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599/26-ЭА «Реагенты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599/26-ЭА «Реагенты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599/26-ЭА «Реагенты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599/26-ЭА «Реагенты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