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7A132D" w:rsidRDefault="007B0A1A" w:rsidP="00C23E3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val="x-none" w:eastAsia="x-none"/>
        </w:rPr>
      </w:pPr>
      <w:r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A132D" w:rsidRDefault="007B0A1A" w:rsidP="00C23E38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Коммунальное унитарное предприятие «Тендерный центр Мингорисполкома»</w:t>
      </w:r>
    </w:p>
    <w:p w14:paraId="28583F75" w14:textId="77777777" w:rsidR="00096871" w:rsidRPr="007A132D" w:rsidRDefault="00096871" w:rsidP="00C23E38">
      <w:pPr>
        <w:widowControl w:val="0"/>
        <w:spacing w:after="0" w:line="240" w:lineRule="auto"/>
        <w:ind w:right="-142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7A132D">
        <w:rPr>
          <w:rFonts w:ascii="Times New Roman" w:hAnsi="Times New Roman"/>
          <w:b/>
          <w:color w:val="000000" w:themeColor="text1"/>
          <w:sz w:val="26"/>
          <w:szCs w:val="26"/>
        </w:rPr>
        <w:t>пр. Независимости, 44, 8Н, г. Минск</w:t>
      </w:r>
    </w:p>
    <w:p w14:paraId="43F3926F" w14:textId="279BF1A0" w:rsidR="00287702" w:rsidRPr="007A132D" w:rsidRDefault="007B0A1A" w:rsidP="00C23E38">
      <w:pPr>
        <w:spacing w:after="0" w:line="240" w:lineRule="auto"/>
        <w:ind w:left="4675" w:firstLine="709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</w:p>
    <w:p w14:paraId="17F72A0E" w14:textId="77777777" w:rsidR="000D10CF" w:rsidRPr="007A132D" w:rsidRDefault="000D10CF" w:rsidP="00C23E38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09DD5828" w14:textId="1F584260" w:rsidR="005D0D2C" w:rsidRPr="007A132D" w:rsidRDefault="005D0D2C" w:rsidP="00C23E38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УТВЕРЖДАЮ</w:t>
      </w:r>
    </w:p>
    <w:p w14:paraId="0B8BB03B" w14:textId="05220D25" w:rsidR="005D0D2C" w:rsidRPr="007A132D" w:rsidRDefault="00E1386E" w:rsidP="00C23E38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Заместитель д</w:t>
      </w:r>
      <w:r w:rsidR="005D0D2C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иректор</w:t>
      </w:r>
      <w:r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а</w:t>
      </w:r>
    </w:p>
    <w:p w14:paraId="08F475AB" w14:textId="77777777" w:rsidR="005D0D2C" w:rsidRPr="007A132D" w:rsidRDefault="005D0D2C" w:rsidP="00C23E38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КУП «Тендерный центр Мингорисполкома»</w:t>
      </w:r>
    </w:p>
    <w:p w14:paraId="2552D75F" w14:textId="6D012290" w:rsidR="005D0D2C" w:rsidRPr="007A132D" w:rsidRDefault="005D0D2C" w:rsidP="00C23E38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____________</w:t>
      </w:r>
      <w:r w:rsidR="00E1386E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В.Н.Танаджи </w:t>
      </w:r>
    </w:p>
    <w:p w14:paraId="28E83AEC" w14:textId="77777777" w:rsidR="007B0A1A" w:rsidRPr="007A132D" w:rsidRDefault="007B0A1A" w:rsidP="00C23E38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702941AA" w14:textId="77777777" w:rsidR="00FE1218" w:rsidRPr="007A132D" w:rsidRDefault="00FE1218" w:rsidP="00C23E38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79C91BB7" w14:textId="4E19B87F" w:rsidR="007B0A1A" w:rsidRPr="007A132D" w:rsidRDefault="007B0A1A" w:rsidP="00C23E38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«</w:t>
      </w:r>
      <w:r w:rsidR="0039008D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6</w:t>
      </w:r>
      <w:r w:rsidR="006F6485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»</w:t>
      </w:r>
      <w:r w:rsidR="005D0D2C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="00E1386E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ноября</w:t>
      </w:r>
      <w:r w:rsidR="005D0D2C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20</w:t>
      </w:r>
      <w:r w:rsidR="00596980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2</w:t>
      </w:r>
      <w:r w:rsidR="00DB57D2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6</w:t>
      </w:r>
      <w:r w:rsidR="00AC3088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г.</w:t>
      </w:r>
      <w:r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  <w:t xml:space="preserve">              </w:t>
      </w:r>
      <w:r w:rsidR="005E545D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</w:t>
      </w:r>
      <w:r w:rsidR="00456711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       </w:t>
      </w:r>
      <w:r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</w:t>
      </w:r>
      <w:r w:rsidR="004B4F86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         </w:t>
      </w:r>
      <w:r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г. Минск</w:t>
      </w:r>
    </w:p>
    <w:p w14:paraId="333934F1" w14:textId="77777777" w:rsidR="007B0A1A" w:rsidRPr="007A132D" w:rsidRDefault="007B0A1A" w:rsidP="00C23E3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65C111C5" w14:textId="63BD2DB5" w:rsidR="00F451A2" w:rsidRPr="007A132D" w:rsidRDefault="00880F07" w:rsidP="00F451A2">
      <w:pPr>
        <w:snapToGri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Документация о закупке</w:t>
      </w:r>
      <w:r w:rsidR="007B0A1A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№</w:t>
      </w:r>
      <w:r w:rsidR="000D10CF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С</w:t>
      </w:r>
      <w:r w:rsidR="00CC280E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К</w:t>
      </w:r>
      <w:r w:rsidR="00F451A2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10</w:t>
      </w:r>
      <w:r w:rsidR="00E1386E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71</w:t>
      </w:r>
      <w:r w:rsidR="00F451A2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-1</w:t>
      </w:r>
      <w:r w:rsidR="00E1386E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1</w:t>
      </w:r>
      <w:r w:rsidR="00861A2B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/261</w:t>
      </w:r>
      <w:r w:rsidR="007B0A1A" w:rsidRPr="007A132D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="00CF7D13" w:rsidRPr="007A132D">
        <w:rPr>
          <w:rFonts w:ascii="Times New Roman" w:hAnsi="Times New Roman"/>
          <w:b/>
          <w:sz w:val="26"/>
          <w:szCs w:val="26"/>
        </w:rPr>
        <w:t xml:space="preserve">по выбору подрядчика </w:t>
      </w:r>
      <w:r w:rsidR="00CC280E" w:rsidRPr="007A132D">
        <w:rPr>
          <w:rFonts w:ascii="Times New Roman" w:hAnsi="Times New Roman"/>
          <w:b/>
          <w:sz w:val="26"/>
          <w:szCs w:val="26"/>
        </w:rPr>
        <w:t xml:space="preserve">на выполнение </w:t>
      </w:r>
      <w:r w:rsidR="00F451A2" w:rsidRPr="007A132D">
        <w:rPr>
          <w:rFonts w:ascii="Times New Roman" w:hAnsi="Times New Roman"/>
          <w:b/>
          <w:sz w:val="26"/>
          <w:szCs w:val="26"/>
        </w:rPr>
        <w:t>строительно-монтажных работ на объекте:</w:t>
      </w:r>
    </w:p>
    <w:p w14:paraId="5EE4CB3A" w14:textId="5F5705B5" w:rsidR="00B92DA7" w:rsidRPr="007A132D" w:rsidRDefault="00F451A2" w:rsidP="00F451A2">
      <w:pPr>
        <w:snapToGrid w:val="0"/>
        <w:spacing w:after="0" w:line="240" w:lineRule="auto"/>
        <w:jc w:val="center"/>
        <w:rPr>
          <w:rFonts w:ascii="Times New Roman" w:eastAsia="SimSun" w:hAnsi="Times New Roman"/>
          <w:b/>
          <w:sz w:val="26"/>
          <w:szCs w:val="26"/>
        </w:rPr>
      </w:pPr>
      <w:r w:rsidRPr="007A132D">
        <w:rPr>
          <w:rFonts w:ascii="Times New Roman" w:hAnsi="Times New Roman"/>
          <w:b/>
          <w:sz w:val="26"/>
          <w:szCs w:val="26"/>
        </w:rPr>
        <w:t>«</w:t>
      </w:r>
      <w:r w:rsidR="00E1386E" w:rsidRPr="007A132D">
        <w:rPr>
          <w:rFonts w:ascii="Times New Roman" w:hAnsi="Times New Roman"/>
          <w:b/>
          <w:bCs/>
          <w:sz w:val="26"/>
          <w:szCs w:val="26"/>
        </w:rPr>
        <w:t>Реконструкция транзитных трубопроводов от ЦТП 2/514 в зданиях по ул. Леси Украинки, 12 к.1, 12 к.2, 20, ул. Радужная, 4 к.1, 6, 8 к.2, 10 и участка между частями здания по ул. Леси Украинки, 12 к.1 в г. Минске</w:t>
      </w:r>
      <w:r w:rsidRPr="007A132D">
        <w:rPr>
          <w:rFonts w:ascii="Times New Roman" w:hAnsi="Times New Roman"/>
          <w:b/>
          <w:sz w:val="26"/>
          <w:szCs w:val="26"/>
        </w:rPr>
        <w:t>»</w:t>
      </w:r>
      <w:r w:rsidRPr="007A132D">
        <w:rPr>
          <w:rFonts w:ascii="Times New Roman" w:eastAsia="SimSun" w:hAnsi="Times New Roman"/>
          <w:b/>
          <w:sz w:val="26"/>
          <w:szCs w:val="26"/>
        </w:rPr>
        <w:t xml:space="preserve"> </w:t>
      </w:r>
      <w:r w:rsidR="00CF7D13" w:rsidRPr="007A132D">
        <w:rPr>
          <w:rFonts w:ascii="Times New Roman" w:hAnsi="Times New Roman"/>
          <w:b/>
          <w:color w:val="000000"/>
          <w:sz w:val="26"/>
          <w:szCs w:val="26"/>
        </w:rPr>
        <w:t>в интересах</w:t>
      </w:r>
      <w:r w:rsidR="0039008D" w:rsidRPr="007A132D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7A132D">
        <w:rPr>
          <w:rFonts w:ascii="Times New Roman" w:hAnsi="Times New Roman"/>
          <w:b/>
          <w:color w:val="000000"/>
          <w:sz w:val="26"/>
          <w:szCs w:val="26"/>
        </w:rPr>
        <w:t>Г</w:t>
      </w:r>
      <w:r w:rsidR="00CF7D13" w:rsidRPr="007A132D">
        <w:rPr>
          <w:rFonts w:ascii="Times New Roman" w:hAnsi="Times New Roman"/>
          <w:b/>
          <w:color w:val="000000"/>
          <w:sz w:val="26"/>
          <w:szCs w:val="26"/>
        </w:rPr>
        <w:t>П </w:t>
      </w:r>
      <w:r w:rsidRPr="007A132D">
        <w:rPr>
          <w:rFonts w:ascii="Times New Roman" w:eastAsia="SimSun" w:hAnsi="Times New Roman"/>
          <w:b/>
          <w:sz w:val="26"/>
          <w:szCs w:val="26"/>
        </w:rPr>
        <w:t>«Минсккоммунтеплосеть</w:t>
      </w:r>
      <w:r w:rsidR="00CF7D13" w:rsidRPr="007A132D">
        <w:rPr>
          <w:rFonts w:ascii="Times New Roman" w:hAnsi="Times New Roman"/>
          <w:b/>
          <w:color w:val="000000"/>
          <w:sz w:val="26"/>
          <w:szCs w:val="26"/>
        </w:rPr>
        <w:t>»</w:t>
      </w:r>
    </w:p>
    <w:p w14:paraId="48EACD84" w14:textId="77777777" w:rsidR="00CF7D13" w:rsidRPr="007A132D" w:rsidRDefault="00CF7D13" w:rsidP="00C23E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5D320AA3" w14:textId="01F5A102" w:rsidR="007B0A1A" w:rsidRPr="007A132D" w:rsidRDefault="007B0A1A" w:rsidP="00C23E38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A132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I. П</w:t>
      </w:r>
      <w:r w:rsidR="009454F5" w:rsidRPr="007A132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риглашение к участию в процедуре закупки</w:t>
      </w:r>
    </w:p>
    <w:tbl>
      <w:tblPr>
        <w:tblW w:w="9918" w:type="dxa"/>
        <w:jc w:val="center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248"/>
        <w:gridCol w:w="5670"/>
      </w:tblGrid>
      <w:tr w:rsidR="00DA7F45" w:rsidRPr="007A132D" w14:paraId="2143AFF9" w14:textId="77777777" w:rsidTr="00BB3896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4342B3C" w14:textId="2E75D669" w:rsidR="007B0A1A" w:rsidRPr="007A132D" w:rsidRDefault="007B0A1A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Вид процедуры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06B590A" w14:textId="0854D293" w:rsidR="007B0A1A" w:rsidRPr="007A132D" w:rsidRDefault="00B92DA7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Конкурс </w:t>
            </w:r>
          </w:p>
        </w:tc>
      </w:tr>
      <w:tr w:rsidR="00DA7F45" w:rsidRPr="007A132D" w14:paraId="128F24B2" w14:textId="77777777" w:rsidTr="00BB3896">
        <w:trPr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CC2A70B" w14:textId="47F9ECC5" w:rsidR="007B0A1A" w:rsidRPr="007A132D" w:rsidRDefault="007B0A1A" w:rsidP="00AD4910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Сведения о зак</w:t>
            </w:r>
            <w:r w:rsidR="00880F07" w:rsidRPr="007A132D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упающей организации</w:t>
            </w:r>
          </w:p>
        </w:tc>
      </w:tr>
      <w:tr w:rsidR="00F451A2" w:rsidRPr="007A132D" w14:paraId="54609127" w14:textId="77777777" w:rsidTr="00BB3896">
        <w:trPr>
          <w:trHeight w:val="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87F7006" w14:textId="77777777" w:rsidR="00F451A2" w:rsidRPr="007A132D" w:rsidRDefault="00F451A2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BF941DC" w14:textId="3DD4A7B9" w:rsidR="00F451A2" w:rsidRPr="007A132D" w:rsidRDefault="00F451A2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Коммунальное унитарное производственное предприятие по эксплуатации и ремонту коммунальных тепловых сетей и котельных «Минсккоммунтеплосеть»</w:t>
            </w:r>
          </w:p>
        </w:tc>
      </w:tr>
      <w:tr w:rsidR="00F451A2" w:rsidRPr="007A132D" w14:paraId="07B15E43" w14:textId="77777777" w:rsidTr="00BB3896">
        <w:trPr>
          <w:trHeight w:val="1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AD654E" w14:textId="77777777" w:rsidR="00F451A2" w:rsidRPr="007A132D" w:rsidRDefault="00F451A2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Место нахождения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2141688" w14:textId="239AFBA1" w:rsidR="00F451A2" w:rsidRPr="007A132D" w:rsidRDefault="00F451A2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220049, г. Минск, ул. Волгоградская, 12</w:t>
            </w:r>
          </w:p>
        </w:tc>
      </w:tr>
      <w:tr w:rsidR="00F451A2" w:rsidRPr="007A132D" w14:paraId="5FD2BFE3" w14:textId="77777777" w:rsidTr="00BB3896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79F7BF" w14:textId="77777777" w:rsidR="00F451A2" w:rsidRPr="007A132D" w:rsidRDefault="00F451A2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Учетный номер плательщика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4223832" w14:textId="13EB2F04" w:rsidR="00F451A2" w:rsidRPr="007A132D" w:rsidRDefault="00F451A2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100185328</w:t>
            </w:r>
          </w:p>
        </w:tc>
      </w:tr>
      <w:tr w:rsidR="00F451A2" w:rsidRPr="007A132D" w14:paraId="51FCFD7F" w14:textId="77777777" w:rsidTr="00BB3896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DBCAA9" w14:textId="0342A605" w:rsidR="00F451A2" w:rsidRPr="007A132D" w:rsidRDefault="00F451A2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Фамилия, имя, отчество контактного лица, телефон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1FA7F94" w14:textId="427C3308" w:rsidR="00F451A2" w:rsidRPr="007A132D" w:rsidRDefault="00F451A2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Коломиец</w:t>
            </w: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И.Г., +375 17 272-03-52</w:t>
            </w:r>
          </w:p>
        </w:tc>
      </w:tr>
      <w:tr w:rsidR="00DA7F45" w:rsidRPr="007A132D" w14:paraId="46430B5A" w14:textId="77777777" w:rsidTr="00BB3896">
        <w:trPr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3184CB2" w14:textId="77777777" w:rsidR="007B0A1A" w:rsidRPr="007A132D" w:rsidRDefault="00465B11" w:rsidP="00AD4910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Сведения об организаторе </w:t>
            </w:r>
          </w:p>
        </w:tc>
      </w:tr>
      <w:tr w:rsidR="00DA7F45" w:rsidRPr="007A132D" w14:paraId="29A7E177" w14:textId="77777777" w:rsidTr="00BB3896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5174880" w14:textId="77777777" w:rsidR="007B0A1A" w:rsidRPr="007A132D" w:rsidRDefault="007B0A1A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юридического лица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94510F2" w14:textId="77777777" w:rsidR="007B0A1A" w:rsidRPr="007A132D" w:rsidRDefault="007B0A1A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Коммунальное унитарное предприятие «Тендерный центр Мингорисполкома»</w:t>
            </w:r>
          </w:p>
        </w:tc>
      </w:tr>
      <w:tr w:rsidR="00DA7F45" w:rsidRPr="007A132D" w14:paraId="3D63471E" w14:textId="77777777" w:rsidTr="00BB3896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8816BFF" w14:textId="77777777" w:rsidR="007B0A1A" w:rsidRPr="007A132D" w:rsidRDefault="007B0A1A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нахождения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818E058" w14:textId="77777777" w:rsidR="007B0A1A" w:rsidRPr="007A132D" w:rsidRDefault="007B0A1A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220005, г. Минск, пр-т Независимости, 44, пом. 8Н</w:t>
            </w:r>
          </w:p>
        </w:tc>
      </w:tr>
      <w:tr w:rsidR="00DA7F45" w:rsidRPr="007A132D" w14:paraId="265FF6C4" w14:textId="77777777" w:rsidTr="00BB3896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AC17C0" w14:textId="77777777" w:rsidR="007B0A1A" w:rsidRPr="007A132D" w:rsidRDefault="007B0A1A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Учетный номер плательщика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917F005" w14:textId="77777777" w:rsidR="007B0A1A" w:rsidRPr="007A132D" w:rsidRDefault="007B0A1A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190542214</w:t>
            </w:r>
          </w:p>
        </w:tc>
      </w:tr>
      <w:tr w:rsidR="00DA7F45" w:rsidRPr="007A132D" w14:paraId="79EBB37B" w14:textId="77777777" w:rsidTr="00BB3896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1EFCE72" w14:textId="7AB3B5FA" w:rsidR="00556E7D" w:rsidRPr="007A132D" w:rsidRDefault="00CA107B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Фамилия, имя, отчество контактного лица, телефон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7CFCCAB" w14:textId="7BE66CB9" w:rsidR="00556E7D" w:rsidRPr="007A132D" w:rsidRDefault="000D10CF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Якимович В.В.</w:t>
            </w:r>
            <w:r w:rsidR="000831D2"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</w:t>
            </w: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+375 17 224-</w:t>
            </w:r>
            <w:r w:rsidR="00303F2A"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86-35</w:t>
            </w:r>
          </w:p>
        </w:tc>
      </w:tr>
      <w:tr w:rsidR="00DA7F45" w:rsidRPr="007A132D" w14:paraId="3CDACBD5" w14:textId="77777777" w:rsidTr="00BB3896">
        <w:trPr>
          <w:trHeight w:val="13"/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A8A75EC" w14:textId="789D56B6" w:rsidR="007B0A1A" w:rsidRPr="007A132D" w:rsidRDefault="007B0A1A" w:rsidP="00AD4910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Сведения </w:t>
            </w:r>
            <w:r w:rsidR="00843800" w:rsidRPr="007A132D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о</w:t>
            </w:r>
            <w:r w:rsidR="00F2404C" w:rsidRPr="007A132D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конкурсе </w:t>
            </w:r>
          </w:p>
        </w:tc>
      </w:tr>
      <w:tr w:rsidR="00DA7F45" w:rsidRPr="007A132D" w14:paraId="3B6B3295" w14:textId="77777777" w:rsidTr="00BB3896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CA6FD7" w14:textId="77777777" w:rsidR="007B0A1A" w:rsidRPr="007A132D" w:rsidRDefault="007B0A1A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Дата истечения срока для подготовки и подачи предложений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1314D31" w14:textId="7ADDE784" w:rsidR="007B0A1A" w:rsidRPr="007A132D" w:rsidRDefault="007A132D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</w:t>
            </w:r>
            <w:r w:rsidR="005142FF"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</w:t>
            </w:r>
            <w:r w:rsidR="005142FF"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.202</w:t>
            </w:r>
            <w:r w:rsidR="00DB57D2"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</w:tr>
      <w:tr w:rsidR="00DA7F45" w:rsidRPr="007A132D" w14:paraId="6B5A664B" w14:textId="77777777" w:rsidTr="00BB3896">
        <w:trPr>
          <w:trHeight w:val="16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80598B" w14:textId="2AADB9F4" w:rsidR="00CF7D13" w:rsidRPr="007A132D" w:rsidRDefault="00CF7D13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Срок размещения поставщиком (подрядчиком, исполнителем) на </w:t>
            </w: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электронной торговой площадке запроса о разъяснении документации о закупке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8F7F40D" w14:textId="41D18FD3" w:rsidR="00CF7D13" w:rsidRPr="007A132D" w:rsidRDefault="00CF7D13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До </w:t>
            </w:r>
            <w:r w:rsidR="007A132D"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</w:t>
            </w: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  <w:r w:rsidR="000C0654"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="007A132D"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.2026 </w:t>
            </w:r>
            <w:r w:rsidR="000C0654"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="007A132D"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-00 </w:t>
            </w:r>
          </w:p>
        </w:tc>
      </w:tr>
      <w:tr w:rsidR="00DA7F45" w:rsidRPr="007A132D" w14:paraId="787A6FD6" w14:textId="77777777" w:rsidTr="00BB3896">
        <w:trPr>
          <w:trHeight w:val="1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8F0DEE" w14:textId="54E8068E" w:rsidR="00CF7D13" w:rsidRPr="007A132D" w:rsidRDefault="00CF7D13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Ориентировочная стоимость предмета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C162445" w14:textId="743575FC" w:rsidR="00CF7D13" w:rsidRPr="007A132D" w:rsidRDefault="00E1386E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10 908 041,63</w:t>
            </w:r>
            <w:r w:rsidR="00CF7D13"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CC280E"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белорусски</w:t>
            </w: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й</w:t>
            </w:r>
            <w:r w:rsidR="00CC280E"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рубл</w:t>
            </w: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ь</w:t>
            </w:r>
          </w:p>
        </w:tc>
      </w:tr>
      <w:tr w:rsidR="00DA7F45" w:rsidRPr="007A132D" w14:paraId="53DFE0A5" w14:textId="77777777" w:rsidTr="00BB3896">
        <w:trPr>
          <w:trHeight w:val="35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1347B5" w14:textId="77777777" w:rsidR="00CF7D13" w:rsidRPr="007A132D" w:rsidRDefault="00CF7D13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8FF73D" w14:textId="081F30EC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1. </w:t>
            </w:r>
            <w:r w:rsidRPr="007A132D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К участникам процедур закупок устанавливаются следующие требования:</w:t>
            </w:r>
          </w:p>
          <w:p w14:paraId="559B9ACA" w14:textId="361840E1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1.1. 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– реестр) (подтверждается путем проверки оператором электронной торговой площадки реестра).</w:t>
            </w:r>
          </w:p>
          <w:p w14:paraId="5FD296E2" w14:textId="17B9BB96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1.2. физическое лицо, в том числе индивидуальный предприниматель, –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правонарушениях.</w:t>
            </w:r>
          </w:p>
          <w:p w14:paraId="7AE733AC" w14:textId="77777777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0D03E6B6" w14:textId="3D8BB2B2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1.3. отсутствие у участника процедуры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      </w:r>
          </w:p>
          <w:p w14:paraId="12B655A2" w14:textId="77777777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D652266" w14:textId="196A372F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1.4. отсутствие у лица, осуществляющего полномочия единоличного исполнительного </w:t>
            </w: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lastRenderedPageBreak/>
              <w:t>органа юридического лица –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      </w:r>
          </w:p>
          <w:p w14:paraId="77FFDCF9" w14:textId="77777777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3929C616" w14:textId="68D7BE6E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1.5.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правонарушениях.</w:t>
            </w:r>
          </w:p>
          <w:p w14:paraId="501FFB9C" w14:textId="77777777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7B0CD7E" w14:textId="24563F2B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1.6.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0C7DA9A6" w14:textId="77777777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E9D27F5" w14:textId="6FF5512E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1.7. 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77A8A261" w14:textId="77777777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51A8A92D" w14:textId="036EFFE4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1.8. юридическое или физическое лицо, в том числе индивидуальный предприниматель, не должно быть включено в перечень организаций, </w:t>
            </w: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lastRenderedPageBreak/>
              <w:t>формирований, индивидуальных предпринимателей, причастных к экстремистской деятельности.</w:t>
            </w:r>
          </w:p>
          <w:p w14:paraId="24B2DAD8" w14:textId="77777777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2DA0D47" w14:textId="79EAFFAD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1.9. юридическое или физическое лицо, в том числе индивидуальный предприниматель, с учетом положений пунктов 12 и 13 Положения 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 168 (далее – Положение № 168) не должно быть аффилировано с закупающей организацией, организатором.</w:t>
            </w:r>
          </w:p>
          <w:p w14:paraId="7C826390" w14:textId="77777777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245B9154" w14:textId="34C2C113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</w:t>
            </w:r>
            <w:r w:rsidRPr="007A132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Участнику необходимо предоставить (подтвердить):</w:t>
            </w:r>
          </w:p>
          <w:p w14:paraId="0D2BB44F" w14:textId="2998C072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2.1. свидетельство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нерезидентов Республики Беларусь;</w:t>
            </w:r>
          </w:p>
          <w:p w14:paraId="4273FCD0" w14:textId="7CA3BD2F" w:rsidR="00F451A2" w:rsidRPr="007A132D" w:rsidRDefault="00DA7F45" w:rsidP="00AD4910">
            <w:pPr>
              <w:pStyle w:val="ConsPlusNormal"/>
              <w:ind w:left="57" w:right="57"/>
              <w:jc w:val="both"/>
              <w:rPr>
                <w:rFonts w:ascii="Times New Roman" w:eastAsia="SimSun" w:hAnsi="Times New Roman" w:cs="Times New Roman"/>
                <w:iCs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2.2. </w:t>
            </w: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аттестат соответствия </w:t>
            </w:r>
            <w:r w:rsidR="00F451A2" w:rsidRPr="007A132D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не ниже класса сложности объекта (К-3), дающего(их) право осуществлять деятельность по предмету закупки:</w:t>
            </w:r>
          </w:p>
          <w:p w14:paraId="30D2277C" w14:textId="44ADFD60" w:rsidR="00F451A2" w:rsidRPr="007A132D" w:rsidRDefault="00F451A2" w:rsidP="00AD4910">
            <w:pPr>
              <w:pStyle w:val="ConsPlusNormal"/>
              <w:ind w:left="57" w:right="57"/>
              <w:jc w:val="both"/>
              <w:rPr>
                <w:rFonts w:ascii="Times New Roman" w:eastAsia="SimSun" w:hAnsi="Times New Roman" w:cs="Times New Roman"/>
                <w:iCs/>
                <w:sz w:val="26"/>
                <w:szCs w:val="26"/>
              </w:rPr>
            </w:pPr>
            <w:r w:rsidRPr="007A132D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 xml:space="preserve">7.9.2. монтаж тепловых сетей; </w:t>
            </w:r>
          </w:p>
          <w:p w14:paraId="34CD8A3B" w14:textId="236006C2" w:rsidR="00F451A2" w:rsidRPr="007A132D" w:rsidRDefault="00F451A2" w:rsidP="00AD4910">
            <w:pPr>
              <w:pStyle w:val="ConsPlusNormal"/>
              <w:ind w:left="57" w:right="57"/>
              <w:jc w:val="both"/>
              <w:rPr>
                <w:rFonts w:ascii="Times New Roman" w:eastAsia="SimSun" w:hAnsi="Times New Roman" w:cs="Times New Roman"/>
                <w:iCs/>
                <w:sz w:val="26"/>
                <w:szCs w:val="26"/>
              </w:rPr>
            </w:pPr>
            <w:r w:rsidRPr="007A132D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 xml:space="preserve">7.11. монтаж наружных сетей электроснабжения, трансформаторных подстанций и </w:t>
            </w:r>
            <w:proofErr w:type="spellStart"/>
            <w:r w:rsidRPr="007A132D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распреде-лительных</w:t>
            </w:r>
            <w:proofErr w:type="spellEnd"/>
            <w:r w:rsidRPr="007A132D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 xml:space="preserve"> устройств; </w:t>
            </w:r>
          </w:p>
          <w:p w14:paraId="55DDC674" w14:textId="61DE2783" w:rsidR="00F451A2" w:rsidRPr="007A132D" w:rsidRDefault="00F451A2" w:rsidP="00AD4910">
            <w:pPr>
              <w:pStyle w:val="ConsPlusNormal"/>
              <w:ind w:left="57" w:right="57"/>
              <w:jc w:val="both"/>
              <w:rPr>
                <w:rFonts w:ascii="Times New Roman" w:eastAsia="SimSun" w:hAnsi="Times New Roman" w:cs="Times New Roman"/>
                <w:iCs/>
                <w:sz w:val="26"/>
                <w:szCs w:val="26"/>
              </w:rPr>
            </w:pPr>
            <w:r w:rsidRPr="007A132D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 xml:space="preserve">7.16. устройство тепловой изоляции </w:t>
            </w:r>
            <w:proofErr w:type="spellStart"/>
            <w:r w:rsidRPr="007A132D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оборудо-вания</w:t>
            </w:r>
            <w:proofErr w:type="spellEnd"/>
            <w:r w:rsidRPr="007A132D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 xml:space="preserve"> и трубопроводов; </w:t>
            </w:r>
          </w:p>
          <w:p w14:paraId="4151EAF5" w14:textId="77777777" w:rsidR="00F451A2" w:rsidRPr="007A132D" w:rsidRDefault="00F451A2" w:rsidP="00AD4910">
            <w:pPr>
              <w:pStyle w:val="ConsPlusNormal"/>
              <w:ind w:left="57" w:right="57"/>
              <w:jc w:val="both"/>
              <w:rPr>
                <w:rFonts w:ascii="Times New Roman" w:eastAsia="SimSun" w:hAnsi="Times New Roman" w:cs="Times New Roman"/>
                <w:iCs/>
                <w:sz w:val="26"/>
                <w:szCs w:val="26"/>
              </w:rPr>
            </w:pPr>
            <w:r w:rsidRPr="007A132D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 xml:space="preserve">7.24. благоустройство территории; </w:t>
            </w:r>
          </w:p>
          <w:p w14:paraId="522FF480" w14:textId="2F2E6AD3" w:rsidR="00F451A2" w:rsidRPr="007A132D" w:rsidRDefault="00F451A2" w:rsidP="00AD4910">
            <w:pPr>
              <w:pStyle w:val="ConsPlusNormal"/>
              <w:ind w:left="57" w:right="57"/>
              <w:jc w:val="both"/>
              <w:rPr>
                <w:rFonts w:ascii="Times New Roman" w:eastAsia="SimSun" w:hAnsi="Times New Roman" w:cs="Times New Roman"/>
                <w:iCs/>
                <w:sz w:val="26"/>
                <w:szCs w:val="26"/>
              </w:rPr>
            </w:pPr>
            <w:r w:rsidRPr="007A132D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 xml:space="preserve">7.24.1. дорожные одежды с покрытием из плит тротуарных; </w:t>
            </w:r>
          </w:p>
          <w:p w14:paraId="309DB660" w14:textId="546E6AD7" w:rsidR="00F451A2" w:rsidRPr="007A132D" w:rsidRDefault="00F451A2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7.24.2. асфальтобетонные покрытия;</w:t>
            </w:r>
          </w:p>
          <w:p w14:paraId="4DEB3869" w14:textId="736D79EF" w:rsidR="00CF7D13" w:rsidRPr="007A132D" w:rsidRDefault="00DA7F45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FF0000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2.3. аттестат соответствия на выполнение функций генерального подрядчика со стоимостью строительства свыше 5 тыс. базовых </w:t>
            </w:r>
            <w:r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lastRenderedPageBreak/>
              <w:t>величин (при условии выполнения работ с привлечение субподрядной организации)</w:t>
            </w:r>
            <w:r w:rsidR="00F451A2" w:rsidRPr="007A132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.</w:t>
            </w:r>
          </w:p>
        </w:tc>
      </w:tr>
      <w:tr w:rsidR="00DA7F45" w:rsidRPr="007A132D" w14:paraId="171DFD6F" w14:textId="77777777" w:rsidTr="00BB3896">
        <w:trPr>
          <w:trHeight w:val="1198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BA053D" w14:textId="22B0CE34" w:rsidR="00CF7D13" w:rsidRPr="007A132D" w:rsidRDefault="00CF7D13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Требование о предоставлении конкурсного обеспечения, обеспечения исполнения обязательств по договору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167D332" w14:textId="56F08140" w:rsidR="00CF7D13" w:rsidRPr="007A132D" w:rsidRDefault="00F451A2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Не требуется</w:t>
            </w:r>
          </w:p>
        </w:tc>
      </w:tr>
      <w:tr w:rsidR="00DA7F45" w:rsidRPr="007A132D" w14:paraId="5C9DD1F4" w14:textId="77777777" w:rsidTr="00BB3896">
        <w:trPr>
          <w:trHeight w:val="21"/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4903DC0" w14:textId="5FE1E90C" w:rsidR="00FB1F8A" w:rsidRPr="007A132D" w:rsidRDefault="00CF7D13" w:rsidP="00AD4910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Сведения о предмете закупки</w:t>
            </w:r>
          </w:p>
        </w:tc>
      </w:tr>
      <w:tr w:rsidR="00DA7F45" w:rsidRPr="007A132D" w14:paraId="4B5A3DCE" w14:textId="4858AAFA" w:rsidTr="00BB3896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61D412E" w14:textId="37F86666" w:rsidR="00FB1F8A" w:rsidRPr="007A132D" w:rsidRDefault="00FB1F8A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работ, услуг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CA42086" w14:textId="740DD921" w:rsidR="00FB1F8A" w:rsidRPr="007A132D" w:rsidRDefault="00FB1F8A" w:rsidP="00AD4910">
            <w:pPr>
              <w:snapToGri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Выполнение</w:t>
            </w:r>
            <w:r w:rsidR="00CC280E" w:rsidRPr="007A132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 w:rsidR="00F451A2" w:rsidRPr="007A132D">
              <w:rPr>
                <w:rFonts w:ascii="Times New Roman" w:hAnsi="Times New Roman"/>
                <w:sz w:val="26"/>
                <w:szCs w:val="26"/>
              </w:rPr>
              <w:t>строительно-монтажных работ на объекте: «</w:t>
            </w:r>
            <w:r w:rsidR="00E1386E" w:rsidRPr="007A132D">
              <w:rPr>
                <w:rFonts w:ascii="Times New Roman" w:hAnsi="Times New Roman"/>
                <w:sz w:val="26"/>
                <w:szCs w:val="26"/>
              </w:rPr>
              <w:t>Реконструкция транзитных трубопро-водов от ЦТП 2/514 в зданиях по ул. Леси Украинки, 12 к.1, 12 к.2, 20, ул. Радужная, 4 к.1, 6, 8 к.2, 10 и участка между частями здания по ул. Леси Украинки, 12 к.1 в г. Минске</w:t>
            </w:r>
            <w:r w:rsidR="00F451A2" w:rsidRPr="007A132D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</w:tr>
      <w:tr w:rsidR="00DA7F45" w:rsidRPr="007A132D" w14:paraId="7C146C22" w14:textId="77777777" w:rsidTr="00BB3896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BC2FC2C" w14:textId="3A1174F4" w:rsidR="00CF7D13" w:rsidRPr="007A132D" w:rsidRDefault="00CF7D13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bookmarkStart w:id="0" w:name="_Hlk196149760"/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Код по ОКРБ 007-2012 (подвид)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251180D" w14:textId="36A16018" w:rsidR="00CF7D13" w:rsidRPr="007A132D" w:rsidRDefault="00CC280E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42.21.</w:t>
            </w:r>
            <w:r w:rsidR="00F451A2"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22.900</w:t>
            </w:r>
          </w:p>
        </w:tc>
      </w:tr>
      <w:tr w:rsidR="00DA7F45" w:rsidRPr="007A132D" w14:paraId="1D1B887B" w14:textId="77777777" w:rsidTr="00BB3896">
        <w:trPr>
          <w:trHeight w:val="1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6854426" w14:textId="302260D1" w:rsidR="00CF7D13" w:rsidRPr="007A132D" w:rsidRDefault="00CF7D13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в соответствии с ОКРБ 007-2012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19430A9" w14:textId="37A24D47" w:rsidR="00CF7D13" w:rsidRPr="007A132D" w:rsidRDefault="00F451A2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Работы строительные (включая вспомогатель</w:t>
            </w:r>
            <w:r w:rsidR="00BB3896"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</w:t>
            </w: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ные работы) по сооружению трубопроводов местных прочих, включая водопроводы</w:t>
            </w:r>
          </w:p>
        </w:tc>
      </w:tr>
      <w:tr w:rsidR="00DA7F45" w:rsidRPr="007A132D" w14:paraId="516F659B" w14:textId="77777777" w:rsidTr="00BB3896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44F9C4B" w14:textId="4539239D" w:rsidR="00CF7D13" w:rsidRPr="007A132D" w:rsidRDefault="00CF7D13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Объем (количество) работ, услуг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D2BB945" w14:textId="49E7229D" w:rsidR="00CF7D13" w:rsidRPr="007A132D" w:rsidRDefault="00CF7D13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 </w:t>
            </w:r>
            <w:r w:rsidR="00F451A2"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комплект</w:t>
            </w: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DA7F45" w:rsidRPr="007A132D" w14:paraId="45FE3852" w14:textId="77777777" w:rsidTr="00BB3896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999C779" w14:textId="240CA45D" w:rsidR="00CF7D13" w:rsidRPr="007A132D" w:rsidRDefault="00CF7D13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D6763A9" w14:textId="7A433814" w:rsidR="00E1386E" w:rsidRPr="007A132D" w:rsidRDefault="00E1386E" w:rsidP="00AD4910">
            <w:pPr>
              <w:widowControl w:val="0"/>
              <w:tabs>
                <w:tab w:val="left" w:pos="72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Начало работ: 01</w:t>
            </w:r>
            <w:r w:rsidR="008E778A" w:rsidRPr="007A132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.1</w:t>
            </w:r>
            <w:r w:rsidRPr="007A132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</w:t>
            </w:r>
            <w:r w:rsidR="008E778A" w:rsidRPr="007A132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.2026</w:t>
            </w:r>
          </w:p>
          <w:p w14:paraId="66D266EC" w14:textId="529818CD" w:rsidR="00194FAE" w:rsidRPr="007A132D" w:rsidRDefault="00E1386E" w:rsidP="00AD4910">
            <w:pPr>
              <w:widowControl w:val="0"/>
              <w:tabs>
                <w:tab w:val="left" w:pos="72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Технологический перерыв:</w:t>
            </w:r>
            <w:r w:rsidR="00194FAE" w:rsidRPr="007A132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r w:rsidRPr="007A132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01.01.</w:t>
            </w:r>
            <w:r w:rsidR="008E778A" w:rsidRPr="007A132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2027</w:t>
            </w:r>
            <w:r w:rsidRPr="007A132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r w:rsidR="00194FAE" w:rsidRPr="007A132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–</w:t>
            </w:r>
          </w:p>
          <w:p w14:paraId="64365485" w14:textId="2FFC4CA3" w:rsidR="00CF7D13" w:rsidRPr="007A132D" w:rsidRDefault="00E1386E" w:rsidP="00AD4910">
            <w:pPr>
              <w:widowControl w:val="0"/>
              <w:tabs>
                <w:tab w:val="left" w:pos="72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28.02.2027</w:t>
            </w:r>
          </w:p>
          <w:p w14:paraId="5B863077" w14:textId="512C0D19" w:rsidR="00E1386E" w:rsidRPr="007A132D" w:rsidRDefault="00E1386E" w:rsidP="00AD4910">
            <w:pPr>
              <w:widowControl w:val="0"/>
              <w:tabs>
                <w:tab w:val="left" w:pos="72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Окончание работ: 16.08.2027</w:t>
            </w:r>
          </w:p>
        </w:tc>
      </w:tr>
      <w:tr w:rsidR="00DA7F45" w:rsidRPr="007A132D" w14:paraId="07B57B4A" w14:textId="77777777" w:rsidTr="00BB3896">
        <w:trPr>
          <w:trHeight w:val="1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4C37BA1" w14:textId="45D0196E" w:rsidR="00CF7D13" w:rsidRPr="007A132D" w:rsidRDefault="00CF7D13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выполнения работ, оказания услуг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A6AA12A" w14:textId="37DFDB67" w:rsidR="00CF7D13" w:rsidRPr="007A132D" w:rsidRDefault="008E778A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По местонахождению объекта строительства</w:t>
            </w:r>
          </w:p>
        </w:tc>
      </w:tr>
      <w:tr w:rsidR="00DA7F45" w:rsidRPr="007A132D" w14:paraId="59B9BC8B" w14:textId="77777777" w:rsidTr="00BB3896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6B0D1F6" w14:textId="276815D4" w:rsidR="00CF7D13" w:rsidRPr="007A132D" w:rsidRDefault="00CF7D13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bookmarkStart w:id="1" w:name="_Hlk233901517"/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Форма, сроки и порядок оплаты работ, услу</w:t>
            </w:r>
            <w:bookmarkEnd w:id="1"/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73B37F" w14:textId="331C3744" w:rsidR="00CF7D13" w:rsidRPr="007A132D" w:rsidRDefault="008E778A" w:rsidP="00AD491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 соответствии с разделом </w:t>
            </w:r>
            <w:r w:rsidR="00F03956"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  <w:r w:rsidR="00CF7D13"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проекта договора (Приложение 2 к настоящей документации о закупке)</w:t>
            </w:r>
          </w:p>
        </w:tc>
      </w:tr>
      <w:tr w:rsidR="00DA7F45" w:rsidRPr="007A132D" w14:paraId="7D8DA50D" w14:textId="77777777" w:rsidTr="007A132D">
        <w:trPr>
          <w:trHeight w:val="39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8476DBE" w14:textId="2C9C5648" w:rsidR="00CF7D13" w:rsidRPr="007A132D" w:rsidRDefault="00CF7D13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Ориентировочная стоимость предмета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74A0424" w14:textId="2DD0B09C" w:rsidR="00CF7D13" w:rsidRPr="007A132D" w:rsidRDefault="00E1386E" w:rsidP="00AD4910">
            <w:pPr>
              <w:widowControl w:val="0"/>
              <w:tabs>
                <w:tab w:val="left" w:pos="142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10 908 041,63 белорусский рубль</w:t>
            </w:r>
            <w:r w:rsidR="00AD4910" w:rsidRPr="007A132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с НДС</w:t>
            </w:r>
          </w:p>
        </w:tc>
      </w:tr>
      <w:tr w:rsidR="00DA7F45" w:rsidRPr="007A132D" w14:paraId="2828E4F3" w14:textId="77777777" w:rsidTr="00BB3896">
        <w:trPr>
          <w:trHeight w:val="16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160A4C2" w14:textId="4E5207B1" w:rsidR="00CF7D13" w:rsidRPr="007A132D" w:rsidRDefault="00CF7D13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9D6497" w14:textId="708DF995" w:rsidR="00CF7D13" w:rsidRPr="007A132D" w:rsidRDefault="008E778A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Не менее 5 (пяти) лет</w:t>
            </w:r>
          </w:p>
        </w:tc>
      </w:tr>
      <w:tr w:rsidR="00DA7F45" w:rsidRPr="007A132D" w14:paraId="17473C8D" w14:textId="77777777" w:rsidTr="00BB3896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E01EAF8" w14:textId="04A6D75C" w:rsidR="00CF7D13" w:rsidRPr="007A132D" w:rsidRDefault="00CF7D13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Источник финансирования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A000AF" w14:textId="56701020" w:rsidR="00CF7D13" w:rsidRPr="007A132D" w:rsidRDefault="00CF7D13" w:rsidP="00AD491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Собственные средства закупающей организации</w:t>
            </w:r>
          </w:p>
        </w:tc>
      </w:tr>
      <w:bookmarkEnd w:id="0"/>
    </w:tbl>
    <w:p w14:paraId="7B1F4184" w14:textId="2D6853CC" w:rsidR="00197F19" w:rsidRPr="007A132D" w:rsidRDefault="00197F19" w:rsidP="00C23E38">
      <w:pPr>
        <w:pStyle w:val="ConsPlusNormal"/>
        <w:ind w:right="-283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4F945954" w14:textId="7CE8F8AA" w:rsidR="002813E7" w:rsidRPr="007A132D" w:rsidRDefault="00197F19" w:rsidP="00DA7F45">
      <w:pPr>
        <w:spacing w:after="0" w:line="240" w:lineRule="auto"/>
        <w:ind w:right="-283" w:firstLine="567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7A132D">
        <w:rPr>
          <w:rFonts w:ascii="Times New Roman" w:hAnsi="Times New Roman"/>
          <w:b/>
          <w:bCs/>
          <w:color w:val="000000" w:themeColor="text1"/>
          <w:sz w:val="26"/>
          <w:szCs w:val="26"/>
        </w:rPr>
        <w:t>II. Описание предмета закупки</w:t>
      </w:r>
    </w:p>
    <w:p w14:paraId="3007C18F" w14:textId="7CB9F312" w:rsidR="008E778A" w:rsidRPr="007A132D" w:rsidRDefault="008E778A" w:rsidP="00DA7F45">
      <w:pPr>
        <w:spacing w:after="0" w:line="240" w:lineRule="auto"/>
        <w:ind w:right="-283" w:firstLine="567"/>
        <w:jc w:val="both"/>
        <w:rPr>
          <w:rFonts w:ascii="Times New Roman" w:hAnsi="Times New Roman"/>
          <w:sz w:val="26"/>
          <w:szCs w:val="26"/>
        </w:rPr>
      </w:pPr>
      <w:r w:rsidRPr="007A132D">
        <w:rPr>
          <w:rFonts w:ascii="Times New Roman" w:hAnsi="Times New Roman"/>
          <w:color w:val="000000" w:themeColor="text1"/>
          <w:sz w:val="26"/>
          <w:szCs w:val="26"/>
        </w:rPr>
        <w:t>Выполнение</w:t>
      </w:r>
      <w:r w:rsidRPr="007A132D">
        <w:rPr>
          <w:rFonts w:ascii="Times New Roman" w:hAnsi="Times New Roman"/>
          <w:b/>
          <w:color w:val="000000" w:themeColor="text1"/>
          <w:sz w:val="26"/>
          <w:szCs w:val="26"/>
        </w:rPr>
        <w:t xml:space="preserve"> </w:t>
      </w:r>
      <w:r w:rsidRPr="007A132D">
        <w:rPr>
          <w:rFonts w:ascii="Times New Roman" w:hAnsi="Times New Roman"/>
          <w:sz w:val="26"/>
          <w:szCs w:val="26"/>
        </w:rPr>
        <w:t>строительно-монтажных работ на объекте: «</w:t>
      </w:r>
      <w:r w:rsidR="00E1386E" w:rsidRPr="007A132D">
        <w:rPr>
          <w:rFonts w:ascii="Times New Roman" w:hAnsi="Times New Roman"/>
          <w:sz w:val="26"/>
          <w:szCs w:val="26"/>
        </w:rPr>
        <w:t>Реконструкция транзитных трубопроводов от ЦТП 2/514 в зданиях по ул. Леси Украинки, 12 к.1, 12 к.2, 20, ул. Радужная, 4 к.1, 6, 8 к.2, 10 и участка между частями здания по ул. Леси Украинки, 12 к.1 в г. Минске</w:t>
      </w:r>
      <w:r w:rsidRPr="007A132D">
        <w:rPr>
          <w:rFonts w:ascii="Times New Roman" w:hAnsi="Times New Roman"/>
          <w:sz w:val="26"/>
          <w:szCs w:val="26"/>
        </w:rPr>
        <w:t xml:space="preserve">». </w:t>
      </w:r>
    </w:p>
    <w:p w14:paraId="7D6275CE" w14:textId="49EE25D3" w:rsidR="008E778A" w:rsidRPr="007A132D" w:rsidRDefault="008E778A" w:rsidP="008E77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/>
          <w:b/>
          <w:iCs/>
          <w:sz w:val="26"/>
          <w:szCs w:val="26"/>
        </w:rPr>
      </w:pPr>
      <w:r w:rsidRPr="007A132D">
        <w:rPr>
          <w:rFonts w:ascii="Times New Roman" w:eastAsia="SimSun" w:hAnsi="Times New Roman"/>
          <w:b/>
          <w:iCs/>
          <w:sz w:val="26"/>
          <w:szCs w:val="26"/>
        </w:rPr>
        <w:t>Разрешительная документация на строительство объекта:</w:t>
      </w:r>
    </w:p>
    <w:p w14:paraId="0EA2B69A" w14:textId="118AEAB6" w:rsidR="00E1386E" w:rsidRPr="007A132D" w:rsidRDefault="00E1386E" w:rsidP="00194F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/>
          <w:iCs/>
          <w:sz w:val="26"/>
          <w:szCs w:val="26"/>
        </w:rPr>
      </w:pPr>
      <w:r w:rsidRPr="007A132D">
        <w:rPr>
          <w:rFonts w:ascii="Times New Roman" w:eastAsia="SimSun" w:hAnsi="Times New Roman"/>
          <w:iCs/>
          <w:sz w:val="26"/>
          <w:szCs w:val="26"/>
        </w:rPr>
        <w:t>Решение Минского городского исполнительного комитета № 706 от 27.02.2025;</w:t>
      </w:r>
    </w:p>
    <w:p w14:paraId="56DC62BB" w14:textId="3C600B8F" w:rsidR="00E1386E" w:rsidRPr="007A132D" w:rsidRDefault="00E1386E" w:rsidP="00194F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/>
          <w:sz w:val="26"/>
          <w:szCs w:val="26"/>
        </w:rPr>
      </w:pPr>
      <w:r w:rsidRPr="007A132D">
        <w:rPr>
          <w:rFonts w:ascii="Times New Roman" w:eastAsia="SimSun" w:hAnsi="Times New Roman"/>
          <w:sz w:val="26"/>
          <w:szCs w:val="26"/>
        </w:rPr>
        <w:t>Проектная документация на строительство объекта: №</w:t>
      </w:r>
      <w:r w:rsidR="00194FAE" w:rsidRPr="007A132D">
        <w:rPr>
          <w:rFonts w:ascii="Times New Roman" w:eastAsia="SimSun" w:hAnsi="Times New Roman"/>
          <w:sz w:val="26"/>
          <w:szCs w:val="26"/>
        </w:rPr>
        <w:t xml:space="preserve"> </w:t>
      </w:r>
      <w:r w:rsidRPr="007A132D">
        <w:rPr>
          <w:rFonts w:ascii="Times New Roman" w:eastAsia="SimSun" w:hAnsi="Times New Roman"/>
          <w:sz w:val="26"/>
          <w:szCs w:val="26"/>
        </w:rPr>
        <w:t>167/03.25;</w:t>
      </w:r>
    </w:p>
    <w:p w14:paraId="5FC47247" w14:textId="48EA276C" w:rsidR="00E1386E" w:rsidRPr="007A132D" w:rsidRDefault="00E1386E" w:rsidP="00194F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/>
          <w:sz w:val="26"/>
          <w:szCs w:val="26"/>
        </w:rPr>
      </w:pPr>
      <w:r w:rsidRPr="007A132D">
        <w:rPr>
          <w:rFonts w:ascii="Times New Roman" w:eastAsia="SimSun" w:hAnsi="Times New Roman"/>
          <w:sz w:val="26"/>
          <w:szCs w:val="26"/>
        </w:rPr>
        <w:t>Заключение государственной экспертизы: от 04.09.2026 № 635-60/26;</w:t>
      </w:r>
    </w:p>
    <w:p w14:paraId="0E60FF8A" w14:textId="7C61A454" w:rsidR="00E1386E" w:rsidRPr="007A132D" w:rsidRDefault="00E1386E" w:rsidP="00194F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/>
          <w:sz w:val="26"/>
          <w:szCs w:val="26"/>
        </w:rPr>
      </w:pPr>
      <w:r w:rsidRPr="007A132D">
        <w:rPr>
          <w:rFonts w:ascii="Times New Roman" w:eastAsia="SimSun" w:hAnsi="Times New Roman"/>
          <w:sz w:val="26"/>
          <w:szCs w:val="26"/>
        </w:rPr>
        <w:t>Утверждение проектной документации: приказ государственного предприятия «Минсккоммунтеплосеть» от 11.09.2026 № 734.</w:t>
      </w:r>
    </w:p>
    <w:p w14:paraId="3A37FA45" w14:textId="16CEEDCD" w:rsidR="00E1386E" w:rsidRPr="007A132D" w:rsidRDefault="00E1386E" w:rsidP="00194F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/>
          <w:sz w:val="26"/>
          <w:szCs w:val="26"/>
        </w:rPr>
      </w:pPr>
      <w:r w:rsidRPr="007A132D">
        <w:rPr>
          <w:rFonts w:ascii="Times New Roman" w:eastAsia="SimSun" w:hAnsi="Times New Roman"/>
          <w:sz w:val="26"/>
          <w:szCs w:val="26"/>
        </w:rPr>
        <w:t>Объект строительства: 80,01% жильё / 19,99% административная часть.</w:t>
      </w:r>
    </w:p>
    <w:p w14:paraId="669591CC" w14:textId="34995368" w:rsidR="00A26550" w:rsidRPr="007A132D" w:rsidRDefault="00A26550" w:rsidP="00194FAE">
      <w:pPr>
        <w:spacing w:after="0" w:line="240" w:lineRule="auto"/>
        <w:ind w:right="-283" w:firstLine="567"/>
        <w:jc w:val="both"/>
        <w:rPr>
          <w:rFonts w:ascii="Times New Roman" w:hAnsi="Times New Roman"/>
          <w:sz w:val="26"/>
          <w:szCs w:val="26"/>
        </w:rPr>
      </w:pPr>
      <w:r w:rsidRPr="007A132D">
        <w:rPr>
          <w:rFonts w:ascii="Times New Roman" w:hAnsi="Times New Roman"/>
          <w:sz w:val="26"/>
          <w:szCs w:val="26"/>
        </w:rPr>
        <w:t xml:space="preserve">Класс сложности объекта: К-3 согласно СН 3.02.07-2020. </w:t>
      </w:r>
    </w:p>
    <w:p w14:paraId="366A75BF" w14:textId="5BC5A0CA" w:rsidR="00197F19" w:rsidRPr="007A132D" w:rsidRDefault="00197F19" w:rsidP="00DA7E6F">
      <w:pPr>
        <w:spacing w:after="0" w:line="240" w:lineRule="auto"/>
        <w:ind w:right="-283" w:firstLine="567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7A132D">
        <w:rPr>
          <w:rFonts w:ascii="Times New Roman" w:hAnsi="Times New Roman"/>
          <w:b/>
          <w:bCs/>
          <w:color w:val="000000" w:themeColor="text1"/>
          <w:sz w:val="26"/>
          <w:szCs w:val="26"/>
        </w:rPr>
        <w:lastRenderedPageBreak/>
        <w:t>III.</w:t>
      </w:r>
      <w:r w:rsidR="00F116C5" w:rsidRPr="007A132D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Pr="007A132D">
        <w:rPr>
          <w:rFonts w:ascii="Times New Roman" w:hAnsi="Times New Roman"/>
          <w:b/>
          <w:bCs/>
          <w:color w:val="000000" w:themeColor="text1"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</w:p>
    <w:p w14:paraId="0F714442" w14:textId="7D14CCB9" w:rsidR="00AD4910" w:rsidRPr="007A132D" w:rsidRDefault="00AD4910" w:rsidP="00DA7E6F">
      <w:pPr>
        <w:spacing w:after="0" w:line="240" w:lineRule="auto"/>
        <w:ind w:right="-283" w:firstLine="567"/>
        <w:jc w:val="both"/>
        <w:rPr>
          <w:rFonts w:ascii="Times New Roman" w:eastAsia="SimSun" w:hAnsi="Times New Roman"/>
          <w:sz w:val="26"/>
          <w:szCs w:val="26"/>
        </w:rPr>
      </w:pPr>
      <w:r w:rsidRPr="007A132D">
        <w:rPr>
          <w:rFonts w:ascii="Times New Roman" w:eastAsia="SimSun" w:hAnsi="Times New Roman"/>
          <w:sz w:val="26"/>
          <w:szCs w:val="26"/>
        </w:rPr>
        <w:t>Расчёт контрактной цены предлагается оформить согласно ведомости объемов и стоимости работ (</w:t>
      </w:r>
      <w:r w:rsidRPr="007A132D">
        <w:rPr>
          <w:rFonts w:ascii="Times New Roman" w:eastAsia="SimSun" w:hAnsi="Times New Roman"/>
          <w:iCs/>
          <w:sz w:val="26"/>
          <w:szCs w:val="26"/>
        </w:rPr>
        <w:t>Приложение 3 к настоящей документации о закупке</w:t>
      </w:r>
      <w:r w:rsidRPr="007A132D">
        <w:rPr>
          <w:rFonts w:ascii="Times New Roman" w:eastAsia="SimSun" w:hAnsi="Times New Roman"/>
          <w:sz w:val="26"/>
          <w:szCs w:val="26"/>
        </w:rPr>
        <w:t>). Участник вправе предложить иную форму расчета на основании ведомости объемов и стоимости работ, где будут отражены затраты необходимые для проверки. При этом участник самостоятельно производит расчет контрактной цены, детализируя его по производственно-технологическим модулям. Округление в расчете контрактной цены осуществляется с учетом двух знаков после запятой до наименьшего номинального денежного знака (1 копейка), находящегося в обращении на территории Республики Беларусь</w:t>
      </w:r>
    </w:p>
    <w:p w14:paraId="5F498D18" w14:textId="77777777" w:rsidR="008E778A" w:rsidRPr="007A132D" w:rsidRDefault="008E778A" w:rsidP="00DA7E6F">
      <w:pPr>
        <w:spacing w:after="0" w:line="240" w:lineRule="auto"/>
        <w:ind w:right="-283" w:firstLine="567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14:paraId="19893147" w14:textId="12B5AECF" w:rsidR="006D3B92" w:rsidRPr="007A132D" w:rsidRDefault="002A7F00" w:rsidP="00DA7E6F">
      <w:pPr>
        <w:spacing w:after="0" w:line="240" w:lineRule="auto"/>
        <w:ind w:right="-283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A132D">
        <w:rPr>
          <w:rFonts w:ascii="Times New Roman" w:hAnsi="Times New Roman"/>
          <w:b/>
          <w:bCs/>
          <w:color w:val="000000" w:themeColor="text1"/>
          <w:sz w:val="26"/>
          <w:szCs w:val="26"/>
          <w:lang w:val="en-US"/>
        </w:rPr>
        <w:t>IV</w:t>
      </w:r>
      <w:r w:rsidR="00993DB0" w:rsidRPr="007A132D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. </w:t>
      </w:r>
      <w:r w:rsidR="00195F84" w:rsidRPr="007A132D">
        <w:rPr>
          <w:rFonts w:ascii="Times New Roman" w:hAnsi="Times New Roman"/>
          <w:b/>
          <w:bCs/>
          <w:color w:val="000000" w:themeColor="text1"/>
          <w:sz w:val="26"/>
          <w:szCs w:val="26"/>
        </w:rPr>
        <w:t>Порядок формирования цены предложения</w:t>
      </w:r>
    </w:p>
    <w:p w14:paraId="104BBBAC" w14:textId="2BB0D6D4" w:rsidR="008E778A" w:rsidRPr="007A132D" w:rsidRDefault="008E778A" w:rsidP="00DA7E6F">
      <w:pPr>
        <w:spacing w:after="0" w:line="240" w:lineRule="auto"/>
        <w:ind w:right="-283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A132D">
        <w:rPr>
          <w:rFonts w:ascii="Times New Roman" w:hAnsi="Times New Roman"/>
          <w:color w:val="000000" w:themeColor="text1"/>
          <w:sz w:val="26"/>
          <w:szCs w:val="26"/>
        </w:rPr>
        <w:t xml:space="preserve">Цена предложения должна быть сформирована в соответствии с Положением о порядке формирования неизменной договорной (контрактной) цены на строительство объектов, утвержденным Постановлением Совета Министров Республики Беларусь от 18.11.2011 № 1553 (в действующей редакции), </w:t>
      </w:r>
      <w:r w:rsidRPr="007A132D">
        <w:rPr>
          <w:rFonts w:ascii="Times New Roman" w:eastAsia="SimSun" w:hAnsi="Times New Roman"/>
          <w:color w:val="000000" w:themeColor="text1"/>
          <w:sz w:val="26"/>
          <w:szCs w:val="26"/>
        </w:rPr>
        <w:t>Указом Президента Республики Беларусь от 11.08.2011 № 361 «О совершенствовании порядка определения стоимости строительства объектов и внесении изменений в некоторые Указы Президента Республики Беларусь»</w:t>
      </w:r>
      <w:r w:rsidRPr="007A132D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AD4910" w:rsidRPr="007A132D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AD4910" w:rsidRPr="007A132D">
        <w:rPr>
          <w:rFonts w:ascii="Times New Roman" w:eastAsia="DengXian" w:hAnsi="Times New Roman"/>
          <w:bCs/>
          <w:kern w:val="2"/>
          <w:sz w:val="26"/>
          <w:szCs w:val="26"/>
          <w:lang w:val="zh-CN" w:eastAsia="en-US"/>
        </w:rPr>
        <w:t>Стоимость оборудования и материалов заказчика не входит в расчет контрактной цены подрядчика</w:t>
      </w:r>
      <w:r w:rsidR="00AD4910" w:rsidRPr="007A132D">
        <w:rPr>
          <w:rFonts w:ascii="Times New Roman" w:eastAsia="DengXian" w:hAnsi="Times New Roman"/>
          <w:bCs/>
          <w:kern w:val="2"/>
          <w:sz w:val="26"/>
          <w:szCs w:val="26"/>
          <w:lang w:eastAsia="en-US"/>
        </w:rPr>
        <w:t>.</w:t>
      </w:r>
    </w:p>
    <w:p w14:paraId="0A88F52C" w14:textId="4332524E" w:rsidR="009454F5" w:rsidRPr="007A132D" w:rsidRDefault="009454F5" w:rsidP="00DA7E6F">
      <w:pPr>
        <w:pStyle w:val="ConsPlusNonformat"/>
        <w:ind w:right="-283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1C67239" w14:textId="5B25EFAA" w:rsidR="00993DB0" w:rsidRPr="007A132D" w:rsidRDefault="00993DB0" w:rsidP="00AD4910">
      <w:pPr>
        <w:pStyle w:val="ConsPlusNonformat"/>
        <w:ind w:right="-283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A132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V.</w:t>
      </w:r>
      <w:r w:rsidR="00F116C5" w:rsidRPr="007A132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Pr="007A132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Наименование валюты, в которой должна быть выражена цена предложения</w:t>
      </w:r>
      <w:r w:rsidR="00172EAA" w:rsidRPr="007A132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</w:t>
      </w:r>
      <w:r w:rsidRPr="007A132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="004074D8" w:rsidRPr="007A132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Н</w:t>
      </w:r>
      <w:r w:rsidRPr="007A132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аименование валюты</w:t>
      </w:r>
      <w:r w:rsidR="004074D8" w:rsidRPr="007A132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,</w:t>
      </w:r>
      <w:r w:rsidRPr="007A132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которая будет использована для оценки и сравнения предложений</w:t>
      </w:r>
    </w:p>
    <w:p w14:paraId="62ADCF97" w14:textId="296EBFE4" w:rsidR="0034762A" w:rsidRPr="007A132D" w:rsidRDefault="00172EAA" w:rsidP="00AD4910">
      <w:pPr>
        <w:pStyle w:val="ConsPlusNonformat"/>
        <w:ind w:right="-283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A132D">
        <w:rPr>
          <w:rFonts w:ascii="Times New Roman" w:hAnsi="Times New Roman" w:cs="Times New Roman"/>
          <w:color w:val="000000" w:themeColor="text1"/>
          <w:sz w:val="26"/>
          <w:szCs w:val="26"/>
        </w:rPr>
        <w:t>Цена предложения должна быть представлена в белорусских рублях. Оценка предложений участников осуществляется в белорусских рублях.</w:t>
      </w:r>
    </w:p>
    <w:p w14:paraId="40CFD39E" w14:textId="77777777" w:rsidR="0089051F" w:rsidRPr="007A132D" w:rsidRDefault="0089051F" w:rsidP="00AD4910">
      <w:pPr>
        <w:pStyle w:val="ConsPlusNonformat"/>
        <w:tabs>
          <w:tab w:val="left" w:pos="567"/>
        </w:tabs>
        <w:ind w:right="-283" w:firstLine="567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1D19D948" w14:textId="77777777" w:rsidR="008E778A" w:rsidRPr="007A132D" w:rsidRDefault="008E778A" w:rsidP="00AD4910">
      <w:pPr>
        <w:pStyle w:val="ConsPlusNonformat"/>
        <w:tabs>
          <w:tab w:val="left" w:pos="567"/>
        </w:tabs>
        <w:ind w:right="-283" w:firstLine="567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7A132D">
        <w:rPr>
          <w:rFonts w:ascii="Times New Roman" w:hAnsi="Times New Roman" w:cs="Times New Roman"/>
          <w:b/>
          <w:bCs/>
          <w:color w:val="000000"/>
          <w:sz w:val="26"/>
          <w:szCs w:val="26"/>
        </w:rPr>
        <w:t>VI. Критерии, способ оценки и сравнения предложений:</w:t>
      </w:r>
    </w:p>
    <w:p w14:paraId="03B160B9" w14:textId="77777777" w:rsidR="008E778A" w:rsidRPr="007A132D" w:rsidRDefault="008E778A" w:rsidP="00AD4910">
      <w:pPr>
        <w:suppressAutoHyphens/>
        <w:spacing w:after="0" w:line="240" w:lineRule="auto"/>
        <w:ind w:right="-283" w:firstLine="567"/>
        <w:jc w:val="both"/>
        <w:rPr>
          <w:rFonts w:ascii="Times New Roman" w:eastAsia="Calibri" w:hAnsi="Times New Roman"/>
          <w:color w:val="000000"/>
          <w:sz w:val="26"/>
          <w:szCs w:val="26"/>
          <w:lang w:eastAsia="zh-CN"/>
        </w:rPr>
      </w:pPr>
      <w:r w:rsidRPr="007A132D">
        <w:rPr>
          <w:rFonts w:ascii="Times New Roman" w:eastAsia="Calibri" w:hAnsi="Times New Roman"/>
          <w:color w:val="000000"/>
          <w:sz w:val="26"/>
          <w:szCs w:val="26"/>
          <w:lang w:eastAsia="zh-CN"/>
        </w:rPr>
        <w:t>Оценка и сравнение предложений осуществляются комиссией по процедуре закупки при наличии не менее 2 (двух) участников, допущенных к оценке и сравнению предложений.</w:t>
      </w:r>
    </w:p>
    <w:p w14:paraId="46D84A36" w14:textId="77777777" w:rsidR="008E778A" w:rsidRPr="007A132D" w:rsidRDefault="008E778A" w:rsidP="00AD4910">
      <w:pPr>
        <w:suppressAutoHyphens/>
        <w:spacing w:after="0" w:line="240" w:lineRule="auto"/>
        <w:ind w:right="-283" w:firstLine="567"/>
        <w:jc w:val="both"/>
        <w:rPr>
          <w:rFonts w:ascii="Times New Roman" w:eastAsia="Calibri" w:hAnsi="Times New Roman"/>
          <w:color w:val="000000"/>
          <w:sz w:val="26"/>
          <w:szCs w:val="26"/>
          <w:lang w:eastAsia="zh-CN"/>
        </w:rPr>
      </w:pPr>
      <w:r w:rsidRPr="007A132D">
        <w:rPr>
          <w:rFonts w:ascii="Times New Roman" w:eastAsia="Calibri" w:hAnsi="Times New Roman"/>
          <w:color w:val="000000"/>
          <w:sz w:val="26"/>
          <w:szCs w:val="26"/>
          <w:lang w:eastAsia="zh-CN"/>
        </w:rPr>
        <w:t>Наименование валюты, которая будет использована для оценки и сравнения предложений – белорусский рубль.</w:t>
      </w:r>
    </w:p>
    <w:p w14:paraId="72A3CB83" w14:textId="77777777" w:rsidR="008E778A" w:rsidRPr="007A132D" w:rsidRDefault="008E778A" w:rsidP="00AD4910">
      <w:pPr>
        <w:pStyle w:val="il-text-indent095cm"/>
        <w:spacing w:before="0" w:beforeAutospacing="0" w:after="0" w:afterAutospacing="0"/>
        <w:ind w:right="-283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A132D">
        <w:rPr>
          <w:rFonts w:eastAsia="Calibri"/>
          <w:color w:val="000000" w:themeColor="text1"/>
          <w:sz w:val="26"/>
          <w:szCs w:val="26"/>
          <w:lang w:eastAsia="en-US"/>
        </w:rPr>
        <w:t xml:space="preserve">В случае, если в результате оценки и сравнения предложениям нескольких участников присвоен порядковый номер 1 (первое место), победителем признается участник, предложению которого по критерию с наибольшим удельным весом присвоен порядковый номер 1 (первое место). </w:t>
      </w:r>
    </w:p>
    <w:p w14:paraId="10C34EE3" w14:textId="77777777" w:rsidR="008E778A" w:rsidRPr="007A132D" w:rsidRDefault="008E778A" w:rsidP="00AD4910">
      <w:pPr>
        <w:pStyle w:val="il-text-indent095cm"/>
        <w:spacing w:before="0" w:beforeAutospacing="0" w:after="0" w:afterAutospacing="0"/>
        <w:ind w:right="-283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A132D">
        <w:rPr>
          <w:rFonts w:eastAsia="Calibri"/>
          <w:color w:val="000000" w:themeColor="text1"/>
          <w:sz w:val="26"/>
          <w:szCs w:val="26"/>
          <w:lang w:eastAsia="en-US"/>
        </w:rPr>
        <w:t xml:space="preserve">Если по критерию с наибольшим удельным весом порядковый номер 1 (первое место) присвоен предложениям нескольких участников, победителем признается участник, предложению которого по критерию со вторым, после наибольшего удельным весом присвоен порядковый номер 1 (первое место). </w:t>
      </w:r>
    </w:p>
    <w:p w14:paraId="2FB61C54" w14:textId="77777777" w:rsidR="008E778A" w:rsidRPr="007A132D" w:rsidRDefault="008E778A" w:rsidP="00AD4910">
      <w:pPr>
        <w:pStyle w:val="il-text-indent095cm"/>
        <w:spacing w:before="0" w:beforeAutospacing="0" w:after="0" w:afterAutospacing="0"/>
        <w:ind w:right="-283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A132D">
        <w:rPr>
          <w:rFonts w:eastAsia="Calibri"/>
          <w:color w:val="000000" w:themeColor="text1"/>
          <w:sz w:val="26"/>
          <w:szCs w:val="26"/>
          <w:lang w:eastAsia="en-US"/>
        </w:rPr>
        <w:t>Если по критерию со вторым, после наибольшего удельным весом порядковый номер 1 (первое место) присвоен предложениям нескольких участников, победителем признается участник, предложение которого подано ранее других таких предложений.</w:t>
      </w:r>
    </w:p>
    <w:p w14:paraId="78698F64" w14:textId="77777777" w:rsidR="008E778A" w:rsidRPr="007A132D" w:rsidRDefault="008E778A" w:rsidP="00AD4910">
      <w:pPr>
        <w:pStyle w:val="il-text-indent095cm"/>
        <w:spacing w:before="0" w:beforeAutospacing="0" w:after="0" w:afterAutospacing="0"/>
        <w:ind w:right="-283" w:firstLine="567"/>
        <w:jc w:val="both"/>
        <w:rPr>
          <w:rFonts w:eastAsia="Calibri"/>
          <w:color w:val="000000"/>
          <w:sz w:val="26"/>
          <w:szCs w:val="26"/>
          <w:lang w:eastAsia="zh-CN"/>
        </w:rPr>
      </w:pPr>
      <w:r w:rsidRPr="007A132D">
        <w:rPr>
          <w:rFonts w:eastAsia="Calibri"/>
          <w:color w:val="000000"/>
          <w:sz w:val="26"/>
          <w:szCs w:val="26"/>
          <w:lang w:eastAsia="zh-CN"/>
        </w:rPr>
        <w:t>При оценке и сравнении предложений используются следующие критерии оценки:</w:t>
      </w:r>
    </w:p>
    <w:p w14:paraId="04AED71C" w14:textId="13CAAF11" w:rsidR="008E778A" w:rsidRPr="007A132D" w:rsidRDefault="008E778A" w:rsidP="00AD4910">
      <w:pPr>
        <w:pStyle w:val="ConsPlusNonformat"/>
        <w:ind w:right="-283" w:firstLine="567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zh-CN"/>
        </w:rPr>
      </w:pPr>
      <w:r w:rsidRPr="007A132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zh-CN"/>
        </w:rPr>
        <w:t>- цена предложения – 90 баллов</w:t>
      </w:r>
    </w:p>
    <w:p w14:paraId="427EF050" w14:textId="3CDA591F" w:rsidR="008E778A" w:rsidRPr="007A132D" w:rsidRDefault="008E778A" w:rsidP="00AD4910">
      <w:pPr>
        <w:tabs>
          <w:tab w:val="left" w:pos="567"/>
        </w:tabs>
        <w:spacing w:after="0" w:line="240" w:lineRule="auto"/>
        <w:ind w:right="-283" w:firstLine="567"/>
        <w:jc w:val="both"/>
        <w:rPr>
          <w:rFonts w:ascii="Times New Roman" w:hAnsi="Times New Roman"/>
          <w:sz w:val="26"/>
          <w:szCs w:val="26"/>
          <w:lang w:eastAsia="x-none"/>
        </w:rPr>
      </w:pPr>
      <w:r w:rsidRPr="007A132D">
        <w:rPr>
          <w:rFonts w:ascii="Times New Roman" w:hAnsi="Times New Roman"/>
          <w:sz w:val="26"/>
          <w:szCs w:val="26"/>
          <w:lang w:val="x-none" w:eastAsia="x-none"/>
        </w:rPr>
        <w:t xml:space="preserve">предложение с наименьшей ценой оценивается в </w:t>
      </w:r>
      <w:r w:rsidRPr="007A132D">
        <w:rPr>
          <w:rFonts w:ascii="Times New Roman" w:hAnsi="Times New Roman"/>
          <w:sz w:val="26"/>
          <w:szCs w:val="26"/>
          <w:lang w:eastAsia="x-none"/>
        </w:rPr>
        <w:t xml:space="preserve">90 </w:t>
      </w:r>
      <w:r w:rsidRPr="007A132D">
        <w:rPr>
          <w:rFonts w:ascii="Times New Roman" w:hAnsi="Times New Roman"/>
          <w:sz w:val="26"/>
          <w:szCs w:val="26"/>
          <w:lang w:val="x-none" w:eastAsia="x-none"/>
        </w:rPr>
        <w:t>баллов</w:t>
      </w:r>
      <w:r w:rsidRPr="007A132D">
        <w:rPr>
          <w:rFonts w:ascii="Times New Roman" w:hAnsi="Times New Roman"/>
          <w:sz w:val="26"/>
          <w:szCs w:val="26"/>
          <w:lang w:eastAsia="x-none"/>
        </w:rPr>
        <w:t>;</w:t>
      </w:r>
    </w:p>
    <w:p w14:paraId="1AD60E2C" w14:textId="77777777" w:rsidR="008E778A" w:rsidRPr="007A132D" w:rsidRDefault="008E778A" w:rsidP="008E778A">
      <w:pPr>
        <w:tabs>
          <w:tab w:val="left" w:pos="567"/>
        </w:tabs>
        <w:spacing w:after="0" w:line="240" w:lineRule="auto"/>
        <w:ind w:right="-283" w:firstLine="284"/>
        <w:jc w:val="both"/>
        <w:rPr>
          <w:rFonts w:ascii="Times New Roman" w:hAnsi="Times New Roman"/>
          <w:sz w:val="26"/>
          <w:szCs w:val="26"/>
          <w:lang w:val="x-none" w:eastAsia="x-none"/>
        </w:rPr>
      </w:pPr>
      <w:r w:rsidRPr="007A132D">
        <w:rPr>
          <w:rFonts w:ascii="Times New Roman" w:hAnsi="Times New Roman"/>
          <w:sz w:val="26"/>
          <w:szCs w:val="26"/>
          <w:lang w:eastAsia="x-none"/>
        </w:rPr>
        <w:t>д</w:t>
      </w:r>
      <w:proofErr w:type="spellStart"/>
      <w:r w:rsidRPr="007A132D">
        <w:rPr>
          <w:rFonts w:ascii="Times New Roman" w:hAnsi="Times New Roman"/>
          <w:sz w:val="26"/>
          <w:szCs w:val="26"/>
          <w:lang w:val="x-none" w:eastAsia="x-none"/>
        </w:rPr>
        <w:t>ругие</w:t>
      </w:r>
      <w:proofErr w:type="spellEnd"/>
      <w:r w:rsidRPr="007A132D">
        <w:rPr>
          <w:rFonts w:ascii="Times New Roman" w:hAnsi="Times New Roman"/>
          <w:sz w:val="26"/>
          <w:szCs w:val="26"/>
          <w:lang w:val="x-none" w:eastAsia="x-none"/>
        </w:rPr>
        <w:t xml:space="preserve"> предложения оцениваются по формуле:</w:t>
      </w:r>
    </w:p>
    <w:p w14:paraId="20EA710C" w14:textId="755F744C" w:rsidR="008E778A" w:rsidRPr="007A132D" w:rsidRDefault="008E778A" w:rsidP="008E778A">
      <w:pPr>
        <w:tabs>
          <w:tab w:val="left" w:pos="567"/>
        </w:tabs>
        <w:spacing w:after="0" w:line="240" w:lineRule="auto"/>
        <w:ind w:right="-283" w:firstLine="284"/>
        <w:rPr>
          <w:rFonts w:ascii="Times New Roman" w:hAnsi="Times New Roman"/>
          <w:sz w:val="26"/>
          <w:szCs w:val="26"/>
          <w:lang w:eastAsia="x-none"/>
        </w:rPr>
      </w:pPr>
      <w:proofErr w:type="spellStart"/>
      <w:r w:rsidRPr="007A132D">
        <w:rPr>
          <w:rFonts w:ascii="Times New Roman" w:hAnsi="Times New Roman"/>
          <w:sz w:val="26"/>
          <w:szCs w:val="26"/>
          <w:lang w:val="x-none" w:eastAsia="x-none"/>
        </w:rPr>
        <w:t>Б</w:t>
      </w:r>
      <w:r w:rsidRPr="007A132D">
        <w:rPr>
          <w:rFonts w:ascii="Times New Roman" w:hAnsi="Times New Roman"/>
          <w:sz w:val="26"/>
          <w:szCs w:val="26"/>
          <w:vertAlign w:val="subscript"/>
          <w:lang w:val="x-none" w:eastAsia="x-none"/>
        </w:rPr>
        <w:t>i</w:t>
      </w:r>
      <w:proofErr w:type="spellEnd"/>
      <w:r w:rsidRPr="007A132D">
        <w:rPr>
          <w:rFonts w:ascii="Times New Roman" w:hAnsi="Times New Roman"/>
          <w:sz w:val="26"/>
          <w:szCs w:val="26"/>
          <w:lang w:val="x-none" w:eastAsia="x-none"/>
        </w:rPr>
        <w:t>=</w:t>
      </w:r>
      <w:proofErr w:type="spellStart"/>
      <w:r w:rsidRPr="007A132D">
        <w:rPr>
          <w:rFonts w:ascii="Times New Roman" w:hAnsi="Times New Roman"/>
          <w:sz w:val="26"/>
          <w:szCs w:val="26"/>
          <w:lang w:val="x-none" w:eastAsia="x-none"/>
        </w:rPr>
        <w:t>Ц</w:t>
      </w:r>
      <w:r w:rsidRPr="007A132D">
        <w:rPr>
          <w:rFonts w:ascii="Times New Roman" w:hAnsi="Times New Roman"/>
          <w:sz w:val="26"/>
          <w:szCs w:val="26"/>
          <w:vertAlign w:val="subscript"/>
          <w:lang w:val="x-none" w:eastAsia="x-none"/>
        </w:rPr>
        <w:t>min</w:t>
      </w:r>
      <w:proofErr w:type="spellEnd"/>
      <w:r w:rsidRPr="007A132D">
        <w:rPr>
          <w:rFonts w:ascii="Times New Roman" w:hAnsi="Times New Roman"/>
          <w:sz w:val="26"/>
          <w:szCs w:val="26"/>
          <w:lang w:val="x-none" w:eastAsia="x-none"/>
        </w:rPr>
        <w:t>/</w:t>
      </w:r>
      <w:proofErr w:type="spellStart"/>
      <w:r w:rsidRPr="007A132D">
        <w:rPr>
          <w:rFonts w:ascii="Times New Roman" w:hAnsi="Times New Roman"/>
          <w:sz w:val="26"/>
          <w:szCs w:val="26"/>
          <w:lang w:val="x-none" w:eastAsia="x-none"/>
        </w:rPr>
        <w:t>Ц</w:t>
      </w:r>
      <w:r w:rsidRPr="007A132D">
        <w:rPr>
          <w:rFonts w:ascii="Times New Roman" w:hAnsi="Times New Roman"/>
          <w:sz w:val="26"/>
          <w:szCs w:val="26"/>
          <w:vertAlign w:val="subscript"/>
          <w:lang w:val="x-none" w:eastAsia="x-none"/>
        </w:rPr>
        <w:t>i</w:t>
      </w:r>
      <w:proofErr w:type="spellEnd"/>
      <w:r w:rsidRPr="007A132D">
        <w:rPr>
          <w:rFonts w:ascii="Times New Roman" w:hAnsi="Times New Roman"/>
          <w:sz w:val="26"/>
          <w:szCs w:val="26"/>
          <w:lang w:val="x-none" w:eastAsia="x-none"/>
        </w:rPr>
        <w:t xml:space="preserve"> х </w:t>
      </w:r>
      <w:r w:rsidRPr="007A132D">
        <w:rPr>
          <w:rFonts w:ascii="Times New Roman" w:hAnsi="Times New Roman"/>
          <w:sz w:val="26"/>
          <w:szCs w:val="26"/>
          <w:lang w:eastAsia="x-none"/>
        </w:rPr>
        <w:t>90, где:</w:t>
      </w:r>
    </w:p>
    <w:p w14:paraId="5CFFA2A3" w14:textId="77777777" w:rsidR="008E778A" w:rsidRPr="007A132D" w:rsidRDefault="008E778A" w:rsidP="008E778A">
      <w:pPr>
        <w:tabs>
          <w:tab w:val="left" w:pos="567"/>
        </w:tabs>
        <w:spacing w:after="0" w:line="240" w:lineRule="auto"/>
        <w:ind w:right="-283" w:firstLine="284"/>
        <w:jc w:val="both"/>
        <w:rPr>
          <w:rFonts w:ascii="Times New Roman" w:hAnsi="Times New Roman"/>
          <w:sz w:val="26"/>
          <w:szCs w:val="26"/>
          <w:lang w:val="x-none" w:eastAsia="x-none"/>
        </w:rPr>
      </w:pPr>
      <w:proofErr w:type="spellStart"/>
      <w:r w:rsidRPr="007A132D">
        <w:rPr>
          <w:rFonts w:ascii="Times New Roman" w:hAnsi="Times New Roman"/>
          <w:sz w:val="26"/>
          <w:szCs w:val="26"/>
          <w:lang w:val="x-none" w:eastAsia="x-none"/>
        </w:rPr>
        <w:lastRenderedPageBreak/>
        <w:t>Б</w:t>
      </w:r>
      <w:r w:rsidRPr="007A132D">
        <w:rPr>
          <w:rFonts w:ascii="Times New Roman" w:hAnsi="Times New Roman"/>
          <w:sz w:val="26"/>
          <w:szCs w:val="26"/>
          <w:vertAlign w:val="subscript"/>
          <w:lang w:val="x-none" w:eastAsia="x-none"/>
        </w:rPr>
        <w:t>i</w:t>
      </w:r>
      <w:proofErr w:type="spellEnd"/>
      <w:r w:rsidRPr="007A132D">
        <w:rPr>
          <w:rFonts w:ascii="Times New Roman" w:hAnsi="Times New Roman"/>
          <w:sz w:val="26"/>
          <w:szCs w:val="26"/>
          <w:lang w:val="x-none" w:eastAsia="x-none"/>
        </w:rPr>
        <w:t xml:space="preserve"> – балльная оценка предложения оцениваемого участника;</w:t>
      </w:r>
    </w:p>
    <w:p w14:paraId="560F39C7" w14:textId="77777777" w:rsidR="008E778A" w:rsidRPr="007A132D" w:rsidRDefault="008E778A" w:rsidP="008E778A">
      <w:pPr>
        <w:tabs>
          <w:tab w:val="left" w:pos="567"/>
        </w:tabs>
        <w:spacing w:after="0" w:line="240" w:lineRule="auto"/>
        <w:ind w:right="-283" w:firstLine="284"/>
        <w:jc w:val="both"/>
        <w:rPr>
          <w:rFonts w:ascii="Times New Roman" w:hAnsi="Times New Roman"/>
          <w:sz w:val="26"/>
          <w:szCs w:val="26"/>
          <w:lang w:val="x-none" w:eastAsia="x-none"/>
        </w:rPr>
      </w:pPr>
      <w:proofErr w:type="spellStart"/>
      <w:r w:rsidRPr="007A132D">
        <w:rPr>
          <w:rFonts w:ascii="Times New Roman" w:hAnsi="Times New Roman"/>
          <w:sz w:val="26"/>
          <w:szCs w:val="26"/>
          <w:lang w:val="x-none" w:eastAsia="x-none"/>
        </w:rPr>
        <w:t>Ц</w:t>
      </w:r>
      <w:r w:rsidRPr="007A132D">
        <w:rPr>
          <w:rFonts w:ascii="Times New Roman" w:hAnsi="Times New Roman"/>
          <w:sz w:val="26"/>
          <w:szCs w:val="26"/>
          <w:vertAlign w:val="subscript"/>
          <w:lang w:val="x-none" w:eastAsia="x-none"/>
        </w:rPr>
        <w:t>min</w:t>
      </w:r>
      <w:proofErr w:type="spellEnd"/>
      <w:r w:rsidRPr="007A132D">
        <w:rPr>
          <w:rFonts w:ascii="Times New Roman" w:hAnsi="Times New Roman"/>
          <w:sz w:val="26"/>
          <w:szCs w:val="26"/>
          <w:lang w:val="x-none" w:eastAsia="x-none"/>
        </w:rPr>
        <w:t xml:space="preserve"> – минимальная цена предложенная участниками;</w:t>
      </w:r>
    </w:p>
    <w:p w14:paraId="21287D15" w14:textId="77777777" w:rsidR="008E778A" w:rsidRPr="007A132D" w:rsidRDefault="008E778A" w:rsidP="008E778A">
      <w:pPr>
        <w:tabs>
          <w:tab w:val="left" w:pos="567"/>
        </w:tabs>
        <w:spacing w:after="0" w:line="240" w:lineRule="auto"/>
        <w:ind w:right="-283" w:firstLine="284"/>
        <w:rPr>
          <w:rFonts w:ascii="Times New Roman" w:hAnsi="Times New Roman"/>
          <w:sz w:val="26"/>
          <w:szCs w:val="26"/>
          <w:lang w:eastAsia="x-none"/>
        </w:rPr>
      </w:pPr>
      <w:proofErr w:type="spellStart"/>
      <w:r w:rsidRPr="007A132D">
        <w:rPr>
          <w:rFonts w:ascii="Times New Roman" w:hAnsi="Times New Roman"/>
          <w:sz w:val="26"/>
          <w:szCs w:val="26"/>
          <w:lang w:val="x-none" w:eastAsia="x-none"/>
        </w:rPr>
        <w:t>Ц</w:t>
      </w:r>
      <w:r w:rsidRPr="007A132D">
        <w:rPr>
          <w:rFonts w:ascii="Times New Roman" w:hAnsi="Times New Roman"/>
          <w:sz w:val="26"/>
          <w:szCs w:val="26"/>
          <w:vertAlign w:val="subscript"/>
          <w:lang w:val="x-none" w:eastAsia="x-none"/>
        </w:rPr>
        <w:t>i</w:t>
      </w:r>
      <w:proofErr w:type="spellEnd"/>
      <w:r w:rsidRPr="007A132D">
        <w:rPr>
          <w:rFonts w:ascii="Times New Roman" w:hAnsi="Times New Roman"/>
          <w:sz w:val="26"/>
          <w:szCs w:val="26"/>
          <w:lang w:val="x-none" w:eastAsia="x-none"/>
        </w:rPr>
        <w:t xml:space="preserve"> – цена предложения оцениваемого участника</w:t>
      </w:r>
      <w:r w:rsidRPr="007A132D">
        <w:rPr>
          <w:rFonts w:ascii="Times New Roman" w:hAnsi="Times New Roman"/>
          <w:sz w:val="26"/>
          <w:szCs w:val="26"/>
          <w:lang w:eastAsia="x-none"/>
        </w:rPr>
        <w:t>;</w:t>
      </w:r>
    </w:p>
    <w:p w14:paraId="295356C9" w14:textId="6CB8BF98" w:rsidR="008E778A" w:rsidRPr="007A132D" w:rsidRDefault="008E778A" w:rsidP="008E778A">
      <w:pPr>
        <w:pStyle w:val="ConsPlusNonformat"/>
        <w:tabs>
          <w:tab w:val="left" w:pos="567"/>
        </w:tabs>
        <w:ind w:right="-283" w:firstLine="284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zh-CN"/>
        </w:rPr>
      </w:pPr>
      <w:r w:rsidRPr="007A132D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zh-CN"/>
        </w:rPr>
        <w:t>- гарантия – 10 баллов</w:t>
      </w:r>
    </w:p>
    <w:p w14:paraId="7D3533C8" w14:textId="7DDAD06E" w:rsidR="008E778A" w:rsidRPr="007A132D" w:rsidRDefault="008E778A" w:rsidP="008E778A">
      <w:pPr>
        <w:pStyle w:val="ConsPlusNonformat"/>
        <w:tabs>
          <w:tab w:val="left" w:pos="567"/>
        </w:tabs>
        <w:ind w:right="-283" w:firstLine="284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zh-CN"/>
        </w:rPr>
      </w:pPr>
      <w:r w:rsidRPr="007A132D">
        <w:rPr>
          <w:rFonts w:ascii="Times New Roman" w:eastAsia="Calibri" w:hAnsi="Times New Roman" w:cs="Times New Roman"/>
          <w:color w:val="000000"/>
          <w:sz w:val="26"/>
          <w:szCs w:val="26"/>
          <w:lang w:eastAsia="zh-CN"/>
        </w:rPr>
        <w:t>установленная документацией о закупке – 0 баллов;</w:t>
      </w:r>
    </w:p>
    <w:p w14:paraId="4E7B0917" w14:textId="2D2FB9A7" w:rsidR="008E778A" w:rsidRPr="007A132D" w:rsidRDefault="008E778A" w:rsidP="008E778A">
      <w:pPr>
        <w:pStyle w:val="ConsPlusNonformat"/>
        <w:tabs>
          <w:tab w:val="left" w:pos="567"/>
        </w:tabs>
        <w:ind w:right="-283" w:firstLine="284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zh-CN"/>
        </w:rPr>
      </w:pPr>
      <w:r w:rsidRPr="007A132D">
        <w:rPr>
          <w:rFonts w:ascii="Times New Roman" w:hAnsi="Times New Roman" w:cs="Times New Roman"/>
          <w:iCs/>
          <w:color w:val="000000"/>
          <w:sz w:val="26"/>
          <w:szCs w:val="26"/>
        </w:rPr>
        <w:t>за каждый дополнительный год – 2 балла;</w:t>
      </w:r>
    </w:p>
    <w:p w14:paraId="7D108CE5" w14:textId="4BE38EE1" w:rsidR="008E778A" w:rsidRPr="007A132D" w:rsidRDefault="008E778A" w:rsidP="008E778A">
      <w:pPr>
        <w:pStyle w:val="ConsPlusNonformat"/>
        <w:tabs>
          <w:tab w:val="left" w:pos="567"/>
        </w:tabs>
        <w:ind w:right="-283" w:firstLine="284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zh-CN"/>
        </w:rPr>
      </w:pPr>
      <w:r w:rsidRPr="007A132D">
        <w:rPr>
          <w:rFonts w:ascii="Times New Roman" w:hAnsi="Times New Roman" w:cs="Times New Roman"/>
          <w:iCs/>
          <w:color w:val="000000"/>
          <w:sz w:val="26"/>
          <w:szCs w:val="26"/>
        </w:rPr>
        <w:t>за увеличение срока гарантии на 5 лет и более</w:t>
      </w:r>
      <w:r w:rsidRPr="007A132D">
        <w:rPr>
          <w:rFonts w:ascii="Times New Roman" w:eastAsia="Calibri" w:hAnsi="Times New Roman" w:cs="Times New Roman"/>
          <w:color w:val="000000"/>
          <w:sz w:val="26"/>
          <w:szCs w:val="26"/>
          <w:lang w:eastAsia="zh-CN"/>
        </w:rPr>
        <w:t xml:space="preserve"> – 10 баллов.</w:t>
      </w:r>
    </w:p>
    <w:p w14:paraId="7EFA162A" w14:textId="77777777" w:rsidR="008E778A" w:rsidRPr="007A132D" w:rsidRDefault="008E778A" w:rsidP="008E778A">
      <w:pPr>
        <w:pStyle w:val="ConsPlusNonformat"/>
        <w:ind w:right="-283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B313587" w14:textId="77777777" w:rsidR="008E778A" w:rsidRPr="007A132D" w:rsidRDefault="008E778A" w:rsidP="008E778A">
      <w:pPr>
        <w:pStyle w:val="ConsPlusNormal"/>
        <w:ind w:right="-283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7A132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V</w:t>
      </w:r>
      <w:r w:rsidRPr="007A132D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7A132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I. Порядок и срок направления и предоставления разъяснений в отношении документации о закупке</w:t>
      </w:r>
    </w:p>
    <w:p w14:paraId="09DF6805" w14:textId="77777777" w:rsidR="008E778A" w:rsidRPr="007A132D" w:rsidRDefault="008E778A" w:rsidP="008E778A">
      <w:pPr>
        <w:pStyle w:val="ConsPlusNormal"/>
        <w:ind w:right="-283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A132D">
        <w:rPr>
          <w:rFonts w:ascii="Times New Roman" w:eastAsia="Times New Roman" w:hAnsi="Times New Roman" w:cs="Times New Roman"/>
          <w:sz w:val="26"/>
          <w:szCs w:val="26"/>
        </w:rPr>
        <w:t>Юридическое или физическое лицо, в том числе индивидуальный предприниматель, вправе обратиться за разъяснениями в отношении документации о закупке посредством электронной торговой площадки в срок, указанный в приглашении. Ответ</w:t>
      </w:r>
      <w:r w:rsidRPr="007A132D">
        <w:rPr>
          <w:rFonts w:ascii="Times New Roman" w:hAnsi="Times New Roman" w:cs="Times New Roman"/>
          <w:sz w:val="26"/>
          <w:szCs w:val="26"/>
        </w:rPr>
        <w:t xml:space="preserve"> на запрос поставщика (подрядчика, исполнителя) комиссия предоставляет не позднее 1 (одного) рабочего дня до истечения срока для подготовки и подачи предложений.</w:t>
      </w:r>
    </w:p>
    <w:p w14:paraId="5AA6317A" w14:textId="77777777" w:rsidR="008E778A" w:rsidRPr="007A132D" w:rsidRDefault="008E778A" w:rsidP="008E778A">
      <w:pPr>
        <w:pStyle w:val="ConsPlusNormal"/>
        <w:ind w:right="-283" w:firstLine="567"/>
        <w:jc w:val="both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</w:p>
    <w:p w14:paraId="34C4EEDC" w14:textId="77777777" w:rsidR="008E778A" w:rsidRPr="007A132D" w:rsidRDefault="008E778A" w:rsidP="008E778A">
      <w:pPr>
        <w:pStyle w:val="ConsPlusNormal"/>
        <w:ind w:right="-283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A132D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Pr="007A132D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7A132D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Pr="007A132D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7A132D">
        <w:rPr>
          <w:rFonts w:ascii="Times New Roman" w:hAnsi="Times New Roman" w:cs="Times New Roman"/>
          <w:b/>
          <w:bCs/>
          <w:sz w:val="26"/>
          <w:szCs w:val="26"/>
        </w:rPr>
        <w:t xml:space="preserve">. Акты законодательства о закупках и иные документы, в соответствии с которыми проводится процедура закупки </w:t>
      </w:r>
    </w:p>
    <w:p w14:paraId="020C4A16" w14:textId="77777777" w:rsidR="008E778A" w:rsidRPr="007A132D" w:rsidRDefault="008E778A" w:rsidP="008E778A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hAnsi="Times New Roman"/>
          <w:sz w:val="26"/>
          <w:szCs w:val="26"/>
        </w:rPr>
      </w:pPr>
      <w:r w:rsidRPr="007A132D">
        <w:rPr>
          <w:rFonts w:ascii="Times New Roman" w:hAnsi="Times New Roman"/>
          <w:sz w:val="26"/>
          <w:szCs w:val="26"/>
        </w:rPr>
        <w:t>Постановление Совета Министров Республики Беларусь от 07.04.2026 № 168 «О порядке осуществления закупок товаров (работ, 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 238, Регламент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2C82F181" w14:textId="77777777" w:rsidR="008E778A" w:rsidRPr="007A132D" w:rsidRDefault="008E778A" w:rsidP="008E778A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b/>
          <w:bCs/>
          <w:sz w:val="26"/>
          <w:szCs w:val="26"/>
          <w:highlight w:val="yellow"/>
        </w:rPr>
      </w:pPr>
    </w:p>
    <w:p w14:paraId="3677AE98" w14:textId="77777777" w:rsidR="008E778A" w:rsidRPr="007A132D" w:rsidRDefault="008E778A" w:rsidP="008E778A">
      <w:pPr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7A132D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IX</w:t>
      </w:r>
      <w:r w:rsidRPr="007A132D">
        <w:rPr>
          <w:rFonts w:ascii="Times New Roman" w:eastAsia="Times New Roman" w:hAnsi="Times New Roman"/>
          <w:b/>
          <w:bCs/>
          <w:sz w:val="26"/>
          <w:szCs w:val="26"/>
        </w:rPr>
        <w:t>. Условия применения преференциальной поправки</w:t>
      </w:r>
    </w:p>
    <w:p w14:paraId="2871C7B3" w14:textId="77777777" w:rsidR="008E778A" w:rsidRPr="007A132D" w:rsidRDefault="008E778A" w:rsidP="008E778A">
      <w:pPr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hAnsi="Times New Roman"/>
          <w:bCs/>
          <w:iCs/>
          <w:sz w:val="26"/>
          <w:szCs w:val="26"/>
        </w:rPr>
      </w:pPr>
      <w:r w:rsidRPr="007A132D">
        <w:rPr>
          <w:rFonts w:ascii="Times New Roman" w:hAnsi="Times New Roman"/>
          <w:bCs/>
          <w:iCs/>
          <w:sz w:val="26"/>
          <w:szCs w:val="26"/>
        </w:rPr>
        <w:t>Не установлены.</w:t>
      </w:r>
    </w:p>
    <w:p w14:paraId="21399CEC" w14:textId="77777777" w:rsidR="00596F65" w:rsidRPr="007A132D" w:rsidRDefault="00596F65" w:rsidP="00C23E38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b/>
          <w:bCs/>
          <w:sz w:val="26"/>
          <w:szCs w:val="26"/>
          <w:highlight w:val="yellow"/>
        </w:rPr>
      </w:pPr>
    </w:p>
    <w:p w14:paraId="6A735211" w14:textId="77777777" w:rsidR="00DA7E6F" w:rsidRPr="007A132D" w:rsidRDefault="00DA7E6F" w:rsidP="00DA7E6F">
      <w:pPr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hAnsi="Times New Roman"/>
          <w:bCs/>
          <w:iCs/>
          <w:color w:val="000000" w:themeColor="text1"/>
          <w:sz w:val="26"/>
          <w:szCs w:val="26"/>
        </w:rPr>
      </w:pPr>
      <w:r w:rsidRPr="007A132D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Pr="007A132D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. Условия допуска </w:t>
      </w:r>
    </w:p>
    <w:p w14:paraId="652047D7" w14:textId="26069B2A" w:rsidR="00DA7E6F" w:rsidRPr="007A132D" w:rsidRDefault="00DA7E6F" w:rsidP="00DA7E6F">
      <w:pPr>
        <w:spacing w:after="0" w:line="240" w:lineRule="auto"/>
        <w:ind w:right="-283" w:firstLine="567"/>
        <w:jc w:val="both"/>
        <w:rPr>
          <w:rFonts w:ascii="Times New Roman" w:hAnsi="Times New Roman"/>
          <w:bCs/>
          <w:iCs/>
          <w:sz w:val="26"/>
          <w:szCs w:val="26"/>
        </w:rPr>
      </w:pPr>
      <w:r w:rsidRPr="007A132D">
        <w:rPr>
          <w:rFonts w:ascii="Times New Roman" w:hAnsi="Times New Roman"/>
          <w:bCs/>
          <w:iCs/>
          <w:sz w:val="26"/>
          <w:szCs w:val="26"/>
        </w:rPr>
        <w:t>К участию в процедуре закупки допускаются лица, которые при выполнении работ, оказании услуг будут использовать продукцию согласно кодам 29.10.3, 29.10.4, 29.20.23, 28.30, 28.92.2, 28.92.5 общегосударственного классификатора Республики Беларусь ОКРБ 007-2012 «Классификатор продукции по видам экономической деятельности», а именно тракторы колесные (код 28.30), бульдозеры, грейдеры, экскаваторы (код 28.92.2.), тракторы гусеничные (код 28.92.5) информация о которой включена в реестр промышленной продукции Республики Беларусь согласно требованиям постановления Совета Министров Республики Беларусь от 14 февраля 2022 г. № 80.</w:t>
      </w:r>
    </w:p>
    <w:p w14:paraId="2270F200" w14:textId="28B479AC" w:rsidR="00DA7E6F" w:rsidRPr="007A132D" w:rsidRDefault="00DA7E6F" w:rsidP="00DA7E6F">
      <w:pPr>
        <w:spacing w:after="0" w:line="240" w:lineRule="auto"/>
        <w:ind w:right="-283" w:firstLine="567"/>
        <w:jc w:val="both"/>
        <w:rPr>
          <w:rFonts w:ascii="Times New Roman" w:hAnsi="Times New Roman"/>
          <w:sz w:val="26"/>
          <w:szCs w:val="26"/>
        </w:rPr>
      </w:pPr>
      <w:r w:rsidRPr="007A132D">
        <w:rPr>
          <w:rFonts w:ascii="Times New Roman" w:hAnsi="Times New Roman"/>
          <w:sz w:val="26"/>
          <w:szCs w:val="26"/>
        </w:rPr>
        <w:t xml:space="preserve">Документом, подтверждающим соответствие указанному требованию, является заявление участника в письменной форме, содержащее обязательство об использовании при исполнении договора продукции, информация о которой включена в реестр промышленной продукции. Заявление должно быть подписано не ранее чем за 5 (пять) рабочих дней до даты подачи предложения и содержать номер записи в реестре промышленной продукции Республики Беларусь согласно требованиям постановления Совета Министров Республики, Беларусь от 14 февраля 2022 г. № 80. </w:t>
      </w:r>
    </w:p>
    <w:p w14:paraId="6200BD3E" w14:textId="77777777" w:rsidR="00DA7E6F" w:rsidRPr="007A132D" w:rsidRDefault="00DA7E6F" w:rsidP="00DA7E6F">
      <w:pPr>
        <w:spacing w:after="0" w:line="240" w:lineRule="auto"/>
        <w:ind w:right="-283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7A132D">
        <w:rPr>
          <w:rFonts w:ascii="Times New Roman" w:hAnsi="Times New Roman"/>
          <w:b/>
          <w:bCs/>
          <w:sz w:val="26"/>
          <w:szCs w:val="26"/>
        </w:rPr>
        <w:t>Участники, которые при выполнении работ, оказании услуг будут использовать продукцию, информация о которой не включена в реестр промышленной продукции, к участию в процедуре закупки не допускаются.</w:t>
      </w:r>
    </w:p>
    <w:p w14:paraId="051D800F" w14:textId="77777777" w:rsidR="00DA7E6F" w:rsidRPr="007A132D" w:rsidRDefault="00DA7E6F" w:rsidP="00DA7E6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7A132D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lastRenderedPageBreak/>
        <w:t>XI</w:t>
      </w:r>
      <w:r w:rsidRPr="007A132D">
        <w:rPr>
          <w:rFonts w:ascii="Times New Roman" w:eastAsia="Times New Roman" w:hAnsi="Times New Roman"/>
          <w:b/>
          <w:bCs/>
          <w:sz w:val="26"/>
          <w:szCs w:val="26"/>
        </w:rPr>
        <w:t>. Представление предложений на часть объёма (количества) закупаемых работ (услуг)</w:t>
      </w:r>
    </w:p>
    <w:p w14:paraId="57C67FA9" w14:textId="77777777" w:rsidR="00DA7E6F" w:rsidRPr="007A132D" w:rsidRDefault="00DA7E6F" w:rsidP="00DA7E6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  <w:r w:rsidRPr="007A132D">
        <w:rPr>
          <w:rFonts w:ascii="Times New Roman" w:eastAsia="Times New Roman" w:hAnsi="Times New Roman"/>
          <w:sz w:val="26"/>
          <w:szCs w:val="26"/>
        </w:rPr>
        <w:t>Не разрешается.</w:t>
      </w:r>
    </w:p>
    <w:p w14:paraId="751C69C8" w14:textId="77777777" w:rsidR="00DA7E6F" w:rsidRPr="007A132D" w:rsidRDefault="00DA7E6F" w:rsidP="00DA7E6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5E13135E" w14:textId="77777777" w:rsidR="00DA7E6F" w:rsidRPr="007A132D" w:rsidRDefault="00DA7E6F" w:rsidP="00DA7E6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7A132D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XII</w:t>
      </w:r>
      <w:r w:rsidRPr="007A132D">
        <w:rPr>
          <w:rFonts w:ascii="Times New Roman" w:eastAsia="Times New Roman" w:hAnsi="Times New Roman"/>
          <w:b/>
          <w:bCs/>
          <w:sz w:val="26"/>
          <w:szCs w:val="26"/>
        </w:rPr>
        <w:t>. Признание победителем единственного участника конкурентной процедуры</w:t>
      </w:r>
    </w:p>
    <w:p w14:paraId="1CDAE4C7" w14:textId="77777777" w:rsidR="00DA7E6F" w:rsidRPr="007A132D" w:rsidRDefault="00DA7E6F" w:rsidP="00DA7E6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A132D">
        <w:rPr>
          <w:rFonts w:ascii="Times New Roman" w:eastAsia="Times New Roman" w:hAnsi="Times New Roman"/>
          <w:sz w:val="26"/>
          <w:szCs w:val="26"/>
        </w:rPr>
        <w:t>Комиссия вправе признать победителем единственного участника процедуры закупки, в том числе в отношении части (лота) предмета процедуры закупки.</w:t>
      </w:r>
    </w:p>
    <w:p w14:paraId="148761CA" w14:textId="77777777" w:rsidR="00DA7E6F" w:rsidRPr="007A132D" w:rsidRDefault="00DA7E6F" w:rsidP="00DA7E6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  <w:highlight w:val="yellow"/>
        </w:rPr>
      </w:pPr>
    </w:p>
    <w:p w14:paraId="28BF3E67" w14:textId="77777777" w:rsidR="00DA7E6F" w:rsidRPr="007A132D" w:rsidRDefault="00DA7E6F" w:rsidP="00DA7E6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7A132D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XIII</w:t>
      </w:r>
      <w:r w:rsidRPr="007A132D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 Порядок снижения стоимости предложения участником</w:t>
      </w:r>
    </w:p>
    <w:p w14:paraId="4BC9BBDA" w14:textId="77777777" w:rsidR="00DA7E6F" w:rsidRPr="007A132D" w:rsidRDefault="00DA7E6F" w:rsidP="00DA7E6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7A132D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Комиссия вправе посредством электронной торговой площадки обратиться к участнику с запросом о снижении предложенной им цены, в порядке, предусмотренном регламентом электронной торговой площадки. </w:t>
      </w:r>
    </w:p>
    <w:p w14:paraId="15386A26" w14:textId="77777777" w:rsidR="00DA7E6F" w:rsidRPr="007A132D" w:rsidRDefault="00DA7E6F" w:rsidP="00DA7E6F">
      <w:pPr>
        <w:pStyle w:val="il-text-indent095cm"/>
        <w:spacing w:before="0" w:beforeAutospacing="0" w:after="0" w:afterAutospacing="0"/>
        <w:ind w:right="-283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A132D">
        <w:rPr>
          <w:rFonts w:eastAsia="Calibri"/>
          <w:color w:val="000000" w:themeColor="text1"/>
          <w:sz w:val="26"/>
          <w:szCs w:val="26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304CE003" w14:textId="77777777" w:rsidR="00DA7E6F" w:rsidRPr="007A132D" w:rsidRDefault="00DA7E6F" w:rsidP="00DA7E6F">
      <w:pPr>
        <w:pStyle w:val="il-text-indent095cm"/>
        <w:spacing w:before="0" w:beforeAutospacing="0" w:after="0" w:afterAutospacing="0"/>
        <w:ind w:right="-283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A132D">
        <w:rPr>
          <w:rFonts w:eastAsia="Calibri"/>
          <w:color w:val="000000" w:themeColor="text1"/>
          <w:sz w:val="26"/>
          <w:szCs w:val="26"/>
          <w:lang w:eastAsia="en-US"/>
        </w:rPr>
        <w:t xml:space="preserve">Ответ на запрос о снижении цены размещается путем заполнения экранной формы </w:t>
      </w:r>
      <w:r w:rsidRPr="007A132D">
        <w:rPr>
          <w:color w:val="000000" w:themeColor="text1"/>
          <w:sz w:val="26"/>
          <w:szCs w:val="26"/>
        </w:rPr>
        <w:t>электронной торговой площадки</w:t>
      </w:r>
      <w:r w:rsidRPr="007A132D">
        <w:rPr>
          <w:rFonts w:eastAsia="Calibri"/>
          <w:color w:val="000000" w:themeColor="text1"/>
          <w:sz w:val="26"/>
          <w:szCs w:val="26"/>
          <w:lang w:eastAsia="en-US"/>
        </w:rPr>
        <w:t xml:space="preserve">. Участник вправе отказаться от снижения цены, в том числе, с использованием функциональных возможностей </w:t>
      </w:r>
      <w:r w:rsidRPr="007A132D">
        <w:rPr>
          <w:color w:val="000000" w:themeColor="text1"/>
          <w:sz w:val="26"/>
          <w:szCs w:val="26"/>
        </w:rPr>
        <w:t>электронной торговой площадки</w:t>
      </w:r>
      <w:r w:rsidRPr="007A132D">
        <w:rPr>
          <w:rFonts w:eastAsia="Calibri"/>
          <w:color w:val="000000" w:themeColor="text1"/>
          <w:sz w:val="26"/>
          <w:szCs w:val="26"/>
          <w:lang w:eastAsia="en-US"/>
        </w:rPr>
        <w:t>.</w:t>
      </w:r>
    </w:p>
    <w:p w14:paraId="103AB360" w14:textId="77777777" w:rsidR="00DA7E6F" w:rsidRPr="007A132D" w:rsidRDefault="00DA7E6F" w:rsidP="00DA7E6F">
      <w:pPr>
        <w:pStyle w:val="il-text-indent095cm"/>
        <w:spacing w:before="0" w:beforeAutospacing="0" w:after="0" w:afterAutospacing="0"/>
        <w:ind w:right="-283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A132D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37002D03" w14:textId="77777777" w:rsidR="00DA7E6F" w:rsidRPr="007A132D" w:rsidRDefault="00DA7E6F" w:rsidP="00DA7E6F">
      <w:pPr>
        <w:pStyle w:val="il-text-indent095cm"/>
        <w:spacing w:before="0" w:beforeAutospacing="0" w:after="0" w:afterAutospacing="0"/>
        <w:ind w:right="-283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A132D">
        <w:rPr>
          <w:rFonts w:eastAsia="Calibri"/>
          <w:color w:val="000000" w:themeColor="text1"/>
          <w:sz w:val="26"/>
          <w:szCs w:val="26"/>
          <w:lang w:eastAsia="en-US"/>
        </w:rPr>
        <w:t>Ответ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14:paraId="1CCB9C57" w14:textId="77777777" w:rsidR="00DA7E6F" w:rsidRPr="007A132D" w:rsidRDefault="00DA7E6F" w:rsidP="00DA7E6F">
      <w:pPr>
        <w:pStyle w:val="il-text-indent095cm"/>
        <w:spacing w:before="0" w:beforeAutospacing="0" w:after="0" w:afterAutospacing="0"/>
        <w:ind w:right="-283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A132D">
        <w:rPr>
          <w:rFonts w:eastAsia="Calibri"/>
          <w:color w:val="000000" w:themeColor="text1"/>
          <w:sz w:val="26"/>
          <w:szCs w:val="26"/>
          <w:lang w:eastAsia="en-US"/>
        </w:rPr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14:paraId="4A397DB0" w14:textId="77777777" w:rsidR="00DA7E6F" w:rsidRPr="007A132D" w:rsidRDefault="00DA7E6F" w:rsidP="00DA7E6F">
      <w:pPr>
        <w:pStyle w:val="il-text-indent095cm"/>
        <w:spacing w:before="0" w:beforeAutospacing="0" w:after="0" w:afterAutospacing="0"/>
        <w:ind w:right="-283" w:firstLine="567"/>
        <w:jc w:val="both"/>
        <w:rPr>
          <w:sz w:val="26"/>
          <w:szCs w:val="26"/>
        </w:rPr>
      </w:pPr>
      <w:r w:rsidRPr="007A132D">
        <w:rPr>
          <w:rFonts w:eastAsia="Calibri"/>
          <w:color w:val="000000" w:themeColor="text1"/>
          <w:sz w:val="26"/>
          <w:szCs w:val="26"/>
          <w:lang w:eastAsia="en-US"/>
        </w:rPr>
        <w:t>По результатам проведения процедуры снижения цены, если цена предложения участника превышает ориентировочную стоимость предмета закупки, предложение такого участника подлежит отклонению на основании абзаца третьего пункта 36 Положения № 168, за исключение случая, установленного частью восьмой настоящего пункта.</w:t>
      </w:r>
      <w:r w:rsidRPr="007A132D">
        <w:rPr>
          <w:sz w:val="26"/>
          <w:szCs w:val="26"/>
        </w:rPr>
        <w:t xml:space="preserve"> </w:t>
      </w:r>
    </w:p>
    <w:p w14:paraId="1A9798BD" w14:textId="77777777" w:rsidR="00DA7E6F" w:rsidRPr="007A132D" w:rsidRDefault="00DA7E6F" w:rsidP="00DA7E6F">
      <w:pPr>
        <w:pStyle w:val="il-text-indent095cm"/>
        <w:spacing w:before="0" w:beforeAutospacing="0" w:after="0" w:afterAutospacing="0"/>
        <w:ind w:right="-283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A132D">
        <w:rPr>
          <w:rFonts w:eastAsia="Calibri"/>
          <w:color w:val="000000" w:themeColor="text1"/>
          <w:sz w:val="26"/>
          <w:szCs w:val="26"/>
          <w:lang w:eastAsia="en-US"/>
        </w:rPr>
        <w:t>При превышении цены (цен) предложения (предложений) участника (участников) менее чем на 5 (пять) процентов от ориентировочной стоимости предмета закупки комиссия вправе обратиться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</w:p>
    <w:p w14:paraId="1FF7BA5E" w14:textId="77777777" w:rsidR="00DA7E6F" w:rsidRPr="007A132D" w:rsidRDefault="00DA7E6F" w:rsidP="00DA7E6F">
      <w:pPr>
        <w:pStyle w:val="il-text-indent095cm"/>
        <w:spacing w:before="0" w:beforeAutospacing="0" w:after="0" w:afterAutospacing="0"/>
        <w:ind w:right="-283" w:firstLine="567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</w:p>
    <w:p w14:paraId="46ADD8C5" w14:textId="3D0911AC" w:rsidR="00DA7E6F" w:rsidRPr="007A132D" w:rsidRDefault="00DA7E6F" w:rsidP="00DA7E6F">
      <w:pPr>
        <w:pStyle w:val="il-text-indent095cm"/>
        <w:spacing w:before="0" w:beforeAutospacing="0" w:after="0" w:afterAutospacing="0"/>
        <w:ind w:right="-283" w:firstLine="567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7A132D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XIV</w:t>
      </w:r>
      <w:r w:rsidRPr="007A132D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. Порядок совместного участия в процедуре закупки</w:t>
      </w:r>
    </w:p>
    <w:p w14:paraId="1661E652" w14:textId="77777777" w:rsidR="00DA7E6F" w:rsidRPr="007A132D" w:rsidRDefault="00DA7E6F" w:rsidP="00DA7E6F">
      <w:pPr>
        <w:pStyle w:val="il-text-indent095cm"/>
        <w:spacing w:before="0" w:beforeAutospacing="0" w:after="0" w:afterAutospacing="0"/>
        <w:ind w:right="-283" w:firstLine="567"/>
        <w:jc w:val="both"/>
        <w:rPr>
          <w:sz w:val="26"/>
          <w:szCs w:val="26"/>
        </w:rPr>
      </w:pPr>
      <w:r w:rsidRPr="007A132D">
        <w:rPr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44CD88B8" w14:textId="77777777" w:rsidR="00DA7E6F" w:rsidRPr="007A132D" w:rsidRDefault="00DA7E6F" w:rsidP="00DA7E6F">
      <w:pPr>
        <w:pStyle w:val="il-text-indent095cm"/>
        <w:spacing w:before="0" w:beforeAutospacing="0" w:after="0" w:afterAutospacing="0"/>
        <w:ind w:right="-283" w:firstLine="567"/>
        <w:jc w:val="both"/>
        <w:rPr>
          <w:sz w:val="26"/>
          <w:szCs w:val="26"/>
        </w:rPr>
      </w:pPr>
    </w:p>
    <w:p w14:paraId="1C02C5C6" w14:textId="77777777" w:rsidR="00DA7E6F" w:rsidRPr="007A132D" w:rsidRDefault="00DA7E6F" w:rsidP="00DA7E6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rPr>
          <w:rFonts w:ascii="Times New Roman" w:eastAsia="Times New Roman" w:hAnsi="Times New Roman"/>
          <w:b/>
          <w:bCs/>
          <w:sz w:val="26"/>
          <w:szCs w:val="26"/>
        </w:rPr>
      </w:pPr>
      <w:r w:rsidRPr="007A132D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XV</w:t>
      </w:r>
      <w:r w:rsidRPr="007A132D">
        <w:rPr>
          <w:rFonts w:ascii="Times New Roman" w:eastAsia="Times New Roman" w:hAnsi="Times New Roman"/>
          <w:b/>
          <w:bCs/>
          <w:sz w:val="26"/>
          <w:szCs w:val="26"/>
        </w:rPr>
        <w:t>. Порядок направление запросов участнику</w:t>
      </w:r>
    </w:p>
    <w:p w14:paraId="316A08FC" w14:textId="77777777" w:rsidR="00DA7E6F" w:rsidRPr="007A132D" w:rsidRDefault="00DA7E6F" w:rsidP="00DA7E6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A132D">
        <w:rPr>
          <w:rFonts w:ascii="Times New Roman" w:eastAsia="Times New Roman" w:hAnsi="Times New Roman"/>
          <w:sz w:val="26"/>
          <w:szCs w:val="26"/>
        </w:rPr>
        <w:t xml:space="preserve">При рассмотрении, оценке и сравнении предложений участников комиссия по закупкам вправе обратиться к участнику посредством инструментария электронной торговой площадки за разъяснением предложения, а также для исправления ошибок, </w:t>
      </w:r>
      <w:r w:rsidRPr="007A132D">
        <w:rPr>
          <w:rFonts w:ascii="Times New Roman" w:eastAsia="Times New Roman" w:hAnsi="Times New Roman"/>
          <w:sz w:val="26"/>
          <w:szCs w:val="26"/>
        </w:rPr>
        <w:lastRenderedPageBreak/>
        <w:t>включая арифметические, и (или) устранения неточностей, запроса недостающих документов и (или) сведений.</w:t>
      </w:r>
    </w:p>
    <w:p w14:paraId="4BE76D09" w14:textId="77777777" w:rsidR="00DA7E6F" w:rsidRPr="007A132D" w:rsidRDefault="00DA7E6F" w:rsidP="00DA7E6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A132D">
        <w:rPr>
          <w:rFonts w:ascii="Times New Roman" w:eastAsia="Times New Roman" w:hAnsi="Times New Roman"/>
          <w:sz w:val="26"/>
          <w:szCs w:val="26"/>
        </w:rPr>
        <w:t>Участник посредством инструментария электронной торговой площадки формирует с использованием электронно-цифровой подписи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084EC2AC" w14:textId="77777777" w:rsidR="00DA7E6F" w:rsidRPr="007A132D" w:rsidRDefault="00DA7E6F" w:rsidP="00DA7E6F">
      <w:pPr>
        <w:widowControl w:val="0"/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eastAsia="Times New Roman" w:hAnsi="Times New Roman"/>
          <w:sz w:val="26"/>
          <w:szCs w:val="26"/>
        </w:rPr>
      </w:pPr>
    </w:p>
    <w:p w14:paraId="508EF023" w14:textId="77777777" w:rsidR="00DA7E6F" w:rsidRPr="007A132D" w:rsidRDefault="00DA7E6F" w:rsidP="00DA7E6F">
      <w:pPr>
        <w:pStyle w:val="ConsPlusNormal"/>
        <w:ind w:right="-283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A132D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Pr="007A132D">
        <w:rPr>
          <w:rFonts w:ascii="Times New Roman" w:hAnsi="Times New Roman" w:cs="Times New Roman"/>
          <w:b/>
          <w:bCs/>
          <w:sz w:val="26"/>
          <w:szCs w:val="26"/>
          <w:lang w:val="en-US"/>
        </w:rPr>
        <w:t>VI</w:t>
      </w:r>
      <w:r w:rsidRPr="007A132D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Pr="007A132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Порядок заключения договора с организатором и оплаты его услуг</w:t>
      </w:r>
    </w:p>
    <w:p w14:paraId="169F5CA3" w14:textId="77777777" w:rsidR="00DA7E6F" w:rsidRPr="007A132D" w:rsidRDefault="00DA7E6F" w:rsidP="00DA7E6F">
      <w:pPr>
        <w:pStyle w:val="ConsPlusNormal"/>
        <w:ind w:right="-283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A132D">
        <w:rPr>
          <w:rFonts w:ascii="Times New Roman" w:eastAsia="Times New Roman" w:hAnsi="Times New Roman" w:cs="Times New Roman"/>
          <w:sz w:val="26"/>
          <w:szCs w:val="26"/>
        </w:rPr>
        <w:t>Предложение представляется участником только при наличии заключенного договора с организатором. Внесение правок в договор не допускается.</w:t>
      </w:r>
    </w:p>
    <w:p w14:paraId="7AB19E98" w14:textId="77777777" w:rsidR="00DA7E6F" w:rsidRPr="007A132D" w:rsidRDefault="00DA7E6F" w:rsidP="00DA7E6F">
      <w:pPr>
        <w:pStyle w:val="ConsPlusNormal"/>
        <w:ind w:right="-283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A132D">
        <w:rPr>
          <w:rFonts w:ascii="Times New Roman" w:eastAsia="Times New Roman" w:hAnsi="Times New Roman" w:cs="Times New Roman"/>
          <w:sz w:val="26"/>
          <w:szCs w:val="26"/>
        </w:rPr>
        <w:t>Подписанный со стороны участника договор должен быть представлен в составе предложения. Номер договора присваивается организатором.</w:t>
      </w:r>
    </w:p>
    <w:p w14:paraId="0B1E3511" w14:textId="77777777" w:rsidR="00DA7E6F" w:rsidRPr="007A132D" w:rsidRDefault="00DA7E6F" w:rsidP="00DA7E6F">
      <w:pPr>
        <w:pStyle w:val="ConsPlusNormal"/>
        <w:ind w:right="-283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A132D">
        <w:rPr>
          <w:rFonts w:ascii="Times New Roman" w:eastAsia="Times New Roman" w:hAnsi="Times New Roman" w:cs="Times New Roman"/>
          <w:sz w:val="26"/>
          <w:szCs w:val="26"/>
        </w:rPr>
        <w:t>В случае не заключения участником договора с организатором предложение такого участника отклоняется.</w:t>
      </w:r>
    </w:p>
    <w:p w14:paraId="20E68CCB" w14:textId="77777777" w:rsidR="00DA7E6F" w:rsidRPr="007A132D" w:rsidRDefault="00DA7E6F" w:rsidP="00DA7E6F">
      <w:pPr>
        <w:pStyle w:val="ConsPlusNormal"/>
        <w:ind w:right="-283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A132D">
        <w:rPr>
          <w:rFonts w:ascii="Times New Roman" w:eastAsia="Times New Roman" w:hAnsi="Times New Roman" w:cs="Times New Roman"/>
          <w:sz w:val="26"/>
          <w:szCs w:val="26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47B40364" w14:textId="77777777" w:rsidR="00DA7E6F" w:rsidRPr="007A132D" w:rsidRDefault="00DA7E6F" w:rsidP="00DA7E6F">
      <w:pPr>
        <w:pStyle w:val="ConsPlusNormal"/>
        <w:ind w:right="-283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A132D">
        <w:rPr>
          <w:rFonts w:ascii="Times New Roman" w:eastAsia="Times New Roman" w:hAnsi="Times New Roman" w:cs="Times New Roman"/>
          <w:sz w:val="26"/>
          <w:szCs w:val="26"/>
        </w:rPr>
        <w:t>При наличии заключенного в 2026 году договора участника с организатором, предоставление договора не требуется.</w:t>
      </w:r>
    </w:p>
    <w:p w14:paraId="5FF2DD48" w14:textId="77777777" w:rsidR="00DA7E6F" w:rsidRPr="007A132D" w:rsidRDefault="00DA7E6F" w:rsidP="00DA7E6F">
      <w:pPr>
        <w:pStyle w:val="ConsPlusNormal"/>
        <w:ind w:right="-283"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31FF7B7" w14:textId="77777777" w:rsidR="00DA7E6F" w:rsidRPr="007A132D" w:rsidRDefault="00DA7E6F" w:rsidP="00DA7E6F">
      <w:pPr>
        <w:pStyle w:val="ConsPlusNormal"/>
        <w:ind w:right="-283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A132D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Pr="007A132D">
        <w:rPr>
          <w:rFonts w:ascii="Times New Roman" w:hAnsi="Times New Roman" w:cs="Times New Roman"/>
          <w:b/>
          <w:bCs/>
          <w:sz w:val="26"/>
          <w:szCs w:val="26"/>
          <w:lang w:val="en-US"/>
        </w:rPr>
        <w:t>VII</w:t>
      </w:r>
      <w:r w:rsidRPr="007A132D">
        <w:rPr>
          <w:rFonts w:ascii="Times New Roman" w:hAnsi="Times New Roman" w:cs="Times New Roman"/>
          <w:b/>
          <w:bCs/>
          <w:sz w:val="26"/>
          <w:szCs w:val="26"/>
        </w:rPr>
        <w:t>. Требования к содержанию и форме предложения с учетом регламента оператора электронной торговой площадки</w:t>
      </w:r>
    </w:p>
    <w:p w14:paraId="7C6ED1D0" w14:textId="582CC8DD" w:rsidR="00DA7E6F" w:rsidRPr="007A132D" w:rsidRDefault="00DA7E6F" w:rsidP="00DA7E6F">
      <w:pPr>
        <w:pStyle w:val="ConsPlusNormal"/>
        <w:ind w:right="-283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A132D">
        <w:rPr>
          <w:rFonts w:ascii="Times New Roman" w:hAnsi="Times New Roman" w:cs="Times New Roman"/>
          <w:sz w:val="26"/>
          <w:szCs w:val="26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4922B182" w14:textId="77777777" w:rsidR="00DA7E6F" w:rsidRPr="007A132D" w:rsidRDefault="00DA7E6F" w:rsidP="00DA7E6F">
      <w:pPr>
        <w:pStyle w:val="ConsPlusNormal"/>
        <w:ind w:right="-283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2740A75" w14:textId="77777777" w:rsidR="00DA7E6F" w:rsidRPr="007A132D" w:rsidRDefault="00DA7E6F" w:rsidP="00DA7E6F">
      <w:pPr>
        <w:pStyle w:val="ConsPlusNormal"/>
        <w:ind w:right="-283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A132D">
        <w:rPr>
          <w:rFonts w:ascii="Times New Roman" w:hAnsi="Times New Roman" w:cs="Times New Roman"/>
          <w:color w:val="000000" w:themeColor="text1"/>
          <w:sz w:val="26"/>
          <w:szCs w:val="26"/>
        </w:rPr>
        <w:t>Предложение должно содержать следующие сведения: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5036"/>
        <w:gridCol w:w="4536"/>
      </w:tblGrid>
      <w:tr w:rsidR="00DA7E6F" w:rsidRPr="007A132D" w14:paraId="446D09D1" w14:textId="77777777" w:rsidTr="00AD4910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8C1F8A7" w14:textId="77777777" w:rsidR="00DA7E6F" w:rsidRPr="007A132D" w:rsidRDefault="00DA7E6F" w:rsidP="008B3893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Сведения о конкурсе</w:t>
            </w:r>
          </w:p>
        </w:tc>
      </w:tr>
      <w:tr w:rsidR="00DA7E6F" w:rsidRPr="007A132D" w14:paraId="1002D8C3" w14:textId="77777777" w:rsidTr="00AD4910">
        <w:trPr>
          <w:trHeight w:val="846"/>
        </w:trPr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1E672D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68F16D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DA7E6F" w:rsidRPr="007A132D" w14:paraId="08A46B5B" w14:textId="77777777" w:rsidTr="00AD4910">
        <w:trPr>
          <w:trHeight w:val="223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842758C" w14:textId="77777777" w:rsidR="00DA7E6F" w:rsidRPr="007A132D" w:rsidRDefault="00DA7E6F" w:rsidP="008B3893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Сведения о предложении</w:t>
            </w:r>
          </w:p>
        </w:tc>
      </w:tr>
      <w:tr w:rsidR="00DA7E6F" w:rsidRPr="007A132D" w14:paraId="24064AB3" w14:textId="77777777" w:rsidTr="00AD4910"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6B74053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предлагаемых работ, услуг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2B87D1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A7E6F" w:rsidRPr="007A132D" w14:paraId="25ECC35E" w14:textId="77777777" w:rsidTr="00AD4910"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06C6C7A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Описание предлагаемых работ, услуг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8A47AD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</w:p>
        </w:tc>
      </w:tr>
      <w:tr w:rsidR="00DA7E6F" w:rsidRPr="007A132D" w14:paraId="20DE1E41" w14:textId="77777777" w:rsidTr="00AD4910"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70FA905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Страна происхождения работ, услуг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D3DD4F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A7E6F" w:rsidRPr="007A132D" w14:paraId="488CD88B" w14:textId="77777777" w:rsidTr="00AD4910"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43B7584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Объем (кол-во), ед. изм.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17EA85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A7E6F" w:rsidRPr="007A132D" w14:paraId="2556FF35" w14:textId="77777777" w:rsidTr="00AD4910">
        <w:trPr>
          <w:trHeight w:val="21"/>
        </w:trPr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E5C1972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E491929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A7E6F" w:rsidRPr="007A132D" w14:paraId="2491A6B7" w14:textId="77777777" w:rsidTr="00AD4910"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5894868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выполнения работ, оказания услуг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EAB8171" w14:textId="77777777" w:rsidR="00DA7E6F" w:rsidRPr="007A132D" w:rsidRDefault="00DA7E6F" w:rsidP="008B389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A7E6F" w:rsidRPr="007A132D" w14:paraId="65D30B49" w14:textId="77777777" w:rsidTr="00AD4910">
        <w:trPr>
          <w:trHeight w:val="598"/>
        </w:trPr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2B58C15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Форма, сроки и порядок оплаты работ, услуг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CBADB1" w14:textId="77777777" w:rsidR="00DA7E6F" w:rsidRPr="007A132D" w:rsidRDefault="00DA7E6F" w:rsidP="008B389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A7E6F" w:rsidRPr="007A132D" w14:paraId="6ED4D874" w14:textId="77777777" w:rsidTr="00AD4910">
        <w:trPr>
          <w:trHeight w:val="25"/>
        </w:trPr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C64D1E3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Стоимость работ, услуг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D4F556" w14:textId="77777777" w:rsidR="00DA7E6F" w:rsidRPr="007A132D" w:rsidRDefault="00DA7E6F" w:rsidP="008B389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A7E6F" w:rsidRPr="007A132D" w14:paraId="535BEB38" w14:textId="77777777" w:rsidTr="00AD4910">
        <w:trPr>
          <w:trHeight w:val="13"/>
        </w:trPr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680CFDA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B2C5D2" w14:textId="77777777" w:rsidR="00DA7E6F" w:rsidRPr="007A132D" w:rsidRDefault="00DA7E6F" w:rsidP="008B3893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A7E6F" w:rsidRPr="007A132D" w14:paraId="64CF4924" w14:textId="77777777" w:rsidTr="00AD4910">
        <w:trPr>
          <w:trHeight w:val="357"/>
        </w:trPr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5BACB2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документации о закупке, его </w:t>
            </w: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предложении и протоколе выбора участника-победителя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FCEAFA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DA7E6F" w:rsidRPr="007A132D" w14:paraId="50CBB073" w14:textId="77777777" w:rsidTr="00AD4910">
        <w:trPr>
          <w:trHeight w:val="288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35DF7D" w14:textId="77777777" w:rsidR="00DA7E6F" w:rsidRPr="007A132D" w:rsidRDefault="00DA7E6F" w:rsidP="008B3893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Сведения об участнике</w:t>
            </w:r>
          </w:p>
        </w:tc>
      </w:tr>
      <w:tr w:rsidR="00DA7E6F" w:rsidRPr="007A132D" w14:paraId="7BAF3A1F" w14:textId="77777777" w:rsidTr="00AD4910">
        <w:trPr>
          <w:trHeight w:val="841"/>
        </w:trPr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3D174D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B3B18D" w14:textId="77777777" w:rsidR="00DA7E6F" w:rsidRPr="007A132D" w:rsidRDefault="00DA7E6F" w:rsidP="008B389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A7E6F" w:rsidRPr="007A132D" w14:paraId="70A3DE32" w14:textId="77777777" w:rsidTr="00AD4910"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55B78B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6F01C6" w14:textId="77777777" w:rsidR="00DA7E6F" w:rsidRPr="007A132D" w:rsidRDefault="00DA7E6F" w:rsidP="008B389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A7E6F" w:rsidRPr="007A132D" w14:paraId="6DBD54F2" w14:textId="77777777" w:rsidTr="00AD4910">
        <w:trPr>
          <w:trHeight w:val="535"/>
        </w:trPr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901920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20CF4C" w14:textId="77777777" w:rsidR="00DA7E6F" w:rsidRPr="007A132D" w:rsidRDefault="00DA7E6F" w:rsidP="008B389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A7E6F" w:rsidRPr="007A132D" w14:paraId="531F2B4D" w14:textId="77777777" w:rsidTr="00AD4910">
        <w:trPr>
          <w:trHeight w:val="242"/>
        </w:trPr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70CCEA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71F05E" w14:textId="77777777" w:rsidR="00DA7E6F" w:rsidRPr="007A132D" w:rsidRDefault="00DA7E6F" w:rsidP="008B389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A7E6F" w:rsidRPr="007A132D" w14:paraId="5BF4B50B" w14:textId="77777777" w:rsidTr="00AD4910">
        <w:trPr>
          <w:trHeight w:val="265"/>
        </w:trPr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CD0B0D" w14:textId="77777777" w:rsidR="00DA7E6F" w:rsidRPr="007A132D" w:rsidRDefault="00DA7E6F" w:rsidP="008B389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документа(</w:t>
            </w:r>
            <w:proofErr w:type="spellStart"/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ов</w:t>
            </w:r>
            <w:proofErr w:type="spellEnd"/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):</w:t>
            </w:r>
          </w:p>
          <w:p w14:paraId="6E2DE902" w14:textId="77777777" w:rsidR="00DA7E6F" w:rsidRPr="007A132D" w:rsidRDefault="00DA7E6F" w:rsidP="008B3893">
            <w:pPr>
              <w:pStyle w:val="ConsPlusNormal"/>
              <w:ind w:left="57" w:right="57" w:firstLine="222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подтверждающих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168;</w:t>
            </w:r>
          </w:p>
          <w:p w14:paraId="7250D228" w14:textId="77777777" w:rsidR="00DA7E6F" w:rsidRPr="007A132D" w:rsidRDefault="00DA7E6F" w:rsidP="008B3893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A132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предоставление которых установлено документацией о закупке.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9B400B" w14:textId="77777777" w:rsidR="00DA7E6F" w:rsidRPr="007A132D" w:rsidRDefault="00DA7E6F" w:rsidP="008B389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55D25909" w14:textId="77777777" w:rsidR="00DA7E6F" w:rsidRPr="007A132D" w:rsidRDefault="00DA7E6F" w:rsidP="00DA7E6F">
      <w:pPr>
        <w:pStyle w:val="ConsPlusNormal"/>
        <w:ind w:right="-283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1AE99A5" w14:textId="77777777" w:rsidR="00DA7E6F" w:rsidRPr="007A132D" w:rsidRDefault="00DA7E6F" w:rsidP="00DA7E6F">
      <w:pPr>
        <w:pStyle w:val="ConsPlusNormal"/>
        <w:ind w:right="-283" w:firstLine="567"/>
        <w:rPr>
          <w:rFonts w:ascii="Times New Roman" w:hAnsi="Times New Roman" w:cs="Times New Roman"/>
          <w:sz w:val="26"/>
          <w:szCs w:val="26"/>
        </w:rPr>
      </w:pPr>
      <w:r w:rsidRPr="007A132D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Pr="007A132D">
        <w:rPr>
          <w:rFonts w:ascii="Times New Roman" w:hAnsi="Times New Roman" w:cs="Times New Roman"/>
          <w:b/>
          <w:bCs/>
          <w:sz w:val="26"/>
          <w:szCs w:val="26"/>
          <w:lang w:val="en-US"/>
        </w:rPr>
        <w:t>VIII</w:t>
      </w:r>
      <w:r w:rsidRPr="007A132D">
        <w:rPr>
          <w:rFonts w:ascii="Times New Roman" w:hAnsi="Times New Roman" w:cs="Times New Roman"/>
          <w:b/>
          <w:bCs/>
          <w:sz w:val="26"/>
          <w:szCs w:val="26"/>
        </w:rPr>
        <w:t>. Договор</w:t>
      </w:r>
    </w:p>
    <w:p w14:paraId="22490D95" w14:textId="77777777" w:rsidR="00DA7E6F" w:rsidRPr="007A132D" w:rsidRDefault="00DA7E6F" w:rsidP="00DA7E6F">
      <w:pPr>
        <w:spacing w:after="0" w:line="240" w:lineRule="auto"/>
        <w:ind w:right="-283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A132D">
        <w:rPr>
          <w:rFonts w:ascii="Times New Roman" w:hAnsi="Times New Roman"/>
          <w:color w:val="000000" w:themeColor="text1"/>
          <w:sz w:val="26"/>
          <w:szCs w:val="26"/>
        </w:rPr>
        <w:t xml:space="preserve">Неотъемлемой частью настоящей документации о закупке является проект договора, разработанный закупающей организацией (Приложение 2) в соответствии с требованиями законодательства и особенностями предмета закупки. </w:t>
      </w:r>
    </w:p>
    <w:p w14:paraId="679AE146" w14:textId="77777777" w:rsidR="00DA7E6F" w:rsidRPr="007A132D" w:rsidRDefault="00DA7E6F" w:rsidP="00DA7E6F">
      <w:pPr>
        <w:spacing w:after="0" w:line="240" w:lineRule="auto"/>
        <w:ind w:right="-283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A132D">
        <w:rPr>
          <w:rFonts w:ascii="Times New Roman" w:hAnsi="Times New Roman"/>
          <w:color w:val="000000" w:themeColor="text1"/>
          <w:sz w:val="26"/>
          <w:szCs w:val="26"/>
        </w:rPr>
        <w:t xml:space="preserve">Договор между закупающей организацией и участником-победителем, заключается на условиях, указанных в настоящей документации, предложении этого участника и протоколе выбора участника-победителя. </w:t>
      </w:r>
    </w:p>
    <w:p w14:paraId="3BC12A99" w14:textId="0A3A0840" w:rsidR="00DA7E6F" w:rsidRPr="007A132D" w:rsidRDefault="00DA7E6F" w:rsidP="00DA7E6F">
      <w:pPr>
        <w:spacing w:after="0" w:line="240" w:lineRule="auto"/>
        <w:ind w:right="-283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A132D">
        <w:rPr>
          <w:rFonts w:ascii="Times New Roman" w:hAnsi="Times New Roman"/>
          <w:color w:val="000000" w:themeColor="text1"/>
          <w:sz w:val="26"/>
          <w:szCs w:val="26"/>
        </w:rPr>
        <w:t xml:space="preserve">Срок заключения договора: </w:t>
      </w:r>
      <w:r w:rsidRPr="007A132D">
        <w:rPr>
          <w:rFonts w:ascii="Times New Roman" w:hAnsi="Times New Roman"/>
          <w:sz w:val="26"/>
          <w:szCs w:val="26"/>
        </w:rPr>
        <w:t xml:space="preserve">не позднее 2 (двух) </w:t>
      </w:r>
      <w:r w:rsidRPr="007A132D">
        <w:rPr>
          <w:rFonts w:ascii="Times New Roman" w:hAnsi="Times New Roman"/>
          <w:iCs/>
          <w:color w:val="242424"/>
          <w:sz w:val="26"/>
          <w:szCs w:val="26"/>
          <w:lang w:eastAsia="en-US"/>
        </w:rPr>
        <w:t>рабочих дней с даты направления договора победителю</w:t>
      </w:r>
      <w:r w:rsidRPr="007A132D">
        <w:rPr>
          <w:rFonts w:ascii="Times New Roman" w:hAnsi="Times New Roman"/>
          <w:iCs/>
          <w:color w:val="000000"/>
          <w:sz w:val="26"/>
          <w:szCs w:val="26"/>
        </w:rPr>
        <w:t>.</w:t>
      </w:r>
    </w:p>
    <w:p w14:paraId="7C8C0632" w14:textId="77777777" w:rsidR="00DA7E6F" w:rsidRPr="007A132D" w:rsidRDefault="00DA7E6F" w:rsidP="00DA7E6F">
      <w:pPr>
        <w:spacing w:after="0" w:line="240" w:lineRule="auto"/>
        <w:ind w:right="-283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A132D">
        <w:rPr>
          <w:rFonts w:ascii="Times New Roman" w:hAnsi="Times New Roman"/>
          <w:color w:val="000000" w:themeColor="text1"/>
          <w:sz w:val="26"/>
          <w:szCs w:val="26"/>
        </w:rPr>
        <w:t>Закупающая организация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22D6AB78" w14:textId="77777777" w:rsidR="00DA7E6F" w:rsidRPr="007A132D" w:rsidRDefault="00DA7E6F" w:rsidP="00DA7E6F">
      <w:pPr>
        <w:spacing w:after="0" w:line="240" w:lineRule="auto"/>
        <w:ind w:right="-283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A132D">
        <w:rPr>
          <w:rFonts w:ascii="Times New Roman" w:hAnsi="Times New Roman"/>
          <w:color w:val="000000" w:themeColor="text1"/>
          <w:sz w:val="26"/>
          <w:szCs w:val="26"/>
        </w:rPr>
        <w:t>В случае отсутствия оплаты услуги организатора и незаключения участником-победителем договора с закупающей организацией в порядке и сроки, установленными документацией о закупке, такой участник считается уклонившимся от заключения договора.</w:t>
      </w:r>
    </w:p>
    <w:p w14:paraId="684BEB9D" w14:textId="77777777" w:rsidR="001675CA" w:rsidRPr="007A132D" w:rsidRDefault="001675CA" w:rsidP="00C23E38">
      <w:pPr>
        <w:spacing w:after="0" w:line="240" w:lineRule="auto"/>
        <w:ind w:right="-283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7CDAAD9B" w14:textId="61C99265" w:rsidR="00D91189" w:rsidRPr="007A132D" w:rsidRDefault="00D91189" w:rsidP="00C23E38">
      <w:pPr>
        <w:spacing w:after="0" w:line="240" w:lineRule="auto"/>
        <w:ind w:right="-283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A132D">
        <w:rPr>
          <w:rFonts w:ascii="Times New Roman" w:hAnsi="Times New Roman"/>
          <w:color w:val="000000" w:themeColor="text1"/>
          <w:sz w:val="26"/>
          <w:szCs w:val="26"/>
        </w:rPr>
        <w:t xml:space="preserve">Приложение 1. </w:t>
      </w:r>
      <w:r w:rsidR="00493636" w:rsidRPr="007A132D">
        <w:rPr>
          <w:rFonts w:ascii="Times New Roman" w:hAnsi="Times New Roman"/>
          <w:color w:val="000000" w:themeColor="text1"/>
          <w:sz w:val="26"/>
          <w:szCs w:val="26"/>
        </w:rPr>
        <w:t>Проект</w:t>
      </w:r>
      <w:r w:rsidR="00F116C5" w:rsidRPr="007A132D">
        <w:rPr>
          <w:rFonts w:ascii="Times New Roman" w:hAnsi="Times New Roman"/>
          <w:color w:val="000000" w:themeColor="text1"/>
          <w:sz w:val="26"/>
          <w:szCs w:val="26"/>
        </w:rPr>
        <w:t xml:space="preserve"> договора с организатором </w:t>
      </w:r>
      <w:r w:rsidRPr="007A132D">
        <w:rPr>
          <w:rFonts w:ascii="Times New Roman" w:hAnsi="Times New Roman"/>
          <w:color w:val="000000" w:themeColor="text1"/>
          <w:sz w:val="26"/>
          <w:szCs w:val="26"/>
        </w:rPr>
        <w:t xml:space="preserve">на </w:t>
      </w:r>
      <w:r w:rsidR="003A70F4" w:rsidRPr="007A132D">
        <w:rPr>
          <w:rFonts w:ascii="Times New Roman" w:hAnsi="Times New Roman"/>
          <w:color w:val="000000" w:themeColor="text1"/>
          <w:sz w:val="26"/>
          <w:szCs w:val="26"/>
        </w:rPr>
        <w:t>2</w:t>
      </w:r>
      <w:r w:rsidRPr="007A132D">
        <w:rPr>
          <w:rFonts w:ascii="Times New Roman" w:hAnsi="Times New Roman"/>
          <w:color w:val="000000" w:themeColor="text1"/>
          <w:sz w:val="26"/>
          <w:szCs w:val="26"/>
        </w:rPr>
        <w:t xml:space="preserve"> л. в 1 экз.</w:t>
      </w:r>
    </w:p>
    <w:p w14:paraId="6C4308B8" w14:textId="75EE85E7" w:rsidR="00D91189" w:rsidRPr="007A132D" w:rsidRDefault="00D91189" w:rsidP="00C23E38">
      <w:pPr>
        <w:spacing w:after="0" w:line="240" w:lineRule="auto"/>
        <w:ind w:right="-283" w:firstLine="567"/>
        <w:rPr>
          <w:rFonts w:ascii="Times New Roman" w:hAnsi="Times New Roman"/>
          <w:color w:val="000000" w:themeColor="text1"/>
          <w:sz w:val="26"/>
          <w:szCs w:val="26"/>
        </w:rPr>
      </w:pPr>
      <w:r w:rsidRPr="007A132D">
        <w:rPr>
          <w:rFonts w:ascii="Times New Roman" w:hAnsi="Times New Roman"/>
          <w:color w:val="000000" w:themeColor="text1"/>
          <w:sz w:val="26"/>
          <w:szCs w:val="26"/>
        </w:rPr>
        <w:t xml:space="preserve">Приложение 2. </w:t>
      </w:r>
      <w:r w:rsidR="00F116C5" w:rsidRPr="007A132D">
        <w:rPr>
          <w:rFonts w:ascii="Times New Roman" w:hAnsi="Times New Roman"/>
          <w:color w:val="000000" w:themeColor="text1"/>
          <w:sz w:val="26"/>
          <w:szCs w:val="26"/>
        </w:rPr>
        <w:t>Проект договора</w:t>
      </w:r>
      <w:r w:rsidRPr="007A132D">
        <w:rPr>
          <w:rFonts w:ascii="Times New Roman" w:hAnsi="Times New Roman"/>
          <w:color w:val="000000" w:themeColor="text1"/>
          <w:sz w:val="26"/>
          <w:szCs w:val="26"/>
        </w:rPr>
        <w:t xml:space="preserve"> на </w:t>
      </w:r>
      <w:r w:rsidR="00DA7E6F" w:rsidRPr="007A132D">
        <w:rPr>
          <w:rFonts w:ascii="Times New Roman" w:hAnsi="Times New Roman"/>
          <w:color w:val="000000" w:themeColor="text1"/>
          <w:sz w:val="26"/>
          <w:szCs w:val="26"/>
        </w:rPr>
        <w:t>1</w:t>
      </w:r>
      <w:r w:rsidR="00194FAE" w:rsidRPr="007A132D">
        <w:rPr>
          <w:rFonts w:ascii="Times New Roman" w:hAnsi="Times New Roman"/>
          <w:color w:val="000000" w:themeColor="text1"/>
          <w:sz w:val="26"/>
          <w:szCs w:val="26"/>
        </w:rPr>
        <w:t>6</w:t>
      </w:r>
      <w:r w:rsidRPr="007A132D">
        <w:rPr>
          <w:rFonts w:ascii="Times New Roman" w:hAnsi="Times New Roman"/>
          <w:color w:val="000000" w:themeColor="text1"/>
          <w:sz w:val="26"/>
          <w:szCs w:val="26"/>
        </w:rPr>
        <w:t xml:space="preserve"> л. в 1 экз.</w:t>
      </w:r>
    </w:p>
    <w:p w14:paraId="63EF3755" w14:textId="77777777" w:rsidR="00BB3896" w:rsidRPr="007A132D" w:rsidRDefault="00D91189" w:rsidP="00BB3896">
      <w:pPr>
        <w:widowControl w:val="0"/>
        <w:tabs>
          <w:tab w:val="left" w:pos="284"/>
          <w:tab w:val="left" w:pos="567"/>
        </w:tabs>
        <w:adjustRightInd w:val="0"/>
        <w:spacing w:after="0" w:line="240" w:lineRule="auto"/>
        <w:ind w:right="-283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7A132D">
        <w:rPr>
          <w:rFonts w:ascii="Times New Roman" w:hAnsi="Times New Roman"/>
          <w:color w:val="000000" w:themeColor="text1"/>
          <w:sz w:val="26"/>
          <w:szCs w:val="26"/>
        </w:rPr>
        <w:t xml:space="preserve">Приложение 3. </w:t>
      </w:r>
      <w:r w:rsidR="00A26550" w:rsidRPr="007A132D">
        <w:rPr>
          <w:rFonts w:ascii="Times New Roman" w:hAnsi="Times New Roman"/>
          <w:color w:val="000000"/>
          <w:sz w:val="26"/>
          <w:szCs w:val="26"/>
        </w:rPr>
        <w:t>Проектно-сметная документация</w:t>
      </w:r>
      <w:r w:rsidR="00EE481F" w:rsidRPr="007A132D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AD4910" w:rsidRPr="007A132D">
        <w:rPr>
          <w:rFonts w:ascii="Times New Roman" w:hAnsi="Times New Roman"/>
          <w:color w:val="000000"/>
          <w:sz w:val="26"/>
          <w:szCs w:val="26"/>
        </w:rPr>
        <w:t>р</w:t>
      </w:r>
      <w:r w:rsidR="00AD4910" w:rsidRPr="007A132D">
        <w:rPr>
          <w:rFonts w:ascii="Times New Roman" w:hAnsi="Times New Roman"/>
          <w:sz w:val="26"/>
          <w:szCs w:val="26"/>
        </w:rPr>
        <w:t>асч</w:t>
      </w:r>
      <w:r w:rsidR="00BB3896" w:rsidRPr="007A132D">
        <w:rPr>
          <w:rFonts w:ascii="Times New Roman" w:hAnsi="Times New Roman"/>
          <w:sz w:val="26"/>
          <w:szCs w:val="26"/>
        </w:rPr>
        <w:t>е</w:t>
      </w:r>
      <w:r w:rsidR="00AD4910" w:rsidRPr="007A132D">
        <w:rPr>
          <w:rFonts w:ascii="Times New Roman" w:hAnsi="Times New Roman"/>
          <w:sz w:val="26"/>
          <w:szCs w:val="26"/>
        </w:rPr>
        <w:t>ты цен заказчика, стоимости мероприятий по обращению с отходами, стоимости оборудования подрядчика, перечни материалов и оборудования Заказчика</w:t>
      </w:r>
      <w:r w:rsidR="009D1586" w:rsidRPr="007A132D">
        <w:rPr>
          <w:rFonts w:ascii="Times New Roman" w:hAnsi="Times New Roman"/>
          <w:sz w:val="26"/>
          <w:szCs w:val="26"/>
        </w:rPr>
        <w:t>, форма заполнения ведомости объемов и стоимости работ, решение Минского городского исполнительного комитета, акт выбора места</w:t>
      </w:r>
      <w:r w:rsidR="00BB3896" w:rsidRPr="007A132D">
        <w:rPr>
          <w:rFonts w:ascii="Times New Roman" w:hAnsi="Times New Roman"/>
          <w:sz w:val="26"/>
          <w:szCs w:val="26"/>
        </w:rPr>
        <w:t xml:space="preserve"> размещения земельных участков заключение государственной строительной экспертизы</w:t>
      </w:r>
      <w:r w:rsidR="00BB3896" w:rsidRPr="007A132D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BB3896" w:rsidRPr="007A132D">
        <w:rPr>
          <w:rFonts w:ascii="Times New Roman" w:hAnsi="Times New Roman"/>
          <w:color w:val="000000" w:themeColor="text1"/>
          <w:sz w:val="26"/>
          <w:szCs w:val="26"/>
        </w:rPr>
        <w:t>(в электронном виде).</w:t>
      </w:r>
    </w:p>
    <w:p w14:paraId="416EA0B5" w14:textId="0D7560C8" w:rsidR="001D1076" w:rsidRPr="007A132D" w:rsidRDefault="001D1076" w:rsidP="00C23E38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6"/>
          <w:szCs w:val="26"/>
        </w:rPr>
      </w:pPr>
    </w:p>
    <w:p w14:paraId="6B0E92CC" w14:textId="77777777" w:rsidR="00DA7E6F" w:rsidRPr="007A132D" w:rsidRDefault="00DA7E6F" w:rsidP="00C23E38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6"/>
          <w:szCs w:val="26"/>
        </w:rPr>
      </w:pPr>
    </w:p>
    <w:p w14:paraId="543050B5" w14:textId="435C00D1" w:rsidR="006056AE" w:rsidRPr="007A132D" w:rsidRDefault="00AD4910" w:rsidP="00C23E38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6"/>
          <w:szCs w:val="26"/>
        </w:rPr>
      </w:pPr>
      <w:r w:rsidRPr="007A132D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="006056AE" w:rsidRPr="007A132D">
        <w:rPr>
          <w:rFonts w:ascii="Times New Roman" w:hAnsi="Times New Roman"/>
          <w:color w:val="000000" w:themeColor="text1"/>
          <w:sz w:val="26"/>
          <w:szCs w:val="26"/>
        </w:rPr>
        <w:t>редседател</w:t>
      </w:r>
      <w:r w:rsidRPr="007A132D">
        <w:rPr>
          <w:rFonts w:ascii="Times New Roman" w:hAnsi="Times New Roman"/>
          <w:color w:val="000000" w:themeColor="text1"/>
          <w:sz w:val="26"/>
          <w:szCs w:val="26"/>
        </w:rPr>
        <w:t>ь</w:t>
      </w:r>
      <w:r w:rsidR="006056AE" w:rsidRPr="007A132D">
        <w:rPr>
          <w:rFonts w:ascii="Times New Roman" w:hAnsi="Times New Roman"/>
          <w:color w:val="000000" w:themeColor="text1"/>
          <w:sz w:val="26"/>
          <w:szCs w:val="26"/>
        </w:rPr>
        <w:t xml:space="preserve"> комиссии</w:t>
      </w:r>
      <w:r w:rsidR="006056AE" w:rsidRPr="007A132D">
        <w:rPr>
          <w:rFonts w:ascii="Times New Roman" w:hAnsi="Times New Roman"/>
          <w:color w:val="000000" w:themeColor="text1"/>
          <w:sz w:val="26"/>
          <w:szCs w:val="26"/>
        </w:rPr>
        <w:tab/>
      </w:r>
      <w:r w:rsidR="006056AE" w:rsidRPr="007A132D">
        <w:rPr>
          <w:rFonts w:ascii="Times New Roman" w:hAnsi="Times New Roman"/>
          <w:color w:val="000000" w:themeColor="text1"/>
          <w:sz w:val="26"/>
          <w:szCs w:val="26"/>
        </w:rPr>
        <w:tab/>
        <w:t xml:space="preserve">        </w:t>
      </w:r>
      <w:r w:rsidR="00A26550" w:rsidRPr="007A132D">
        <w:rPr>
          <w:rFonts w:ascii="Times New Roman" w:hAnsi="Times New Roman"/>
          <w:color w:val="000000" w:themeColor="text1"/>
          <w:sz w:val="26"/>
          <w:szCs w:val="26"/>
        </w:rPr>
        <w:t xml:space="preserve">  </w:t>
      </w:r>
      <w:r w:rsidRPr="007A132D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32D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32D">
        <w:rPr>
          <w:rFonts w:ascii="Times New Roman" w:hAnsi="Times New Roman"/>
          <w:color w:val="000000" w:themeColor="text1"/>
          <w:sz w:val="26"/>
          <w:szCs w:val="26"/>
        </w:rPr>
        <w:tab/>
        <w:t>В</w:t>
      </w:r>
      <w:r w:rsidR="00A26550" w:rsidRPr="007A132D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7A132D">
        <w:rPr>
          <w:rFonts w:ascii="Times New Roman" w:hAnsi="Times New Roman"/>
          <w:color w:val="000000" w:themeColor="text1"/>
          <w:sz w:val="26"/>
          <w:szCs w:val="26"/>
        </w:rPr>
        <w:t>Н</w:t>
      </w:r>
      <w:r w:rsidR="00A26550" w:rsidRPr="007A132D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7A132D">
        <w:rPr>
          <w:rFonts w:ascii="Times New Roman" w:hAnsi="Times New Roman"/>
          <w:color w:val="000000" w:themeColor="text1"/>
          <w:sz w:val="26"/>
          <w:szCs w:val="26"/>
        </w:rPr>
        <w:t xml:space="preserve">Танаджи </w:t>
      </w:r>
      <w:r w:rsidR="00A26550" w:rsidRPr="007A132D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14:paraId="5CF9B664" w14:textId="77777777" w:rsidR="00F74F0D" w:rsidRPr="007A132D" w:rsidRDefault="00F74F0D" w:rsidP="00C23E38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6"/>
          <w:szCs w:val="26"/>
        </w:rPr>
      </w:pPr>
    </w:p>
    <w:p w14:paraId="17A92AA6" w14:textId="18826216" w:rsidR="00521A24" w:rsidRPr="007A132D" w:rsidRDefault="006056AE" w:rsidP="00C23E38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6"/>
          <w:szCs w:val="26"/>
        </w:rPr>
      </w:pPr>
      <w:r w:rsidRPr="007A132D">
        <w:rPr>
          <w:rFonts w:ascii="Times New Roman" w:hAnsi="Times New Roman"/>
          <w:color w:val="000000" w:themeColor="text1"/>
          <w:sz w:val="26"/>
          <w:szCs w:val="26"/>
        </w:rPr>
        <w:t>Секретарь комиссии</w:t>
      </w:r>
      <w:r w:rsidRPr="007A132D">
        <w:rPr>
          <w:rFonts w:ascii="Times New Roman" w:hAnsi="Times New Roman"/>
          <w:color w:val="000000" w:themeColor="text1"/>
          <w:sz w:val="26"/>
          <w:szCs w:val="26"/>
        </w:rPr>
        <w:tab/>
      </w:r>
      <w:r w:rsidR="00FB6D97" w:rsidRPr="007A132D">
        <w:rPr>
          <w:rFonts w:ascii="Times New Roman" w:hAnsi="Times New Roman"/>
          <w:color w:val="000000" w:themeColor="text1"/>
          <w:sz w:val="26"/>
          <w:szCs w:val="26"/>
        </w:rPr>
        <w:tab/>
      </w:r>
      <w:r w:rsidR="00FB6D97" w:rsidRPr="007A132D">
        <w:rPr>
          <w:rFonts w:ascii="Times New Roman" w:hAnsi="Times New Roman"/>
          <w:color w:val="000000" w:themeColor="text1"/>
          <w:sz w:val="26"/>
          <w:szCs w:val="26"/>
        </w:rPr>
        <w:tab/>
      </w:r>
      <w:r w:rsidR="00FB6D97" w:rsidRPr="007A132D">
        <w:rPr>
          <w:rFonts w:ascii="Times New Roman" w:hAnsi="Times New Roman"/>
          <w:color w:val="000000" w:themeColor="text1"/>
          <w:sz w:val="26"/>
          <w:szCs w:val="26"/>
        </w:rPr>
        <w:tab/>
      </w:r>
      <w:r w:rsidR="00FB6D97" w:rsidRPr="007A132D">
        <w:rPr>
          <w:rFonts w:ascii="Times New Roman" w:hAnsi="Times New Roman"/>
          <w:color w:val="000000" w:themeColor="text1"/>
          <w:sz w:val="26"/>
          <w:szCs w:val="26"/>
        </w:rPr>
        <w:tab/>
      </w:r>
      <w:r w:rsidR="00AD4C40" w:rsidRPr="007A132D">
        <w:rPr>
          <w:rFonts w:ascii="Times New Roman" w:hAnsi="Times New Roman"/>
          <w:color w:val="000000" w:themeColor="text1"/>
          <w:sz w:val="26"/>
          <w:szCs w:val="26"/>
        </w:rPr>
        <w:t>В.В.Якимович</w:t>
      </w:r>
    </w:p>
    <w:sectPr w:rsidR="00521A24" w:rsidRPr="007A132D" w:rsidSect="00DA7E6F">
      <w:pgSz w:w="11906" w:h="16838"/>
      <w:pgMar w:top="426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3F4E19"/>
    <w:multiLevelType w:val="hybridMultilevel"/>
    <w:tmpl w:val="95D8FF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7ED0317"/>
    <w:multiLevelType w:val="hybridMultilevel"/>
    <w:tmpl w:val="4006B83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D1580"/>
    <w:multiLevelType w:val="hybridMultilevel"/>
    <w:tmpl w:val="00DAEA54"/>
    <w:lvl w:ilvl="0" w:tplc="406496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B3C0E69"/>
    <w:multiLevelType w:val="hybridMultilevel"/>
    <w:tmpl w:val="0A386E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496455453">
    <w:abstractNumId w:val="0"/>
  </w:num>
  <w:num w:numId="2" w16cid:durableId="9796541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9901500">
    <w:abstractNumId w:val="3"/>
  </w:num>
  <w:num w:numId="4" w16cid:durableId="665982683">
    <w:abstractNumId w:val="5"/>
  </w:num>
  <w:num w:numId="5" w16cid:durableId="455879978">
    <w:abstractNumId w:val="1"/>
  </w:num>
  <w:num w:numId="6" w16cid:durableId="20371906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BD9"/>
    <w:rsid w:val="00006B8D"/>
    <w:rsid w:val="00006BCE"/>
    <w:rsid w:val="00007143"/>
    <w:rsid w:val="0001525C"/>
    <w:rsid w:val="0001537A"/>
    <w:rsid w:val="00027F1E"/>
    <w:rsid w:val="00030357"/>
    <w:rsid w:val="00031340"/>
    <w:rsid w:val="00034161"/>
    <w:rsid w:val="00035128"/>
    <w:rsid w:val="00042D16"/>
    <w:rsid w:val="000503E0"/>
    <w:rsid w:val="00050852"/>
    <w:rsid w:val="00053AEB"/>
    <w:rsid w:val="0005465F"/>
    <w:rsid w:val="0005579C"/>
    <w:rsid w:val="000726A9"/>
    <w:rsid w:val="00077EFF"/>
    <w:rsid w:val="000831D2"/>
    <w:rsid w:val="000850AF"/>
    <w:rsid w:val="00086331"/>
    <w:rsid w:val="00090087"/>
    <w:rsid w:val="00093451"/>
    <w:rsid w:val="00096871"/>
    <w:rsid w:val="000A56A9"/>
    <w:rsid w:val="000B5362"/>
    <w:rsid w:val="000B553A"/>
    <w:rsid w:val="000C0654"/>
    <w:rsid w:val="000C615D"/>
    <w:rsid w:val="000C7E72"/>
    <w:rsid w:val="000C7FB9"/>
    <w:rsid w:val="000D10CF"/>
    <w:rsid w:val="000D3E3E"/>
    <w:rsid w:val="000E1766"/>
    <w:rsid w:val="000E3953"/>
    <w:rsid w:val="000E456D"/>
    <w:rsid w:val="000E4733"/>
    <w:rsid w:val="000E7AE7"/>
    <w:rsid w:val="000F09BE"/>
    <w:rsid w:val="000F3F96"/>
    <w:rsid w:val="000F5880"/>
    <w:rsid w:val="00100056"/>
    <w:rsid w:val="001036C0"/>
    <w:rsid w:val="00104B6B"/>
    <w:rsid w:val="001131B8"/>
    <w:rsid w:val="00115CC8"/>
    <w:rsid w:val="00116F69"/>
    <w:rsid w:val="00127384"/>
    <w:rsid w:val="00130658"/>
    <w:rsid w:val="001417F3"/>
    <w:rsid w:val="00143900"/>
    <w:rsid w:val="00155B54"/>
    <w:rsid w:val="00157C13"/>
    <w:rsid w:val="00160875"/>
    <w:rsid w:val="0016434B"/>
    <w:rsid w:val="00164BD9"/>
    <w:rsid w:val="001675CA"/>
    <w:rsid w:val="00172EAA"/>
    <w:rsid w:val="001825AD"/>
    <w:rsid w:val="001836CE"/>
    <w:rsid w:val="00187827"/>
    <w:rsid w:val="00194FAE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C6B14"/>
    <w:rsid w:val="001D1076"/>
    <w:rsid w:val="001D4FCC"/>
    <w:rsid w:val="001E03AA"/>
    <w:rsid w:val="001E21CE"/>
    <w:rsid w:val="001E25A5"/>
    <w:rsid w:val="001F0273"/>
    <w:rsid w:val="001F51FB"/>
    <w:rsid w:val="00201833"/>
    <w:rsid w:val="00202BD9"/>
    <w:rsid w:val="00204C64"/>
    <w:rsid w:val="00206C0C"/>
    <w:rsid w:val="00207236"/>
    <w:rsid w:val="00207427"/>
    <w:rsid w:val="002123EA"/>
    <w:rsid w:val="00212CD3"/>
    <w:rsid w:val="002138A1"/>
    <w:rsid w:val="00230A56"/>
    <w:rsid w:val="00242EF6"/>
    <w:rsid w:val="002441FC"/>
    <w:rsid w:val="0024710C"/>
    <w:rsid w:val="002503DE"/>
    <w:rsid w:val="00250742"/>
    <w:rsid w:val="00251AC9"/>
    <w:rsid w:val="00266B9E"/>
    <w:rsid w:val="00275DB6"/>
    <w:rsid w:val="00276BAA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5D0E"/>
    <w:rsid w:val="002C2FBD"/>
    <w:rsid w:val="002C3305"/>
    <w:rsid w:val="002C5C46"/>
    <w:rsid w:val="002D0862"/>
    <w:rsid w:val="002D386D"/>
    <w:rsid w:val="002D5A68"/>
    <w:rsid w:val="002F1D84"/>
    <w:rsid w:val="002F1D94"/>
    <w:rsid w:val="002F44D3"/>
    <w:rsid w:val="00303F2A"/>
    <w:rsid w:val="00304CE1"/>
    <w:rsid w:val="0031429A"/>
    <w:rsid w:val="003326AA"/>
    <w:rsid w:val="0033611E"/>
    <w:rsid w:val="00340417"/>
    <w:rsid w:val="003407C3"/>
    <w:rsid w:val="0034762A"/>
    <w:rsid w:val="00352BF7"/>
    <w:rsid w:val="00353ED6"/>
    <w:rsid w:val="00355500"/>
    <w:rsid w:val="0035636B"/>
    <w:rsid w:val="0035771C"/>
    <w:rsid w:val="00361AFA"/>
    <w:rsid w:val="0037355A"/>
    <w:rsid w:val="00374003"/>
    <w:rsid w:val="00377382"/>
    <w:rsid w:val="00380484"/>
    <w:rsid w:val="00380B68"/>
    <w:rsid w:val="00382400"/>
    <w:rsid w:val="00383DCD"/>
    <w:rsid w:val="00385B75"/>
    <w:rsid w:val="0039008D"/>
    <w:rsid w:val="003921D7"/>
    <w:rsid w:val="00392558"/>
    <w:rsid w:val="003949A6"/>
    <w:rsid w:val="00396D38"/>
    <w:rsid w:val="003A6707"/>
    <w:rsid w:val="003A6EBD"/>
    <w:rsid w:val="003A70F4"/>
    <w:rsid w:val="003C3DA0"/>
    <w:rsid w:val="003C5EF9"/>
    <w:rsid w:val="003D2228"/>
    <w:rsid w:val="003D2A53"/>
    <w:rsid w:val="003D3984"/>
    <w:rsid w:val="003D3C82"/>
    <w:rsid w:val="003D429D"/>
    <w:rsid w:val="003D494C"/>
    <w:rsid w:val="003E395D"/>
    <w:rsid w:val="003E465E"/>
    <w:rsid w:val="003F1BF2"/>
    <w:rsid w:val="003F4D9F"/>
    <w:rsid w:val="0040138E"/>
    <w:rsid w:val="004074D8"/>
    <w:rsid w:val="00411401"/>
    <w:rsid w:val="00412441"/>
    <w:rsid w:val="004202C5"/>
    <w:rsid w:val="00433A05"/>
    <w:rsid w:val="004418A1"/>
    <w:rsid w:val="00441976"/>
    <w:rsid w:val="004422DB"/>
    <w:rsid w:val="00445D46"/>
    <w:rsid w:val="004548BB"/>
    <w:rsid w:val="00456711"/>
    <w:rsid w:val="00465B11"/>
    <w:rsid w:val="00467FFE"/>
    <w:rsid w:val="00471FA3"/>
    <w:rsid w:val="00476EE3"/>
    <w:rsid w:val="004815A8"/>
    <w:rsid w:val="00484E02"/>
    <w:rsid w:val="004851F3"/>
    <w:rsid w:val="00493636"/>
    <w:rsid w:val="004B0EBE"/>
    <w:rsid w:val="004B1BE9"/>
    <w:rsid w:val="004B3048"/>
    <w:rsid w:val="004B47B9"/>
    <w:rsid w:val="004B4F86"/>
    <w:rsid w:val="004B6B98"/>
    <w:rsid w:val="004C0715"/>
    <w:rsid w:val="004C09EE"/>
    <w:rsid w:val="004C4A14"/>
    <w:rsid w:val="004E29D7"/>
    <w:rsid w:val="004E2EB0"/>
    <w:rsid w:val="004E3D5A"/>
    <w:rsid w:val="004E6B73"/>
    <w:rsid w:val="004F01F0"/>
    <w:rsid w:val="004F383A"/>
    <w:rsid w:val="004F41C5"/>
    <w:rsid w:val="004F72E5"/>
    <w:rsid w:val="00500A46"/>
    <w:rsid w:val="005142FF"/>
    <w:rsid w:val="00514D05"/>
    <w:rsid w:val="0052052E"/>
    <w:rsid w:val="00521A24"/>
    <w:rsid w:val="005275C6"/>
    <w:rsid w:val="00534FEF"/>
    <w:rsid w:val="00535A1F"/>
    <w:rsid w:val="0053612D"/>
    <w:rsid w:val="0053731E"/>
    <w:rsid w:val="0054071E"/>
    <w:rsid w:val="005471EC"/>
    <w:rsid w:val="00547D84"/>
    <w:rsid w:val="00555A05"/>
    <w:rsid w:val="00556E7D"/>
    <w:rsid w:val="005627BA"/>
    <w:rsid w:val="00563F36"/>
    <w:rsid w:val="005810C3"/>
    <w:rsid w:val="00581B3F"/>
    <w:rsid w:val="00583345"/>
    <w:rsid w:val="00584332"/>
    <w:rsid w:val="00584A17"/>
    <w:rsid w:val="00591156"/>
    <w:rsid w:val="00591AA8"/>
    <w:rsid w:val="00596980"/>
    <w:rsid w:val="00596F65"/>
    <w:rsid w:val="005A6832"/>
    <w:rsid w:val="005A7EBF"/>
    <w:rsid w:val="005C4A26"/>
    <w:rsid w:val="005D0D2C"/>
    <w:rsid w:val="005E545D"/>
    <w:rsid w:val="00602927"/>
    <w:rsid w:val="006056AE"/>
    <w:rsid w:val="006060E9"/>
    <w:rsid w:val="006061FB"/>
    <w:rsid w:val="00623C47"/>
    <w:rsid w:val="00631512"/>
    <w:rsid w:val="006344AB"/>
    <w:rsid w:val="00642A32"/>
    <w:rsid w:val="006436AC"/>
    <w:rsid w:val="00645F05"/>
    <w:rsid w:val="00661122"/>
    <w:rsid w:val="00663E98"/>
    <w:rsid w:val="00667DB1"/>
    <w:rsid w:val="006847E7"/>
    <w:rsid w:val="006867AB"/>
    <w:rsid w:val="00694FC8"/>
    <w:rsid w:val="006A3ABC"/>
    <w:rsid w:val="006A3DE8"/>
    <w:rsid w:val="006A46FE"/>
    <w:rsid w:val="006A57E1"/>
    <w:rsid w:val="006B4EC9"/>
    <w:rsid w:val="006B7F11"/>
    <w:rsid w:val="006C318C"/>
    <w:rsid w:val="006D0AFF"/>
    <w:rsid w:val="006D3B92"/>
    <w:rsid w:val="006D5018"/>
    <w:rsid w:val="006D558C"/>
    <w:rsid w:val="006D6EEA"/>
    <w:rsid w:val="006E21E4"/>
    <w:rsid w:val="006E22BB"/>
    <w:rsid w:val="006E28D3"/>
    <w:rsid w:val="006F0675"/>
    <w:rsid w:val="006F6485"/>
    <w:rsid w:val="006F65C5"/>
    <w:rsid w:val="0070154A"/>
    <w:rsid w:val="007145A7"/>
    <w:rsid w:val="00722F55"/>
    <w:rsid w:val="00724A66"/>
    <w:rsid w:val="00725448"/>
    <w:rsid w:val="007270EA"/>
    <w:rsid w:val="00732D65"/>
    <w:rsid w:val="00737A37"/>
    <w:rsid w:val="007407E9"/>
    <w:rsid w:val="00741577"/>
    <w:rsid w:val="007416B5"/>
    <w:rsid w:val="00745E10"/>
    <w:rsid w:val="00746954"/>
    <w:rsid w:val="007479E1"/>
    <w:rsid w:val="00751DB3"/>
    <w:rsid w:val="007556CC"/>
    <w:rsid w:val="00767BB9"/>
    <w:rsid w:val="00774109"/>
    <w:rsid w:val="00780E51"/>
    <w:rsid w:val="00786719"/>
    <w:rsid w:val="007903D1"/>
    <w:rsid w:val="00791518"/>
    <w:rsid w:val="00792306"/>
    <w:rsid w:val="00794FDC"/>
    <w:rsid w:val="007A132D"/>
    <w:rsid w:val="007A71D6"/>
    <w:rsid w:val="007B0A1A"/>
    <w:rsid w:val="007B4615"/>
    <w:rsid w:val="007B587E"/>
    <w:rsid w:val="007C1A43"/>
    <w:rsid w:val="007C4318"/>
    <w:rsid w:val="007C64C2"/>
    <w:rsid w:val="007C6FBA"/>
    <w:rsid w:val="007D27F3"/>
    <w:rsid w:val="007F0F69"/>
    <w:rsid w:val="007F779A"/>
    <w:rsid w:val="00801A7E"/>
    <w:rsid w:val="00802D83"/>
    <w:rsid w:val="00821094"/>
    <w:rsid w:val="0082490E"/>
    <w:rsid w:val="00827F92"/>
    <w:rsid w:val="00831E09"/>
    <w:rsid w:val="00837438"/>
    <w:rsid w:val="00842958"/>
    <w:rsid w:val="00843800"/>
    <w:rsid w:val="008455E9"/>
    <w:rsid w:val="00846C88"/>
    <w:rsid w:val="00855908"/>
    <w:rsid w:val="00861A2B"/>
    <w:rsid w:val="00866A6A"/>
    <w:rsid w:val="00867460"/>
    <w:rsid w:val="008728AD"/>
    <w:rsid w:val="00877CC4"/>
    <w:rsid w:val="00880F07"/>
    <w:rsid w:val="00885F5A"/>
    <w:rsid w:val="0089051F"/>
    <w:rsid w:val="00890BA0"/>
    <w:rsid w:val="00891770"/>
    <w:rsid w:val="00897285"/>
    <w:rsid w:val="008B08E0"/>
    <w:rsid w:val="008B354F"/>
    <w:rsid w:val="008B5358"/>
    <w:rsid w:val="008B5E97"/>
    <w:rsid w:val="008B63B0"/>
    <w:rsid w:val="008C1C59"/>
    <w:rsid w:val="008C4B0B"/>
    <w:rsid w:val="008D0280"/>
    <w:rsid w:val="008D4A12"/>
    <w:rsid w:val="008D4FB2"/>
    <w:rsid w:val="008E1A58"/>
    <w:rsid w:val="008E778A"/>
    <w:rsid w:val="008F00AB"/>
    <w:rsid w:val="008F2410"/>
    <w:rsid w:val="008F4435"/>
    <w:rsid w:val="008F6A86"/>
    <w:rsid w:val="009046B5"/>
    <w:rsid w:val="00922FF3"/>
    <w:rsid w:val="00925EF4"/>
    <w:rsid w:val="00942960"/>
    <w:rsid w:val="009454F5"/>
    <w:rsid w:val="009500A6"/>
    <w:rsid w:val="00956C95"/>
    <w:rsid w:val="0096212E"/>
    <w:rsid w:val="0096269F"/>
    <w:rsid w:val="00965D6B"/>
    <w:rsid w:val="00977F16"/>
    <w:rsid w:val="00982432"/>
    <w:rsid w:val="00993DB0"/>
    <w:rsid w:val="009A0B12"/>
    <w:rsid w:val="009A4A74"/>
    <w:rsid w:val="009B0339"/>
    <w:rsid w:val="009B22F8"/>
    <w:rsid w:val="009B4820"/>
    <w:rsid w:val="009B4D7A"/>
    <w:rsid w:val="009C42AC"/>
    <w:rsid w:val="009C4CF4"/>
    <w:rsid w:val="009C67F3"/>
    <w:rsid w:val="009D1586"/>
    <w:rsid w:val="009D15F7"/>
    <w:rsid w:val="009D47EA"/>
    <w:rsid w:val="009D4D26"/>
    <w:rsid w:val="009D6956"/>
    <w:rsid w:val="009E3F44"/>
    <w:rsid w:val="009E7C60"/>
    <w:rsid w:val="009F2490"/>
    <w:rsid w:val="009F3391"/>
    <w:rsid w:val="009F5B6C"/>
    <w:rsid w:val="00A032D8"/>
    <w:rsid w:val="00A046A1"/>
    <w:rsid w:val="00A053D6"/>
    <w:rsid w:val="00A060ED"/>
    <w:rsid w:val="00A072BB"/>
    <w:rsid w:val="00A21297"/>
    <w:rsid w:val="00A22FF2"/>
    <w:rsid w:val="00A2316B"/>
    <w:rsid w:val="00A26550"/>
    <w:rsid w:val="00A268C7"/>
    <w:rsid w:val="00A30419"/>
    <w:rsid w:val="00A35798"/>
    <w:rsid w:val="00A37AC8"/>
    <w:rsid w:val="00A4446C"/>
    <w:rsid w:val="00A45278"/>
    <w:rsid w:val="00A47363"/>
    <w:rsid w:val="00A50A01"/>
    <w:rsid w:val="00A63795"/>
    <w:rsid w:val="00A7355F"/>
    <w:rsid w:val="00A74165"/>
    <w:rsid w:val="00A778B9"/>
    <w:rsid w:val="00A81735"/>
    <w:rsid w:val="00A84E5A"/>
    <w:rsid w:val="00A9303C"/>
    <w:rsid w:val="00AA022C"/>
    <w:rsid w:val="00AA1F57"/>
    <w:rsid w:val="00AA689E"/>
    <w:rsid w:val="00AA7890"/>
    <w:rsid w:val="00AA7C27"/>
    <w:rsid w:val="00AB1914"/>
    <w:rsid w:val="00AC3088"/>
    <w:rsid w:val="00AD2465"/>
    <w:rsid w:val="00AD2C94"/>
    <w:rsid w:val="00AD47F1"/>
    <w:rsid w:val="00AD4910"/>
    <w:rsid w:val="00AD4C40"/>
    <w:rsid w:val="00AF03D9"/>
    <w:rsid w:val="00AF2C9A"/>
    <w:rsid w:val="00AF650D"/>
    <w:rsid w:val="00AF7EAD"/>
    <w:rsid w:val="00B13A87"/>
    <w:rsid w:val="00B14043"/>
    <w:rsid w:val="00B15BBD"/>
    <w:rsid w:val="00B35C6A"/>
    <w:rsid w:val="00B43BBC"/>
    <w:rsid w:val="00B459AE"/>
    <w:rsid w:val="00B50071"/>
    <w:rsid w:val="00B50A0E"/>
    <w:rsid w:val="00B557B6"/>
    <w:rsid w:val="00B645A2"/>
    <w:rsid w:val="00B778B3"/>
    <w:rsid w:val="00B83B5B"/>
    <w:rsid w:val="00B9087D"/>
    <w:rsid w:val="00B92A72"/>
    <w:rsid w:val="00B92DA7"/>
    <w:rsid w:val="00BB270C"/>
    <w:rsid w:val="00BB3896"/>
    <w:rsid w:val="00BD3222"/>
    <w:rsid w:val="00BD596F"/>
    <w:rsid w:val="00BD5C78"/>
    <w:rsid w:val="00BE4B88"/>
    <w:rsid w:val="00BE6818"/>
    <w:rsid w:val="00BF0735"/>
    <w:rsid w:val="00BF3001"/>
    <w:rsid w:val="00C02007"/>
    <w:rsid w:val="00C055FB"/>
    <w:rsid w:val="00C0766A"/>
    <w:rsid w:val="00C210F6"/>
    <w:rsid w:val="00C22B31"/>
    <w:rsid w:val="00C23BBC"/>
    <w:rsid w:val="00C23E38"/>
    <w:rsid w:val="00C258A2"/>
    <w:rsid w:val="00C27229"/>
    <w:rsid w:val="00C35927"/>
    <w:rsid w:val="00C3601A"/>
    <w:rsid w:val="00C404C3"/>
    <w:rsid w:val="00C42AC6"/>
    <w:rsid w:val="00C433C6"/>
    <w:rsid w:val="00C53857"/>
    <w:rsid w:val="00C606AF"/>
    <w:rsid w:val="00C6432C"/>
    <w:rsid w:val="00C709D9"/>
    <w:rsid w:val="00C768F3"/>
    <w:rsid w:val="00C76AC1"/>
    <w:rsid w:val="00C80705"/>
    <w:rsid w:val="00C846B0"/>
    <w:rsid w:val="00C91F5B"/>
    <w:rsid w:val="00C93427"/>
    <w:rsid w:val="00C954F6"/>
    <w:rsid w:val="00CA107B"/>
    <w:rsid w:val="00CA3B5D"/>
    <w:rsid w:val="00CA4D5C"/>
    <w:rsid w:val="00CC0E5A"/>
    <w:rsid w:val="00CC11C1"/>
    <w:rsid w:val="00CC280E"/>
    <w:rsid w:val="00CC7471"/>
    <w:rsid w:val="00CC7E83"/>
    <w:rsid w:val="00CD1173"/>
    <w:rsid w:val="00CE5CBD"/>
    <w:rsid w:val="00CF54DB"/>
    <w:rsid w:val="00CF7D13"/>
    <w:rsid w:val="00D021BE"/>
    <w:rsid w:val="00D03153"/>
    <w:rsid w:val="00D04AC0"/>
    <w:rsid w:val="00D04E73"/>
    <w:rsid w:val="00D10CAC"/>
    <w:rsid w:val="00D22AFA"/>
    <w:rsid w:val="00D23BCA"/>
    <w:rsid w:val="00D2401B"/>
    <w:rsid w:val="00D24921"/>
    <w:rsid w:val="00D26C82"/>
    <w:rsid w:val="00D3196B"/>
    <w:rsid w:val="00D36509"/>
    <w:rsid w:val="00D372FC"/>
    <w:rsid w:val="00D43042"/>
    <w:rsid w:val="00D44616"/>
    <w:rsid w:val="00D506BD"/>
    <w:rsid w:val="00D54564"/>
    <w:rsid w:val="00D55131"/>
    <w:rsid w:val="00D64EDF"/>
    <w:rsid w:val="00D67343"/>
    <w:rsid w:val="00D811BA"/>
    <w:rsid w:val="00D82D64"/>
    <w:rsid w:val="00D82EFB"/>
    <w:rsid w:val="00D91189"/>
    <w:rsid w:val="00D97799"/>
    <w:rsid w:val="00DA6923"/>
    <w:rsid w:val="00DA7E6F"/>
    <w:rsid w:val="00DA7F45"/>
    <w:rsid w:val="00DB0F3F"/>
    <w:rsid w:val="00DB2156"/>
    <w:rsid w:val="00DB2B6F"/>
    <w:rsid w:val="00DB57D2"/>
    <w:rsid w:val="00DC0627"/>
    <w:rsid w:val="00DC1CEC"/>
    <w:rsid w:val="00DC379D"/>
    <w:rsid w:val="00DD0B0D"/>
    <w:rsid w:val="00DD15D1"/>
    <w:rsid w:val="00DD16AC"/>
    <w:rsid w:val="00DD4091"/>
    <w:rsid w:val="00DD55DA"/>
    <w:rsid w:val="00DD5686"/>
    <w:rsid w:val="00DE513F"/>
    <w:rsid w:val="00DF04BF"/>
    <w:rsid w:val="00DF5CAE"/>
    <w:rsid w:val="00DF5E75"/>
    <w:rsid w:val="00E0161E"/>
    <w:rsid w:val="00E02588"/>
    <w:rsid w:val="00E070F7"/>
    <w:rsid w:val="00E111D4"/>
    <w:rsid w:val="00E1386E"/>
    <w:rsid w:val="00E15275"/>
    <w:rsid w:val="00E23E20"/>
    <w:rsid w:val="00E260DC"/>
    <w:rsid w:val="00E30177"/>
    <w:rsid w:val="00E308CC"/>
    <w:rsid w:val="00E57EC1"/>
    <w:rsid w:val="00E6403B"/>
    <w:rsid w:val="00E64116"/>
    <w:rsid w:val="00E7737B"/>
    <w:rsid w:val="00E7794A"/>
    <w:rsid w:val="00E8341E"/>
    <w:rsid w:val="00E84D34"/>
    <w:rsid w:val="00EA4AF7"/>
    <w:rsid w:val="00EB0ECC"/>
    <w:rsid w:val="00EC058C"/>
    <w:rsid w:val="00EC3FF7"/>
    <w:rsid w:val="00ED3911"/>
    <w:rsid w:val="00ED3DAA"/>
    <w:rsid w:val="00ED6A75"/>
    <w:rsid w:val="00EE481F"/>
    <w:rsid w:val="00EF6A93"/>
    <w:rsid w:val="00F016D7"/>
    <w:rsid w:val="00F03956"/>
    <w:rsid w:val="00F064DF"/>
    <w:rsid w:val="00F116C5"/>
    <w:rsid w:val="00F2404C"/>
    <w:rsid w:val="00F248DF"/>
    <w:rsid w:val="00F27D2B"/>
    <w:rsid w:val="00F31CEA"/>
    <w:rsid w:val="00F33B9B"/>
    <w:rsid w:val="00F3700B"/>
    <w:rsid w:val="00F43F5F"/>
    <w:rsid w:val="00F451A2"/>
    <w:rsid w:val="00F469D9"/>
    <w:rsid w:val="00F5265E"/>
    <w:rsid w:val="00F54E4F"/>
    <w:rsid w:val="00F5628D"/>
    <w:rsid w:val="00F57342"/>
    <w:rsid w:val="00F70379"/>
    <w:rsid w:val="00F718DA"/>
    <w:rsid w:val="00F71E64"/>
    <w:rsid w:val="00F74F0D"/>
    <w:rsid w:val="00F82F7F"/>
    <w:rsid w:val="00F843C4"/>
    <w:rsid w:val="00F90A78"/>
    <w:rsid w:val="00F92F1A"/>
    <w:rsid w:val="00F97FDD"/>
    <w:rsid w:val="00FA56BF"/>
    <w:rsid w:val="00FA657D"/>
    <w:rsid w:val="00FA7CC4"/>
    <w:rsid w:val="00FB1F8A"/>
    <w:rsid w:val="00FB4053"/>
    <w:rsid w:val="00FB4A2F"/>
    <w:rsid w:val="00FB6A5C"/>
    <w:rsid w:val="00FB6D97"/>
    <w:rsid w:val="00FC7782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BCB50CDA-2AFF-45E9-B749-B2F6F2B6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Body Text Indent"/>
    <w:basedOn w:val="a"/>
    <w:link w:val="a8"/>
    <w:rsid w:val="003E465E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/>
      <w:snapToGrid w:val="0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3E465E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word-wrapper">
    <w:name w:val="word-wrapper"/>
    <w:rsid w:val="007C64C2"/>
  </w:style>
  <w:style w:type="paragraph" w:customStyle="1" w:styleId="Default">
    <w:name w:val="Default"/>
    <w:rsid w:val="00DA7F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1BD24-F524-4D56-BDB9-41D7778D9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3430</Words>
  <Characters>19552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15</cp:revision>
  <cp:lastPrinted>2026-11-05T11:54:00Z</cp:lastPrinted>
  <dcterms:created xsi:type="dcterms:W3CDTF">2026-10-09T08:23:00Z</dcterms:created>
  <dcterms:modified xsi:type="dcterms:W3CDTF">2026-11-05T11:56:00Z</dcterms:modified>
</cp:coreProperties>
</file>