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959/26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№959/26-ЭА «Контуры физиологические»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959/26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5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959/26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№959/26-ЭА «Контуры физиологические»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959/26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5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959/26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№959/26-ЭА «Контуры физиологические»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959/26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5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959/26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№959/26-ЭА «Контуры физиологические»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959/26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5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959/26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№959/26-ЭА «Контуры физиологические»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959/26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5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