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323"/>
        <w:gridCol w:w="4458"/>
      </w:tblGrid>
      <w:tr w:rsidR="00FB3B58" w:rsidRPr="00190A57" w14:paraId="0DACB216" w14:textId="77777777" w:rsidTr="000E52CC">
        <w:trPr>
          <w:trHeight w:val="682"/>
        </w:trPr>
        <w:tc>
          <w:tcPr>
            <w:tcW w:w="27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4081A6" w14:textId="77777777" w:rsidR="00FB3B58" w:rsidRPr="00B94184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  </w:t>
            </w: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BA835D" w14:textId="77777777" w:rsidR="000E52CC" w:rsidRPr="00B94184" w:rsidRDefault="000E52CC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0" w:name="a108"/>
            <w:bookmarkEnd w:id="0"/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УТВЕРЖДАЮ</w:t>
            </w:r>
          </w:p>
          <w:p w14:paraId="2E4E5A42" w14:textId="77777777" w:rsidR="000E52CC" w:rsidRPr="00B94184" w:rsidRDefault="007C6154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Директор</w:t>
            </w:r>
          </w:p>
          <w:p w14:paraId="0EE956CB" w14:textId="77777777" w:rsidR="005420B0" w:rsidRDefault="005060A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РНПЦ неврологии и нейрохирургии</w:t>
            </w:r>
          </w:p>
          <w:p w14:paraId="31B309C1" w14:textId="77777777" w:rsidR="003E1EBE" w:rsidRDefault="003E1EBE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2CFF114" w14:textId="77777777" w:rsidR="003E1EBE" w:rsidRPr="00B94184" w:rsidRDefault="003E1EBE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8B361CB" w14:textId="05725D22" w:rsidR="000E52CC" w:rsidRPr="00B94184" w:rsidRDefault="000E52CC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________</w:t>
            </w:r>
            <w:r w:rsidR="007D01D5" w:rsidRPr="00B94184"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_____</w:t>
            </w:r>
            <w:r w:rsidR="005420B0" w:rsidRPr="00B9418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216608" w:rsidRPr="00B94184">
              <w:rPr>
                <w:rFonts w:ascii="Times New Roman" w:hAnsi="Times New Roman" w:cs="Times New Roman"/>
                <w:sz w:val="23"/>
                <w:szCs w:val="23"/>
              </w:rPr>
              <w:t>В.В. Ващилин</w:t>
            </w:r>
          </w:p>
          <w:p w14:paraId="27CA0EF6" w14:textId="67CF1CAF" w:rsidR="00C247D1" w:rsidRPr="00B94184" w:rsidRDefault="000E52CC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CD0E30">
              <w:rPr>
                <w:rFonts w:ascii="Times New Roman" w:hAnsi="Times New Roman" w:cs="Times New Roman"/>
                <w:sz w:val="23"/>
                <w:szCs w:val="23"/>
              </w:rPr>
              <w:t>05</w:t>
            </w: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 xml:space="preserve">» </w:t>
            </w:r>
            <w:r w:rsidR="00760A61">
              <w:rPr>
                <w:rFonts w:ascii="Times New Roman" w:hAnsi="Times New Roman" w:cs="Times New Roman"/>
                <w:sz w:val="23"/>
                <w:szCs w:val="23"/>
              </w:rPr>
              <w:t>ноября</w:t>
            </w:r>
            <w:r w:rsidR="006411DA" w:rsidRPr="00B9418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20</w:t>
            </w:r>
            <w:r w:rsidR="00DF3E56" w:rsidRPr="00B94184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1955D5" w:rsidRPr="00B94184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967E4E" w:rsidRPr="00B9418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г.</w:t>
            </w:r>
          </w:p>
        </w:tc>
      </w:tr>
    </w:tbl>
    <w:p w14:paraId="3E5A61E1" w14:textId="77777777" w:rsidR="00F0200D" w:rsidRDefault="00F0200D" w:rsidP="00850A45">
      <w:pPr>
        <w:pStyle w:val="2"/>
        <w:spacing w:before="0" w:after="0"/>
        <w:rPr>
          <w:sz w:val="23"/>
          <w:szCs w:val="23"/>
        </w:rPr>
      </w:pPr>
    </w:p>
    <w:p w14:paraId="59FB1011" w14:textId="3A508711" w:rsidR="00FB3B58" w:rsidRPr="00190A57" w:rsidRDefault="00FB3B58" w:rsidP="00850A45">
      <w:pPr>
        <w:pStyle w:val="2"/>
        <w:spacing w:before="0" w:after="0"/>
        <w:rPr>
          <w:sz w:val="23"/>
          <w:szCs w:val="23"/>
        </w:rPr>
      </w:pPr>
      <w:r w:rsidRPr="00190A57">
        <w:rPr>
          <w:sz w:val="23"/>
          <w:szCs w:val="23"/>
        </w:rPr>
        <w:t>АУКЦИОННЫЕ ДОКУМЕНТЫ</w:t>
      </w:r>
    </w:p>
    <w:p w14:paraId="1BA63904" w14:textId="77777777" w:rsidR="00472465" w:rsidRDefault="00472465" w:rsidP="00850A45">
      <w:pPr>
        <w:pStyle w:val="y3"/>
        <w:spacing w:before="0" w:after="0"/>
        <w:rPr>
          <w:b/>
          <w:sz w:val="23"/>
          <w:szCs w:val="23"/>
        </w:rPr>
      </w:pPr>
    </w:p>
    <w:p w14:paraId="2FDC3124" w14:textId="77777777" w:rsidR="007E2FC4" w:rsidRPr="00481A78" w:rsidRDefault="007E2FC4" w:rsidP="007E2FC4">
      <w:pPr>
        <w:pStyle w:val="y3"/>
        <w:numPr>
          <w:ilvl w:val="0"/>
          <w:numId w:val="35"/>
        </w:numPr>
        <w:spacing w:before="0" w:after="0"/>
        <w:ind w:hanging="229"/>
        <w:rPr>
          <w:b/>
          <w:sz w:val="23"/>
          <w:szCs w:val="23"/>
          <w:lang w:val="en-US"/>
        </w:rPr>
      </w:pPr>
      <w:r w:rsidRPr="00481A78">
        <w:rPr>
          <w:b/>
          <w:sz w:val="23"/>
          <w:szCs w:val="23"/>
        </w:rPr>
        <w:t>ИНФОРМАЦИЯ О ПРОЦЕДУРЕ ГОСУДАРСТВЕННОЙ ЗАКУПКИ</w:t>
      </w:r>
    </w:p>
    <w:p w14:paraId="624006E7" w14:textId="77777777" w:rsidR="007E2FC4" w:rsidRPr="00190A57" w:rsidRDefault="007E2FC4" w:rsidP="00850A45">
      <w:pPr>
        <w:pStyle w:val="y3"/>
        <w:spacing w:before="0" w:after="0"/>
        <w:ind w:left="-142" w:right="-143"/>
        <w:rPr>
          <w:sz w:val="23"/>
          <w:szCs w:val="23"/>
        </w:rPr>
      </w:pPr>
    </w:p>
    <w:p w14:paraId="0AF3CA9C" w14:textId="204D1038" w:rsidR="00472465" w:rsidRDefault="00DA04A3" w:rsidP="00850A45">
      <w:pPr>
        <w:pStyle w:val="y3"/>
        <w:spacing w:before="0" w:after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«</w:t>
      </w:r>
      <w:r w:rsidR="00CD0E30" w:rsidRPr="00CD0E30">
        <w:rPr>
          <w:b/>
          <w:bCs/>
          <w:sz w:val="23"/>
          <w:szCs w:val="23"/>
        </w:rPr>
        <w:t xml:space="preserve">Ремонт монитора пациента для MРТ </w:t>
      </w:r>
      <w:proofErr w:type="spellStart"/>
      <w:r w:rsidR="00CD0E30" w:rsidRPr="00CD0E30">
        <w:rPr>
          <w:b/>
          <w:bCs/>
          <w:sz w:val="23"/>
          <w:szCs w:val="23"/>
        </w:rPr>
        <w:t>Shiller</w:t>
      </w:r>
      <w:proofErr w:type="spellEnd"/>
      <w:r w:rsidR="00CD0E30" w:rsidRPr="00CD0E30">
        <w:rPr>
          <w:b/>
          <w:bCs/>
          <w:sz w:val="23"/>
          <w:szCs w:val="23"/>
        </w:rPr>
        <w:t xml:space="preserve"> </w:t>
      </w:r>
      <w:proofErr w:type="spellStart"/>
      <w:r w:rsidR="00CD0E30" w:rsidRPr="00CD0E30">
        <w:rPr>
          <w:b/>
          <w:bCs/>
          <w:sz w:val="23"/>
          <w:szCs w:val="23"/>
        </w:rPr>
        <w:t>Maglife</w:t>
      </w:r>
      <w:proofErr w:type="spellEnd"/>
      <w:r w:rsidR="00CD0E30" w:rsidRPr="00CD0E30">
        <w:rPr>
          <w:b/>
          <w:bCs/>
          <w:sz w:val="23"/>
          <w:szCs w:val="23"/>
        </w:rPr>
        <w:t xml:space="preserve">, производства компании </w:t>
      </w:r>
      <w:proofErr w:type="spellStart"/>
      <w:r w:rsidR="00CD0E30" w:rsidRPr="00CD0E30">
        <w:rPr>
          <w:b/>
          <w:bCs/>
          <w:sz w:val="23"/>
          <w:szCs w:val="23"/>
        </w:rPr>
        <w:t>Schiller</w:t>
      </w:r>
      <w:proofErr w:type="spellEnd"/>
      <w:r w:rsidR="00CD0E30" w:rsidRPr="00CD0E30">
        <w:rPr>
          <w:b/>
          <w:bCs/>
          <w:sz w:val="23"/>
          <w:szCs w:val="23"/>
        </w:rPr>
        <w:t xml:space="preserve"> </w:t>
      </w:r>
      <w:proofErr w:type="spellStart"/>
      <w:proofErr w:type="gramStart"/>
      <w:r w:rsidR="00CD0E30" w:rsidRPr="00CD0E30">
        <w:rPr>
          <w:b/>
          <w:bCs/>
          <w:sz w:val="23"/>
          <w:szCs w:val="23"/>
        </w:rPr>
        <w:t>AG,Швейцария</w:t>
      </w:r>
      <w:proofErr w:type="spellEnd"/>
      <w:proofErr w:type="gramEnd"/>
      <w:r>
        <w:rPr>
          <w:b/>
          <w:bCs/>
          <w:sz w:val="23"/>
          <w:szCs w:val="23"/>
        </w:rPr>
        <w:t>»</w:t>
      </w:r>
    </w:p>
    <w:p w14:paraId="66AA2E1A" w14:textId="77777777" w:rsidR="00487064" w:rsidRPr="003B5F6B" w:rsidRDefault="00487064" w:rsidP="00850A45">
      <w:pPr>
        <w:pStyle w:val="y3"/>
        <w:spacing w:before="0" w:after="0"/>
        <w:rPr>
          <w:b/>
          <w:bCs/>
          <w:sz w:val="23"/>
          <w:szCs w:val="23"/>
        </w:rPr>
      </w:pPr>
    </w:p>
    <w:tbl>
      <w:tblPr>
        <w:tblW w:w="5046" w:type="pct"/>
        <w:tblInd w:w="-10" w:type="dxa"/>
        <w:tblLook w:val="04A0" w:firstRow="1" w:lastRow="0" w:firstColumn="1" w:lastColumn="0" w:noHBand="0" w:noVBand="1"/>
      </w:tblPr>
      <w:tblGrid>
        <w:gridCol w:w="4683"/>
        <w:gridCol w:w="5168"/>
      </w:tblGrid>
      <w:tr w:rsidR="00FB3B58" w:rsidRPr="00190A57" w14:paraId="34D44559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C5D7AA" w14:textId="77777777" w:rsidR="00FB3B58" w:rsidRPr="00190A57" w:rsidRDefault="00FB3B58" w:rsidP="006D46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Вид процедуры государственной закупки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EF77D1" w14:textId="77777777" w:rsidR="00FB3B58" w:rsidRPr="00190A57" w:rsidRDefault="00FB3B58" w:rsidP="00BB204F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Электронный аукцион</w:t>
            </w:r>
          </w:p>
        </w:tc>
      </w:tr>
      <w:tr w:rsidR="00FB3B58" w:rsidRPr="00190A57" w14:paraId="02077588" w14:textId="77777777" w:rsidTr="00F4625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75388E" w14:textId="77777777" w:rsidR="00FB3B58" w:rsidRPr="00190A57" w:rsidRDefault="00FB3B58" w:rsidP="00850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 о заказчике</w:t>
            </w:r>
          </w:p>
        </w:tc>
      </w:tr>
      <w:tr w:rsidR="00FB3B58" w:rsidRPr="00190A57" w14:paraId="3C868F30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34A2FE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Наименование (для юридического лица) либо фамилия, собственное имя, отчество (при наличии) (для индивидуального предпринимателя)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5DDA25" w14:textId="77777777" w:rsidR="00FB3B58" w:rsidRPr="00190A57" w:rsidRDefault="000E52CC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Государственное учреждение «Республиканский научно-практический центр неврологии и нейрохирургии» Министерства здравоохранения Республики Беларусь</w:t>
            </w:r>
          </w:p>
        </w:tc>
      </w:tr>
      <w:tr w:rsidR="00FB3B58" w:rsidRPr="00190A57" w14:paraId="57249A1B" w14:textId="77777777" w:rsidTr="00F46251">
        <w:trPr>
          <w:trHeight w:val="459"/>
        </w:trPr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3004CC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Место нахождения (для юридического лица) либо место жительства (для индивидуального предпринимателя)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63B4CD" w14:textId="77777777" w:rsidR="004F2E99" w:rsidRDefault="000E52CC" w:rsidP="00D5288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 xml:space="preserve">Республика Беларусь, г. Минск, </w:t>
            </w:r>
          </w:p>
          <w:p w14:paraId="7A34D036" w14:textId="5E2D4959" w:rsidR="00FB3B58" w:rsidRPr="00190A57" w:rsidRDefault="000E52CC" w:rsidP="00D5288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ул. Ф. Скорины,</w:t>
            </w:r>
            <w:r w:rsidR="008D4C99" w:rsidRPr="00190A5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24</w:t>
            </w:r>
          </w:p>
        </w:tc>
      </w:tr>
      <w:tr w:rsidR="00FB3B58" w:rsidRPr="00190A57" w14:paraId="7B893D98" w14:textId="77777777" w:rsidTr="00F46251">
        <w:trPr>
          <w:trHeight w:val="60"/>
        </w:trPr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38ECA1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Учетный номер плательщика (при наличии)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DAA8C4" w14:textId="77777777" w:rsidR="00FB3B58" w:rsidRPr="00190A57" w:rsidRDefault="000E52CC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Cs/>
                <w:sz w:val="23"/>
                <w:szCs w:val="23"/>
              </w:rPr>
              <w:t>100103849</w:t>
            </w:r>
          </w:p>
        </w:tc>
      </w:tr>
      <w:tr w:rsidR="00FB3B58" w:rsidRPr="00190A57" w14:paraId="172BB68B" w14:textId="77777777" w:rsidTr="00F4625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5B0CDA9E" w14:textId="77777777" w:rsidR="00FB3B58" w:rsidRPr="00190A57" w:rsidRDefault="00FB3B58" w:rsidP="00850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 об организаторе</w:t>
            </w:r>
          </w:p>
        </w:tc>
      </w:tr>
      <w:tr w:rsidR="00FB3B58" w:rsidRPr="00190A57" w14:paraId="054B3A80" w14:textId="77777777" w:rsidTr="00F46251">
        <w:trPr>
          <w:trHeight w:val="60"/>
        </w:trPr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06AF7E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Наименование юридического лица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8722B5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 w:rsidR="00777172" w:rsidRPr="00190A57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FB3B58" w:rsidRPr="00190A57" w14:paraId="3DD0A614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0FE238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Место нахождения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664E25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 w:rsidR="00777172" w:rsidRPr="00190A57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FB3B58" w:rsidRPr="00190A57" w14:paraId="348C7AA0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800F6E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Учетный номер плательщика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DCB159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 w:rsidR="00777172" w:rsidRPr="00190A57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FB3B58" w:rsidRPr="00190A57" w14:paraId="6B064023" w14:textId="77777777" w:rsidTr="00F4625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49170F" w14:textId="77777777" w:rsidR="00FB3B58" w:rsidRPr="00190A57" w:rsidRDefault="00FB3B58" w:rsidP="00850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 об электронном аукционе</w:t>
            </w:r>
          </w:p>
        </w:tc>
      </w:tr>
      <w:tr w:rsidR="00FB3B58" w:rsidRPr="00190A57" w14:paraId="51B103A9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D76690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Дата истечения срока для подготовки и подачи предложений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86993A" w14:textId="07BFB2B4" w:rsidR="00FB3B58" w:rsidRPr="00190A57" w:rsidRDefault="00487064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CD0E30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6E39D5" w:rsidRPr="00B82986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F96301">
              <w:rPr>
                <w:rFonts w:ascii="Times New Roman" w:hAnsi="Times New Roman" w:cs="Times New Roman"/>
                <w:sz w:val="23"/>
                <w:szCs w:val="23"/>
              </w:rPr>
              <w:t>11</w:t>
            </w:r>
            <w:r w:rsidR="006E39D5" w:rsidRPr="00B82986">
              <w:rPr>
                <w:rFonts w:ascii="Times New Roman" w:hAnsi="Times New Roman" w:cs="Times New Roman"/>
                <w:sz w:val="23"/>
                <w:szCs w:val="23"/>
              </w:rPr>
              <w:t>.2026</w:t>
            </w:r>
          </w:p>
        </w:tc>
      </w:tr>
      <w:tr w:rsidR="00FB3B58" w:rsidRPr="00190A57" w14:paraId="2D39C6B6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E65013" w14:textId="77777777" w:rsidR="00FB3B58" w:rsidRPr="00190A57" w:rsidRDefault="009C2F7C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AAF09" w14:textId="2E684009" w:rsidR="00FB3B58" w:rsidRPr="001A60B4" w:rsidRDefault="00CD0E30" w:rsidP="00340027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700,00</w:t>
            </w:r>
            <w:r w:rsidR="00096216" w:rsidRPr="0009621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5205A" w:rsidRPr="00A313BD">
              <w:rPr>
                <w:rFonts w:ascii="Times New Roman" w:hAnsi="Times New Roman" w:cs="Times New Roman"/>
                <w:sz w:val="23"/>
                <w:szCs w:val="23"/>
              </w:rPr>
              <w:t>бел. руб. (BYN)</w:t>
            </w:r>
          </w:p>
        </w:tc>
      </w:tr>
      <w:tr w:rsidR="00F33266" w:rsidRPr="00190A57" w14:paraId="509037B4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1C88F0D0" w14:textId="77777777" w:rsidR="00F33266" w:rsidRPr="00190A57" w:rsidRDefault="00F33266" w:rsidP="00F3326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42E8E3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В соответствии с пунктом 2 статьи 16 Закона Республики Беларусь от 13 июля 2012 г. № 419-З «О государственных закупках товаров (работ, услуг)» к участникам предъявляются следующие требования:</w:t>
            </w:r>
          </w:p>
          <w:p w14:paraId="73ED4C97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14:paraId="71A02E12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      </w:r>
          </w:p>
          <w:p w14:paraId="29145410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0BE9B678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</w:t>
            </w:r>
          </w:p>
          <w:p w14:paraId="2009C61A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данному требованию подтверждается:</w:t>
            </w:r>
          </w:p>
          <w:p w14:paraId="3201A93D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04C6622E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49B12A18" w14:textId="4800305F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</w:t>
            </w:r>
            <w:r w:rsidR="00D14C8A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14C8A" w:rsidRPr="00D14C8A">
              <w:rPr>
                <w:rFonts w:ascii="Times New Roman" w:hAnsi="Times New Roman" w:cs="Times New Roman"/>
                <w:sz w:val="23"/>
                <w:szCs w:val="23"/>
              </w:rPr>
              <w:t>(далее - список).</w:t>
            </w:r>
          </w:p>
          <w:p w14:paraId="2CA8BB14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Соответствие данному требованию подтверждается путем проверки оператором электронной торговой площадки указанного списка;</w:t>
            </w:r>
          </w:p>
          <w:p w14:paraId="601DB85E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      </w:r>
          </w:p>
          <w:p w14:paraId="6F36E0A3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2754BC09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5) юридическое или физическое лицо, в том числе индивидуальный предприниматель, являющееся участником-победителем, с учетом положений </w:t>
            </w:r>
          </w:p>
          <w:p w14:paraId="3D19BE1F" w14:textId="6EC29A52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предложений;</w:t>
            </w:r>
          </w:p>
          <w:p w14:paraId="1F9F91B1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Данное требование установлено только в отношении участника-победителя. </w:t>
            </w:r>
          </w:p>
          <w:p w14:paraId="47A4F264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Не позднее трех рабочих дней со дня уведомления участников о выборе участника-победителя последний обязан информировать заказчика:</w:t>
            </w:r>
          </w:p>
          <w:p w14:paraId="1DF3BDEC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предложений, являются для него аффилированными лицами, либо о том, что среди таких участников имеется лицо, не аффилированное с ним. </w:t>
            </w:r>
          </w:p>
          <w:p w14:paraId="2AC9C72D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При исчислении указанного срока не учитывается срок рассмотрения жалобы уполномоченным государственным органом по государственным закупкам.</w:t>
            </w:r>
          </w:p>
          <w:p w14:paraId="19EAC4EB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площадки.;</w:t>
            </w:r>
          </w:p>
          <w:p w14:paraId="5E912E5B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02AC41BD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2562999F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7) юридическое лицо или индивидуальный предприниматель не должны являться заказчиком проводимой процедуры государственной закупки;</w:t>
            </w:r>
          </w:p>
          <w:p w14:paraId="52AC37D0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33E6093E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8) физическое лицо не должно являться работником заказчика.</w:t>
            </w:r>
          </w:p>
          <w:p w14:paraId="1AFD71D5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0804B7D9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9) юридическое лицо не должно находиться </w:t>
            </w:r>
          </w:p>
          <w:p w14:paraId="380DAD8A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7FC75953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1DBACF53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10)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2B05488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61A7B3C8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11)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79A8D958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5DA6EF11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К участникам процедур государственных закупок устанавливаются следующие дополнительные требования:</w:t>
            </w:r>
          </w:p>
          <w:p w14:paraId="682E40CE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517912AD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      </w:r>
          </w:p>
          <w:p w14:paraId="2CCE49A5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</w:t>
            </w:r>
          </w:p>
          <w:p w14:paraId="00EC0DC5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424 - 426, 429 – 432 и 455 Уголовного кодекса Республики Беларусь;</w:t>
            </w:r>
          </w:p>
          <w:p w14:paraId="7AD8F556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4) юридическое лицо не должно считаться подвергавшимся административному взысканию </w:t>
            </w:r>
          </w:p>
          <w:p w14:paraId="7048DBFA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362BF53D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4F6C02E5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7DB7EDF2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196B9DC4" w14:textId="75495839" w:rsidR="00F33266" w:rsidRPr="00190A57" w:rsidRDefault="00F178B4" w:rsidP="001955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      </w:r>
          </w:p>
        </w:tc>
      </w:tr>
      <w:tr w:rsidR="00F33266" w:rsidRPr="00190A57" w14:paraId="4884E1D5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9B1AB1" w14:textId="77777777" w:rsidR="00F33266" w:rsidRDefault="00F33266" w:rsidP="00F3326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  <w:p w14:paraId="47B5C384" w14:textId="77777777" w:rsidR="002E753F" w:rsidRPr="00190A57" w:rsidRDefault="002E753F" w:rsidP="00F3326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1A719A" w14:textId="77777777" w:rsidR="00F33266" w:rsidRPr="00190A57" w:rsidRDefault="00F33266" w:rsidP="00F3326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Не требуется</w:t>
            </w:r>
          </w:p>
        </w:tc>
      </w:tr>
      <w:tr w:rsidR="00F33266" w:rsidRPr="00190A57" w14:paraId="0AC31C1A" w14:textId="77777777" w:rsidTr="00F4625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D88DC2" w14:textId="77777777" w:rsidR="00F33266" w:rsidRPr="00190A57" w:rsidRDefault="00F33266" w:rsidP="00F33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 о предмете государственной закупки</w:t>
            </w:r>
          </w:p>
        </w:tc>
      </w:tr>
      <w:tr w:rsidR="00F327B6" w:rsidRPr="00190A57" w14:paraId="6A3BF9A0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8FB43" w14:textId="5D13BE84" w:rsidR="00F327B6" w:rsidRPr="008A1866" w:rsidRDefault="00F327B6" w:rsidP="00F32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val="en-US"/>
              </w:rPr>
            </w:pPr>
            <w:r w:rsidRPr="00190A5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Лот </w:t>
            </w:r>
            <w:r w:rsidR="008A1866">
              <w:rPr>
                <w:rFonts w:ascii="Times New Roman" w:eastAsia="Calibri" w:hAnsi="Times New Roman" w:cs="Times New Roman"/>
                <w:b/>
                <w:sz w:val="23"/>
                <w:szCs w:val="23"/>
                <w:lang w:val="en-US"/>
              </w:rPr>
              <w:t>1</w:t>
            </w:r>
          </w:p>
        </w:tc>
      </w:tr>
      <w:tr w:rsidR="00D80323" w:rsidRPr="00190A57" w14:paraId="6A98B65A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11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4697C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8546" w14:textId="6FC6CDAD" w:rsidR="00D80323" w:rsidRPr="00650DAE" w:rsidRDefault="0083588E" w:rsidP="00650DAE">
            <w:pPr>
              <w:spacing w:before="150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3588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Ремонт монитора пациента для MРТ </w:t>
            </w:r>
            <w:proofErr w:type="spellStart"/>
            <w:r w:rsidRPr="0083588E">
              <w:rPr>
                <w:rFonts w:ascii="Times New Roman" w:eastAsia="Calibri" w:hAnsi="Times New Roman" w:cs="Times New Roman"/>
                <w:sz w:val="23"/>
                <w:szCs w:val="23"/>
              </w:rPr>
              <w:t>Shiller</w:t>
            </w:r>
            <w:proofErr w:type="spellEnd"/>
            <w:r w:rsidRPr="0083588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83588E">
              <w:rPr>
                <w:rFonts w:ascii="Times New Roman" w:eastAsia="Calibri" w:hAnsi="Times New Roman" w:cs="Times New Roman"/>
                <w:sz w:val="23"/>
                <w:szCs w:val="23"/>
              </w:rPr>
              <w:t>Maglife</w:t>
            </w:r>
            <w:proofErr w:type="spellEnd"/>
            <w:r w:rsidRPr="0083588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, производства компании </w:t>
            </w:r>
            <w:proofErr w:type="spellStart"/>
            <w:r w:rsidRPr="0083588E">
              <w:rPr>
                <w:rFonts w:ascii="Times New Roman" w:eastAsia="Calibri" w:hAnsi="Times New Roman" w:cs="Times New Roman"/>
                <w:sz w:val="23"/>
                <w:szCs w:val="23"/>
              </w:rPr>
              <w:t>Schiller</w:t>
            </w:r>
            <w:proofErr w:type="spellEnd"/>
            <w:r w:rsidRPr="0083588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proofErr w:type="spellStart"/>
            <w:proofErr w:type="gramStart"/>
            <w:r w:rsidRPr="0083588E">
              <w:rPr>
                <w:rFonts w:ascii="Times New Roman" w:eastAsia="Calibri" w:hAnsi="Times New Roman" w:cs="Times New Roman"/>
                <w:sz w:val="23"/>
                <w:szCs w:val="23"/>
              </w:rPr>
              <w:t>AG,Швейцария</w:t>
            </w:r>
            <w:proofErr w:type="spellEnd"/>
            <w:proofErr w:type="gramEnd"/>
          </w:p>
        </w:tc>
      </w:tr>
      <w:tr w:rsidR="00D80323" w:rsidRPr="00190A57" w14:paraId="07885326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8986C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Код по ОКРБ (9 знаков)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5F7F" w14:textId="1DDC25C6" w:rsidR="00D80323" w:rsidRPr="009C766E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33.14.19.200</w:t>
            </w:r>
          </w:p>
        </w:tc>
      </w:tr>
      <w:tr w:rsidR="00D80323" w:rsidRPr="00190A57" w14:paraId="6BD5F439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7B46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Наименование в соответствии с ОКРБ 007-2012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F530" w14:textId="5ADB73E3" w:rsidR="00D80323" w:rsidRPr="009C766E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D80323" w:rsidRPr="00190A57" w14:paraId="7ACA3FC4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71AFB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Объем (количество) закупки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2D4CB" w14:textId="19D9B565" w:rsidR="00D80323" w:rsidRPr="009C766E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 xml:space="preserve">1 </w:t>
            </w:r>
            <w:proofErr w:type="spellStart"/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усл</w:t>
            </w:r>
            <w:proofErr w:type="spellEnd"/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. ед.</w:t>
            </w:r>
          </w:p>
        </w:tc>
      </w:tr>
      <w:tr w:rsidR="00D80323" w:rsidRPr="00190A57" w14:paraId="4435B0D7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D421B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Срок (график поставки) товаров (выполнение работ, оказание услуг)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DE20B" w14:textId="29C0248F" w:rsidR="00D80323" w:rsidRPr="009C766E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2026 г.</w:t>
            </w:r>
          </w:p>
        </w:tc>
      </w:tr>
      <w:tr w:rsidR="00D80323" w:rsidRPr="00190A57" w14:paraId="1036E719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F0DC" w14:textId="77777777" w:rsidR="00D80323" w:rsidRPr="00190A57" w:rsidRDefault="00D80323" w:rsidP="00D80323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1FCB" w14:textId="77777777" w:rsidR="00D80323" w:rsidRPr="009C766E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 xml:space="preserve">Республика Беларусь, г. Минск, </w:t>
            </w:r>
          </w:p>
          <w:p w14:paraId="2FDB6ED0" w14:textId="5499703C" w:rsidR="00D80323" w:rsidRPr="009C766E" w:rsidRDefault="00D80323" w:rsidP="00D80323">
            <w:pPr>
              <w:spacing w:after="0" w:line="240" w:lineRule="auto"/>
              <w:ind w:right="-42"/>
              <w:rPr>
                <w:rFonts w:ascii="Times New Roman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ул. Ф. Скорины, 24</w:t>
            </w:r>
          </w:p>
        </w:tc>
      </w:tr>
      <w:tr w:rsidR="00D80323" w:rsidRPr="00190A57" w14:paraId="27C4B5AA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C7324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9E361" w14:textId="2A119394" w:rsidR="00D80323" w:rsidRPr="00650DAE" w:rsidRDefault="0083588E" w:rsidP="00650DAE">
            <w:pPr>
              <w:spacing w:before="15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700,00</w:t>
            </w:r>
            <w:r w:rsidR="00B6289D" w:rsidRPr="00B6289D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80323" w:rsidRPr="009C766E">
              <w:rPr>
                <w:rFonts w:ascii="Times New Roman" w:hAnsi="Times New Roman" w:cs="Times New Roman"/>
                <w:sz w:val="23"/>
                <w:szCs w:val="23"/>
              </w:rPr>
              <w:t>бел. руб.</w:t>
            </w:r>
          </w:p>
        </w:tc>
      </w:tr>
      <w:tr w:rsidR="00D80323" w:rsidRPr="00190A57" w14:paraId="54BA17A2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A01CB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Источник финансирования государственной закупки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38F38" w14:textId="7B2FC04F" w:rsidR="00D80323" w:rsidRPr="009C766E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Республиканский бюджет</w:t>
            </w:r>
          </w:p>
        </w:tc>
      </w:tr>
      <w:tr w:rsidR="007E155D" w:rsidRPr="00190A57" w14:paraId="5981B8F1" w14:textId="77777777" w:rsidTr="00F4625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0E0279" w14:textId="77777777" w:rsidR="007E155D" w:rsidRPr="00190A57" w:rsidRDefault="007E155D" w:rsidP="007D4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II. ОПИСАНИЕ ПРЕДМЕТА ГОСУДАРСТВЕННОЙ ЗАКУПКИ</w:t>
            </w:r>
          </w:p>
        </w:tc>
      </w:tr>
      <w:tr w:rsidR="007E155D" w:rsidRPr="00190A57" w14:paraId="39620CEF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0A0DF59" w14:textId="77777777" w:rsidR="007E155D" w:rsidRPr="00190A57" w:rsidRDefault="007E155D" w:rsidP="007D4803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A54575" w14:textId="183360F5" w:rsidR="007E155D" w:rsidRPr="00190A57" w:rsidRDefault="007E155D" w:rsidP="007D48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Описание предмета государственной закупки по</w:t>
            </w:r>
            <w:r w:rsidRPr="00190A5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лот</w:t>
            </w:r>
            <w:r w:rsidR="0048706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у</w:t>
            </w:r>
            <w:r w:rsidRPr="00190A5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1 </w:t>
            </w: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согласно заявке на закупку (</w:t>
            </w:r>
            <w:r w:rsidRPr="00190A5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приложение 1)</w:t>
            </w: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к настоящим аукционным документам) (далее – заявка на закупку).</w:t>
            </w:r>
          </w:p>
          <w:p w14:paraId="5D665119" w14:textId="77777777" w:rsidR="007E155D" w:rsidRPr="00190A57" w:rsidRDefault="007E155D" w:rsidP="007D4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 xml:space="preserve">Предложение участника должно соответствовать описанию предмета закупки </w:t>
            </w: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на 100%.</w:t>
            </w: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14:paraId="394223BE" w14:textId="77777777" w:rsidR="007E155D" w:rsidRPr="00190A57" w:rsidRDefault="007E155D" w:rsidP="007D4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 xml:space="preserve">Перечень документов и (или) сведений, подтверждающих соответствие предмету государственной закупки и требованиям к предмету государственной закупки согласно </w:t>
            </w:r>
            <w:r w:rsidRPr="00190A57">
              <w:rPr>
                <w:rFonts w:ascii="Times New Roman" w:hAnsi="Times New Roman" w:cs="Times New Roman"/>
                <w:sz w:val="23"/>
                <w:szCs w:val="23"/>
              </w:rPr>
              <w:br/>
            </w:r>
            <w:proofErr w:type="spellStart"/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п.п</w:t>
            </w:r>
            <w:proofErr w:type="spellEnd"/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. 5.1- 5.4</w:t>
            </w: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 xml:space="preserve"> аукционных документов</w:t>
            </w:r>
          </w:p>
        </w:tc>
      </w:tr>
    </w:tbl>
    <w:p w14:paraId="01970FA9" w14:textId="77777777" w:rsidR="009C213B" w:rsidRPr="00190A57" w:rsidRDefault="009C213B" w:rsidP="00850A45">
      <w:pPr>
        <w:pStyle w:val="justify"/>
        <w:spacing w:after="0"/>
        <w:rPr>
          <w:sz w:val="23"/>
          <w:szCs w:val="23"/>
        </w:rPr>
      </w:pPr>
    </w:p>
    <w:p w14:paraId="1B4069EA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: ---</w:t>
      </w:r>
    </w:p>
    <w:p w14:paraId="112BED3C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D38D0C1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IV. Порядок формирования цены предложения: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цена предложения включает в себя стоимость всех работ (услуг), запасных частей, расходных материалов, налоги, сборы и другие платежи, в том числе таможенные платежи (пошлины, сборы и НДС), взимаемые на территории страны участника и заказчика (покупателя), а так же с которой осуществляется отгрузка и ввоз товара, услуг; оптовая надбавка, устанавливаемая в соответствии с законодательством Республики Беларусь; иные расходы, связанные с исполнением обязательств участника, предусмотренных настоящими аукционными документами, в том числе проектом договора.</w:t>
      </w:r>
    </w:p>
    <w:p w14:paraId="67AD55EA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FC5D369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цена предложения участника должна быть представлена в белорусских рублях (BYN) и сформирована в соответствии с требованиями действующего законодательства Республики Беларусь.</w:t>
      </w:r>
    </w:p>
    <w:p w14:paraId="634C6871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54F964A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VI. Порядок участия в процедуре государственной закупки субъектов малого и среднего предпринимательства:</w:t>
      </w:r>
      <w:r w:rsidRPr="00190A57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--- </w:t>
      </w:r>
    </w:p>
    <w:p w14:paraId="59454330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58738A4" w14:textId="77777777" w:rsidR="00A23F2E" w:rsidRDefault="005714FE" w:rsidP="00A23F2E">
      <w:pPr>
        <w:pStyle w:val="justify"/>
        <w:spacing w:after="0"/>
        <w:rPr>
          <w:b/>
          <w:sz w:val="23"/>
          <w:szCs w:val="23"/>
        </w:rPr>
      </w:pPr>
      <w:r w:rsidRPr="00190A57">
        <w:rPr>
          <w:b/>
          <w:sz w:val="23"/>
          <w:szCs w:val="23"/>
        </w:rPr>
        <w:t xml:space="preserve">VII. Акты законодательства о государственных закупках, в соответствии с которыми проводится процедура государственной закупки: </w:t>
      </w:r>
    </w:p>
    <w:p w14:paraId="6D75561A" w14:textId="7AB9D0AB" w:rsidR="00A23F2E" w:rsidRPr="0057436F" w:rsidRDefault="00A23F2E" w:rsidP="00A23F2E">
      <w:pPr>
        <w:pStyle w:val="justify"/>
        <w:spacing w:after="0"/>
        <w:rPr>
          <w:sz w:val="23"/>
          <w:szCs w:val="23"/>
        </w:rPr>
      </w:pPr>
      <w:r w:rsidRPr="0057436F">
        <w:rPr>
          <w:sz w:val="23"/>
          <w:szCs w:val="23"/>
        </w:rPr>
        <w:t>-</w:t>
      </w:r>
      <w:r w:rsidRPr="0057436F">
        <w:rPr>
          <w:b/>
          <w:sz w:val="23"/>
          <w:szCs w:val="23"/>
        </w:rPr>
        <w:t xml:space="preserve"> </w:t>
      </w:r>
      <w:r w:rsidRPr="0057436F">
        <w:rPr>
          <w:sz w:val="23"/>
          <w:szCs w:val="23"/>
        </w:rPr>
        <w:t>Закон Республики Беларусь от 13 июля 2012 года № 419-З «О государственных закупках товаров (работ, услуг)» (далее – Закон);</w:t>
      </w:r>
    </w:p>
    <w:p w14:paraId="49750394" w14:textId="529E9FA9" w:rsidR="00A23F2E" w:rsidRPr="0057436F" w:rsidRDefault="00A23F2E" w:rsidP="00A23F2E">
      <w:pPr>
        <w:pStyle w:val="justify"/>
        <w:spacing w:after="0"/>
        <w:rPr>
          <w:sz w:val="23"/>
          <w:szCs w:val="23"/>
        </w:rPr>
      </w:pPr>
      <w:r w:rsidRPr="0057436F">
        <w:rPr>
          <w:sz w:val="23"/>
          <w:szCs w:val="23"/>
        </w:rPr>
        <w:t>- Постановление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- Постановление № 395)</w:t>
      </w:r>
      <w:r>
        <w:rPr>
          <w:sz w:val="23"/>
          <w:szCs w:val="23"/>
        </w:rPr>
        <w:t>.</w:t>
      </w:r>
    </w:p>
    <w:p w14:paraId="234FBEA8" w14:textId="29172068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551E768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924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VIII. Условия применения преференциальной поправки:</w:t>
      </w:r>
      <w:r w:rsidRPr="0089241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соответствии с п. 1.5 Постановления Совета Министров Республики Беларусь № 395 от 15.06.2019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14:paraId="72275958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A9B79A1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IX. Размер и порядок оплаты услуг организатора: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---</w:t>
      </w:r>
    </w:p>
    <w:p w14:paraId="69960EA5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CBCC521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X. Требования к содержанию и форме предложения с учетом регламента оператора электронной торговой площадки.</w:t>
      </w:r>
    </w:p>
    <w:p w14:paraId="30E36020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DEB7D00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6E272683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6EFD74A9" w14:textId="0C541BBB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Документы, содержащиеся в предложении </w:t>
      </w:r>
      <w:r w:rsidR="0083588E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участника,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не должны содержать расхождений и разночтений в части цены, объема (количества) и иных сведений.</w:t>
      </w:r>
    </w:p>
    <w:p w14:paraId="0C716804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По каждому лоту участник подготавливает и предоставляет отдельное предложение, которое должно содержать все сведения и документы, предусмотренные настоящими аукционными документами.</w:t>
      </w:r>
    </w:p>
    <w:p w14:paraId="75B0153A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2.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Предоставление участником альтернативного предложения либо части предложения, в том числе по лоту (части), не допускается. Если предмет государственной закупки состоит из лотов (частей), допускается подача одним участником не более одного предложения на каждый из лотов (частей). </w:t>
      </w:r>
    </w:p>
    <w:p w14:paraId="7F2B3F9D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случае подачи участником альтернативного предложения, либо альтернативного предложения по лоту (части) предмета закупки, такое предложение (основное и альтернативное) участника отклоняется.</w:t>
      </w:r>
    </w:p>
    <w:p w14:paraId="39345974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3.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285894E1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1" w:name="_Hlk244781321"/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bookmarkEnd w:id="1"/>
    <w:p w14:paraId="5EFA3343" w14:textId="224A1906" w:rsidR="00AF2D43" w:rsidRDefault="00757BA6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757BA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4.</w:t>
      </w:r>
      <w:r w:rsidRPr="00757BA6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</w:t>
      </w:r>
      <w:r w:rsidR="0083588E" w:rsidRPr="0083588E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p w14:paraId="3CD6848A" w14:textId="77777777" w:rsidR="0083588E" w:rsidRPr="00190A57" w:rsidRDefault="0083588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F8D730C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Предложение должно состоять из двух разделов и содержать следующие сведения:</w:t>
      </w:r>
    </w:p>
    <w:p w14:paraId="308367CE" w14:textId="1CBB37FD" w:rsidR="00594849" w:rsidRDefault="00594849">
      <w:pPr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br w:type="page"/>
      </w:r>
    </w:p>
    <w:p w14:paraId="3C321883" w14:textId="77777777" w:rsidR="005714FE" w:rsidRPr="00190A57" w:rsidRDefault="005714FE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t>XI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. Документы первого раздела предложения </w:t>
      </w:r>
    </w:p>
    <w:p w14:paraId="68E328C9" w14:textId="77777777" w:rsidR="0033101B" w:rsidRPr="00190A57" w:rsidRDefault="0033101B" w:rsidP="0033101B">
      <w:pPr>
        <w:pStyle w:val="y3"/>
        <w:spacing w:before="0" w:after="0"/>
        <w:rPr>
          <w:b/>
          <w:sz w:val="23"/>
          <w:szCs w:val="23"/>
        </w:rPr>
      </w:pPr>
      <w:r w:rsidRPr="00190A57">
        <w:rPr>
          <w:b/>
          <w:sz w:val="23"/>
          <w:szCs w:val="23"/>
        </w:rPr>
        <w:t>РАЗДЕЛ I</w:t>
      </w:r>
    </w:p>
    <w:tbl>
      <w:tblPr>
        <w:tblW w:w="5011" w:type="pct"/>
        <w:tblInd w:w="-10" w:type="dxa"/>
        <w:tblLook w:val="04A0" w:firstRow="1" w:lastRow="0" w:firstColumn="1" w:lastColumn="0" w:noHBand="0" w:noVBand="1"/>
      </w:tblPr>
      <w:tblGrid>
        <w:gridCol w:w="6832"/>
        <w:gridCol w:w="2950"/>
      </w:tblGrid>
      <w:tr w:rsidR="0033101B" w:rsidRPr="00190A57" w14:paraId="473367C4" w14:textId="77777777" w:rsidTr="00C43B40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0A6FF" w14:textId="77777777" w:rsidR="0033101B" w:rsidRPr="00190A57" w:rsidRDefault="0033101B" w:rsidP="00C43B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 об электронном аукционе</w:t>
            </w:r>
          </w:p>
        </w:tc>
      </w:tr>
      <w:tr w:rsidR="0033101B" w:rsidRPr="00190A57" w14:paraId="79C8A703" w14:textId="77777777" w:rsidTr="00C43B4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20B009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0DF6F9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33101B" w:rsidRPr="00190A57" w14:paraId="4A6423AA" w14:textId="77777777" w:rsidTr="00C43B40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BC2856" w14:textId="77777777" w:rsidR="0033101B" w:rsidRPr="00190A57" w:rsidRDefault="0033101B" w:rsidP="00C43B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 о предложении (частях (лотах) предложения)</w:t>
            </w:r>
          </w:p>
        </w:tc>
      </w:tr>
      <w:tr w:rsidR="0033101B" w:rsidRPr="00190A57" w14:paraId="1A8DD021" w14:textId="77777777" w:rsidTr="00C43B40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EB901FA" w14:textId="77777777" w:rsidR="0033101B" w:rsidRPr="00190A57" w:rsidRDefault="0033101B" w:rsidP="00C43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Часть (лот) № ______</w:t>
            </w:r>
          </w:p>
        </w:tc>
      </w:tr>
      <w:tr w:rsidR="0033101B" w:rsidRPr="00190A57" w14:paraId="744F2F10" w14:textId="77777777" w:rsidTr="00C43B4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7642A7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Наименование предлагаемых товаров (работ, услуг)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E7D124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33101B" w:rsidRPr="00190A57" w14:paraId="373ED7B5" w14:textId="77777777" w:rsidTr="00C43B4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CD629D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Описание предлагаемых товаров (работ, услуг)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4CE6CC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33101B" w:rsidRPr="00190A57" w14:paraId="21BBC8AF" w14:textId="77777777" w:rsidTr="00C43B4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E60C0E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Страна происхождения товаров (работ, услуг)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692BA3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33101B" w:rsidRPr="00190A57" w14:paraId="227B58A5" w14:textId="77777777" w:rsidTr="00C43B4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0EB6F5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Объем (кол-во), ед. изм.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8D9AE1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33101B" w:rsidRPr="00190A57" w14:paraId="54C41CBA" w14:textId="77777777" w:rsidTr="00C43B40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104808A" w14:textId="77777777" w:rsidR="0033101B" w:rsidRPr="00190A57" w:rsidRDefault="0033101B" w:rsidP="00C43B40">
            <w:pPr>
              <w:pStyle w:val="y3"/>
              <w:spacing w:before="0" w:after="0"/>
              <w:rPr>
                <w:b/>
                <w:sz w:val="23"/>
                <w:szCs w:val="23"/>
              </w:rPr>
            </w:pPr>
            <w:r w:rsidRPr="00190A57">
              <w:rPr>
                <w:b/>
                <w:i/>
                <w:sz w:val="23"/>
                <w:szCs w:val="23"/>
              </w:rPr>
              <w:t>Сведения и документы первого раздела предложения, предоставляемые участником посредством заполнения соответствующих форм на сайте электронной торговой площадки (ЭТП)</w:t>
            </w:r>
          </w:p>
        </w:tc>
      </w:tr>
      <w:tr w:rsidR="0033101B" w:rsidRPr="00190A57" w14:paraId="44BB5FAC" w14:textId="77777777" w:rsidTr="00C43B4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EE94F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Беларусь.</w:t>
            </w:r>
          </w:p>
          <w:p w14:paraId="3F993817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409B3A1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участника-победителя.</w:t>
            </w:r>
          </w:p>
          <w:p w14:paraId="333D2033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B090FFB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Заявление о согласии участника на размещение в открытом доступе предложения (информации, указанной в п.7 ст.41 Закона)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B6E6A7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i/>
                <w:sz w:val="23"/>
                <w:szCs w:val="23"/>
                <w:highlight w:val="yellow"/>
              </w:rPr>
              <w:t>Заполняется по форме, установленной регламентом оператора электронной торговой площадки</w:t>
            </w:r>
          </w:p>
        </w:tc>
      </w:tr>
    </w:tbl>
    <w:p w14:paraId="63521C81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601C6497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 Первый раздел предложения участника должен содержать:</w:t>
      </w:r>
    </w:p>
    <w:p w14:paraId="3C4BEBFE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5.1.</w:t>
      </w:r>
      <w:r w:rsidRPr="00190A57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спецификацию на товары (работы, услуги)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соответствии с заявкой на закупку по форме согласно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 xml:space="preserve">приложению </w:t>
      </w:r>
      <w:r w:rsidR="00DB5E65"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>2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 настоящим аукционным документам (далее – спецификация).  </w:t>
      </w:r>
    </w:p>
    <w:p w14:paraId="47A941C5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Спецификация участника, в том числе предоставляемая по каждому лоту, в обязательном порядке должна содержать все сведения о товаре (работе, услуге), предусмотренные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 xml:space="preserve">приложением </w:t>
      </w:r>
      <w:r w:rsidR="00DB5E65"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>2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 настоящим аукционным документам. </w:t>
      </w:r>
    </w:p>
    <w:p w14:paraId="434CFBE2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Предложение участника должно содержать товар (работы, услуги), являющийся предметом закупки, согласно заявке на закупку, в том числе соответствовать его количеству. </w:t>
      </w:r>
    </w:p>
    <w:p w14:paraId="7B67D45B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5.2.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условие оплаты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указывается непосредственно в спецификации согласно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 xml:space="preserve">приложению </w:t>
      </w:r>
      <w:r w:rsidR="00DB5E65"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>2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к настоящим аукционным документам.</w:t>
      </w:r>
    </w:p>
    <w:p w14:paraId="594A9D4B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5.3. срок поставки товаров (выполнения работ, оказания услуг),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указывается непосредственно в спецификации согласно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 xml:space="preserve">приложению </w:t>
      </w:r>
      <w:r w:rsidR="00DB5E65"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>2</w:t>
      </w:r>
      <w:r w:rsidR="00375871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к настоящим аукционным документам.</w:t>
      </w:r>
    </w:p>
    <w:p w14:paraId="1E81385D" w14:textId="77777777" w:rsidR="005714FE" w:rsidRPr="008540ED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  <w:lang w:eastAsia="ru-RU"/>
        </w:rPr>
      </w:pPr>
      <w:r w:rsidRPr="008540ED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  <w:t>5.4.</w:t>
      </w:r>
      <w:r w:rsidRPr="008540ED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 xml:space="preserve"> </w:t>
      </w:r>
      <w:r w:rsidRPr="008540ED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  <w:t>документы</w:t>
      </w:r>
      <w:r w:rsidRPr="008540ED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 xml:space="preserve"> и (или) сведения, подтверждающие соответствие предмету государственной закупки и требованиям к предмету государственной закупки, </w:t>
      </w:r>
      <w:r w:rsidRPr="008540ED">
        <w:rPr>
          <w:rFonts w:ascii="Times New Roman" w:eastAsia="Calibri" w:hAnsi="Times New Roman" w:cs="Times New Roman"/>
          <w:sz w:val="23"/>
          <w:szCs w:val="23"/>
          <w:u w:val="single"/>
          <w:lang w:eastAsia="ru-RU"/>
        </w:rPr>
        <w:t xml:space="preserve">согласно </w:t>
      </w:r>
      <w:r w:rsidRPr="008540ED">
        <w:rPr>
          <w:rFonts w:ascii="Times New Roman" w:eastAsia="Calibri" w:hAnsi="Times New Roman" w:cs="Times New Roman"/>
          <w:color w:val="000000" w:themeColor="text1"/>
          <w:sz w:val="23"/>
          <w:szCs w:val="23"/>
          <w:u w:val="single"/>
          <w:lang w:eastAsia="ru-RU"/>
        </w:rPr>
        <w:t xml:space="preserve">заявке на закупку </w:t>
      </w:r>
      <w:r w:rsidRPr="008540ED">
        <w:rPr>
          <w:rFonts w:ascii="Times New Roman" w:eastAsia="Calibri" w:hAnsi="Times New Roman" w:cs="Times New Roman"/>
          <w:b/>
          <w:color w:val="000000" w:themeColor="text1"/>
          <w:sz w:val="23"/>
          <w:szCs w:val="23"/>
          <w:highlight w:val="yellow"/>
          <w:u w:val="single"/>
          <w:lang w:eastAsia="ru-RU"/>
        </w:rPr>
        <w:t>(приложени</w:t>
      </w:r>
      <w:r w:rsidR="00DB5E65" w:rsidRPr="008540ED">
        <w:rPr>
          <w:rFonts w:ascii="Times New Roman" w:eastAsia="Calibri" w:hAnsi="Times New Roman" w:cs="Times New Roman"/>
          <w:b/>
          <w:color w:val="000000" w:themeColor="text1"/>
          <w:sz w:val="23"/>
          <w:szCs w:val="23"/>
          <w:highlight w:val="yellow"/>
          <w:u w:val="single"/>
          <w:lang w:eastAsia="ru-RU"/>
        </w:rPr>
        <w:t>е</w:t>
      </w:r>
      <w:r w:rsidRPr="008540ED">
        <w:rPr>
          <w:rFonts w:ascii="Times New Roman" w:eastAsia="Calibri" w:hAnsi="Times New Roman" w:cs="Times New Roman"/>
          <w:b/>
          <w:color w:val="000000" w:themeColor="text1"/>
          <w:sz w:val="23"/>
          <w:szCs w:val="23"/>
          <w:highlight w:val="yellow"/>
          <w:u w:val="single"/>
          <w:lang w:eastAsia="ru-RU"/>
        </w:rPr>
        <w:t xml:space="preserve"> 1)</w:t>
      </w:r>
      <w:r w:rsidRPr="008540ED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  <w:lang w:eastAsia="ru-RU"/>
        </w:rPr>
        <w:t>.</w:t>
      </w:r>
    </w:p>
    <w:p w14:paraId="5E5C13C3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5.5.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заявление о праве на применение преференциальной поправки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, если участник заявляет о таком праве и ее применение установлено Советом Министров Республики Беларусь. </w:t>
      </w:r>
      <w:r w:rsidRPr="00190A57">
        <w:rPr>
          <w:rFonts w:ascii="Times New Roman" w:eastAsia="Times New Roman" w:hAnsi="Times New Roman" w:cs="Times New Roman"/>
          <w:b/>
          <w:i/>
          <w:color w:val="000000" w:themeColor="text1"/>
          <w:sz w:val="23"/>
          <w:szCs w:val="23"/>
          <w:lang w:eastAsia="ru-RU"/>
        </w:rPr>
        <w:t>Заполняется по форме, установленной регламентом оператора электронной торговой площадки.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</w:p>
    <w:p w14:paraId="2420A7C2" w14:textId="77777777" w:rsidR="00892416" w:rsidRPr="000A673E" w:rsidRDefault="00892416" w:rsidP="008924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7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Преференциальная поправка не применяется в отношении:</w:t>
      </w:r>
    </w:p>
    <w:p w14:paraId="13D08B7B" w14:textId="77777777" w:rsidR="00892416" w:rsidRPr="000A673E" w:rsidRDefault="00892416" w:rsidP="008924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7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части товаров (работ, услуг), являющихся предметом государственной закупки, в том числе его лотом (частью), указанных в части первой настоящего подпункта;</w:t>
      </w:r>
    </w:p>
    <w:p w14:paraId="4283A488" w14:textId="77777777" w:rsidR="00892416" w:rsidRPr="0092520F" w:rsidRDefault="00892416" w:rsidP="008924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7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товаров (работ, услуг), являющихся предметом государственной закупки при проведении конкурсов и процедур запроса ценовых предложений,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</w:t>
      </w:r>
      <w:r w:rsidRPr="00925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67B8DB9" w14:textId="77777777" w:rsidR="005714FE" w:rsidRPr="004A30C8" w:rsidRDefault="005714FE" w:rsidP="005714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3"/>
          <w:szCs w:val="23"/>
        </w:rPr>
      </w:pPr>
      <w:r w:rsidRPr="00190A57">
        <w:rPr>
          <w:rFonts w:ascii="Times New Roman" w:eastAsia="Calibri" w:hAnsi="Times New Roman" w:cs="Times New Roman"/>
          <w:b/>
          <w:color w:val="000000" w:themeColor="text1"/>
          <w:sz w:val="23"/>
          <w:szCs w:val="23"/>
        </w:rPr>
        <w:t>Документ, подтверждающий право на применение преференциальной поправки:</w:t>
      </w:r>
    </w:p>
    <w:p w14:paraId="1AB3588D" w14:textId="2D13959D" w:rsidR="00E562DF" w:rsidRPr="0057436F" w:rsidRDefault="00E562DF" w:rsidP="00E56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</w:pPr>
      <w:r w:rsidRPr="0057436F"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  <w:t xml:space="preserve">в размере </w:t>
      </w:r>
      <w:r w:rsidRPr="004A30C8"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  <w:t>1</w:t>
      </w:r>
      <w:r w:rsidRPr="0057436F"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  <w:t>5 процентов:</w:t>
      </w:r>
      <w:r w:rsidRPr="0057436F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 xml:space="preserve"> </w:t>
      </w:r>
    </w:p>
    <w:p w14:paraId="7CF8EE36" w14:textId="77777777" w:rsidR="005714FE" w:rsidRPr="00190A57" w:rsidRDefault="005714FE" w:rsidP="005714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* 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  <w:lang w:eastAsia="ru-RU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4D77F21" w14:textId="77777777" w:rsidR="005714FE" w:rsidRPr="00190A57" w:rsidRDefault="005714FE" w:rsidP="005714F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предшес</w:t>
      </w:r>
      <w:r w:rsidR="000034F1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твующих дате подачи предложения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0A351C63" w14:textId="77777777" w:rsidR="005714FE" w:rsidRPr="00190A57" w:rsidRDefault="005714FE" w:rsidP="005714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14:paraId="328EBE22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* 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  <w:lang w:eastAsia="ru-RU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мастерских: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</w:p>
    <w:p w14:paraId="2920F2B9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14:paraId="700C6AE9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5.6.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случае выявления факта предоставления участником недостоверных сведений о составе,</w:t>
      </w:r>
      <w:r w:rsidR="007C6154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характеристиках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предложенно</w:t>
      </w:r>
      <w:r w:rsidR="007C6154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й работы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7C6154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(услуги)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, предложение такого участника отклоняется.</w:t>
      </w:r>
    </w:p>
    <w:p w14:paraId="276E6654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1587DC1" w14:textId="77777777" w:rsidR="005714FE" w:rsidRPr="00190A57" w:rsidRDefault="005714FE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t>XII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. Документы второго раздела предложения </w:t>
      </w:r>
    </w:p>
    <w:p w14:paraId="4ADD3BC4" w14:textId="77777777" w:rsidR="005714FE" w:rsidRPr="00190A57" w:rsidRDefault="005714FE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РАЗДЕЛ II </w:t>
      </w:r>
    </w:p>
    <w:tbl>
      <w:tblPr>
        <w:tblW w:w="5011" w:type="pct"/>
        <w:tblInd w:w="-10" w:type="dxa"/>
        <w:tblLook w:val="04A0" w:firstRow="1" w:lastRow="0" w:firstColumn="1" w:lastColumn="0" w:noHBand="0" w:noVBand="1"/>
      </w:tblPr>
      <w:tblGrid>
        <w:gridCol w:w="6660"/>
        <w:gridCol w:w="3122"/>
      </w:tblGrid>
      <w:tr w:rsidR="005025BA" w:rsidRPr="00190A57" w14:paraId="5E3D49C1" w14:textId="77777777" w:rsidTr="005025B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4AA233" w14:textId="77777777" w:rsidR="005025BA" w:rsidRPr="00190A57" w:rsidRDefault="005025BA" w:rsidP="00502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Сведения об участнике</w:t>
            </w:r>
          </w:p>
        </w:tc>
      </w:tr>
      <w:tr w:rsidR="005025BA" w:rsidRPr="00190A57" w14:paraId="54C24E0C" w14:textId="77777777" w:rsidTr="005025BA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35909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BBABFF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 </w:t>
            </w:r>
          </w:p>
        </w:tc>
      </w:tr>
      <w:tr w:rsidR="005025BA" w:rsidRPr="00190A57" w14:paraId="4E3D4BB6" w14:textId="77777777" w:rsidTr="005025BA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38F83A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97A90E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 </w:t>
            </w:r>
          </w:p>
        </w:tc>
      </w:tr>
      <w:tr w:rsidR="005025BA" w:rsidRPr="00190A57" w14:paraId="44D10A2E" w14:textId="77777777" w:rsidTr="005025BA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8E65DA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E622C8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 </w:t>
            </w:r>
          </w:p>
        </w:tc>
      </w:tr>
      <w:tr w:rsidR="005025BA" w:rsidRPr="00190A57" w14:paraId="532BD536" w14:textId="77777777" w:rsidTr="005025BA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80510B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1CDAB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 </w:t>
            </w:r>
          </w:p>
        </w:tc>
      </w:tr>
      <w:tr w:rsidR="005025BA" w:rsidRPr="00190A57" w14:paraId="260DB76E" w14:textId="77777777" w:rsidTr="005025B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9F6C61" w14:textId="77777777" w:rsidR="005025BA" w:rsidRPr="00190A57" w:rsidRDefault="005025BA" w:rsidP="00502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Сведения и документы второго раздела предложения, предоставляемые участником посредством заполнения соответствующих форм на сайте электронной торговой площадки (ЭТП)</w:t>
            </w:r>
          </w:p>
        </w:tc>
      </w:tr>
      <w:tr w:rsidR="005025BA" w:rsidRPr="00190A57" w14:paraId="1FDA7094" w14:textId="77777777" w:rsidTr="005025BA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2C9E7" w14:textId="77777777" w:rsidR="00C7553C" w:rsidRPr="00190A57" w:rsidRDefault="00C7553C" w:rsidP="00C7553C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Заявление о том, что участник учувствует в процедуре совместно с иными лицами согласно п.4 статьи 16 Закона (в случае такого участия).</w:t>
            </w:r>
          </w:p>
          <w:p w14:paraId="5848A60B" w14:textId="77777777" w:rsidR="00C7553C" w:rsidRPr="00190A57" w:rsidRDefault="00C7553C" w:rsidP="00C7553C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7616C909" w14:textId="77777777" w:rsidR="00C7553C" w:rsidRPr="00190A57" w:rsidRDefault="00C7553C" w:rsidP="00C7553C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Заявление об отсутствии аффилированности с заказчиком, организатором процедуры закупки</w:t>
            </w:r>
          </w:p>
          <w:p w14:paraId="632B64B0" w14:textId="77777777" w:rsidR="00C7553C" w:rsidRPr="00190A57" w:rsidRDefault="00C7553C" w:rsidP="00C7553C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12C2AF0C" w14:textId="77777777" w:rsidR="005025BA" w:rsidRPr="00190A57" w:rsidRDefault="00C7553C" w:rsidP="00C755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Заявление о соответствии требованиям, установленным абзацами восьмым - четырнадцатым пункта 2 статьи 16 Закона, и дополнительным требованиям, установленным ч.3 п.п.1.7 п.1 постановления Совета Министров Республики Беларусь от 15.06.2019 №395.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2238B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i/>
                <w:sz w:val="23"/>
                <w:szCs w:val="23"/>
                <w:highlight w:val="yellow"/>
              </w:rPr>
              <w:t>Заполняется по форме, установленной регламентом оператора электронной торговой площадки</w:t>
            </w:r>
          </w:p>
        </w:tc>
      </w:tr>
    </w:tbl>
    <w:p w14:paraId="1A1D9285" w14:textId="77777777" w:rsidR="005714FE" w:rsidRPr="00190A57" w:rsidRDefault="005714FE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7B8AA6FE" w14:textId="77777777" w:rsidR="005714FE" w:rsidRPr="00190A57" w:rsidRDefault="00375871" w:rsidP="005714F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bookmarkStart w:id="2" w:name="_Ref13745202"/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6</w:t>
      </w:r>
      <w:r w:rsidR="005714FE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 Второй раздел предложения участника должен содержать:</w:t>
      </w:r>
      <w:bookmarkEnd w:id="2"/>
    </w:p>
    <w:p w14:paraId="113564B3" w14:textId="77777777" w:rsidR="005714FE" w:rsidRPr="00190A57" w:rsidRDefault="00375871" w:rsidP="005714FE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color w:val="000000"/>
          <w:sz w:val="23"/>
          <w:szCs w:val="23"/>
          <w:highlight w:val="green"/>
        </w:rPr>
      </w:pPr>
      <w:r w:rsidRPr="00190A57">
        <w:rPr>
          <w:rFonts w:ascii="Times New Roman" w:eastAsia="Calibri" w:hAnsi="Times New Roman" w:cs="Times New Roman"/>
          <w:b/>
          <w:sz w:val="23"/>
          <w:szCs w:val="23"/>
        </w:rPr>
        <w:t>6</w:t>
      </w:r>
      <w:r w:rsidR="005714FE" w:rsidRPr="00190A57">
        <w:rPr>
          <w:rFonts w:ascii="Times New Roman" w:eastAsia="Calibri" w:hAnsi="Times New Roman" w:cs="Times New Roman"/>
          <w:b/>
          <w:sz w:val="23"/>
          <w:szCs w:val="23"/>
        </w:rPr>
        <w:t>.1.</w:t>
      </w:r>
      <w:r w:rsidR="005714FE" w:rsidRPr="00190A57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5714FE" w:rsidRPr="00190A57">
        <w:rPr>
          <w:rFonts w:ascii="Times New Roman" w:eastAsia="Calibri" w:hAnsi="Times New Roman" w:cs="Times New Roman"/>
          <w:color w:val="000000"/>
          <w:sz w:val="23"/>
          <w:szCs w:val="23"/>
        </w:rPr>
        <w:t>документ, подтверждающий регистрацию участника в стране его происхождения:</w:t>
      </w:r>
    </w:p>
    <w:p w14:paraId="4864D568" w14:textId="77777777" w:rsidR="005025BA" w:rsidRPr="00190A57" w:rsidRDefault="005025BA" w:rsidP="005025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- свидетельство о государственной регистрации юридического лица или индивидуального предпринимателя либо аналогичный документ, выданный уполномоченным органом (организацией) страны регистрации;</w:t>
      </w:r>
    </w:p>
    <w:p w14:paraId="5F5BE154" w14:textId="77777777" w:rsidR="005025BA" w:rsidRPr="00190A57" w:rsidRDefault="005025BA" w:rsidP="005025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- выписку из торгового реестра страны регистрации участника (для нерезидентов стран-членов Евразийского экономического союза);</w:t>
      </w:r>
    </w:p>
    <w:p w14:paraId="62E03898" w14:textId="77777777" w:rsidR="005025BA" w:rsidRPr="00190A57" w:rsidRDefault="005025BA" w:rsidP="005025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предложений.</w:t>
      </w:r>
    </w:p>
    <w:p w14:paraId="4EE7FA55" w14:textId="77777777" w:rsidR="005025BA" w:rsidRPr="00190A57" w:rsidRDefault="00375871" w:rsidP="005025BA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37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6</w:t>
      </w:r>
      <w:r w:rsidR="005025BA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.2.</w:t>
      </w:r>
      <w:r w:rsidR="005025BA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5025BA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участник - нерезидент</w:t>
      </w:r>
      <w:r w:rsidR="005025BA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предоставляет:</w:t>
      </w:r>
    </w:p>
    <w:p w14:paraId="347B63EC" w14:textId="77777777" w:rsidR="005025BA" w:rsidRPr="00190A57" w:rsidRDefault="005025BA" w:rsidP="005025BA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37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-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</w:t>
      </w:r>
    </w:p>
    <w:p w14:paraId="7CB534CA" w14:textId="77777777" w:rsidR="005025BA" w:rsidRPr="00190A57" w:rsidRDefault="005025BA" w:rsidP="005025BA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37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- заявление с указанием последней отчетной даты.</w:t>
      </w:r>
    </w:p>
    <w:p w14:paraId="4EB72457" w14:textId="77777777" w:rsidR="005025BA" w:rsidRPr="00190A57" w:rsidRDefault="00375871" w:rsidP="001E78C2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37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6</w:t>
      </w:r>
      <w:r w:rsidR="005025BA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.3.</w:t>
      </w:r>
      <w:r w:rsidR="005025BA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заявление о том, что, в отношении участника возбуждено производство по делу о несостоятельности, или, в отношении его на дату подачи предложения в установленном Налоговым 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 </w:t>
      </w:r>
      <w:r w:rsidR="005025BA" w:rsidRPr="00190A57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>(в слу</w:t>
      </w:r>
      <w:r w:rsidR="001E78C2" w:rsidRPr="00190A57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>чае присутствия данного факта).</w:t>
      </w:r>
    </w:p>
    <w:p w14:paraId="62F9FA4A" w14:textId="77777777" w:rsidR="00375871" w:rsidRPr="00190A57" w:rsidRDefault="00375871" w:rsidP="003758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3"/>
          <w:szCs w:val="23"/>
        </w:rPr>
      </w:pPr>
      <w:r w:rsidRPr="00190A57">
        <w:rPr>
          <w:rFonts w:ascii="Times New Roman" w:hAnsi="Times New Roman" w:cs="Times New Roman"/>
          <w:b/>
          <w:color w:val="000000"/>
          <w:sz w:val="23"/>
          <w:szCs w:val="23"/>
        </w:rPr>
        <w:t>6.4. заявление</w:t>
      </w:r>
      <w:r w:rsidRPr="00190A57">
        <w:rPr>
          <w:rFonts w:ascii="Times New Roman" w:hAnsi="Times New Roman" w:cs="Times New Roman"/>
          <w:color w:val="000000"/>
          <w:sz w:val="23"/>
          <w:szCs w:val="23"/>
        </w:rPr>
        <w:t xml:space="preserve"> участника о соответствии требованиям, установленным абзацами шестым, восьмым – двенадцатым, четырнадцатым пункта 2 статьи 16 Закона </w:t>
      </w:r>
      <w:r w:rsidRPr="00190A57"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190A57">
        <w:rPr>
          <w:rFonts w:ascii="Times New Roman" w:hAnsi="Times New Roman" w:cs="Times New Roman"/>
          <w:b/>
          <w:i/>
          <w:color w:val="000000"/>
          <w:sz w:val="23"/>
          <w:szCs w:val="23"/>
        </w:rPr>
        <w:t>(заявление подается по форме, установленной регламентом оператора электронной торговой площадки)</w:t>
      </w:r>
      <w:r w:rsidRPr="00190A57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2B03DD2C" w14:textId="77777777" w:rsidR="00375871" w:rsidRPr="00190A57" w:rsidRDefault="00375871" w:rsidP="003758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190A57">
        <w:rPr>
          <w:rFonts w:ascii="Times New Roman" w:hAnsi="Times New Roman" w:cs="Times New Roman"/>
          <w:b/>
          <w:bCs/>
          <w:color w:val="000000"/>
          <w:sz w:val="23"/>
          <w:szCs w:val="23"/>
        </w:rPr>
        <w:t>6.5. заявление</w:t>
      </w:r>
      <w:r w:rsidRPr="00190A57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участника</w:t>
      </w:r>
      <w:r w:rsidRPr="00190A57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Pr="00190A57">
        <w:rPr>
          <w:rFonts w:ascii="Times New Roman" w:hAnsi="Times New Roman" w:cs="Times New Roman"/>
          <w:color w:val="000000"/>
          <w:sz w:val="23"/>
          <w:szCs w:val="23"/>
        </w:rPr>
        <w:t xml:space="preserve">о том, что он соответствует требованиям части третьей подпункта 1.7 пункта 1 Постановления № 395 </w:t>
      </w:r>
      <w:r w:rsidRPr="00190A57">
        <w:rPr>
          <w:rFonts w:ascii="Times New Roman" w:hAnsi="Times New Roman" w:cs="Times New Roman"/>
          <w:b/>
          <w:i/>
          <w:color w:val="000000"/>
          <w:sz w:val="23"/>
          <w:szCs w:val="23"/>
        </w:rPr>
        <w:t>(заявление подается по форме, установленной регламентом оператора электронной торговой площадки)</w:t>
      </w:r>
      <w:r w:rsidRPr="00190A57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4E48B73A" w14:textId="2978C3D7" w:rsidR="00C7553C" w:rsidRPr="00190A57" w:rsidRDefault="00375871" w:rsidP="00C75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90A57">
        <w:rPr>
          <w:rFonts w:ascii="Times New Roman" w:hAnsi="Times New Roman" w:cs="Times New Roman"/>
          <w:b/>
          <w:sz w:val="23"/>
          <w:szCs w:val="23"/>
        </w:rPr>
        <w:t>6</w:t>
      </w:r>
      <w:r w:rsidR="00C7553C" w:rsidRPr="00190A57">
        <w:rPr>
          <w:rFonts w:ascii="Times New Roman" w:hAnsi="Times New Roman" w:cs="Times New Roman"/>
          <w:b/>
          <w:sz w:val="23"/>
          <w:szCs w:val="23"/>
        </w:rPr>
        <w:t>.</w:t>
      </w:r>
      <w:r w:rsidRPr="00190A57">
        <w:rPr>
          <w:rFonts w:ascii="Times New Roman" w:hAnsi="Times New Roman" w:cs="Times New Roman"/>
          <w:b/>
          <w:sz w:val="23"/>
          <w:szCs w:val="23"/>
        </w:rPr>
        <w:t>6</w:t>
      </w:r>
      <w:r w:rsidR="00A900A9">
        <w:rPr>
          <w:rFonts w:ascii="Times New Roman" w:hAnsi="Times New Roman" w:cs="Times New Roman"/>
          <w:b/>
          <w:sz w:val="23"/>
          <w:szCs w:val="23"/>
        </w:rPr>
        <w:t>.</w:t>
      </w:r>
      <w:r w:rsidR="00C7553C" w:rsidRPr="00190A57">
        <w:rPr>
          <w:rFonts w:ascii="Times New Roman" w:hAnsi="Times New Roman" w:cs="Times New Roman"/>
          <w:sz w:val="23"/>
          <w:szCs w:val="23"/>
        </w:rPr>
        <w:t xml:space="preserve"> Заявление (в случае совместного участия в процедуре государственной закупки нескольких лиц) о том, что юридическое или физическое лицо, в том числе индивидуальный предприниматель, на дату подачи предложения не включен в список.</w:t>
      </w:r>
    </w:p>
    <w:p w14:paraId="56AA0888" w14:textId="77777777" w:rsidR="001B4287" w:rsidRPr="00190A57" w:rsidRDefault="001B4287" w:rsidP="001E78C2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37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14:paraId="541628CA" w14:textId="77777777" w:rsidR="005714FE" w:rsidRPr="00190A57" w:rsidRDefault="005714FE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t>XIII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 Рассмотрение предложений</w:t>
      </w:r>
    </w:p>
    <w:p w14:paraId="7127AFFC" w14:textId="77777777" w:rsidR="005714FE" w:rsidRPr="00190A57" w:rsidRDefault="00375871" w:rsidP="005714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7</w:t>
      </w:r>
      <w:r w:rsidR="005714FE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</w:t>
      </w:r>
      <w:r w:rsidR="005714FE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Заказчик осуществляет рассмотрение первых разделов аукционных предложений участников на соответствие аукционным документам. Для рассмотрения первых разделов предложений заказчик вправе привлекать экспертов. </w:t>
      </w:r>
    </w:p>
    <w:p w14:paraId="1A975840" w14:textId="77777777" w:rsidR="005714FE" w:rsidRPr="00190A57" w:rsidRDefault="00375871" w:rsidP="005714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8</w:t>
      </w:r>
      <w:r w:rsidR="005714FE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</w:t>
      </w:r>
      <w:r w:rsidR="005714FE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="005714FE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Посредством электронной торговой площадки заказчик может обратиться к участнику с запросом о разъяснении первого раздела предложения, но не вправе допускать внесения в него изменений и (или) дополнений. Участник посредством электронной торговой площадки размещает ответ на запрос не позднее двух рабочих дней, следующих за днем размещения запроса. При этом ответ на запрос не должен содержать сведения, идентифицирующие участника, а также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заказчика.</w:t>
      </w:r>
    </w:p>
    <w:p w14:paraId="3B2152E9" w14:textId="77777777" w:rsidR="005714FE" w:rsidRPr="00190A57" w:rsidRDefault="00375871" w:rsidP="005714F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9</w:t>
      </w:r>
      <w:r w:rsidR="005714FE"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.</w:t>
      </w:r>
      <w:r w:rsidR="005714FE"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ab/>
        <w:t>Заказчик отклоняет предложение если:</w:t>
      </w:r>
    </w:p>
    <w:p w14:paraId="08768F50" w14:textId="77777777" w:rsidR="00AF2D43" w:rsidRPr="00190A57" w:rsidRDefault="005714FE" w:rsidP="005714FE">
      <w:pPr>
        <w:tabs>
          <w:tab w:val="left" w:pos="993"/>
        </w:tabs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- первый раздел предложения не отвечает требованиям аукционных документов;</w:t>
      </w:r>
    </w:p>
    <w:p w14:paraId="47649B4C" w14:textId="77777777" w:rsidR="005714FE" w:rsidRPr="00190A57" w:rsidRDefault="005714FE" w:rsidP="005714FE">
      <w:pPr>
        <w:tabs>
          <w:tab w:val="left" w:pos="993"/>
        </w:tabs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- участник, представивший его, отказался исправить выявленные в нем ошибки, включая арифметические, и (или) устранить неточности по предложению заказчика;</w:t>
      </w:r>
    </w:p>
    <w:p w14:paraId="79A68507" w14:textId="77777777" w:rsidR="005714FE" w:rsidRPr="00190A57" w:rsidRDefault="005714FE" w:rsidP="005714FE">
      <w:pPr>
        <w:tabs>
          <w:tab w:val="left" w:pos="993"/>
        </w:tabs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- участник, представивший его, направил недостоверные документы и (или) сведения.</w:t>
      </w:r>
    </w:p>
    <w:p w14:paraId="044A5642" w14:textId="77777777" w:rsidR="005714FE" w:rsidRPr="00190A57" w:rsidRDefault="005714FE" w:rsidP="005714F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1</w:t>
      </w:r>
      <w:r w:rsidR="00375871"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0</w:t>
      </w:r>
      <w:r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.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ab/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Заказчик вправе отклонить все предложения до выбора участника-победителя в случае отсутствия необходимого объема финансирования, нецелесообразности уменьшения объема (количества) предмета государственной закупки, предусмотренного пунктом 2 статьи 21 Закона.</w:t>
      </w:r>
    </w:p>
    <w:p w14:paraId="6DB1550E" w14:textId="77777777" w:rsidR="00892416" w:rsidRPr="005F5CEA" w:rsidRDefault="00892416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32DBC711" w14:textId="6C89633F" w:rsidR="005714FE" w:rsidRPr="00190A57" w:rsidRDefault="005714FE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t>XIV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 Выбор победителя</w:t>
      </w:r>
    </w:p>
    <w:p w14:paraId="3470ADA5" w14:textId="77777777" w:rsidR="005714FE" w:rsidRPr="00190A57" w:rsidRDefault="005714FE" w:rsidP="005714F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</w:t>
      </w:r>
      <w:r w:rsidR="00375871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Участником-победителем электронного аукциона выбирается участник:</w:t>
      </w:r>
    </w:p>
    <w:p w14:paraId="61C25DF1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- сделавший последнюю ставку;</w:t>
      </w:r>
    </w:p>
    <w:p w14:paraId="789ADFEE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сделавший предпоследнюю </w:t>
      </w:r>
      <w:proofErr w:type="gramStart"/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ставку, в случае, если</w:t>
      </w:r>
      <w:proofErr w:type="gramEnd"/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предложение участника, сделавшего последнюю ставку, отклонено по одному из оснований, указанных в части второй </w:t>
      </w:r>
      <w:r w:rsidRPr="00190A57">
        <w:rPr>
          <w:rFonts w:ascii="Times New Roman" w:eastAsia="Times New Roman" w:hAnsi="Times New Roman" w:cs="Times New Roman"/>
          <w:sz w:val="23"/>
          <w:szCs w:val="23"/>
          <w:highlight w:val="yellow"/>
          <w:lang w:eastAsia="ru-RU"/>
        </w:rPr>
        <w:t>пункта 1</w:t>
      </w:r>
      <w:r w:rsidR="00375871" w:rsidRPr="00190A57">
        <w:rPr>
          <w:rFonts w:ascii="Times New Roman" w:eastAsia="Times New Roman" w:hAnsi="Times New Roman" w:cs="Times New Roman"/>
          <w:sz w:val="23"/>
          <w:szCs w:val="23"/>
          <w:highlight w:val="yellow"/>
          <w:lang w:eastAsia="ru-RU"/>
        </w:rPr>
        <w:t>2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настоящих аукционных документов, или участник, признанный участником-победителем, уклонился от заключения договора</w:t>
      </w:r>
      <w:r w:rsidR="005025BA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14:paraId="688DB78D" w14:textId="77777777" w:rsidR="00641EB9" w:rsidRPr="00190A57" w:rsidRDefault="00641EB9" w:rsidP="00641EB9">
      <w:pPr>
        <w:pStyle w:val="margt"/>
        <w:tabs>
          <w:tab w:val="left" w:pos="1134"/>
        </w:tabs>
        <w:spacing w:before="0" w:after="0"/>
        <w:ind w:firstLine="709"/>
        <w:jc w:val="both"/>
        <w:rPr>
          <w:sz w:val="23"/>
          <w:szCs w:val="23"/>
        </w:rPr>
      </w:pPr>
      <w:r w:rsidRPr="00190A57">
        <w:rPr>
          <w:b/>
          <w:sz w:val="23"/>
          <w:szCs w:val="23"/>
        </w:rPr>
        <w:t>1</w:t>
      </w:r>
      <w:r w:rsidR="00375871" w:rsidRPr="00190A57">
        <w:rPr>
          <w:b/>
          <w:sz w:val="23"/>
          <w:szCs w:val="23"/>
        </w:rPr>
        <w:t>2</w:t>
      </w:r>
      <w:r w:rsidRPr="00190A57">
        <w:rPr>
          <w:b/>
          <w:sz w:val="23"/>
          <w:szCs w:val="23"/>
        </w:rPr>
        <w:t>.</w:t>
      </w:r>
      <w:r w:rsidRPr="00190A57">
        <w:rPr>
          <w:sz w:val="23"/>
          <w:szCs w:val="23"/>
        </w:rPr>
        <w:tab/>
        <w:t xml:space="preserve">При рассмотрении вторых разделов предложений заказчик вправе отклонить все предложения до выбора участника-победителя в случае отсутствия необходимого объема финансирования, нецелесообразности уменьшения объема (количества) предмета государственной закупки, предусмотренного пунктом 3 статьи 42 Закона. </w:t>
      </w:r>
    </w:p>
    <w:p w14:paraId="1FC79370" w14:textId="77777777" w:rsidR="00641EB9" w:rsidRPr="00190A57" w:rsidRDefault="00641EB9" w:rsidP="00641EB9">
      <w:pPr>
        <w:pStyle w:val="margt"/>
        <w:spacing w:before="0" w:after="0"/>
        <w:ind w:firstLine="709"/>
        <w:jc w:val="both"/>
        <w:rPr>
          <w:color w:val="000000" w:themeColor="text1"/>
          <w:sz w:val="23"/>
          <w:szCs w:val="23"/>
        </w:rPr>
      </w:pPr>
      <w:r w:rsidRPr="00190A57">
        <w:rPr>
          <w:color w:val="000000" w:themeColor="text1"/>
          <w:sz w:val="23"/>
          <w:szCs w:val="23"/>
        </w:rPr>
        <w:t>Заказчик при рассмотрении вторых разделов предложений отклоняет предложение, если:</w:t>
      </w:r>
    </w:p>
    <w:p w14:paraId="466FE2CA" w14:textId="77777777" w:rsidR="00641EB9" w:rsidRPr="00190A57" w:rsidRDefault="00641EB9" w:rsidP="00641EB9">
      <w:pPr>
        <w:pStyle w:val="margt"/>
        <w:spacing w:before="0" w:after="0"/>
        <w:ind w:firstLine="709"/>
        <w:jc w:val="both"/>
        <w:rPr>
          <w:color w:val="000000" w:themeColor="text1"/>
          <w:sz w:val="23"/>
          <w:szCs w:val="23"/>
        </w:rPr>
      </w:pPr>
      <w:r w:rsidRPr="00190A57">
        <w:rPr>
          <w:color w:val="000000" w:themeColor="text1"/>
          <w:sz w:val="23"/>
          <w:szCs w:val="23"/>
        </w:rPr>
        <w:t>- предложение не соответствует требованиям аукционных документов;</w:t>
      </w:r>
    </w:p>
    <w:p w14:paraId="4D5C3493" w14:textId="77777777" w:rsidR="00641EB9" w:rsidRPr="00190A57" w:rsidRDefault="00641EB9" w:rsidP="00641EB9">
      <w:pPr>
        <w:pStyle w:val="margt"/>
        <w:spacing w:before="0" w:after="0"/>
        <w:ind w:firstLine="709"/>
        <w:jc w:val="both"/>
        <w:rPr>
          <w:color w:val="000000" w:themeColor="text1"/>
          <w:sz w:val="23"/>
          <w:szCs w:val="23"/>
        </w:rPr>
      </w:pPr>
      <w:r w:rsidRPr="00190A57">
        <w:rPr>
          <w:color w:val="000000" w:themeColor="text1"/>
          <w:sz w:val="23"/>
          <w:szCs w:val="23"/>
        </w:rPr>
        <w:t>- участник, представивший его, не соответствует требованиям к участникам, изложенным в пункте 2 статьи 16 Закона, и дополнительным требованиям, установленным ч.3 п.п.1.7 п.1 постановления Совета Министров Республики Беларусь от 15.06.2019 № 395.</w:t>
      </w:r>
    </w:p>
    <w:p w14:paraId="6559D965" w14:textId="77777777" w:rsidR="00641EB9" w:rsidRPr="00190A57" w:rsidRDefault="00641EB9" w:rsidP="00641EB9">
      <w:pPr>
        <w:pStyle w:val="margt"/>
        <w:spacing w:before="0" w:after="0"/>
        <w:ind w:firstLine="709"/>
        <w:jc w:val="both"/>
        <w:rPr>
          <w:color w:val="000000" w:themeColor="text1"/>
          <w:sz w:val="23"/>
          <w:szCs w:val="23"/>
        </w:rPr>
      </w:pPr>
      <w:r w:rsidRPr="00190A57">
        <w:rPr>
          <w:color w:val="000000" w:themeColor="text1"/>
          <w:sz w:val="23"/>
          <w:szCs w:val="23"/>
        </w:rPr>
        <w:t>- участник представившим его, направил недостоверные документы и (или) сведения.</w:t>
      </w:r>
    </w:p>
    <w:p w14:paraId="42F5EA68" w14:textId="77777777" w:rsidR="00375871" w:rsidRPr="00190A57" w:rsidRDefault="00375871" w:rsidP="00375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13.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Участник-победитель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не позднее трех рабочих дней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со дня уведомления участников о выборе участника-победителя обязан информировать заказчика (организатора)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посредством заполнения соответствующего заявления по форме, установленной регламентом оператора электронной торговой площадки (ЭТП):</w:t>
      </w:r>
    </w:p>
    <w:p w14:paraId="6F2E7524" w14:textId="77777777" w:rsidR="00375871" w:rsidRPr="00190A57" w:rsidRDefault="00375871" w:rsidP="00375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</w:t>
      </w:r>
    </w:p>
    <w:p w14:paraId="6450CC5A" w14:textId="77777777" w:rsidR="00375871" w:rsidRPr="00190A57" w:rsidRDefault="00375871" w:rsidP="00375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либо о том, что среди таких участников имеется лицо, не аффилированное с ним. </w:t>
      </w:r>
    </w:p>
    <w:p w14:paraId="0ABC96A7" w14:textId="77777777" w:rsidR="00375871" w:rsidRPr="00190A57" w:rsidRDefault="00375871" w:rsidP="00375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</w:p>
    <w:p w14:paraId="7FEC451A" w14:textId="77777777" w:rsidR="00375871" w:rsidRPr="00190A57" w:rsidRDefault="00375871" w:rsidP="003758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случае непредоставления в срок указанной информации либо предоставления недостоверной информации, участник-победитель признается уклонившимся от заключения договора и подлежит включению в список.</w:t>
      </w:r>
    </w:p>
    <w:p w14:paraId="2623FEBE" w14:textId="77777777" w:rsidR="00375871" w:rsidRPr="00190A57" w:rsidRDefault="00375871" w:rsidP="0037587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14.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случае, если до заключения договора участник-победитель не выполнил установленные Законом или аукционными документами требования либо уклонился от заключения договора, комиссия отклоняет его предложение и в течение 3-х рабочих дней со дня наступления соответствующего юридического факта определяет участником-победителем участника, сделавшего предпоследнюю ставку, за исключением случая, установленного абзацем четвертым пункта 1 статьи 27 Закона.</w:t>
      </w:r>
    </w:p>
    <w:p w14:paraId="41453C45" w14:textId="77777777" w:rsidR="001E590A" w:rsidRPr="005F5CEA" w:rsidRDefault="001E590A" w:rsidP="00505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4DF08215" w14:textId="1D6EDDF2" w:rsidR="00505C16" w:rsidRPr="00892416" w:rsidRDefault="00505C16" w:rsidP="00505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892416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t>XV</w:t>
      </w:r>
      <w:r w:rsidRPr="008924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 Заключение договора</w:t>
      </w:r>
    </w:p>
    <w:p w14:paraId="1EBB4F46" w14:textId="3A474988" w:rsidR="00641EB9" w:rsidRPr="00892416" w:rsidRDefault="005714FE" w:rsidP="00641EB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92416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1</w:t>
      </w:r>
      <w:r w:rsidR="00375871" w:rsidRPr="00892416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5</w:t>
      </w:r>
      <w:r w:rsidRPr="00892416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.</w:t>
      </w:r>
      <w:r w:rsidRPr="00892416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 </w:t>
      </w:r>
      <w:r w:rsidR="00641EB9" w:rsidRPr="0089241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Договор между заказчиком и участником-победителем подлежит заключению по форме согласно </w:t>
      </w:r>
      <w:r w:rsidR="00641EB9" w:rsidRPr="00892416">
        <w:rPr>
          <w:rFonts w:ascii="Times New Roman" w:hAnsi="Times New Roman" w:cs="Times New Roman"/>
          <w:b/>
          <w:color w:val="000000" w:themeColor="text1"/>
          <w:sz w:val="23"/>
          <w:szCs w:val="23"/>
          <w:highlight w:val="yellow"/>
        </w:rPr>
        <w:t>приложени</w:t>
      </w:r>
      <w:r w:rsidR="00FD081A" w:rsidRPr="00892416">
        <w:rPr>
          <w:rFonts w:ascii="Times New Roman" w:hAnsi="Times New Roman" w:cs="Times New Roman"/>
          <w:b/>
          <w:color w:val="000000" w:themeColor="text1"/>
          <w:sz w:val="23"/>
          <w:szCs w:val="23"/>
          <w:highlight w:val="yellow"/>
        </w:rPr>
        <w:t>ю</w:t>
      </w:r>
      <w:r w:rsidR="00641EB9" w:rsidRPr="00892416">
        <w:rPr>
          <w:rFonts w:ascii="Times New Roman" w:hAnsi="Times New Roman" w:cs="Times New Roman"/>
          <w:b/>
          <w:color w:val="000000" w:themeColor="text1"/>
          <w:sz w:val="23"/>
          <w:szCs w:val="23"/>
          <w:highlight w:val="yellow"/>
        </w:rPr>
        <w:t xml:space="preserve"> </w:t>
      </w:r>
      <w:r w:rsidR="00DB5E65" w:rsidRPr="00892416">
        <w:rPr>
          <w:rFonts w:ascii="Times New Roman" w:hAnsi="Times New Roman" w:cs="Times New Roman"/>
          <w:b/>
          <w:color w:val="000000" w:themeColor="text1"/>
          <w:sz w:val="23"/>
          <w:szCs w:val="23"/>
          <w:highlight w:val="yellow"/>
        </w:rPr>
        <w:t>3</w:t>
      </w:r>
      <w:r w:rsidR="008B37BC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</w:t>
      </w:r>
      <w:r w:rsidR="00641EB9" w:rsidRPr="00892416">
        <w:rPr>
          <w:rFonts w:ascii="Times New Roman" w:hAnsi="Times New Roman" w:cs="Times New Roman"/>
          <w:color w:val="000000" w:themeColor="text1"/>
          <w:sz w:val="23"/>
          <w:szCs w:val="23"/>
        </w:rPr>
        <w:t>и по истечении срока для обжалования, установленного абзацем третьим пункта 2 статьи 52 Закона, но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закупкам, установленный пунктом 1 статьи 53 Закона.</w:t>
      </w:r>
    </w:p>
    <w:p w14:paraId="12DCFCA3" w14:textId="77777777" w:rsidR="00641EB9" w:rsidRPr="00DC0502" w:rsidRDefault="005B1A7E" w:rsidP="00641EB9">
      <w:pPr>
        <w:pStyle w:val="margt"/>
        <w:spacing w:before="0" w:after="0"/>
        <w:ind w:firstLine="709"/>
        <w:jc w:val="both"/>
        <w:rPr>
          <w:sz w:val="23"/>
          <w:szCs w:val="23"/>
        </w:rPr>
      </w:pPr>
      <w:r w:rsidRPr="00892416">
        <w:rPr>
          <w:b/>
          <w:sz w:val="23"/>
          <w:szCs w:val="23"/>
        </w:rPr>
        <w:t>1</w:t>
      </w:r>
      <w:r w:rsidR="00375871" w:rsidRPr="00892416">
        <w:rPr>
          <w:b/>
          <w:sz w:val="23"/>
          <w:szCs w:val="23"/>
        </w:rPr>
        <w:t>6</w:t>
      </w:r>
      <w:r w:rsidR="00641EB9" w:rsidRPr="00892416">
        <w:rPr>
          <w:b/>
          <w:sz w:val="23"/>
          <w:szCs w:val="23"/>
        </w:rPr>
        <w:t>.</w:t>
      </w:r>
      <w:r w:rsidR="00641EB9" w:rsidRPr="00892416">
        <w:rPr>
          <w:sz w:val="23"/>
          <w:szCs w:val="23"/>
        </w:rPr>
        <w:t xml:space="preserve"> При распределении</w:t>
      </w:r>
      <w:r w:rsidR="00641EB9" w:rsidRPr="00DC0502">
        <w:rPr>
          <w:sz w:val="23"/>
          <w:szCs w:val="23"/>
        </w:rPr>
        <w:t xml:space="preserve"> предмета государственной закупки и его объема (количества) по частям (лотам) заказчик вправе заключить один договор с участником-победителем, признанным таковым по нескольким частям (лотам), если условия проектов договоров одинаковы для всех частей (лотов).</w:t>
      </w:r>
    </w:p>
    <w:p w14:paraId="42D4A247" w14:textId="77777777" w:rsidR="00D665E2" w:rsidRDefault="005B1A7E" w:rsidP="00993B8B">
      <w:pPr>
        <w:pStyle w:val="a"/>
        <w:numPr>
          <w:ilvl w:val="0"/>
          <w:numId w:val="0"/>
        </w:numPr>
        <w:ind w:firstLine="709"/>
        <w:rPr>
          <w:b/>
          <w:sz w:val="23"/>
          <w:szCs w:val="23"/>
        </w:rPr>
      </w:pPr>
      <w:r w:rsidRPr="00DC0502">
        <w:rPr>
          <w:b/>
          <w:sz w:val="23"/>
          <w:szCs w:val="23"/>
        </w:rPr>
        <w:t>1</w:t>
      </w:r>
      <w:r w:rsidR="00375871" w:rsidRPr="00DC0502">
        <w:rPr>
          <w:b/>
          <w:sz w:val="23"/>
          <w:szCs w:val="23"/>
        </w:rPr>
        <w:t>7</w:t>
      </w:r>
      <w:r w:rsidR="00641EB9" w:rsidRPr="00DC0502">
        <w:rPr>
          <w:b/>
          <w:sz w:val="23"/>
          <w:szCs w:val="23"/>
        </w:rPr>
        <w:t xml:space="preserve">. </w:t>
      </w:r>
      <w:r w:rsidR="00641EB9" w:rsidRPr="00DC0502">
        <w:rPr>
          <w:sz w:val="23"/>
          <w:szCs w:val="23"/>
        </w:rPr>
        <w:t>Договор о государственной закупке с участником-победителем, имеющим право на преференциальную поправку, заключается по цене, соответствующей последней ставке этого участника-победителя, увеличенной с учетом размера преференциальной поправки</w:t>
      </w:r>
      <w:r w:rsidR="00993B8B" w:rsidRPr="00DC0502">
        <w:rPr>
          <w:sz w:val="23"/>
          <w:szCs w:val="23"/>
        </w:rPr>
        <w:t>.</w:t>
      </w:r>
      <w:r w:rsidR="007B6979" w:rsidRPr="00DC0502">
        <w:rPr>
          <w:b/>
          <w:sz w:val="23"/>
          <w:szCs w:val="23"/>
        </w:rPr>
        <w:t xml:space="preserve">   </w:t>
      </w:r>
    </w:p>
    <w:p w14:paraId="7E56DC06" w14:textId="77777777" w:rsidR="003A25E9" w:rsidRDefault="003A25E9">
      <w:pPr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</w:pPr>
    </w:p>
    <w:p w14:paraId="542450F0" w14:textId="77777777" w:rsidR="003A25E9" w:rsidRDefault="003A25E9">
      <w:pPr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</w:pPr>
    </w:p>
    <w:p w14:paraId="1041F170" w14:textId="7780FA91" w:rsidR="003A25E9" w:rsidRDefault="00A0178E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</w:t>
      </w:r>
      <w:r w:rsidR="003A25E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пециалист</w:t>
      </w:r>
    </w:p>
    <w:p w14:paraId="4CD81EE4" w14:textId="60D77C7D" w:rsidR="003A25E9" w:rsidRDefault="003A25E9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организации закупок ОМТС                                                    </w:t>
      </w:r>
      <w:r w:rsidR="00A0178E">
        <w:rPr>
          <w:rFonts w:ascii="Times New Roman" w:eastAsia="Times New Roman" w:hAnsi="Times New Roman" w:cs="Times New Roman"/>
          <w:sz w:val="24"/>
          <w:szCs w:val="24"/>
          <w:lang w:eastAsia="ru-RU"/>
        </w:rPr>
        <w:t>Т.И. Сашек</w:t>
      </w:r>
    </w:p>
    <w:p w14:paraId="1A25FC6E" w14:textId="77777777" w:rsidR="003A25E9" w:rsidRDefault="003A25E9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51B525" w14:textId="77777777" w:rsidR="003A25E9" w:rsidRDefault="003A25E9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</w:t>
      </w:r>
    </w:p>
    <w:p w14:paraId="5F9F1439" w14:textId="77777777" w:rsidR="003A25E9" w:rsidRDefault="003A25E9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D7A8FE" w14:textId="77777777" w:rsidR="003A25E9" w:rsidRDefault="003A25E9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ОМТС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Е.В.Борина</w:t>
      </w:r>
      <w:proofErr w:type="spellEnd"/>
    </w:p>
    <w:p w14:paraId="107B13C2" w14:textId="77777777" w:rsidR="003A25E9" w:rsidRDefault="003A25E9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DB9C9F" w14:textId="77777777" w:rsidR="00BC739F" w:rsidRDefault="00BC739F" w:rsidP="00BC73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789356" w14:textId="45FF0665" w:rsidR="00BC739F" w:rsidRPr="008C54DF" w:rsidRDefault="00BC739F" w:rsidP="00BC73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 xml:space="preserve">Ведущий юрисконсульт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C54D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DF">
        <w:rPr>
          <w:rFonts w:ascii="Times New Roman" w:hAnsi="Times New Roman" w:cs="Times New Roman"/>
          <w:sz w:val="24"/>
          <w:szCs w:val="24"/>
        </w:rPr>
        <w:t>Е.Н.Жарко</w:t>
      </w:r>
      <w:proofErr w:type="spellEnd"/>
    </w:p>
    <w:p w14:paraId="3882E32D" w14:textId="3AFB421E" w:rsidR="00123A29" w:rsidRDefault="00123A29">
      <w:pPr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  <w:br w:type="page"/>
      </w:r>
    </w:p>
    <w:p w14:paraId="3BE3EEE2" w14:textId="100B0197" w:rsidR="00123A29" w:rsidRPr="00190A57" w:rsidRDefault="00123A29" w:rsidP="00123A29">
      <w:pPr>
        <w:spacing w:after="0" w:line="240" w:lineRule="auto"/>
        <w:ind w:left="6096"/>
        <w:outlineLvl w:val="0"/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</w:pPr>
      <w:r w:rsidRPr="001C2CA5"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  <w:t xml:space="preserve">                  </w:t>
      </w:r>
      <w:r w:rsidRPr="00190A57"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highlight w:val="yellow"/>
          <w:lang w:eastAsia="ru-RU"/>
        </w:rPr>
        <w:t>Приложение</w:t>
      </w:r>
      <w:r w:rsidRPr="002E65F6"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highlight w:val="yellow"/>
          <w:lang w:eastAsia="ru-RU"/>
        </w:rPr>
        <w:t xml:space="preserve"> 1</w:t>
      </w:r>
    </w:p>
    <w:p w14:paraId="32503942" w14:textId="77777777" w:rsidR="00123A29" w:rsidRDefault="00123A29" w:rsidP="00123A29">
      <w:pPr>
        <w:spacing w:after="0" w:line="240" w:lineRule="auto"/>
        <w:ind w:left="6096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Cs/>
          <w:kern w:val="36"/>
          <w:sz w:val="23"/>
          <w:szCs w:val="23"/>
          <w:lang w:eastAsia="ru-RU"/>
        </w:rPr>
        <w:t>к аукционным документам</w:t>
      </w:r>
    </w:p>
    <w:p w14:paraId="67C94800" w14:textId="77777777" w:rsidR="00F922DB" w:rsidRPr="002F7CB4" w:rsidRDefault="00F922DB" w:rsidP="00F922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6B68D55B" w14:textId="77777777" w:rsidR="0083588E" w:rsidRPr="0083588E" w:rsidRDefault="0083588E" w:rsidP="008358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83588E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Технические характеристики (описание) </w:t>
      </w:r>
    </w:p>
    <w:p w14:paraId="2FCDF9C6" w14:textId="77777777" w:rsidR="0083588E" w:rsidRPr="0083588E" w:rsidRDefault="0083588E" w:rsidP="0083588E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83588E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1. Состав (комплектация, количество, объем):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1843"/>
      </w:tblGrid>
      <w:tr w:rsidR="0083588E" w:rsidRPr="0083588E" w14:paraId="607346F0" w14:textId="77777777" w:rsidTr="0017168B">
        <w:tc>
          <w:tcPr>
            <w:tcW w:w="817" w:type="dxa"/>
            <w:vAlign w:val="center"/>
          </w:tcPr>
          <w:p w14:paraId="0BF3E232" w14:textId="77777777" w:rsidR="0083588E" w:rsidRPr="0083588E" w:rsidRDefault="0083588E" w:rsidP="008358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588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371" w:type="dxa"/>
            <w:vAlign w:val="center"/>
          </w:tcPr>
          <w:p w14:paraId="263953A9" w14:textId="77777777" w:rsidR="0083588E" w:rsidRPr="0083588E" w:rsidRDefault="0083588E" w:rsidP="008358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588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14:paraId="004B366B" w14:textId="77777777" w:rsidR="0083588E" w:rsidRPr="0083588E" w:rsidRDefault="0083588E" w:rsidP="008358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588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Кол-во, шт.</w:t>
            </w:r>
          </w:p>
        </w:tc>
      </w:tr>
      <w:tr w:rsidR="0083588E" w:rsidRPr="0083588E" w14:paraId="179066CC" w14:textId="77777777" w:rsidTr="0017168B">
        <w:tc>
          <w:tcPr>
            <w:tcW w:w="817" w:type="dxa"/>
          </w:tcPr>
          <w:p w14:paraId="41755B80" w14:textId="77777777" w:rsidR="0083588E" w:rsidRPr="0083588E" w:rsidRDefault="0083588E" w:rsidP="0083588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588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371" w:type="dxa"/>
          </w:tcPr>
          <w:p w14:paraId="4E441E75" w14:textId="77777777" w:rsidR="0083588E" w:rsidRPr="0083588E" w:rsidRDefault="0083588E" w:rsidP="0083588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588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Ремонт монитора пациента для МРТ </w:t>
            </w:r>
            <w:proofErr w:type="spellStart"/>
            <w:r w:rsidRPr="0083588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Schiller</w:t>
            </w:r>
            <w:proofErr w:type="spellEnd"/>
            <w:r w:rsidRPr="0083588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3588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Maglife</w:t>
            </w:r>
            <w:proofErr w:type="spellEnd"/>
          </w:p>
        </w:tc>
        <w:tc>
          <w:tcPr>
            <w:tcW w:w="1843" w:type="dxa"/>
          </w:tcPr>
          <w:p w14:paraId="265149FE" w14:textId="77777777" w:rsidR="0083588E" w:rsidRPr="0083588E" w:rsidRDefault="0083588E" w:rsidP="008358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588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 шт.</w:t>
            </w:r>
          </w:p>
        </w:tc>
      </w:tr>
      <w:tr w:rsidR="0083588E" w:rsidRPr="0083588E" w14:paraId="259E48A9" w14:textId="77777777" w:rsidTr="0017168B">
        <w:trPr>
          <w:trHeight w:val="163"/>
        </w:trPr>
        <w:tc>
          <w:tcPr>
            <w:tcW w:w="8188" w:type="dxa"/>
            <w:gridSpan w:val="2"/>
          </w:tcPr>
          <w:p w14:paraId="19C46B91" w14:textId="77777777" w:rsidR="0083588E" w:rsidRPr="0083588E" w:rsidRDefault="0083588E" w:rsidP="0083588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588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Перечень работ:</w:t>
            </w:r>
          </w:p>
        </w:tc>
        <w:tc>
          <w:tcPr>
            <w:tcW w:w="1843" w:type="dxa"/>
          </w:tcPr>
          <w:p w14:paraId="1F5F49C8" w14:textId="77777777" w:rsidR="0083588E" w:rsidRPr="0083588E" w:rsidRDefault="0083588E" w:rsidP="008358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3588E" w:rsidRPr="0083588E" w14:paraId="4B4720EF" w14:textId="77777777" w:rsidTr="0017168B">
        <w:tc>
          <w:tcPr>
            <w:tcW w:w="817" w:type="dxa"/>
          </w:tcPr>
          <w:p w14:paraId="44564E6A" w14:textId="77777777" w:rsidR="0083588E" w:rsidRPr="0083588E" w:rsidRDefault="0083588E" w:rsidP="0083588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588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9214" w:type="dxa"/>
            <w:gridSpan w:val="2"/>
          </w:tcPr>
          <w:p w14:paraId="3E0B1C3D" w14:textId="77777777" w:rsidR="0083588E" w:rsidRPr="0083588E" w:rsidRDefault="0083588E" w:rsidP="0083588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588E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Ремонт оптоволоконного кабеля для связи двух мониторов</w:t>
            </w:r>
          </w:p>
        </w:tc>
      </w:tr>
    </w:tbl>
    <w:p w14:paraId="02C74353" w14:textId="77777777" w:rsidR="0083588E" w:rsidRPr="0083588E" w:rsidRDefault="0083588E" w:rsidP="0083588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88E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2. Требования, предъявляемые к работам (услугам).</w:t>
      </w:r>
    </w:p>
    <w:p w14:paraId="316E7A1B" w14:textId="77777777" w:rsidR="0083588E" w:rsidRP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588E">
        <w:rPr>
          <w:rFonts w:ascii="Times New Roman" w:eastAsia="Calibri" w:hAnsi="Times New Roman" w:cs="Times New Roman"/>
          <w:sz w:val="26"/>
          <w:szCs w:val="26"/>
          <w:lang w:eastAsia="ru-RU"/>
        </w:rPr>
        <w:t>2.1. Работы по ремонту должны выполняться специалистами, прошедшими обучение по видам работ, относящихся к предмету закупки (наличие заключения о возможности проведения работ (оказания услуг) по техническому обслуживанию и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г. № 548. Не имеющие заключения юридические лица, индивидуальные предприниматели могут выполнять работы (оказывать услуги) по техническому обслуживанию и ремонту медицинской техники при соблюдении одного из следующих условий:</w:t>
      </w:r>
    </w:p>
    <w:p w14:paraId="764F2511" w14:textId="77777777" w:rsidR="0083588E" w:rsidRP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588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уполномочены производителем данной медицинской техники на проведение ее технического обслуживания и ремонта, что подтверждается дилерским договором (соглашением), сертификатом, </w:t>
      </w:r>
      <w:proofErr w:type="spellStart"/>
      <w:r w:rsidRPr="0083588E">
        <w:rPr>
          <w:rFonts w:ascii="Times New Roman" w:eastAsia="Calibri" w:hAnsi="Times New Roman" w:cs="Times New Roman"/>
          <w:sz w:val="26"/>
          <w:szCs w:val="26"/>
          <w:lang w:eastAsia="ru-RU"/>
        </w:rPr>
        <w:t>авторизационным</w:t>
      </w:r>
      <w:proofErr w:type="spellEnd"/>
      <w:r w:rsidRPr="0083588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письмом, доверенностью либо иным документом, выданным производителем. Документы, составленные на иностранном языке, должны сопровождаться нотариально заверенным переводом на русский или белорусский язык;</w:t>
      </w:r>
    </w:p>
    <w:p w14:paraId="554DE40D" w14:textId="77777777" w:rsidR="0083588E" w:rsidRP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588E">
        <w:rPr>
          <w:rFonts w:ascii="Times New Roman" w:eastAsia="Calibri" w:hAnsi="Times New Roman" w:cs="Times New Roman"/>
          <w:sz w:val="26"/>
          <w:szCs w:val="26"/>
          <w:lang w:eastAsia="ru-RU"/>
        </w:rPr>
        <w:t>работы по ремонту медицинской техники будут выполняться квалифицированными специалистами, с которыми заключены трудовые или гражданско-правовые договоры. Квалификация специалиста подтверждается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 Документы, составленные на иностранном языке, должны сопровождаться нотариально заверенным переводом на русский или белорусский язык).</w:t>
      </w:r>
    </w:p>
    <w:p w14:paraId="2832AFB3" w14:textId="77777777" w:rsidR="0083588E" w:rsidRP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588E">
        <w:rPr>
          <w:rFonts w:ascii="Times New Roman" w:eastAsia="Calibri" w:hAnsi="Times New Roman" w:cs="Times New Roman"/>
          <w:sz w:val="26"/>
          <w:szCs w:val="26"/>
          <w:lang w:eastAsia="ru-RU"/>
        </w:rPr>
        <w:t>3. Требования, предъявляемые к гарантийному сроку.</w:t>
      </w:r>
    </w:p>
    <w:p w14:paraId="3B8B2BDC" w14:textId="77777777" w:rsid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588E">
        <w:rPr>
          <w:rFonts w:ascii="Times New Roman" w:eastAsia="Calibri" w:hAnsi="Times New Roman" w:cs="Times New Roman"/>
          <w:sz w:val="26"/>
          <w:szCs w:val="26"/>
          <w:lang w:eastAsia="ru-RU"/>
        </w:rPr>
        <w:t>3.1. Гарантия на выполняемые ремонтные работы не менее 6 месяцев.</w:t>
      </w:r>
    </w:p>
    <w:p w14:paraId="021E5837" w14:textId="77777777" w:rsid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439EDDF5" w14:textId="77777777" w:rsid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1C561AED" w14:textId="77777777" w:rsid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D7FFCD6" w14:textId="77777777" w:rsid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120FE796" w14:textId="77777777" w:rsid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4EB110C" w14:textId="77777777" w:rsid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75E0CDB" w14:textId="77777777" w:rsid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870634A" w14:textId="77777777" w:rsid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1C1F013" w14:textId="77777777" w:rsid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5A14F0B" w14:textId="77777777" w:rsid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AFA2544" w14:textId="77777777" w:rsid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15F9268F" w14:textId="77777777" w:rsid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1238A43B" w14:textId="77777777" w:rsidR="0083588E" w:rsidRP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651E7BD9" w14:textId="77777777" w:rsidR="0083588E" w:rsidRPr="0083588E" w:rsidRDefault="0083588E" w:rsidP="00835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4CE6CB0" w14:textId="2F5DA849" w:rsidR="00283FC7" w:rsidRPr="00190A57" w:rsidRDefault="001C2CA5" w:rsidP="001C2CA5">
      <w:pPr>
        <w:spacing w:after="0" w:line="240" w:lineRule="auto"/>
        <w:ind w:left="6096"/>
        <w:outlineLvl w:val="0"/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</w:pPr>
      <w:r w:rsidRPr="001C2CA5"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  <w:t xml:space="preserve">                  </w:t>
      </w:r>
      <w:r w:rsidR="00283FC7" w:rsidRPr="00190A57"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highlight w:val="yellow"/>
          <w:lang w:eastAsia="ru-RU"/>
        </w:rPr>
        <w:t xml:space="preserve">Приложение </w:t>
      </w:r>
      <w:r w:rsidR="00DB5E65" w:rsidRPr="00190A57"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highlight w:val="yellow"/>
          <w:lang w:eastAsia="ru-RU"/>
        </w:rPr>
        <w:t>2</w:t>
      </w:r>
    </w:p>
    <w:p w14:paraId="1E2C67FE" w14:textId="77777777" w:rsidR="00283FC7" w:rsidRPr="00190A57" w:rsidRDefault="00283FC7" w:rsidP="00283FC7">
      <w:pPr>
        <w:spacing w:after="0" w:line="240" w:lineRule="auto"/>
        <w:ind w:left="6096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3"/>
          <w:szCs w:val="23"/>
          <w:highlight w:val="yellow"/>
          <w:lang w:eastAsia="ru-RU"/>
        </w:rPr>
      </w:pPr>
      <w:r w:rsidRPr="00190A57">
        <w:rPr>
          <w:rFonts w:ascii="Times New Roman" w:eastAsia="Times New Roman" w:hAnsi="Times New Roman" w:cs="Times New Roman"/>
          <w:bCs/>
          <w:kern w:val="36"/>
          <w:sz w:val="23"/>
          <w:szCs w:val="23"/>
          <w:lang w:eastAsia="ru-RU"/>
        </w:rPr>
        <w:t>к аукционным документам</w:t>
      </w:r>
    </w:p>
    <w:p w14:paraId="289E3CC3" w14:textId="77777777" w:rsidR="00283FC7" w:rsidRPr="00190A57" w:rsidRDefault="00283FC7" w:rsidP="00283FC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98DD53D" w14:textId="77777777" w:rsidR="00283FC7" w:rsidRPr="00190A57" w:rsidRDefault="00283FC7" w:rsidP="00283FC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90A57">
        <w:rPr>
          <w:rFonts w:ascii="Times New Roman" w:eastAsia="Calibri" w:hAnsi="Times New Roman" w:cs="Times New Roman"/>
          <w:b/>
          <w:sz w:val="23"/>
          <w:szCs w:val="23"/>
        </w:rPr>
        <w:t>СПЕЦИФИКАЦИЯ</w:t>
      </w:r>
    </w:p>
    <w:p w14:paraId="313A5B2E" w14:textId="77777777" w:rsidR="00283FC7" w:rsidRPr="00190A57" w:rsidRDefault="00283FC7" w:rsidP="00283FC7">
      <w:pPr>
        <w:tabs>
          <w:tab w:val="left" w:pos="737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14:paraId="26C8BB45" w14:textId="77777777" w:rsidR="00283FC7" w:rsidRPr="00190A57" w:rsidRDefault="00283FC7" w:rsidP="00283FC7">
      <w:pPr>
        <w:tabs>
          <w:tab w:val="left" w:pos="737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0A57">
        <w:rPr>
          <w:rFonts w:ascii="Times New Roman" w:eastAsia="Calibri" w:hAnsi="Times New Roman" w:cs="Times New Roman"/>
          <w:sz w:val="23"/>
          <w:szCs w:val="23"/>
        </w:rPr>
        <w:t xml:space="preserve">Номер процедуры: _________    лот №___________                                 </w:t>
      </w:r>
      <w:r w:rsidRPr="00190A57">
        <w:rPr>
          <w:rFonts w:ascii="Times New Roman" w:eastAsia="Calibri" w:hAnsi="Times New Roman" w:cs="Times New Roman"/>
          <w:sz w:val="23"/>
          <w:szCs w:val="23"/>
        </w:rPr>
        <w:tab/>
        <w:t>Стр._____ из ______</w:t>
      </w:r>
    </w:p>
    <w:p w14:paraId="7DC50B72" w14:textId="77777777" w:rsidR="00283FC7" w:rsidRPr="00190A57" w:rsidRDefault="00283FC7" w:rsidP="00283FC7">
      <w:pPr>
        <w:tabs>
          <w:tab w:val="left" w:pos="737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14:paraId="0B551C43" w14:textId="77777777" w:rsidR="00283FC7" w:rsidRPr="00190A57" w:rsidRDefault="00283FC7" w:rsidP="00283FC7">
      <w:pPr>
        <w:tabs>
          <w:tab w:val="left" w:pos="737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0A57">
        <w:rPr>
          <w:rFonts w:ascii="Times New Roman" w:eastAsia="Calibri" w:hAnsi="Times New Roman" w:cs="Times New Roman"/>
          <w:sz w:val="23"/>
          <w:szCs w:val="23"/>
        </w:rPr>
        <w:t xml:space="preserve">                     </w:t>
      </w:r>
      <w:r w:rsidRPr="00190A57">
        <w:rPr>
          <w:rFonts w:ascii="Times New Roman" w:eastAsia="Calibri" w:hAnsi="Times New Roman" w:cs="Times New Roman"/>
          <w:sz w:val="23"/>
          <w:szCs w:val="23"/>
        </w:rPr>
        <w:tab/>
      </w:r>
    </w:p>
    <w:tbl>
      <w:tblPr>
        <w:tblW w:w="94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1558"/>
        <w:gridCol w:w="1560"/>
        <w:gridCol w:w="2128"/>
      </w:tblGrid>
      <w:tr w:rsidR="00001BBA" w:rsidRPr="00190A57" w14:paraId="46E9A860" w14:textId="77777777" w:rsidTr="009A2BCE">
        <w:trPr>
          <w:trHeight w:val="8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9F5F4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D73A5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Наименование медицинской техники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A7143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Тип, марка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7D59A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Кол-во единиц техники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72F9" w14:textId="77777777" w:rsidR="00001BBA" w:rsidRPr="00190A57" w:rsidRDefault="00190A57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Описание (вид) работ (услуг)</w:t>
            </w:r>
          </w:p>
        </w:tc>
      </w:tr>
      <w:tr w:rsidR="00001BBA" w:rsidRPr="00190A57" w14:paraId="56584CEE" w14:textId="77777777" w:rsidTr="009A2BC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D56A0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F33F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0776C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26BA3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1A5D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FD081A" w:rsidRPr="00190A57" w14:paraId="6588C45C" w14:textId="77777777" w:rsidTr="009A2BC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C3D13" w14:textId="77777777" w:rsidR="00FD081A" w:rsidRPr="00190A57" w:rsidRDefault="00FD081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FC9FB" w14:textId="77777777" w:rsidR="00FD081A" w:rsidRPr="00190A57" w:rsidRDefault="00FD081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C49858" w14:textId="77777777" w:rsidR="00FD081A" w:rsidRPr="00190A57" w:rsidRDefault="00FD081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552F7" w14:textId="77777777" w:rsidR="00FD081A" w:rsidRPr="00190A57" w:rsidRDefault="00FD081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B642" w14:textId="77777777" w:rsidR="00FD081A" w:rsidRPr="00190A57" w:rsidRDefault="00FD081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190A57" w:rsidRPr="00190A57" w14:paraId="21EFCE0A" w14:textId="77777777" w:rsidTr="00190A57">
        <w:trPr>
          <w:trHeight w:val="20"/>
        </w:trPr>
        <w:tc>
          <w:tcPr>
            <w:tcW w:w="94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8277E" w14:textId="3C0CD7CF" w:rsidR="00190A57" w:rsidRPr="00190A57" w:rsidRDefault="009A2BCE" w:rsidP="00283F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eastAsia="ru-RU"/>
              </w:rPr>
              <w:t xml:space="preserve">Перечень работ </w:t>
            </w:r>
          </w:p>
        </w:tc>
      </w:tr>
      <w:tr w:rsidR="009A2BCE" w:rsidRPr="00190A57" w14:paraId="3704CED8" w14:textId="77777777" w:rsidTr="000E5F9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01121" w14:textId="77777777" w:rsidR="009A2BCE" w:rsidRPr="00190A57" w:rsidRDefault="009A2BCE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7A229" w14:textId="6FF2434D" w:rsidR="009A2BCE" w:rsidRPr="00190A57" w:rsidRDefault="009A2BCE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Наименование</w:t>
            </w:r>
          </w:p>
        </w:tc>
      </w:tr>
      <w:tr w:rsidR="009A2BCE" w:rsidRPr="00190A57" w14:paraId="290DD77A" w14:textId="77777777" w:rsidTr="00EE334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0070A" w14:textId="77777777" w:rsidR="009A2BCE" w:rsidRPr="00190A57" w:rsidRDefault="009A2BCE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2FC81" w14:textId="77777777" w:rsidR="009A2BCE" w:rsidRPr="00190A57" w:rsidRDefault="009A2BCE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</w:tbl>
    <w:p w14:paraId="2E8E10F6" w14:textId="77777777" w:rsidR="00283FC7" w:rsidRPr="00190A57" w:rsidRDefault="00283FC7" w:rsidP="00283FC7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1B2D6BEF" w14:textId="77777777" w:rsidR="00283FC7" w:rsidRPr="00190A57" w:rsidRDefault="00283FC7" w:rsidP="00283FC7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90A57">
        <w:rPr>
          <w:rFonts w:ascii="Times New Roman" w:eastAsia="Calibri" w:hAnsi="Times New Roman" w:cs="Times New Roman"/>
          <w:sz w:val="23"/>
          <w:szCs w:val="23"/>
          <w:u w:val="single"/>
        </w:rPr>
        <w:t>Условия оплаты</w:t>
      </w:r>
      <w:r w:rsidRPr="00190A57">
        <w:rPr>
          <w:rFonts w:ascii="Times New Roman" w:eastAsia="Calibri" w:hAnsi="Times New Roman" w:cs="Times New Roman"/>
          <w:sz w:val="23"/>
          <w:szCs w:val="23"/>
        </w:rPr>
        <w:t>: на условиях, предусмотренных проектом договора к настоящим аукционным документам (</w:t>
      </w:r>
      <w:r w:rsidRPr="00190A57">
        <w:rPr>
          <w:rFonts w:ascii="Times New Roman" w:eastAsia="Calibri" w:hAnsi="Times New Roman" w:cs="Times New Roman"/>
          <w:b/>
          <w:sz w:val="23"/>
          <w:szCs w:val="23"/>
        </w:rPr>
        <w:t>условие не может быть изменено участником</w:t>
      </w:r>
      <w:r w:rsidRPr="00190A57">
        <w:rPr>
          <w:rFonts w:ascii="Times New Roman" w:eastAsia="Calibri" w:hAnsi="Times New Roman" w:cs="Times New Roman"/>
          <w:sz w:val="23"/>
          <w:szCs w:val="23"/>
        </w:rPr>
        <w:t>).</w:t>
      </w:r>
    </w:p>
    <w:p w14:paraId="38927D00" w14:textId="77777777" w:rsidR="00283FC7" w:rsidRPr="00190A57" w:rsidRDefault="00283FC7" w:rsidP="00283FC7">
      <w:pPr>
        <w:spacing w:after="0" w:line="240" w:lineRule="auto"/>
        <w:ind w:right="253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6D24649" w14:textId="77777777" w:rsidR="00283FC7" w:rsidRPr="00190A57" w:rsidRDefault="00283FC7" w:rsidP="00283FC7">
      <w:pPr>
        <w:keepNext/>
        <w:keepLines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iCs/>
          <w:color w:val="272727"/>
          <w:sz w:val="23"/>
          <w:szCs w:val="23"/>
        </w:rPr>
      </w:pPr>
      <w:r w:rsidRPr="00190A57">
        <w:rPr>
          <w:rFonts w:ascii="Times New Roman" w:eastAsia="Times New Roman" w:hAnsi="Times New Roman" w:cs="Times New Roman"/>
          <w:iCs/>
          <w:color w:val="272727"/>
          <w:sz w:val="23"/>
          <w:szCs w:val="23"/>
          <w:u w:val="single"/>
        </w:rPr>
        <w:t>Сроки (условия) поставки товаров (выполнения работ, оказания услуг):</w:t>
      </w:r>
      <w:r w:rsidRPr="00190A57">
        <w:rPr>
          <w:rFonts w:ascii="Times New Roman" w:eastAsia="Times New Roman" w:hAnsi="Times New Roman" w:cs="Times New Roman"/>
          <w:iCs/>
          <w:color w:val="272727"/>
          <w:sz w:val="23"/>
          <w:szCs w:val="23"/>
        </w:rPr>
        <w:t xml:space="preserve"> на условиях, предусмотренных проектом договора к настоящим аукционным документам </w:t>
      </w:r>
      <w:r w:rsidRPr="00190A57">
        <w:rPr>
          <w:rFonts w:ascii="Times New Roman" w:eastAsia="Times New Roman" w:hAnsi="Times New Roman" w:cs="Times New Roman"/>
          <w:b/>
          <w:iCs/>
          <w:color w:val="272727"/>
          <w:sz w:val="23"/>
          <w:szCs w:val="23"/>
        </w:rPr>
        <w:t>(условие не может быть изменено участником).</w:t>
      </w:r>
    </w:p>
    <w:p w14:paraId="2BDF3DD4" w14:textId="77777777" w:rsidR="00283FC7" w:rsidRPr="00190A57" w:rsidRDefault="00283FC7" w:rsidP="00283FC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3"/>
          <w:szCs w:val="23"/>
          <w:u w:val="single"/>
        </w:rPr>
      </w:pPr>
    </w:p>
    <w:p w14:paraId="2E53C9A8" w14:textId="77777777" w:rsidR="00283FC7" w:rsidRPr="00190A57" w:rsidRDefault="00283FC7" w:rsidP="00283FC7">
      <w:pPr>
        <w:keepNext/>
        <w:keepLines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iCs/>
          <w:color w:val="000000" w:themeColor="text1"/>
          <w:sz w:val="23"/>
          <w:szCs w:val="23"/>
        </w:rPr>
      </w:pPr>
      <w:r w:rsidRPr="00190A57">
        <w:rPr>
          <w:rFonts w:ascii="Times New Roman" w:eastAsia="Calibri" w:hAnsi="Times New Roman" w:cs="Times New Roman"/>
          <w:color w:val="000000" w:themeColor="text1"/>
          <w:sz w:val="23"/>
          <w:szCs w:val="23"/>
          <w:u w:val="single"/>
        </w:rPr>
        <w:t>Гарантийные обязательства:</w:t>
      </w:r>
      <w:r w:rsidRPr="00190A57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 </w:t>
      </w:r>
      <w:r w:rsidRPr="00190A57">
        <w:rPr>
          <w:rFonts w:ascii="Times New Roman" w:eastAsia="Times New Roman" w:hAnsi="Times New Roman" w:cs="Times New Roman"/>
          <w:iCs/>
          <w:color w:val="000000" w:themeColor="text1"/>
          <w:sz w:val="23"/>
          <w:szCs w:val="23"/>
        </w:rPr>
        <w:t xml:space="preserve">на условиях, предусмотренных проектом договора к настоящим аукционным документам </w:t>
      </w:r>
      <w:r w:rsidRPr="00190A57">
        <w:rPr>
          <w:rFonts w:ascii="Times New Roman" w:eastAsia="Times New Roman" w:hAnsi="Times New Roman" w:cs="Times New Roman"/>
          <w:b/>
          <w:iCs/>
          <w:color w:val="000000" w:themeColor="text1"/>
          <w:sz w:val="23"/>
          <w:szCs w:val="23"/>
        </w:rPr>
        <w:t>(условие не может быть изменено участником).</w:t>
      </w:r>
    </w:p>
    <w:p w14:paraId="5F6BEB20" w14:textId="77777777" w:rsidR="00283FC7" w:rsidRPr="00190A57" w:rsidRDefault="00283FC7" w:rsidP="00D63BC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283FC7" w:rsidRPr="00190A57" w:rsidSect="00F0200D">
      <w:footerReference w:type="default" r:id="rId8"/>
      <w:type w:val="continuous"/>
      <w:pgSz w:w="11906" w:h="16838"/>
      <w:pgMar w:top="851" w:right="849" w:bottom="851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89933" w14:textId="77777777" w:rsidR="007C1E8C" w:rsidRDefault="007C1E8C" w:rsidP="008650E3">
      <w:pPr>
        <w:spacing w:after="0" w:line="240" w:lineRule="auto"/>
      </w:pPr>
      <w:r>
        <w:separator/>
      </w:r>
    </w:p>
  </w:endnote>
  <w:endnote w:type="continuationSeparator" w:id="0">
    <w:p w14:paraId="6F72CDFD" w14:textId="77777777" w:rsidR="007C1E8C" w:rsidRDefault="007C1E8C" w:rsidP="00865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93EE9" w14:textId="77777777" w:rsidR="00926516" w:rsidRDefault="00926516">
    <w:pPr>
      <w:pStyle w:val="aa"/>
      <w:jc w:val="right"/>
    </w:pPr>
  </w:p>
  <w:p w14:paraId="644F5B57" w14:textId="77777777" w:rsidR="00926516" w:rsidRDefault="0092651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57B64" w14:textId="77777777" w:rsidR="007C1E8C" w:rsidRDefault="007C1E8C" w:rsidP="008650E3">
      <w:pPr>
        <w:spacing w:after="0" w:line="240" w:lineRule="auto"/>
      </w:pPr>
      <w:r>
        <w:separator/>
      </w:r>
    </w:p>
  </w:footnote>
  <w:footnote w:type="continuationSeparator" w:id="0">
    <w:p w14:paraId="774AF5A8" w14:textId="77777777" w:rsidR="007C1E8C" w:rsidRDefault="007C1E8C" w:rsidP="00865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5A25DA4"/>
    <w:lvl w:ilvl="0">
      <w:numFmt w:val="bullet"/>
      <w:lvlText w:val="*"/>
      <w:lvlJc w:val="left"/>
    </w:lvl>
  </w:abstractNum>
  <w:abstractNum w:abstractNumId="1" w15:restartNumberingAfterBreak="0">
    <w:nsid w:val="0295491D"/>
    <w:multiLevelType w:val="hybridMultilevel"/>
    <w:tmpl w:val="DB3894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20850"/>
    <w:multiLevelType w:val="hybridMultilevel"/>
    <w:tmpl w:val="6256E226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063E1803"/>
    <w:multiLevelType w:val="hybridMultilevel"/>
    <w:tmpl w:val="341C61E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394644"/>
    <w:multiLevelType w:val="hybridMultilevel"/>
    <w:tmpl w:val="580084C6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079C24AE"/>
    <w:multiLevelType w:val="hybridMultilevel"/>
    <w:tmpl w:val="B1AED76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08F7211E"/>
    <w:multiLevelType w:val="hybridMultilevel"/>
    <w:tmpl w:val="4E6049CA"/>
    <w:lvl w:ilvl="0" w:tplc="0F3A60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C02B56"/>
    <w:multiLevelType w:val="hybridMultilevel"/>
    <w:tmpl w:val="B1AED76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16113139"/>
    <w:multiLevelType w:val="hybridMultilevel"/>
    <w:tmpl w:val="485E9942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D53E3A"/>
    <w:multiLevelType w:val="hybridMultilevel"/>
    <w:tmpl w:val="C090C6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72432A"/>
    <w:multiLevelType w:val="hybridMultilevel"/>
    <w:tmpl w:val="965CF2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8C28F6"/>
    <w:multiLevelType w:val="hybridMultilevel"/>
    <w:tmpl w:val="CE26022E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21421951"/>
    <w:multiLevelType w:val="hybridMultilevel"/>
    <w:tmpl w:val="5980EC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844C3B"/>
    <w:multiLevelType w:val="hybridMultilevel"/>
    <w:tmpl w:val="02689FD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 w15:restartNumberingAfterBreak="0">
    <w:nsid w:val="26BF3527"/>
    <w:multiLevelType w:val="hybridMultilevel"/>
    <w:tmpl w:val="DB389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14816"/>
    <w:multiLevelType w:val="hybridMultilevel"/>
    <w:tmpl w:val="0152E06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6A0A96"/>
    <w:multiLevelType w:val="hybridMultilevel"/>
    <w:tmpl w:val="B1AED76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396A5A0E"/>
    <w:multiLevelType w:val="hybridMultilevel"/>
    <w:tmpl w:val="65B8A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90DFB"/>
    <w:multiLevelType w:val="hybridMultilevel"/>
    <w:tmpl w:val="6EAE6B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434125"/>
    <w:multiLevelType w:val="hybridMultilevel"/>
    <w:tmpl w:val="91C262EA"/>
    <w:lvl w:ilvl="0" w:tplc="405A4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7F2C68"/>
    <w:multiLevelType w:val="hybridMultilevel"/>
    <w:tmpl w:val="DB3894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82423"/>
    <w:multiLevelType w:val="hybridMultilevel"/>
    <w:tmpl w:val="DCAA1B54"/>
    <w:lvl w:ilvl="0" w:tplc="0A2485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EB26F7"/>
    <w:multiLevelType w:val="hybridMultilevel"/>
    <w:tmpl w:val="B1AED76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3" w15:restartNumberingAfterBreak="0">
    <w:nsid w:val="454F289D"/>
    <w:multiLevelType w:val="hybridMultilevel"/>
    <w:tmpl w:val="5980EC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50039D"/>
    <w:multiLevelType w:val="hybridMultilevel"/>
    <w:tmpl w:val="29A859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CC77EC"/>
    <w:multiLevelType w:val="hybridMultilevel"/>
    <w:tmpl w:val="0108EECA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 w15:restartNumberingAfterBreak="0">
    <w:nsid w:val="54866D30"/>
    <w:multiLevelType w:val="hybridMultilevel"/>
    <w:tmpl w:val="2488F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E23755"/>
    <w:multiLevelType w:val="hybridMultilevel"/>
    <w:tmpl w:val="965CF2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E2142A"/>
    <w:multiLevelType w:val="hybridMultilevel"/>
    <w:tmpl w:val="D2FC9CC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9" w15:restartNumberingAfterBreak="0">
    <w:nsid w:val="6DB5112C"/>
    <w:multiLevelType w:val="multilevel"/>
    <w:tmpl w:val="90C8E7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5E410A"/>
    <w:multiLevelType w:val="hybridMultilevel"/>
    <w:tmpl w:val="B96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1D7BBA"/>
    <w:multiLevelType w:val="hybridMultilevel"/>
    <w:tmpl w:val="B1AED76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2" w15:restartNumberingAfterBreak="0">
    <w:nsid w:val="73A13A48"/>
    <w:multiLevelType w:val="hybridMultilevel"/>
    <w:tmpl w:val="EF3095E8"/>
    <w:lvl w:ilvl="0" w:tplc="8042CDF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3B4F5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8E30053"/>
    <w:multiLevelType w:val="hybridMultilevel"/>
    <w:tmpl w:val="60A88CD4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5" w15:restartNumberingAfterBreak="0">
    <w:nsid w:val="79434444"/>
    <w:multiLevelType w:val="hybridMultilevel"/>
    <w:tmpl w:val="965CF2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CA507BC"/>
    <w:multiLevelType w:val="hybridMultilevel"/>
    <w:tmpl w:val="965CF2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5C14C2"/>
    <w:multiLevelType w:val="hybridMultilevel"/>
    <w:tmpl w:val="366C2304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8" w15:restartNumberingAfterBreak="0">
    <w:nsid w:val="7FAD6D42"/>
    <w:multiLevelType w:val="multilevel"/>
    <w:tmpl w:val="78304436"/>
    <w:lvl w:ilvl="0">
      <w:start w:val="8"/>
      <w:numFmt w:val="decimal"/>
      <w:pStyle w:val="a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 w16cid:durableId="478569966">
    <w:abstractNumId w:val="38"/>
  </w:num>
  <w:num w:numId="2" w16cid:durableId="107242357">
    <w:abstractNumId w:val="30"/>
  </w:num>
  <w:num w:numId="3" w16cid:durableId="1430464081">
    <w:abstractNumId w:val="26"/>
  </w:num>
  <w:num w:numId="4" w16cid:durableId="1649937827">
    <w:abstractNumId w:val="14"/>
  </w:num>
  <w:num w:numId="5" w16cid:durableId="836650116">
    <w:abstractNumId w:val="3"/>
  </w:num>
  <w:num w:numId="6" w16cid:durableId="1363091020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7" w16cid:durableId="83040907">
    <w:abstractNumId w:val="10"/>
  </w:num>
  <w:num w:numId="8" w16cid:durableId="1823892486">
    <w:abstractNumId w:val="9"/>
  </w:num>
  <w:num w:numId="9" w16cid:durableId="267277820">
    <w:abstractNumId w:val="22"/>
  </w:num>
  <w:num w:numId="10" w16cid:durableId="1874725637">
    <w:abstractNumId w:val="15"/>
  </w:num>
  <w:num w:numId="11" w16cid:durableId="1735081883">
    <w:abstractNumId w:val="18"/>
  </w:num>
  <w:num w:numId="12" w16cid:durableId="1553467617">
    <w:abstractNumId w:val="11"/>
  </w:num>
  <w:num w:numId="13" w16cid:durableId="1239443971">
    <w:abstractNumId w:val="4"/>
  </w:num>
  <w:num w:numId="14" w16cid:durableId="1411806145">
    <w:abstractNumId w:val="34"/>
  </w:num>
  <w:num w:numId="15" w16cid:durableId="267081757">
    <w:abstractNumId w:val="16"/>
  </w:num>
  <w:num w:numId="16" w16cid:durableId="360934052">
    <w:abstractNumId w:val="7"/>
  </w:num>
  <w:num w:numId="17" w16cid:durableId="1488472629">
    <w:abstractNumId w:val="5"/>
  </w:num>
  <w:num w:numId="18" w16cid:durableId="323558562">
    <w:abstractNumId w:val="24"/>
  </w:num>
  <w:num w:numId="19" w16cid:durableId="457063929">
    <w:abstractNumId w:val="35"/>
  </w:num>
  <w:num w:numId="20" w16cid:durableId="1174805240">
    <w:abstractNumId w:val="31"/>
  </w:num>
  <w:num w:numId="21" w16cid:durableId="1603027498">
    <w:abstractNumId w:val="27"/>
  </w:num>
  <w:num w:numId="22" w16cid:durableId="2041929502">
    <w:abstractNumId w:val="13"/>
  </w:num>
  <w:num w:numId="23" w16cid:durableId="1571693855">
    <w:abstractNumId w:val="28"/>
  </w:num>
  <w:num w:numId="24" w16cid:durableId="1040471693">
    <w:abstractNumId w:val="25"/>
  </w:num>
  <w:num w:numId="25" w16cid:durableId="813989671">
    <w:abstractNumId w:val="2"/>
  </w:num>
  <w:num w:numId="26" w16cid:durableId="1148590358">
    <w:abstractNumId w:val="36"/>
  </w:num>
  <w:num w:numId="27" w16cid:durableId="292904461">
    <w:abstractNumId w:val="12"/>
  </w:num>
  <w:num w:numId="28" w16cid:durableId="1978216414">
    <w:abstractNumId w:val="23"/>
  </w:num>
  <w:num w:numId="29" w16cid:durableId="619071422">
    <w:abstractNumId w:val="29"/>
  </w:num>
  <w:num w:numId="30" w16cid:durableId="320349562">
    <w:abstractNumId w:val="37"/>
  </w:num>
  <w:num w:numId="31" w16cid:durableId="1931236243">
    <w:abstractNumId w:val="33"/>
  </w:num>
  <w:num w:numId="32" w16cid:durableId="2136748665">
    <w:abstractNumId w:val="32"/>
  </w:num>
  <w:num w:numId="33" w16cid:durableId="187454163">
    <w:abstractNumId w:val="8"/>
  </w:num>
  <w:num w:numId="34" w16cid:durableId="800877408">
    <w:abstractNumId w:val="6"/>
  </w:num>
  <w:num w:numId="35" w16cid:durableId="1367297339">
    <w:abstractNumId w:val="19"/>
  </w:num>
  <w:num w:numId="36" w16cid:durableId="196704341">
    <w:abstractNumId w:val="17"/>
  </w:num>
  <w:num w:numId="37" w16cid:durableId="1318919349">
    <w:abstractNumId w:val="20"/>
  </w:num>
  <w:num w:numId="38" w16cid:durableId="258880302">
    <w:abstractNumId w:val="1"/>
  </w:num>
  <w:num w:numId="39" w16cid:durableId="632903605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B58"/>
    <w:rsid w:val="0000139C"/>
    <w:rsid w:val="00001BBA"/>
    <w:rsid w:val="0000212F"/>
    <w:rsid w:val="000034F1"/>
    <w:rsid w:val="000059EE"/>
    <w:rsid w:val="00007FE1"/>
    <w:rsid w:val="000107AE"/>
    <w:rsid w:val="000112E6"/>
    <w:rsid w:val="00012D32"/>
    <w:rsid w:val="000144BF"/>
    <w:rsid w:val="00015CB2"/>
    <w:rsid w:val="00017C7B"/>
    <w:rsid w:val="00024802"/>
    <w:rsid w:val="0002591C"/>
    <w:rsid w:val="00026D3A"/>
    <w:rsid w:val="00027973"/>
    <w:rsid w:val="00030A52"/>
    <w:rsid w:val="00034EE0"/>
    <w:rsid w:val="00043BAF"/>
    <w:rsid w:val="000551F0"/>
    <w:rsid w:val="00057393"/>
    <w:rsid w:val="00064999"/>
    <w:rsid w:val="00070396"/>
    <w:rsid w:val="00070BBD"/>
    <w:rsid w:val="00070E23"/>
    <w:rsid w:val="00071374"/>
    <w:rsid w:val="000736E2"/>
    <w:rsid w:val="00077A73"/>
    <w:rsid w:val="00077DAD"/>
    <w:rsid w:val="00084540"/>
    <w:rsid w:val="00084CCA"/>
    <w:rsid w:val="00086F8A"/>
    <w:rsid w:val="00087CBE"/>
    <w:rsid w:val="00087DB6"/>
    <w:rsid w:val="00093ABB"/>
    <w:rsid w:val="00096216"/>
    <w:rsid w:val="000A14B4"/>
    <w:rsid w:val="000A29DD"/>
    <w:rsid w:val="000B75BA"/>
    <w:rsid w:val="000C1290"/>
    <w:rsid w:val="000C1FC2"/>
    <w:rsid w:val="000C2765"/>
    <w:rsid w:val="000C319E"/>
    <w:rsid w:val="000C35EA"/>
    <w:rsid w:val="000C3879"/>
    <w:rsid w:val="000C41D7"/>
    <w:rsid w:val="000C6D49"/>
    <w:rsid w:val="000D02E5"/>
    <w:rsid w:val="000D148A"/>
    <w:rsid w:val="000D2D64"/>
    <w:rsid w:val="000D2F34"/>
    <w:rsid w:val="000D4473"/>
    <w:rsid w:val="000D5281"/>
    <w:rsid w:val="000E0B10"/>
    <w:rsid w:val="000E12F5"/>
    <w:rsid w:val="000E25B8"/>
    <w:rsid w:val="000E52CC"/>
    <w:rsid w:val="000F0EFB"/>
    <w:rsid w:val="001028BD"/>
    <w:rsid w:val="00107379"/>
    <w:rsid w:val="00107F19"/>
    <w:rsid w:val="001126EF"/>
    <w:rsid w:val="00113270"/>
    <w:rsid w:val="00113EE6"/>
    <w:rsid w:val="00114D7B"/>
    <w:rsid w:val="00114F21"/>
    <w:rsid w:val="00115795"/>
    <w:rsid w:val="0011671D"/>
    <w:rsid w:val="001176A3"/>
    <w:rsid w:val="00122B73"/>
    <w:rsid w:val="001234D9"/>
    <w:rsid w:val="00123A29"/>
    <w:rsid w:val="00127E3B"/>
    <w:rsid w:val="00140C84"/>
    <w:rsid w:val="00140E5B"/>
    <w:rsid w:val="00142568"/>
    <w:rsid w:val="0014575F"/>
    <w:rsid w:val="00147126"/>
    <w:rsid w:val="00150481"/>
    <w:rsid w:val="00150EB0"/>
    <w:rsid w:val="0015204C"/>
    <w:rsid w:val="00156027"/>
    <w:rsid w:val="001623F6"/>
    <w:rsid w:val="0016280B"/>
    <w:rsid w:val="00162CCD"/>
    <w:rsid w:val="00164A8E"/>
    <w:rsid w:val="00165FD5"/>
    <w:rsid w:val="00170CD9"/>
    <w:rsid w:val="00170FB1"/>
    <w:rsid w:val="001729DF"/>
    <w:rsid w:val="00173578"/>
    <w:rsid w:val="00176B6F"/>
    <w:rsid w:val="0017708E"/>
    <w:rsid w:val="0018008B"/>
    <w:rsid w:val="00183678"/>
    <w:rsid w:val="0018736B"/>
    <w:rsid w:val="00190A57"/>
    <w:rsid w:val="001955D5"/>
    <w:rsid w:val="00195C72"/>
    <w:rsid w:val="0019783A"/>
    <w:rsid w:val="001A3603"/>
    <w:rsid w:val="001A60B4"/>
    <w:rsid w:val="001A73B7"/>
    <w:rsid w:val="001B1804"/>
    <w:rsid w:val="001B1897"/>
    <w:rsid w:val="001B4287"/>
    <w:rsid w:val="001B62D3"/>
    <w:rsid w:val="001B6A77"/>
    <w:rsid w:val="001B7760"/>
    <w:rsid w:val="001B7BD3"/>
    <w:rsid w:val="001C1869"/>
    <w:rsid w:val="001C2CA5"/>
    <w:rsid w:val="001C350B"/>
    <w:rsid w:val="001C3BA9"/>
    <w:rsid w:val="001C591E"/>
    <w:rsid w:val="001C5F33"/>
    <w:rsid w:val="001D01A9"/>
    <w:rsid w:val="001D18DA"/>
    <w:rsid w:val="001D7594"/>
    <w:rsid w:val="001E0CDE"/>
    <w:rsid w:val="001E0D9E"/>
    <w:rsid w:val="001E4804"/>
    <w:rsid w:val="001E4CCB"/>
    <w:rsid w:val="001E590A"/>
    <w:rsid w:val="001E78C2"/>
    <w:rsid w:val="001F1F08"/>
    <w:rsid w:val="001F4941"/>
    <w:rsid w:val="001F7BAC"/>
    <w:rsid w:val="001F7FB1"/>
    <w:rsid w:val="00203EEB"/>
    <w:rsid w:val="00204473"/>
    <w:rsid w:val="0020465B"/>
    <w:rsid w:val="00216608"/>
    <w:rsid w:val="00216FF5"/>
    <w:rsid w:val="002223FB"/>
    <w:rsid w:val="00223700"/>
    <w:rsid w:val="00224866"/>
    <w:rsid w:val="00230B7C"/>
    <w:rsid w:val="0023268A"/>
    <w:rsid w:val="0023690D"/>
    <w:rsid w:val="0024478D"/>
    <w:rsid w:val="00253EAB"/>
    <w:rsid w:val="00254A43"/>
    <w:rsid w:val="00254CDC"/>
    <w:rsid w:val="002550AA"/>
    <w:rsid w:val="00255567"/>
    <w:rsid w:val="002560BA"/>
    <w:rsid w:val="0025761C"/>
    <w:rsid w:val="0026418F"/>
    <w:rsid w:val="00264541"/>
    <w:rsid w:val="00267229"/>
    <w:rsid w:val="0027156C"/>
    <w:rsid w:val="0027175B"/>
    <w:rsid w:val="00271C83"/>
    <w:rsid w:val="00273B75"/>
    <w:rsid w:val="00273B87"/>
    <w:rsid w:val="002770B3"/>
    <w:rsid w:val="00277E78"/>
    <w:rsid w:val="00281021"/>
    <w:rsid w:val="00281FD0"/>
    <w:rsid w:val="00283FC7"/>
    <w:rsid w:val="0028788B"/>
    <w:rsid w:val="002978ED"/>
    <w:rsid w:val="002A6C0C"/>
    <w:rsid w:val="002B0745"/>
    <w:rsid w:val="002B1156"/>
    <w:rsid w:val="002B4DA0"/>
    <w:rsid w:val="002B5E15"/>
    <w:rsid w:val="002B640A"/>
    <w:rsid w:val="002B6ED5"/>
    <w:rsid w:val="002B7DD8"/>
    <w:rsid w:val="002C33BF"/>
    <w:rsid w:val="002C581C"/>
    <w:rsid w:val="002C5C0D"/>
    <w:rsid w:val="002C7DBC"/>
    <w:rsid w:val="002D0881"/>
    <w:rsid w:val="002D2D83"/>
    <w:rsid w:val="002D4135"/>
    <w:rsid w:val="002E09BA"/>
    <w:rsid w:val="002E1312"/>
    <w:rsid w:val="002E65F6"/>
    <w:rsid w:val="002E753F"/>
    <w:rsid w:val="002F2C1A"/>
    <w:rsid w:val="002F36A2"/>
    <w:rsid w:val="002F53D7"/>
    <w:rsid w:val="002F5A98"/>
    <w:rsid w:val="002F7CB4"/>
    <w:rsid w:val="0030034B"/>
    <w:rsid w:val="003013C7"/>
    <w:rsid w:val="00301FE9"/>
    <w:rsid w:val="0030568F"/>
    <w:rsid w:val="00310752"/>
    <w:rsid w:val="00310F20"/>
    <w:rsid w:val="00314026"/>
    <w:rsid w:val="00322210"/>
    <w:rsid w:val="00323035"/>
    <w:rsid w:val="00323587"/>
    <w:rsid w:val="0032372E"/>
    <w:rsid w:val="0032379E"/>
    <w:rsid w:val="00326ABA"/>
    <w:rsid w:val="003307F9"/>
    <w:rsid w:val="0033101B"/>
    <w:rsid w:val="00337E69"/>
    <w:rsid w:val="00337EBC"/>
    <w:rsid w:val="00340027"/>
    <w:rsid w:val="00340CFA"/>
    <w:rsid w:val="00347DFB"/>
    <w:rsid w:val="0035305D"/>
    <w:rsid w:val="0035551F"/>
    <w:rsid w:val="00355ACE"/>
    <w:rsid w:val="0036477C"/>
    <w:rsid w:val="00367601"/>
    <w:rsid w:val="00367B13"/>
    <w:rsid w:val="00370990"/>
    <w:rsid w:val="00375531"/>
    <w:rsid w:val="00375871"/>
    <w:rsid w:val="00377A98"/>
    <w:rsid w:val="0038757C"/>
    <w:rsid w:val="003877E3"/>
    <w:rsid w:val="00391072"/>
    <w:rsid w:val="00393806"/>
    <w:rsid w:val="0039737F"/>
    <w:rsid w:val="0039759F"/>
    <w:rsid w:val="003A0BB0"/>
    <w:rsid w:val="003A25E9"/>
    <w:rsid w:val="003A2D00"/>
    <w:rsid w:val="003A58CC"/>
    <w:rsid w:val="003B0A8E"/>
    <w:rsid w:val="003B1B0B"/>
    <w:rsid w:val="003B547B"/>
    <w:rsid w:val="003B5A9D"/>
    <w:rsid w:val="003B5F6B"/>
    <w:rsid w:val="003C0AB4"/>
    <w:rsid w:val="003C4D67"/>
    <w:rsid w:val="003C5059"/>
    <w:rsid w:val="003C768D"/>
    <w:rsid w:val="003D4ADD"/>
    <w:rsid w:val="003E1EBE"/>
    <w:rsid w:val="003E6057"/>
    <w:rsid w:val="003E63AD"/>
    <w:rsid w:val="003E6F25"/>
    <w:rsid w:val="003F06CE"/>
    <w:rsid w:val="003F1BAA"/>
    <w:rsid w:val="003F1CE5"/>
    <w:rsid w:val="003F347E"/>
    <w:rsid w:val="00400E27"/>
    <w:rsid w:val="00404455"/>
    <w:rsid w:val="00407B76"/>
    <w:rsid w:val="004108CA"/>
    <w:rsid w:val="00412A26"/>
    <w:rsid w:val="0041743D"/>
    <w:rsid w:val="0041766D"/>
    <w:rsid w:val="00421562"/>
    <w:rsid w:val="00423403"/>
    <w:rsid w:val="00427576"/>
    <w:rsid w:val="00433EE1"/>
    <w:rsid w:val="0043682E"/>
    <w:rsid w:val="004420CA"/>
    <w:rsid w:val="004421F3"/>
    <w:rsid w:val="0044580E"/>
    <w:rsid w:val="00450EF0"/>
    <w:rsid w:val="00453D39"/>
    <w:rsid w:val="0045549C"/>
    <w:rsid w:val="00456E49"/>
    <w:rsid w:val="00464B7A"/>
    <w:rsid w:val="00470F1D"/>
    <w:rsid w:val="0047113E"/>
    <w:rsid w:val="00472465"/>
    <w:rsid w:val="00481A78"/>
    <w:rsid w:val="00487064"/>
    <w:rsid w:val="00487BAB"/>
    <w:rsid w:val="00491570"/>
    <w:rsid w:val="00494D08"/>
    <w:rsid w:val="00494DC2"/>
    <w:rsid w:val="004A0206"/>
    <w:rsid w:val="004A30C8"/>
    <w:rsid w:val="004B0AFA"/>
    <w:rsid w:val="004B1956"/>
    <w:rsid w:val="004B4BE9"/>
    <w:rsid w:val="004C0D5E"/>
    <w:rsid w:val="004C2345"/>
    <w:rsid w:val="004D48B9"/>
    <w:rsid w:val="004D7C53"/>
    <w:rsid w:val="004E332D"/>
    <w:rsid w:val="004E3B50"/>
    <w:rsid w:val="004E585D"/>
    <w:rsid w:val="004E732B"/>
    <w:rsid w:val="004F0471"/>
    <w:rsid w:val="004F2E99"/>
    <w:rsid w:val="004F6DEB"/>
    <w:rsid w:val="0050070A"/>
    <w:rsid w:val="00500FAC"/>
    <w:rsid w:val="005025BA"/>
    <w:rsid w:val="005041EB"/>
    <w:rsid w:val="00505694"/>
    <w:rsid w:val="00505C16"/>
    <w:rsid w:val="005060A8"/>
    <w:rsid w:val="005129D6"/>
    <w:rsid w:val="0051329A"/>
    <w:rsid w:val="00514B39"/>
    <w:rsid w:val="005176F8"/>
    <w:rsid w:val="00526862"/>
    <w:rsid w:val="00531A89"/>
    <w:rsid w:val="00533FD2"/>
    <w:rsid w:val="00536C7E"/>
    <w:rsid w:val="005420B0"/>
    <w:rsid w:val="00542B46"/>
    <w:rsid w:val="00544FE5"/>
    <w:rsid w:val="005450D1"/>
    <w:rsid w:val="005469A6"/>
    <w:rsid w:val="00547B0B"/>
    <w:rsid w:val="00550B21"/>
    <w:rsid w:val="0055155C"/>
    <w:rsid w:val="00553817"/>
    <w:rsid w:val="0055486F"/>
    <w:rsid w:val="00554985"/>
    <w:rsid w:val="00555262"/>
    <w:rsid w:val="005643CE"/>
    <w:rsid w:val="00564908"/>
    <w:rsid w:val="00566227"/>
    <w:rsid w:val="00567323"/>
    <w:rsid w:val="005714FE"/>
    <w:rsid w:val="0057543B"/>
    <w:rsid w:val="00577C07"/>
    <w:rsid w:val="005805E5"/>
    <w:rsid w:val="00582774"/>
    <w:rsid w:val="00585A9E"/>
    <w:rsid w:val="005869FE"/>
    <w:rsid w:val="00587076"/>
    <w:rsid w:val="00587B7B"/>
    <w:rsid w:val="00594849"/>
    <w:rsid w:val="005A0BFE"/>
    <w:rsid w:val="005A4D87"/>
    <w:rsid w:val="005B1A7E"/>
    <w:rsid w:val="005B5772"/>
    <w:rsid w:val="005B6319"/>
    <w:rsid w:val="005C08ED"/>
    <w:rsid w:val="005C174A"/>
    <w:rsid w:val="005C1A99"/>
    <w:rsid w:val="005C42D9"/>
    <w:rsid w:val="005C5AA2"/>
    <w:rsid w:val="005C7560"/>
    <w:rsid w:val="005D4F40"/>
    <w:rsid w:val="005E0B93"/>
    <w:rsid w:val="005E4AFE"/>
    <w:rsid w:val="005E7DF8"/>
    <w:rsid w:val="005F337D"/>
    <w:rsid w:val="005F42E6"/>
    <w:rsid w:val="005F5CEA"/>
    <w:rsid w:val="005F7450"/>
    <w:rsid w:val="006032DE"/>
    <w:rsid w:val="0060477C"/>
    <w:rsid w:val="006064B0"/>
    <w:rsid w:val="00610F01"/>
    <w:rsid w:val="0061530D"/>
    <w:rsid w:val="00617617"/>
    <w:rsid w:val="00617C93"/>
    <w:rsid w:val="006215C5"/>
    <w:rsid w:val="006328F7"/>
    <w:rsid w:val="00635D59"/>
    <w:rsid w:val="006411DA"/>
    <w:rsid w:val="00641EB9"/>
    <w:rsid w:val="00642CE4"/>
    <w:rsid w:val="00643262"/>
    <w:rsid w:val="0064372D"/>
    <w:rsid w:val="00643E10"/>
    <w:rsid w:val="006461C6"/>
    <w:rsid w:val="00650DAE"/>
    <w:rsid w:val="0065417E"/>
    <w:rsid w:val="006555A8"/>
    <w:rsid w:val="006561F1"/>
    <w:rsid w:val="00656B97"/>
    <w:rsid w:val="00656CA1"/>
    <w:rsid w:val="00660BA3"/>
    <w:rsid w:val="0066182B"/>
    <w:rsid w:val="00666D3E"/>
    <w:rsid w:val="00682B69"/>
    <w:rsid w:val="00687C2F"/>
    <w:rsid w:val="00694A83"/>
    <w:rsid w:val="00697616"/>
    <w:rsid w:val="006A3B8C"/>
    <w:rsid w:val="006A4E76"/>
    <w:rsid w:val="006A5CA4"/>
    <w:rsid w:val="006B0AED"/>
    <w:rsid w:val="006B1EFA"/>
    <w:rsid w:val="006B3529"/>
    <w:rsid w:val="006B4B69"/>
    <w:rsid w:val="006B644B"/>
    <w:rsid w:val="006B757D"/>
    <w:rsid w:val="006C2CFB"/>
    <w:rsid w:val="006C3EBD"/>
    <w:rsid w:val="006D08B8"/>
    <w:rsid w:val="006D3F7D"/>
    <w:rsid w:val="006D468E"/>
    <w:rsid w:val="006E09B1"/>
    <w:rsid w:val="006E1F10"/>
    <w:rsid w:val="006E32AD"/>
    <w:rsid w:val="006E39D5"/>
    <w:rsid w:val="006E4AE3"/>
    <w:rsid w:val="006E4DA9"/>
    <w:rsid w:val="006E76C9"/>
    <w:rsid w:val="006F1308"/>
    <w:rsid w:val="006F52CC"/>
    <w:rsid w:val="00700A11"/>
    <w:rsid w:val="00703760"/>
    <w:rsid w:val="0070426A"/>
    <w:rsid w:val="00705887"/>
    <w:rsid w:val="00706529"/>
    <w:rsid w:val="0070765F"/>
    <w:rsid w:val="00713E47"/>
    <w:rsid w:val="007170BB"/>
    <w:rsid w:val="00720306"/>
    <w:rsid w:val="00720AEB"/>
    <w:rsid w:val="007230F8"/>
    <w:rsid w:val="00724933"/>
    <w:rsid w:val="00732B8F"/>
    <w:rsid w:val="00735C99"/>
    <w:rsid w:val="00737EFE"/>
    <w:rsid w:val="007410E7"/>
    <w:rsid w:val="00741BC5"/>
    <w:rsid w:val="007453D5"/>
    <w:rsid w:val="00751ED5"/>
    <w:rsid w:val="0075228F"/>
    <w:rsid w:val="00755052"/>
    <w:rsid w:val="00755FC4"/>
    <w:rsid w:val="00757BA6"/>
    <w:rsid w:val="0076058F"/>
    <w:rsid w:val="00760A61"/>
    <w:rsid w:val="007612A2"/>
    <w:rsid w:val="007713E3"/>
    <w:rsid w:val="007716A5"/>
    <w:rsid w:val="00772E4E"/>
    <w:rsid w:val="00776AE0"/>
    <w:rsid w:val="00777172"/>
    <w:rsid w:val="007805E3"/>
    <w:rsid w:val="0078093A"/>
    <w:rsid w:val="00787130"/>
    <w:rsid w:val="0079140C"/>
    <w:rsid w:val="00794A19"/>
    <w:rsid w:val="00797240"/>
    <w:rsid w:val="007A6DB6"/>
    <w:rsid w:val="007B1ED0"/>
    <w:rsid w:val="007B3A00"/>
    <w:rsid w:val="007B6979"/>
    <w:rsid w:val="007C1E8C"/>
    <w:rsid w:val="007C6154"/>
    <w:rsid w:val="007C7F8B"/>
    <w:rsid w:val="007D01D5"/>
    <w:rsid w:val="007D2699"/>
    <w:rsid w:val="007D4803"/>
    <w:rsid w:val="007E155D"/>
    <w:rsid w:val="007E2FC4"/>
    <w:rsid w:val="007E4ECB"/>
    <w:rsid w:val="007E568C"/>
    <w:rsid w:val="007E5839"/>
    <w:rsid w:val="007E62EF"/>
    <w:rsid w:val="007E741C"/>
    <w:rsid w:val="007F0ABC"/>
    <w:rsid w:val="007F3694"/>
    <w:rsid w:val="007F612D"/>
    <w:rsid w:val="008005E7"/>
    <w:rsid w:val="008017EE"/>
    <w:rsid w:val="00802719"/>
    <w:rsid w:val="008033C0"/>
    <w:rsid w:val="0080378D"/>
    <w:rsid w:val="008045DB"/>
    <w:rsid w:val="008048A2"/>
    <w:rsid w:val="00806CD2"/>
    <w:rsid w:val="00807D5E"/>
    <w:rsid w:val="0081089B"/>
    <w:rsid w:val="00810D7C"/>
    <w:rsid w:val="008135FF"/>
    <w:rsid w:val="00814DB1"/>
    <w:rsid w:val="0081727B"/>
    <w:rsid w:val="00824B1C"/>
    <w:rsid w:val="00824D71"/>
    <w:rsid w:val="008347B0"/>
    <w:rsid w:val="00835569"/>
    <w:rsid w:val="008356E5"/>
    <w:rsid w:val="0083588E"/>
    <w:rsid w:val="00841EB6"/>
    <w:rsid w:val="00842856"/>
    <w:rsid w:val="008430C3"/>
    <w:rsid w:val="008457DE"/>
    <w:rsid w:val="00845EFE"/>
    <w:rsid w:val="008461DD"/>
    <w:rsid w:val="00847735"/>
    <w:rsid w:val="00850A45"/>
    <w:rsid w:val="008531E6"/>
    <w:rsid w:val="008540ED"/>
    <w:rsid w:val="00856382"/>
    <w:rsid w:val="00856579"/>
    <w:rsid w:val="008609EF"/>
    <w:rsid w:val="00860D00"/>
    <w:rsid w:val="00862AB8"/>
    <w:rsid w:val="008643DB"/>
    <w:rsid w:val="008650E3"/>
    <w:rsid w:val="008653E4"/>
    <w:rsid w:val="008655EC"/>
    <w:rsid w:val="00874B67"/>
    <w:rsid w:val="008758B4"/>
    <w:rsid w:val="00881D69"/>
    <w:rsid w:val="00882681"/>
    <w:rsid w:val="00887A66"/>
    <w:rsid w:val="008918A9"/>
    <w:rsid w:val="00891BB4"/>
    <w:rsid w:val="00892416"/>
    <w:rsid w:val="008928C5"/>
    <w:rsid w:val="00894287"/>
    <w:rsid w:val="0089737C"/>
    <w:rsid w:val="008A0A52"/>
    <w:rsid w:val="008A1866"/>
    <w:rsid w:val="008A1BB2"/>
    <w:rsid w:val="008A3916"/>
    <w:rsid w:val="008A5054"/>
    <w:rsid w:val="008A53E0"/>
    <w:rsid w:val="008A5821"/>
    <w:rsid w:val="008B025B"/>
    <w:rsid w:val="008B1536"/>
    <w:rsid w:val="008B1667"/>
    <w:rsid w:val="008B1D4C"/>
    <w:rsid w:val="008B2EBC"/>
    <w:rsid w:val="008B37BC"/>
    <w:rsid w:val="008B3B59"/>
    <w:rsid w:val="008B5178"/>
    <w:rsid w:val="008C0754"/>
    <w:rsid w:val="008C2D3A"/>
    <w:rsid w:val="008D041A"/>
    <w:rsid w:val="008D0C75"/>
    <w:rsid w:val="008D12DD"/>
    <w:rsid w:val="008D12F6"/>
    <w:rsid w:val="008D30D7"/>
    <w:rsid w:val="008D4C99"/>
    <w:rsid w:val="008D4E97"/>
    <w:rsid w:val="008D5A5E"/>
    <w:rsid w:val="008D5EEA"/>
    <w:rsid w:val="008E2283"/>
    <w:rsid w:val="008E24A6"/>
    <w:rsid w:val="008E471B"/>
    <w:rsid w:val="008F0063"/>
    <w:rsid w:val="008F4312"/>
    <w:rsid w:val="008F6D2D"/>
    <w:rsid w:val="00902047"/>
    <w:rsid w:val="0090457B"/>
    <w:rsid w:val="009045A3"/>
    <w:rsid w:val="00904959"/>
    <w:rsid w:val="0090667B"/>
    <w:rsid w:val="00913067"/>
    <w:rsid w:val="00914A4F"/>
    <w:rsid w:val="009200F2"/>
    <w:rsid w:val="0092084D"/>
    <w:rsid w:val="00921158"/>
    <w:rsid w:val="0092124D"/>
    <w:rsid w:val="0092520F"/>
    <w:rsid w:val="00926516"/>
    <w:rsid w:val="00927B1B"/>
    <w:rsid w:val="00931C16"/>
    <w:rsid w:val="009340A6"/>
    <w:rsid w:val="009378EC"/>
    <w:rsid w:val="00941727"/>
    <w:rsid w:val="009427C2"/>
    <w:rsid w:val="00943263"/>
    <w:rsid w:val="00943329"/>
    <w:rsid w:val="00946E41"/>
    <w:rsid w:val="00947AB9"/>
    <w:rsid w:val="00952362"/>
    <w:rsid w:val="009544A6"/>
    <w:rsid w:val="0096155B"/>
    <w:rsid w:val="00964A09"/>
    <w:rsid w:val="00967E4E"/>
    <w:rsid w:val="00972BB1"/>
    <w:rsid w:val="00974CF1"/>
    <w:rsid w:val="00974F29"/>
    <w:rsid w:val="00977192"/>
    <w:rsid w:val="009801D9"/>
    <w:rsid w:val="00980FD6"/>
    <w:rsid w:val="0098156A"/>
    <w:rsid w:val="00985F39"/>
    <w:rsid w:val="009878EF"/>
    <w:rsid w:val="00993B8B"/>
    <w:rsid w:val="00994EB8"/>
    <w:rsid w:val="00995ADE"/>
    <w:rsid w:val="00995B7B"/>
    <w:rsid w:val="009A2BCE"/>
    <w:rsid w:val="009A5376"/>
    <w:rsid w:val="009B11D1"/>
    <w:rsid w:val="009B1644"/>
    <w:rsid w:val="009B2264"/>
    <w:rsid w:val="009B2501"/>
    <w:rsid w:val="009B6AC1"/>
    <w:rsid w:val="009C213B"/>
    <w:rsid w:val="009C2F7C"/>
    <w:rsid w:val="009C5E49"/>
    <w:rsid w:val="009C766E"/>
    <w:rsid w:val="009D57EE"/>
    <w:rsid w:val="009D5D11"/>
    <w:rsid w:val="009D7B43"/>
    <w:rsid w:val="009E733E"/>
    <w:rsid w:val="009E78A3"/>
    <w:rsid w:val="009F089F"/>
    <w:rsid w:val="009F794E"/>
    <w:rsid w:val="00A0178E"/>
    <w:rsid w:val="00A018A1"/>
    <w:rsid w:val="00A104EA"/>
    <w:rsid w:val="00A120D2"/>
    <w:rsid w:val="00A1288B"/>
    <w:rsid w:val="00A133BD"/>
    <w:rsid w:val="00A13E59"/>
    <w:rsid w:val="00A141D1"/>
    <w:rsid w:val="00A1454E"/>
    <w:rsid w:val="00A23F2E"/>
    <w:rsid w:val="00A251A7"/>
    <w:rsid w:val="00A25361"/>
    <w:rsid w:val="00A255FB"/>
    <w:rsid w:val="00A26221"/>
    <w:rsid w:val="00A26287"/>
    <w:rsid w:val="00A3542B"/>
    <w:rsid w:val="00A37B60"/>
    <w:rsid w:val="00A37CA7"/>
    <w:rsid w:val="00A423FB"/>
    <w:rsid w:val="00A426CD"/>
    <w:rsid w:val="00A43AC6"/>
    <w:rsid w:val="00A43BC7"/>
    <w:rsid w:val="00A45AD9"/>
    <w:rsid w:val="00A46FDB"/>
    <w:rsid w:val="00A51FAC"/>
    <w:rsid w:val="00A5205A"/>
    <w:rsid w:val="00A53DCD"/>
    <w:rsid w:val="00A574BE"/>
    <w:rsid w:val="00A62D21"/>
    <w:rsid w:val="00A64102"/>
    <w:rsid w:val="00A72846"/>
    <w:rsid w:val="00A76A55"/>
    <w:rsid w:val="00A770F7"/>
    <w:rsid w:val="00A8177D"/>
    <w:rsid w:val="00A824A3"/>
    <w:rsid w:val="00A84019"/>
    <w:rsid w:val="00A900A9"/>
    <w:rsid w:val="00A9010F"/>
    <w:rsid w:val="00A91A62"/>
    <w:rsid w:val="00A940B1"/>
    <w:rsid w:val="00A952B6"/>
    <w:rsid w:val="00AA4CA0"/>
    <w:rsid w:val="00AA52DB"/>
    <w:rsid w:val="00AB36C5"/>
    <w:rsid w:val="00AB4976"/>
    <w:rsid w:val="00AB5394"/>
    <w:rsid w:val="00AB6660"/>
    <w:rsid w:val="00AB6F71"/>
    <w:rsid w:val="00AB785A"/>
    <w:rsid w:val="00AC29CA"/>
    <w:rsid w:val="00AC2BA5"/>
    <w:rsid w:val="00AC733A"/>
    <w:rsid w:val="00AC7381"/>
    <w:rsid w:val="00AD0CFB"/>
    <w:rsid w:val="00AD2749"/>
    <w:rsid w:val="00AF115E"/>
    <w:rsid w:val="00AF2568"/>
    <w:rsid w:val="00AF2D43"/>
    <w:rsid w:val="00AF6271"/>
    <w:rsid w:val="00B043F8"/>
    <w:rsid w:val="00B049B1"/>
    <w:rsid w:val="00B06396"/>
    <w:rsid w:val="00B06A19"/>
    <w:rsid w:val="00B07CA2"/>
    <w:rsid w:val="00B11266"/>
    <w:rsid w:val="00B14A67"/>
    <w:rsid w:val="00B2024D"/>
    <w:rsid w:val="00B20984"/>
    <w:rsid w:val="00B241C9"/>
    <w:rsid w:val="00B25D08"/>
    <w:rsid w:val="00B30EF5"/>
    <w:rsid w:val="00B3277F"/>
    <w:rsid w:val="00B3702C"/>
    <w:rsid w:val="00B40ED5"/>
    <w:rsid w:val="00B415F6"/>
    <w:rsid w:val="00B43039"/>
    <w:rsid w:val="00B50152"/>
    <w:rsid w:val="00B50281"/>
    <w:rsid w:val="00B51DC9"/>
    <w:rsid w:val="00B52258"/>
    <w:rsid w:val="00B53D3D"/>
    <w:rsid w:val="00B550DF"/>
    <w:rsid w:val="00B55240"/>
    <w:rsid w:val="00B60339"/>
    <w:rsid w:val="00B612E2"/>
    <w:rsid w:val="00B61876"/>
    <w:rsid w:val="00B6242D"/>
    <w:rsid w:val="00B6289D"/>
    <w:rsid w:val="00B62D56"/>
    <w:rsid w:val="00B64578"/>
    <w:rsid w:val="00B704CA"/>
    <w:rsid w:val="00B81621"/>
    <w:rsid w:val="00B82986"/>
    <w:rsid w:val="00B83FFE"/>
    <w:rsid w:val="00B879BE"/>
    <w:rsid w:val="00B93EC1"/>
    <w:rsid w:val="00B94184"/>
    <w:rsid w:val="00BA071D"/>
    <w:rsid w:val="00BA3561"/>
    <w:rsid w:val="00BA4D43"/>
    <w:rsid w:val="00BA6029"/>
    <w:rsid w:val="00BA6C93"/>
    <w:rsid w:val="00BB09FA"/>
    <w:rsid w:val="00BB204F"/>
    <w:rsid w:val="00BB3CBB"/>
    <w:rsid w:val="00BB66C7"/>
    <w:rsid w:val="00BB6A79"/>
    <w:rsid w:val="00BB6E51"/>
    <w:rsid w:val="00BC1CA7"/>
    <w:rsid w:val="00BC739F"/>
    <w:rsid w:val="00BD1DA1"/>
    <w:rsid w:val="00BD238A"/>
    <w:rsid w:val="00BD53B1"/>
    <w:rsid w:val="00BD7B8B"/>
    <w:rsid w:val="00BE29B6"/>
    <w:rsid w:val="00BE2B74"/>
    <w:rsid w:val="00BE3E27"/>
    <w:rsid w:val="00BE477E"/>
    <w:rsid w:val="00BE50DB"/>
    <w:rsid w:val="00BE570D"/>
    <w:rsid w:val="00BE68DF"/>
    <w:rsid w:val="00BE6DE2"/>
    <w:rsid w:val="00BF0182"/>
    <w:rsid w:val="00BF099B"/>
    <w:rsid w:val="00BF4F3D"/>
    <w:rsid w:val="00C00AE0"/>
    <w:rsid w:val="00C022D3"/>
    <w:rsid w:val="00C03F0F"/>
    <w:rsid w:val="00C04A2A"/>
    <w:rsid w:val="00C058AC"/>
    <w:rsid w:val="00C10678"/>
    <w:rsid w:val="00C177AF"/>
    <w:rsid w:val="00C20785"/>
    <w:rsid w:val="00C20E04"/>
    <w:rsid w:val="00C227AF"/>
    <w:rsid w:val="00C247D1"/>
    <w:rsid w:val="00C2528D"/>
    <w:rsid w:val="00C27D8F"/>
    <w:rsid w:val="00C305C0"/>
    <w:rsid w:val="00C32455"/>
    <w:rsid w:val="00C326B1"/>
    <w:rsid w:val="00C32B57"/>
    <w:rsid w:val="00C333EE"/>
    <w:rsid w:val="00C432F1"/>
    <w:rsid w:val="00C43B40"/>
    <w:rsid w:val="00C452A3"/>
    <w:rsid w:val="00C50ADD"/>
    <w:rsid w:val="00C52846"/>
    <w:rsid w:val="00C53044"/>
    <w:rsid w:val="00C541D4"/>
    <w:rsid w:val="00C63AE8"/>
    <w:rsid w:val="00C65512"/>
    <w:rsid w:val="00C65C13"/>
    <w:rsid w:val="00C700BD"/>
    <w:rsid w:val="00C74E79"/>
    <w:rsid w:val="00C75153"/>
    <w:rsid w:val="00C7553C"/>
    <w:rsid w:val="00C75B24"/>
    <w:rsid w:val="00C81292"/>
    <w:rsid w:val="00C83AB2"/>
    <w:rsid w:val="00C84A1A"/>
    <w:rsid w:val="00C8711D"/>
    <w:rsid w:val="00C9261F"/>
    <w:rsid w:val="00C97653"/>
    <w:rsid w:val="00CA17F5"/>
    <w:rsid w:val="00CA3180"/>
    <w:rsid w:val="00CA3616"/>
    <w:rsid w:val="00CB0E4C"/>
    <w:rsid w:val="00CB1532"/>
    <w:rsid w:val="00CB7792"/>
    <w:rsid w:val="00CC1DC6"/>
    <w:rsid w:val="00CC607E"/>
    <w:rsid w:val="00CC6100"/>
    <w:rsid w:val="00CC6606"/>
    <w:rsid w:val="00CD0E30"/>
    <w:rsid w:val="00CD4DEE"/>
    <w:rsid w:val="00CD5F50"/>
    <w:rsid w:val="00CD651A"/>
    <w:rsid w:val="00CE174B"/>
    <w:rsid w:val="00CE6CC5"/>
    <w:rsid w:val="00CF40F6"/>
    <w:rsid w:val="00CF4344"/>
    <w:rsid w:val="00CF64D9"/>
    <w:rsid w:val="00CF7742"/>
    <w:rsid w:val="00D03711"/>
    <w:rsid w:val="00D045F3"/>
    <w:rsid w:val="00D04ED2"/>
    <w:rsid w:val="00D04FA2"/>
    <w:rsid w:val="00D114E8"/>
    <w:rsid w:val="00D14C8A"/>
    <w:rsid w:val="00D168CD"/>
    <w:rsid w:val="00D22088"/>
    <w:rsid w:val="00D22DB5"/>
    <w:rsid w:val="00D238CD"/>
    <w:rsid w:val="00D23F8E"/>
    <w:rsid w:val="00D252FB"/>
    <w:rsid w:val="00D27476"/>
    <w:rsid w:val="00D35E79"/>
    <w:rsid w:val="00D379E1"/>
    <w:rsid w:val="00D51058"/>
    <w:rsid w:val="00D52886"/>
    <w:rsid w:val="00D60118"/>
    <w:rsid w:val="00D637E3"/>
    <w:rsid w:val="00D63BC3"/>
    <w:rsid w:val="00D653A8"/>
    <w:rsid w:val="00D665E2"/>
    <w:rsid w:val="00D726C6"/>
    <w:rsid w:val="00D729AF"/>
    <w:rsid w:val="00D77D05"/>
    <w:rsid w:val="00D77F60"/>
    <w:rsid w:val="00D80323"/>
    <w:rsid w:val="00D829FF"/>
    <w:rsid w:val="00D84C77"/>
    <w:rsid w:val="00D856C5"/>
    <w:rsid w:val="00D87907"/>
    <w:rsid w:val="00D93D50"/>
    <w:rsid w:val="00D9460F"/>
    <w:rsid w:val="00DA04A3"/>
    <w:rsid w:val="00DA1F04"/>
    <w:rsid w:val="00DA4A73"/>
    <w:rsid w:val="00DA4C3E"/>
    <w:rsid w:val="00DA6908"/>
    <w:rsid w:val="00DA7051"/>
    <w:rsid w:val="00DA74FE"/>
    <w:rsid w:val="00DB2502"/>
    <w:rsid w:val="00DB26AA"/>
    <w:rsid w:val="00DB2B62"/>
    <w:rsid w:val="00DB2CD2"/>
    <w:rsid w:val="00DB5E65"/>
    <w:rsid w:val="00DC0502"/>
    <w:rsid w:val="00DC2D52"/>
    <w:rsid w:val="00DC3234"/>
    <w:rsid w:val="00DD4024"/>
    <w:rsid w:val="00DD5066"/>
    <w:rsid w:val="00DD56D9"/>
    <w:rsid w:val="00DD5BCF"/>
    <w:rsid w:val="00DD5EB4"/>
    <w:rsid w:val="00DD7ADB"/>
    <w:rsid w:val="00DE10EB"/>
    <w:rsid w:val="00DE36E5"/>
    <w:rsid w:val="00DE558B"/>
    <w:rsid w:val="00DE71F8"/>
    <w:rsid w:val="00DF2EF9"/>
    <w:rsid w:val="00DF338C"/>
    <w:rsid w:val="00DF3E56"/>
    <w:rsid w:val="00E025F9"/>
    <w:rsid w:val="00E1193D"/>
    <w:rsid w:val="00E13C51"/>
    <w:rsid w:val="00E20F47"/>
    <w:rsid w:val="00E2416C"/>
    <w:rsid w:val="00E241AC"/>
    <w:rsid w:val="00E25726"/>
    <w:rsid w:val="00E312CD"/>
    <w:rsid w:val="00E32BD4"/>
    <w:rsid w:val="00E4102E"/>
    <w:rsid w:val="00E435AD"/>
    <w:rsid w:val="00E43A4E"/>
    <w:rsid w:val="00E54BC2"/>
    <w:rsid w:val="00E55182"/>
    <w:rsid w:val="00E5535D"/>
    <w:rsid w:val="00E562DF"/>
    <w:rsid w:val="00E57B4D"/>
    <w:rsid w:val="00E61E80"/>
    <w:rsid w:val="00E6667B"/>
    <w:rsid w:val="00E66A3C"/>
    <w:rsid w:val="00E716BF"/>
    <w:rsid w:val="00E749EC"/>
    <w:rsid w:val="00E76888"/>
    <w:rsid w:val="00E80947"/>
    <w:rsid w:val="00E81513"/>
    <w:rsid w:val="00E824FB"/>
    <w:rsid w:val="00E829CF"/>
    <w:rsid w:val="00E82E84"/>
    <w:rsid w:val="00E83DF0"/>
    <w:rsid w:val="00E83E76"/>
    <w:rsid w:val="00E83F61"/>
    <w:rsid w:val="00E856E1"/>
    <w:rsid w:val="00E92E3B"/>
    <w:rsid w:val="00E9570F"/>
    <w:rsid w:val="00EA2193"/>
    <w:rsid w:val="00EA2990"/>
    <w:rsid w:val="00EA5DA7"/>
    <w:rsid w:val="00EA7E51"/>
    <w:rsid w:val="00EB29C3"/>
    <w:rsid w:val="00EB2D4C"/>
    <w:rsid w:val="00EC086E"/>
    <w:rsid w:val="00EC10DF"/>
    <w:rsid w:val="00EC60F2"/>
    <w:rsid w:val="00ED131A"/>
    <w:rsid w:val="00ED2561"/>
    <w:rsid w:val="00ED3DE2"/>
    <w:rsid w:val="00ED53D8"/>
    <w:rsid w:val="00ED5C81"/>
    <w:rsid w:val="00ED64D1"/>
    <w:rsid w:val="00ED7DC2"/>
    <w:rsid w:val="00EE6846"/>
    <w:rsid w:val="00EE6DDE"/>
    <w:rsid w:val="00EF44BA"/>
    <w:rsid w:val="00EF4640"/>
    <w:rsid w:val="00EF618D"/>
    <w:rsid w:val="00EF6A91"/>
    <w:rsid w:val="00F00BB4"/>
    <w:rsid w:val="00F0200D"/>
    <w:rsid w:val="00F06647"/>
    <w:rsid w:val="00F078C9"/>
    <w:rsid w:val="00F07C6D"/>
    <w:rsid w:val="00F132D8"/>
    <w:rsid w:val="00F14E10"/>
    <w:rsid w:val="00F17158"/>
    <w:rsid w:val="00F178B4"/>
    <w:rsid w:val="00F200E6"/>
    <w:rsid w:val="00F2256F"/>
    <w:rsid w:val="00F2506A"/>
    <w:rsid w:val="00F30EC4"/>
    <w:rsid w:val="00F327B6"/>
    <w:rsid w:val="00F33266"/>
    <w:rsid w:val="00F3527A"/>
    <w:rsid w:val="00F403DA"/>
    <w:rsid w:val="00F408F4"/>
    <w:rsid w:val="00F45E95"/>
    <w:rsid w:val="00F46251"/>
    <w:rsid w:val="00F475D6"/>
    <w:rsid w:val="00F52399"/>
    <w:rsid w:val="00F53F8E"/>
    <w:rsid w:val="00F560AC"/>
    <w:rsid w:val="00F561FF"/>
    <w:rsid w:val="00F6025B"/>
    <w:rsid w:val="00F62134"/>
    <w:rsid w:val="00F717A4"/>
    <w:rsid w:val="00F72887"/>
    <w:rsid w:val="00F72AD4"/>
    <w:rsid w:val="00F74134"/>
    <w:rsid w:val="00F76DBE"/>
    <w:rsid w:val="00F84EAA"/>
    <w:rsid w:val="00F922DB"/>
    <w:rsid w:val="00F96301"/>
    <w:rsid w:val="00FA1EE7"/>
    <w:rsid w:val="00FB291F"/>
    <w:rsid w:val="00FB3B58"/>
    <w:rsid w:val="00FB4BA2"/>
    <w:rsid w:val="00FB50B2"/>
    <w:rsid w:val="00FB6896"/>
    <w:rsid w:val="00FC0EB7"/>
    <w:rsid w:val="00FC1A43"/>
    <w:rsid w:val="00FC2FB6"/>
    <w:rsid w:val="00FC3275"/>
    <w:rsid w:val="00FC5FE7"/>
    <w:rsid w:val="00FC738D"/>
    <w:rsid w:val="00FD081A"/>
    <w:rsid w:val="00FD2183"/>
    <w:rsid w:val="00FD22A4"/>
    <w:rsid w:val="00FD35B0"/>
    <w:rsid w:val="00FD765A"/>
    <w:rsid w:val="00FE084F"/>
    <w:rsid w:val="00FE113C"/>
    <w:rsid w:val="00FE1E75"/>
    <w:rsid w:val="00FE545E"/>
    <w:rsid w:val="00FF5080"/>
    <w:rsid w:val="00FF5D60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54BF4"/>
  <w15:docId w15:val="{4F3EA33F-9F75-4D24-92F9-5D10B8E1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E78C2"/>
  </w:style>
  <w:style w:type="paragraph" w:styleId="1">
    <w:name w:val="heading 1"/>
    <w:basedOn w:val="a0"/>
    <w:link w:val="10"/>
    <w:qFormat/>
    <w:rsid w:val="00FB3B58"/>
    <w:pPr>
      <w:spacing w:after="4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eastAsia="ru-RU"/>
    </w:rPr>
  </w:style>
  <w:style w:type="paragraph" w:styleId="2">
    <w:name w:val="heading 2"/>
    <w:basedOn w:val="a0"/>
    <w:link w:val="20"/>
    <w:qFormat/>
    <w:rsid w:val="00FB3B58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FB3B58"/>
    <w:pPr>
      <w:spacing w:before="400" w:after="40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4">
    <w:name w:val="heading 4"/>
    <w:basedOn w:val="a0"/>
    <w:link w:val="40"/>
    <w:uiPriority w:val="9"/>
    <w:qFormat/>
    <w:rsid w:val="00FB3B58"/>
    <w:pPr>
      <w:spacing w:before="400" w:after="400" w:line="240" w:lineRule="auto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83FF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B3B58"/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FB3B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FB3B58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FB3B5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00">
    <w:name w:val="a0"/>
    <w:basedOn w:val="a0"/>
    <w:rsid w:val="00FB3B58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norgpr">
    <w:name w:val="nen_orgpr"/>
    <w:basedOn w:val="a0"/>
    <w:rsid w:val="00FB3B58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endate">
    <w:name w:val="nen_date"/>
    <w:basedOn w:val="a0"/>
    <w:rsid w:val="00FB3B58"/>
    <w:pPr>
      <w:spacing w:after="40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justify">
    <w:name w:val="justify"/>
    <w:basedOn w:val="a0"/>
    <w:rsid w:val="00FB3B58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ndolzh">
    <w:name w:val="nen_dolzh"/>
    <w:basedOn w:val="a0"/>
    <w:rsid w:val="00FB3B58"/>
    <w:pPr>
      <w:spacing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Normal (Web)"/>
    <w:basedOn w:val="a0"/>
    <w:uiPriority w:val="99"/>
    <w:unhideWhenUsed/>
    <w:rsid w:val="00FB3B58"/>
    <w:pPr>
      <w:spacing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ngrif">
    <w:name w:val="nen_grif"/>
    <w:basedOn w:val="a0"/>
    <w:rsid w:val="00FB3B58"/>
    <w:pPr>
      <w:spacing w:after="0" w:line="240" w:lineRule="auto"/>
      <w:ind w:left="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argt">
    <w:name w:val="marg_t"/>
    <w:basedOn w:val="a0"/>
    <w:rsid w:val="00FB3B58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0"/>
    <w:rsid w:val="00FB3B58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0"/>
    <w:rsid w:val="00FB3B5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dstrochnik">
    <w:name w:val="podstrochnik"/>
    <w:basedOn w:val="a1"/>
    <w:rsid w:val="00FB3B58"/>
    <w:rPr>
      <w:sz w:val="20"/>
      <w:szCs w:val="20"/>
    </w:rPr>
  </w:style>
  <w:style w:type="paragraph" w:customStyle="1" w:styleId="a0nomarg">
    <w:name w:val="a0_nomarg"/>
    <w:basedOn w:val="a0"/>
    <w:rsid w:val="00FB3B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strochnikp">
    <w:name w:val="podstrochnik_p"/>
    <w:basedOn w:val="a0"/>
    <w:rsid w:val="00FB3B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0-justify">
    <w:name w:val="a0-justify"/>
    <w:basedOn w:val="a0"/>
    <w:rsid w:val="00FB3B58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ustify1">
    <w:name w:val="justify1"/>
    <w:basedOn w:val="a1"/>
    <w:rsid w:val="00FB3B58"/>
  </w:style>
  <w:style w:type="paragraph" w:customStyle="1" w:styleId="a0-justifynomarg">
    <w:name w:val="a0-justify_nomarg"/>
    <w:basedOn w:val="a0"/>
    <w:rsid w:val="00FB3B5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Paragraph"/>
    <w:basedOn w:val="a0"/>
    <w:link w:val="a5"/>
    <w:uiPriority w:val="34"/>
    <w:qFormat/>
    <w:rsid w:val="00113270"/>
    <w:pPr>
      <w:numPr>
        <w:numId w:val="1"/>
      </w:numPr>
      <w:pBdr>
        <w:top w:val="nil"/>
        <w:left w:val="nil"/>
        <w:bottom w:val="nil"/>
        <w:right w:val="nil"/>
        <w:between w:val="nil"/>
      </w:pBdr>
      <w:tabs>
        <w:tab w:val="left" w:pos="1134"/>
      </w:tabs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0"/>
    <w:link w:val="a7"/>
    <w:unhideWhenUsed/>
    <w:rsid w:val="00A81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1"/>
    <w:link w:val="a6"/>
    <w:rsid w:val="00A817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817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0"/>
    <w:link w:val="a9"/>
    <w:unhideWhenUsed/>
    <w:rsid w:val="00865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rsid w:val="008650E3"/>
  </w:style>
  <w:style w:type="paragraph" w:styleId="aa">
    <w:name w:val="footer"/>
    <w:basedOn w:val="a0"/>
    <w:link w:val="ab"/>
    <w:unhideWhenUsed/>
    <w:rsid w:val="00865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rsid w:val="008650E3"/>
  </w:style>
  <w:style w:type="character" w:styleId="ac">
    <w:name w:val="Hyperlink"/>
    <w:basedOn w:val="a1"/>
    <w:unhideWhenUsed/>
    <w:rsid w:val="008B5178"/>
    <w:rPr>
      <w:color w:val="0563C1" w:themeColor="hyperlink"/>
      <w:u w:val="single"/>
    </w:rPr>
  </w:style>
  <w:style w:type="character" w:customStyle="1" w:styleId="90">
    <w:name w:val="Заголовок 9 Знак"/>
    <w:basedOn w:val="a1"/>
    <w:link w:val="9"/>
    <w:uiPriority w:val="9"/>
    <w:semiHidden/>
    <w:rsid w:val="00B83F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ad">
    <w:name w:val="Table Grid"/>
    <w:basedOn w:val="a2"/>
    <w:uiPriority w:val="59"/>
    <w:rsid w:val="00A1454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0"/>
    <w:link w:val="af"/>
    <w:unhideWhenUsed/>
    <w:rsid w:val="008C0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rsid w:val="008C07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d"/>
    <w:uiPriority w:val="59"/>
    <w:rsid w:val="00256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2"/>
    <w:next w:val="ad"/>
    <w:uiPriority w:val="59"/>
    <w:rsid w:val="00256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d"/>
    <w:uiPriority w:val="59"/>
    <w:rsid w:val="00CF774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uiPriority w:val="22"/>
    <w:qFormat/>
    <w:rsid w:val="00D829FF"/>
    <w:rPr>
      <w:b/>
      <w:bCs/>
    </w:rPr>
  </w:style>
  <w:style w:type="paragraph" w:customStyle="1" w:styleId="table10">
    <w:name w:val="table10"/>
    <w:basedOn w:val="a0"/>
    <w:rsid w:val="00850A4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word-wrapper">
    <w:name w:val="word-wrapper"/>
    <w:basedOn w:val="a1"/>
    <w:rsid w:val="00077A73"/>
  </w:style>
  <w:style w:type="character" w:customStyle="1" w:styleId="fake-non-breaking-space">
    <w:name w:val="fake-non-breaking-space"/>
    <w:basedOn w:val="a1"/>
    <w:rsid w:val="00077A73"/>
  </w:style>
  <w:style w:type="character" w:customStyle="1" w:styleId="af1">
    <w:name w:val="Основной текст_"/>
    <w:link w:val="12"/>
    <w:locked/>
    <w:rsid w:val="00340027"/>
    <w:rPr>
      <w:spacing w:val="3"/>
      <w:sz w:val="17"/>
      <w:shd w:val="clear" w:color="auto" w:fill="FFFFFF"/>
    </w:rPr>
  </w:style>
  <w:style w:type="paragraph" w:customStyle="1" w:styleId="12">
    <w:name w:val="Основной текст1"/>
    <w:basedOn w:val="a0"/>
    <w:link w:val="af1"/>
    <w:rsid w:val="00340027"/>
    <w:pPr>
      <w:shd w:val="clear" w:color="auto" w:fill="FFFFFF"/>
      <w:spacing w:before="60" w:after="60" w:line="240" w:lineRule="atLeast"/>
    </w:pPr>
    <w:rPr>
      <w:spacing w:val="3"/>
      <w:sz w:val="17"/>
    </w:rPr>
  </w:style>
  <w:style w:type="paragraph" w:customStyle="1" w:styleId="af2">
    <w:name w:val="Знак"/>
    <w:basedOn w:val="a0"/>
    <w:autoRedefine/>
    <w:rsid w:val="008430C3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link w:val="ConsPlusNonformat0"/>
    <w:rsid w:val="008430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link w:val="ConsPlusNonformat"/>
    <w:locked/>
    <w:rsid w:val="008430C3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1"/>
    <w:rsid w:val="008430C3"/>
  </w:style>
  <w:style w:type="character" w:customStyle="1" w:styleId="org">
    <w:name w:val="org"/>
    <w:basedOn w:val="a1"/>
    <w:rsid w:val="008430C3"/>
  </w:style>
  <w:style w:type="character" w:customStyle="1" w:styleId="blue">
    <w:name w:val="blue"/>
    <w:basedOn w:val="a1"/>
    <w:rsid w:val="008430C3"/>
  </w:style>
  <w:style w:type="character" w:styleId="af3">
    <w:name w:val="Emphasis"/>
    <w:uiPriority w:val="20"/>
    <w:qFormat/>
    <w:rsid w:val="008430C3"/>
    <w:rPr>
      <w:i/>
      <w:iCs/>
    </w:rPr>
  </w:style>
  <w:style w:type="character" w:styleId="af4">
    <w:name w:val="page number"/>
    <w:basedOn w:val="a1"/>
    <w:rsid w:val="008430C3"/>
  </w:style>
  <w:style w:type="paragraph" w:styleId="af5">
    <w:name w:val="No Spacing"/>
    <w:link w:val="af6"/>
    <w:uiPriority w:val="99"/>
    <w:qFormat/>
    <w:rsid w:val="008430C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6">
    <w:name w:val="Без интервала Знак"/>
    <w:link w:val="af5"/>
    <w:uiPriority w:val="99"/>
    <w:locked/>
    <w:rsid w:val="008430C3"/>
    <w:rPr>
      <w:rFonts w:ascii="Calibri" w:eastAsia="Times New Roman" w:hAnsi="Calibri" w:cs="Times New Roman"/>
      <w:lang w:eastAsia="ru-RU"/>
    </w:rPr>
  </w:style>
  <w:style w:type="paragraph" w:customStyle="1" w:styleId="af7">
    <w:name w:val="Знак"/>
    <w:basedOn w:val="a0"/>
    <w:autoRedefine/>
    <w:rsid w:val="00D23F8E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basedOn w:val="a0"/>
    <w:next w:val="a4"/>
    <w:uiPriority w:val="99"/>
    <w:unhideWhenUsed/>
    <w:rsid w:val="00D23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annotation reference"/>
    <w:rsid w:val="00D23F8E"/>
    <w:rPr>
      <w:sz w:val="16"/>
      <w:szCs w:val="16"/>
    </w:rPr>
  </w:style>
  <w:style w:type="paragraph" w:styleId="afa">
    <w:name w:val="annotation subject"/>
    <w:basedOn w:val="a6"/>
    <w:next w:val="a6"/>
    <w:link w:val="afb"/>
    <w:rsid w:val="00D23F8E"/>
    <w:rPr>
      <w:b/>
      <w:bCs/>
    </w:rPr>
  </w:style>
  <w:style w:type="character" w:customStyle="1" w:styleId="afb">
    <w:name w:val="Тема примечания Знак"/>
    <w:basedOn w:val="a7"/>
    <w:link w:val="afa"/>
    <w:rsid w:val="00D23F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5">
    <w:name w:val="Абзац списка Знак"/>
    <w:link w:val="a"/>
    <w:uiPriority w:val="34"/>
    <w:rsid w:val="002D2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Continue 2"/>
    <w:basedOn w:val="a0"/>
    <w:uiPriority w:val="99"/>
    <w:rsid w:val="00E54BC2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0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47D7A-23B9-486A-AFDE-B968B6F6E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13</Pages>
  <Words>4930</Words>
  <Characters>28103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Панасюк Елена Юрьевна</dc:creator>
  <cp:lastModifiedBy>OMTS3</cp:lastModifiedBy>
  <cp:revision>3</cp:revision>
  <cp:lastPrinted>2026-11-05T11:29:00Z</cp:lastPrinted>
  <dcterms:created xsi:type="dcterms:W3CDTF">2026-11-05T11:23:00Z</dcterms:created>
  <dcterms:modified xsi:type="dcterms:W3CDTF">2026-11-05T13:33:00Z</dcterms:modified>
</cp:coreProperties>
</file>