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56" w:rsidRDefault="00AD2504" w:rsidP="009E2A4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                               </w:t>
      </w:r>
      <w:r w:rsidR="00773689"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Приложение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1</w:t>
      </w:r>
    </w:p>
    <w:p w:rsidR="00AD2504" w:rsidRDefault="00AD2504" w:rsidP="009E2A4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:rsidR="004A5856" w:rsidRPr="009E2A41" w:rsidRDefault="004A5856" w:rsidP="009E2A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9E2A41">
        <w:rPr>
          <w:rFonts w:ascii="Times New Roman" w:hAnsi="Times New Roman" w:cs="Times New Roman"/>
          <w:b/>
          <w:sz w:val="30"/>
          <w:szCs w:val="30"/>
          <w:lang w:val="ru-RU"/>
        </w:rPr>
        <w:t>1. Наименование объекта закупки</w:t>
      </w:r>
    </w:p>
    <w:p w:rsidR="004A5856" w:rsidRPr="00E22C16" w:rsidRDefault="004A5856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1.1 Наименование п</w:t>
      </w:r>
      <w:r w:rsidR="00B73319">
        <w:rPr>
          <w:rFonts w:ascii="Times New Roman" w:hAnsi="Times New Roman" w:cs="Times New Roman"/>
          <w:sz w:val="30"/>
          <w:szCs w:val="30"/>
          <w:lang w:val="ru-RU"/>
        </w:rPr>
        <w:t xml:space="preserve">родукции: </w:t>
      </w:r>
      <w:r w:rsidR="0010144C">
        <w:rPr>
          <w:rFonts w:ascii="Times New Roman" w:hAnsi="Times New Roman" w:cs="Times New Roman"/>
          <w:sz w:val="30"/>
          <w:szCs w:val="30"/>
          <w:lang w:val="ru-RU"/>
        </w:rPr>
        <w:t>установка тепловая УТ15КМ</w:t>
      </w:r>
      <w:r w:rsidR="000F7E61">
        <w:rPr>
          <w:rFonts w:ascii="Times New Roman" w:hAnsi="Times New Roman" w:cs="Times New Roman"/>
          <w:sz w:val="30"/>
          <w:szCs w:val="30"/>
          <w:lang w:val="ru-RU"/>
        </w:rPr>
        <w:t xml:space="preserve"> или аналог</w:t>
      </w:r>
    </w:p>
    <w:p w:rsidR="004A5856" w:rsidRPr="00DB6D91" w:rsidRDefault="004A5856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B6D91">
        <w:rPr>
          <w:rFonts w:ascii="Times New Roman" w:hAnsi="Times New Roman" w:cs="Times New Roman"/>
          <w:sz w:val="30"/>
          <w:szCs w:val="30"/>
          <w:lang w:val="ru-RU"/>
        </w:rPr>
        <w:t>1.2 Ко</w:t>
      </w:r>
      <w:r w:rsidR="00E22C16" w:rsidRPr="00DB6D91">
        <w:rPr>
          <w:rFonts w:ascii="Times New Roman" w:hAnsi="Times New Roman" w:cs="Times New Roman"/>
          <w:sz w:val="30"/>
          <w:szCs w:val="30"/>
          <w:lang w:val="ru-RU"/>
        </w:rPr>
        <w:t>д</w:t>
      </w:r>
      <w:r w:rsidR="0010144C" w:rsidRPr="00DB6D91">
        <w:rPr>
          <w:rFonts w:ascii="Times New Roman" w:hAnsi="Times New Roman" w:cs="Times New Roman"/>
          <w:sz w:val="30"/>
          <w:szCs w:val="30"/>
          <w:lang w:val="ru-RU"/>
        </w:rPr>
        <w:t xml:space="preserve"> по ОКРБ 007-2012: </w:t>
      </w:r>
      <w:r w:rsidR="00773689">
        <w:rPr>
          <w:rFonts w:ascii="Times New Roman" w:hAnsi="Times New Roman" w:cs="Times New Roman"/>
          <w:sz w:val="30"/>
          <w:szCs w:val="30"/>
          <w:lang w:val="ru-RU"/>
        </w:rPr>
        <w:t>28.25.13.9</w:t>
      </w:r>
      <w:r w:rsidR="00DB6D91" w:rsidRPr="00DB6D91">
        <w:rPr>
          <w:rFonts w:ascii="Times New Roman" w:hAnsi="Times New Roman" w:cs="Times New Roman"/>
          <w:sz w:val="30"/>
          <w:szCs w:val="30"/>
          <w:lang w:val="ru-RU"/>
        </w:rPr>
        <w:t>00</w:t>
      </w:r>
    </w:p>
    <w:p w:rsidR="004A5856" w:rsidRDefault="00AD2504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1.3</w:t>
      </w:r>
      <w:r w:rsidR="0010144C">
        <w:rPr>
          <w:rFonts w:ascii="Times New Roman" w:hAnsi="Times New Roman" w:cs="Times New Roman"/>
          <w:sz w:val="30"/>
          <w:szCs w:val="30"/>
          <w:lang w:val="ru-RU"/>
        </w:rPr>
        <w:t xml:space="preserve"> Количество: 2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шт</w:t>
      </w:r>
      <w:r w:rsidR="004A5856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:rsidR="004A5856" w:rsidRPr="009E2A41" w:rsidRDefault="00AD2504" w:rsidP="009E2A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>2. О</w:t>
      </w:r>
      <w:r w:rsidR="004A5856" w:rsidRPr="009E2A41">
        <w:rPr>
          <w:rFonts w:ascii="Times New Roman" w:hAnsi="Times New Roman" w:cs="Times New Roman"/>
          <w:b/>
          <w:sz w:val="30"/>
          <w:szCs w:val="30"/>
          <w:lang w:val="ru-RU"/>
        </w:rPr>
        <w:t>тветственное должностное лицо заказчика</w:t>
      </w:r>
    </w:p>
    <w:p w:rsidR="004A5856" w:rsidRDefault="00AD2504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2.1</w:t>
      </w:r>
      <w:r w:rsidR="004A5856">
        <w:rPr>
          <w:rFonts w:ascii="Times New Roman" w:hAnsi="Times New Roman" w:cs="Times New Roman"/>
          <w:sz w:val="30"/>
          <w:szCs w:val="30"/>
          <w:lang w:val="ru-RU"/>
        </w:rPr>
        <w:t xml:space="preserve"> Ответственное должностное лицо заказчика: </w:t>
      </w:r>
      <w:r w:rsidR="00DB6D91">
        <w:rPr>
          <w:rFonts w:ascii="Times New Roman" w:hAnsi="Times New Roman" w:cs="Times New Roman"/>
          <w:sz w:val="30"/>
          <w:szCs w:val="30"/>
          <w:lang w:val="ru-RU"/>
        </w:rPr>
        <w:t>начальник производственно-технического отдела Ванюк Михаил Михайлович</w:t>
      </w:r>
      <w:r w:rsidR="00A37E74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:rsidR="004A5856" w:rsidRPr="00A37E74" w:rsidRDefault="004A5856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Адрес э</w:t>
      </w:r>
      <w:r w:rsidR="00A37E74">
        <w:rPr>
          <w:rFonts w:ascii="Times New Roman" w:hAnsi="Times New Roman" w:cs="Times New Roman"/>
          <w:sz w:val="30"/>
          <w:szCs w:val="30"/>
          <w:lang w:val="ru-RU"/>
        </w:rPr>
        <w:t xml:space="preserve">лектронной почты: </w:t>
      </w:r>
      <w:proofErr w:type="spellStart"/>
      <w:r w:rsidR="00A37E74">
        <w:rPr>
          <w:rFonts w:ascii="Times New Roman" w:hAnsi="Times New Roman" w:cs="Times New Roman"/>
          <w:sz w:val="30"/>
          <w:szCs w:val="30"/>
        </w:rPr>
        <w:t>ngch</w:t>
      </w:r>
      <w:proofErr w:type="spellEnd"/>
      <w:r w:rsidR="00A37E74" w:rsidRPr="00A37E74">
        <w:rPr>
          <w:rFonts w:ascii="Times New Roman" w:hAnsi="Times New Roman" w:cs="Times New Roman"/>
          <w:sz w:val="30"/>
          <w:szCs w:val="30"/>
          <w:lang w:val="ru-RU"/>
        </w:rPr>
        <w:t>1@</w:t>
      </w:r>
      <w:proofErr w:type="spellStart"/>
      <w:r w:rsidR="00A37E74">
        <w:rPr>
          <w:rFonts w:ascii="Times New Roman" w:hAnsi="Times New Roman" w:cs="Times New Roman"/>
          <w:sz w:val="30"/>
          <w:szCs w:val="30"/>
        </w:rPr>
        <w:t>minsk</w:t>
      </w:r>
      <w:proofErr w:type="spellEnd"/>
      <w:r w:rsidR="00A37E74" w:rsidRPr="00A37E74">
        <w:rPr>
          <w:rFonts w:ascii="Times New Roman" w:hAnsi="Times New Roman" w:cs="Times New Roman"/>
          <w:sz w:val="30"/>
          <w:szCs w:val="30"/>
          <w:lang w:val="ru-RU"/>
        </w:rPr>
        <w:t>.</w:t>
      </w:r>
      <w:proofErr w:type="spellStart"/>
      <w:r w:rsidR="00A37E74">
        <w:rPr>
          <w:rFonts w:ascii="Times New Roman" w:hAnsi="Times New Roman" w:cs="Times New Roman"/>
          <w:sz w:val="30"/>
          <w:szCs w:val="30"/>
        </w:rPr>
        <w:t>rw</w:t>
      </w:r>
      <w:proofErr w:type="spellEnd"/>
      <w:r w:rsidR="00A37E74" w:rsidRPr="00A37E74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A37E74">
        <w:rPr>
          <w:rFonts w:ascii="Times New Roman" w:hAnsi="Times New Roman" w:cs="Times New Roman"/>
          <w:sz w:val="30"/>
          <w:szCs w:val="30"/>
        </w:rPr>
        <w:t>by</w:t>
      </w:r>
      <w:r w:rsidR="00A37E74" w:rsidRPr="00A37E74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:rsidR="004A5856" w:rsidRDefault="00A37E74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Номер контактного телефона: </w:t>
      </w:r>
      <w:r w:rsidR="00DB6D91">
        <w:rPr>
          <w:rFonts w:ascii="Times New Roman" w:hAnsi="Times New Roman" w:cs="Times New Roman"/>
          <w:sz w:val="30"/>
          <w:szCs w:val="30"/>
          <w:lang w:val="ru-RU"/>
        </w:rPr>
        <w:t>+375172253812</w:t>
      </w:r>
    </w:p>
    <w:p w:rsidR="00F12CD5" w:rsidRPr="00765A61" w:rsidRDefault="00F12CD5" w:rsidP="009E2A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90063F">
        <w:rPr>
          <w:rFonts w:ascii="Times New Roman" w:hAnsi="Times New Roman" w:cs="Times New Roman"/>
          <w:b/>
          <w:sz w:val="30"/>
          <w:szCs w:val="30"/>
          <w:lang w:val="ru-RU"/>
        </w:rPr>
        <w:t>3. Описание объекта закупки</w:t>
      </w:r>
    </w:p>
    <w:p w:rsidR="00F12CD5" w:rsidRDefault="00F12CD5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3.1 Характеристики продукции: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8"/>
        <w:gridCol w:w="4051"/>
      </w:tblGrid>
      <w:tr w:rsidR="008916F0" w:rsidRPr="00F12CD5" w:rsidTr="00DB6EEF">
        <w:tc>
          <w:tcPr>
            <w:tcW w:w="5628" w:type="dxa"/>
          </w:tcPr>
          <w:p w:rsidR="008916F0" w:rsidRPr="00F12CD5" w:rsidRDefault="008916F0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Технические характеристики</w:t>
            </w:r>
          </w:p>
        </w:tc>
        <w:tc>
          <w:tcPr>
            <w:tcW w:w="4051" w:type="dxa"/>
          </w:tcPr>
          <w:p w:rsidR="008916F0" w:rsidRPr="009275AF" w:rsidRDefault="009275AF" w:rsidP="00EB1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УТ15КМ</w:t>
            </w:r>
          </w:p>
        </w:tc>
      </w:tr>
      <w:tr w:rsidR="00F12CD5" w:rsidRPr="00F12CD5" w:rsidTr="00DB6EEF">
        <w:tc>
          <w:tcPr>
            <w:tcW w:w="5628" w:type="dxa"/>
          </w:tcPr>
          <w:p w:rsidR="009275AF" w:rsidRPr="00F12CD5" w:rsidRDefault="009275A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Тепловая мощность, кВт, не менее</w:t>
            </w:r>
          </w:p>
        </w:tc>
        <w:tc>
          <w:tcPr>
            <w:tcW w:w="4051" w:type="dxa"/>
          </w:tcPr>
          <w:p w:rsidR="00F12CD5" w:rsidRPr="00F12CD5" w:rsidRDefault="009275A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15,0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Напор, м, не мене</w:t>
            </w:r>
            <w:r w:rsidR="009275AF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е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DB6EEF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Подача, л/с (м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/ч), не менее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0,42 (1,5)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EB18CC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Температура теплоносителя, С, не более</w:t>
            </w:r>
          </w:p>
        </w:tc>
        <w:tc>
          <w:tcPr>
            <w:tcW w:w="4051" w:type="dxa"/>
            <w:vAlign w:val="center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80</w:t>
            </w:r>
          </w:p>
        </w:tc>
      </w:tr>
      <w:tr w:rsidR="00F12CD5" w:rsidRPr="00DB6EEF" w:rsidTr="00DB6EEF">
        <w:tc>
          <w:tcPr>
            <w:tcW w:w="5628" w:type="dxa"/>
          </w:tcPr>
          <w:p w:rsidR="00F12CD5" w:rsidRPr="007D411F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Номинальная мощность электродвигателя, кВт, не более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15,0</w:t>
            </w:r>
          </w:p>
        </w:tc>
      </w:tr>
      <w:tr w:rsidR="00F12CD5" w:rsidRPr="00EB18CC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Номинальный ток, Ампер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32,0</w:t>
            </w:r>
          </w:p>
        </w:tc>
      </w:tr>
      <w:tr w:rsidR="00F12CD5" w:rsidRPr="00EB18CC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Высота, мм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1090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Длина, мм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425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Ширина, мм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425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Масса, кг, не более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165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Тип погружного электродвигателя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ПЭДВ-15-180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7D411F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Режим работы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Автоматический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7D411F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Уровень шума, не более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68 дБ</w:t>
            </w:r>
          </w:p>
        </w:tc>
      </w:tr>
      <w:tr w:rsidR="00F12CD5" w:rsidRPr="00F12CD5" w:rsidTr="00DB6EEF">
        <w:tc>
          <w:tcPr>
            <w:tcW w:w="5628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Сеть электропитания</w:t>
            </w:r>
          </w:p>
        </w:tc>
        <w:tc>
          <w:tcPr>
            <w:tcW w:w="4051" w:type="dxa"/>
          </w:tcPr>
          <w:p w:rsidR="00F12CD5" w:rsidRPr="00F12CD5" w:rsidRDefault="00DB6EEF" w:rsidP="009E2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380 В, 50 Гц,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фазн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.</w:t>
            </w:r>
          </w:p>
        </w:tc>
      </w:tr>
    </w:tbl>
    <w:p w:rsidR="00A34B25" w:rsidRDefault="00A34B25" w:rsidP="00A34B2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3.2 Допускается использование аналогичной продукции.</w:t>
      </w:r>
    </w:p>
    <w:p w:rsidR="00F12CD5" w:rsidRPr="00594AB2" w:rsidRDefault="00F12CD5" w:rsidP="009E2A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594AB2">
        <w:rPr>
          <w:rFonts w:ascii="Times New Roman" w:hAnsi="Times New Roman" w:cs="Times New Roman"/>
          <w:b/>
          <w:sz w:val="30"/>
          <w:szCs w:val="30"/>
          <w:lang w:val="ru-RU"/>
        </w:rPr>
        <w:t>4. Качество и безопасность продукции</w:t>
      </w:r>
    </w:p>
    <w:p w:rsidR="00F12CD5" w:rsidRDefault="00F12CD5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4.1 Безопасность и качество продукции должны соответствовать требованиям ТУ </w:t>
      </w:r>
      <w:r>
        <w:rPr>
          <w:rFonts w:ascii="Times New Roman" w:hAnsi="Times New Roman" w:cs="Times New Roman"/>
          <w:sz w:val="30"/>
          <w:szCs w:val="30"/>
        </w:rPr>
        <w:t>BY</w:t>
      </w:r>
      <w:r>
        <w:rPr>
          <w:rFonts w:ascii="Times New Roman" w:hAnsi="Times New Roman" w:cs="Times New Roman"/>
          <w:sz w:val="30"/>
          <w:szCs w:val="30"/>
          <w:lang w:val="ru-RU"/>
        </w:rPr>
        <w:t>700067572/080-2009, а также требованиям, предъ</w:t>
      </w:r>
      <w:r w:rsidR="00773689">
        <w:rPr>
          <w:rFonts w:ascii="Times New Roman" w:hAnsi="Times New Roman" w:cs="Times New Roman"/>
          <w:sz w:val="30"/>
          <w:szCs w:val="30"/>
          <w:lang w:val="ru-RU"/>
        </w:rPr>
        <w:t>являемым к данному виду товара Техническим Регламентом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Таможенного союза.</w:t>
      </w:r>
    </w:p>
    <w:p w:rsidR="00F12CD5" w:rsidRDefault="00F12CD5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4.2 Поставляемая продукции должна быть новой (не бывшей в употреблении, в ремонте, в том числе не бывшей восстановленной, в которой не производилась замена составных частей, не были восстановлены потребительс</w:t>
      </w:r>
      <w:r w:rsidR="00AD2504">
        <w:rPr>
          <w:rFonts w:ascii="Times New Roman" w:hAnsi="Times New Roman" w:cs="Times New Roman"/>
          <w:sz w:val="30"/>
          <w:szCs w:val="30"/>
          <w:lang w:val="ru-RU"/>
        </w:rPr>
        <w:t>кие свойства). Год производства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- не ранее 2025 г.</w:t>
      </w:r>
    </w:p>
    <w:p w:rsidR="00E903A5" w:rsidRDefault="00AD2504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4.3</w:t>
      </w:r>
      <w:r w:rsidR="00E903A5">
        <w:rPr>
          <w:rFonts w:ascii="Times New Roman" w:hAnsi="Times New Roman" w:cs="Times New Roman"/>
          <w:sz w:val="30"/>
          <w:szCs w:val="30"/>
          <w:lang w:val="ru-RU"/>
        </w:rPr>
        <w:t xml:space="preserve"> Упаковка и маркировка продукции дол</w:t>
      </w:r>
      <w:r w:rsidR="002130DA">
        <w:rPr>
          <w:rFonts w:ascii="Times New Roman" w:hAnsi="Times New Roman" w:cs="Times New Roman"/>
          <w:sz w:val="30"/>
          <w:szCs w:val="30"/>
          <w:lang w:val="ru-RU"/>
        </w:rPr>
        <w:t>жны соответствовать требован</w:t>
      </w:r>
      <w:r w:rsidR="00773689">
        <w:rPr>
          <w:rFonts w:ascii="Times New Roman" w:hAnsi="Times New Roman" w:cs="Times New Roman"/>
          <w:sz w:val="30"/>
          <w:szCs w:val="30"/>
          <w:lang w:val="ru-RU"/>
        </w:rPr>
        <w:t>иям, предъявляемым Техническим Р</w:t>
      </w:r>
      <w:r w:rsidR="002130DA">
        <w:rPr>
          <w:rFonts w:ascii="Times New Roman" w:hAnsi="Times New Roman" w:cs="Times New Roman"/>
          <w:sz w:val="30"/>
          <w:szCs w:val="30"/>
          <w:lang w:val="ru-RU"/>
        </w:rPr>
        <w:t>егламентом Таможенного союза «О безопасности упаковки» (</w:t>
      </w:r>
      <w:proofErr w:type="gramStart"/>
      <w:r w:rsidR="002130DA">
        <w:rPr>
          <w:rFonts w:ascii="Times New Roman" w:hAnsi="Times New Roman" w:cs="Times New Roman"/>
          <w:sz w:val="30"/>
          <w:szCs w:val="30"/>
          <w:lang w:val="ru-RU"/>
        </w:rPr>
        <w:t>ТР</w:t>
      </w:r>
      <w:proofErr w:type="gramEnd"/>
      <w:r w:rsidR="002130DA">
        <w:rPr>
          <w:rFonts w:ascii="Times New Roman" w:hAnsi="Times New Roman" w:cs="Times New Roman"/>
          <w:sz w:val="30"/>
          <w:szCs w:val="30"/>
          <w:lang w:val="ru-RU"/>
        </w:rPr>
        <w:t xml:space="preserve"> ТС 005/2011).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>Упаковка оборудования должна обеспечить его сохранность при транспортировке и хранении.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Маркировка продукции должна содержать: наименование изделия, наименование фирмы</w:t>
      </w:r>
      <w:r w:rsidR="00827BE8">
        <w:rPr>
          <w:rFonts w:ascii="Times New Roman" w:hAnsi="Times New Roman" w:cs="Times New Roman"/>
          <w:sz w:val="30"/>
          <w:szCs w:val="30"/>
          <w:lang w:val="ru-RU"/>
        </w:rPr>
        <w:t>-изготовителя, юридический адрес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изготовителя, дату выпуска.</w:t>
      </w:r>
    </w:p>
    <w:p w:rsidR="002130DA" w:rsidRDefault="00AD2504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4.4</w:t>
      </w:r>
      <w:r w:rsidR="002130DA">
        <w:rPr>
          <w:rFonts w:ascii="Times New Roman" w:hAnsi="Times New Roman" w:cs="Times New Roman"/>
          <w:sz w:val="30"/>
          <w:szCs w:val="30"/>
          <w:lang w:val="ru-RU"/>
        </w:rPr>
        <w:t>. Товарно-сопроводительная документация: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- копии сертификатов соответствия;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- технический паспорт на русском языке;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- руководство пользователя на русском языке;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- гарантийный талон с указанием заводского (серийного) номера и гарантийного периода.</w:t>
      </w:r>
    </w:p>
    <w:p w:rsidR="002130DA" w:rsidRPr="00594AB2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594AB2">
        <w:rPr>
          <w:rFonts w:ascii="Times New Roman" w:hAnsi="Times New Roman" w:cs="Times New Roman"/>
          <w:b/>
          <w:sz w:val="30"/>
          <w:szCs w:val="30"/>
          <w:lang w:val="ru-RU"/>
        </w:rPr>
        <w:t>5. Срок и объем гарантии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5.1</w:t>
      </w:r>
      <w:r w:rsidR="006A2DAE">
        <w:rPr>
          <w:rFonts w:ascii="Times New Roman" w:hAnsi="Times New Roman" w:cs="Times New Roman"/>
          <w:sz w:val="30"/>
          <w:szCs w:val="30"/>
          <w:lang w:val="ru-RU"/>
        </w:rPr>
        <w:t>.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Требования к гарантийному сроку продукции и (или) объему предоставления гарантий их качества:</w:t>
      </w:r>
    </w:p>
    <w:p w:rsidR="002130DA" w:rsidRDefault="002130DA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Срок гарантии - </w:t>
      </w:r>
      <w:r w:rsidR="006A2DAE">
        <w:rPr>
          <w:rFonts w:ascii="Times New Roman" w:hAnsi="Times New Roman" w:cs="Times New Roman"/>
          <w:sz w:val="30"/>
          <w:szCs w:val="30"/>
          <w:lang w:val="ru-RU"/>
        </w:rPr>
        <w:t>в соответствии с технической документацией завода-изготовителя.</w:t>
      </w:r>
    </w:p>
    <w:p w:rsidR="006A2DAE" w:rsidRDefault="006A2DAE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Поставщик гарантирует качество и надежность поставляемого товара в течение всего гарантийного срока, установленного на товар, при условии соблюдения заказчиком условий хранения и эксплуатации товара.</w:t>
      </w:r>
    </w:p>
    <w:p w:rsidR="006A2DAE" w:rsidRDefault="006A2DAE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5.2. Требования к гарантийному обслуживанию:</w:t>
      </w:r>
    </w:p>
    <w:p w:rsidR="006A2DAE" w:rsidRDefault="006A2DAE" w:rsidP="009E2A4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В период гарантийного срока поставщик гарантирует осуществлять выезд специалиста при возникновении неисправности (обнаружении дефекта) в течение 10 рабочих дней с момента его уведомления в случае невозможности устранения неисправности (обнаружения дефекта) по адресу заказчика.</w:t>
      </w:r>
    </w:p>
    <w:p w:rsidR="00AC5E8A" w:rsidRPr="00594AB2" w:rsidRDefault="00AD2504" w:rsidP="009E2A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>6</w:t>
      </w:r>
      <w:r w:rsidR="00AC5E8A" w:rsidRPr="00594AB2">
        <w:rPr>
          <w:rFonts w:ascii="Times New Roman" w:hAnsi="Times New Roman" w:cs="Times New Roman"/>
          <w:b/>
          <w:sz w:val="30"/>
          <w:szCs w:val="30"/>
          <w:lang w:val="ru-RU"/>
        </w:rPr>
        <w:t xml:space="preserve">. </w:t>
      </w:r>
      <w:r w:rsidR="000132D7" w:rsidRPr="00594AB2">
        <w:rPr>
          <w:rFonts w:ascii="Times New Roman" w:hAnsi="Times New Roman" w:cs="Times New Roman"/>
          <w:b/>
          <w:sz w:val="30"/>
          <w:szCs w:val="30"/>
          <w:lang w:val="ru-RU"/>
        </w:rPr>
        <w:t xml:space="preserve">Место поставки: г. </w:t>
      </w:r>
      <w:r w:rsidR="000132D7" w:rsidRPr="00A37E74">
        <w:rPr>
          <w:rFonts w:ascii="Times New Roman" w:hAnsi="Times New Roman" w:cs="Times New Roman"/>
          <w:b/>
          <w:sz w:val="30"/>
          <w:szCs w:val="30"/>
          <w:lang w:val="ru-RU"/>
        </w:rPr>
        <w:t xml:space="preserve">Минск, </w:t>
      </w:r>
      <w:r w:rsidR="00A37E74" w:rsidRPr="00A37E74">
        <w:rPr>
          <w:rFonts w:ascii="Times New Roman" w:hAnsi="Times New Roman" w:cs="Times New Roman"/>
          <w:b/>
          <w:sz w:val="30"/>
          <w:szCs w:val="30"/>
          <w:lang w:val="ru-RU"/>
        </w:rPr>
        <w:t xml:space="preserve">ул. </w:t>
      </w:r>
      <w:proofErr w:type="spellStart"/>
      <w:r w:rsidR="00A37E74" w:rsidRPr="00A37E74">
        <w:rPr>
          <w:rFonts w:ascii="Times New Roman" w:hAnsi="Times New Roman" w:cs="Times New Roman"/>
          <w:b/>
          <w:sz w:val="30"/>
          <w:szCs w:val="30"/>
          <w:lang w:val="ru-RU"/>
        </w:rPr>
        <w:t>Суражская</w:t>
      </w:r>
      <w:proofErr w:type="spellEnd"/>
      <w:r w:rsidR="00A37E74" w:rsidRPr="00A37E74">
        <w:rPr>
          <w:rFonts w:ascii="Times New Roman" w:hAnsi="Times New Roman" w:cs="Times New Roman"/>
          <w:b/>
          <w:sz w:val="30"/>
          <w:szCs w:val="30"/>
          <w:lang w:val="ru-RU"/>
        </w:rPr>
        <w:t xml:space="preserve">, </w:t>
      </w:r>
      <w:r w:rsidR="00A37E74" w:rsidRPr="00577309">
        <w:rPr>
          <w:rFonts w:ascii="Times New Roman" w:hAnsi="Times New Roman" w:cs="Times New Roman"/>
          <w:b/>
          <w:sz w:val="30"/>
          <w:szCs w:val="30"/>
          <w:lang w:val="ru-RU"/>
        </w:rPr>
        <w:t>7</w:t>
      </w:r>
      <w:r w:rsidR="00A37E74" w:rsidRPr="00A37E74">
        <w:rPr>
          <w:rFonts w:ascii="Times New Roman" w:hAnsi="Times New Roman" w:cs="Times New Roman"/>
          <w:b/>
          <w:sz w:val="30"/>
          <w:szCs w:val="30"/>
          <w:lang w:val="ru-RU"/>
        </w:rPr>
        <w:t>.</w:t>
      </w:r>
    </w:p>
    <w:p w:rsidR="000132D7" w:rsidRPr="00594AB2" w:rsidRDefault="00AD2504" w:rsidP="009E2A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>7</w:t>
      </w:r>
      <w:r w:rsidR="00773689">
        <w:rPr>
          <w:rFonts w:ascii="Times New Roman" w:hAnsi="Times New Roman" w:cs="Times New Roman"/>
          <w:b/>
          <w:sz w:val="30"/>
          <w:szCs w:val="30"/>
          <w:lang w:val="ru-RU"/>
        </w:rPr>
        <w:t>. Срок поставки: по 31 декабря</w:t>
      </w:r>
      <w:bookmarkStart w:id="0" w:name="_GoBack"/>
      <w:bookmarkEnd w:id="0"/>
      <w:r w:rsidR="00A37E74">
        <w:rPr>
          <w:rFonts w:ascii="Times New Roman" w:hAnsi="Times New Roman" w:cs="Times New Roman"/>
          <w:b/>
          <w:sz w:val="30"/>
          <w:szCs w:val="30"/>
          <w:lang w:val="ru-RU"/>
        </w:rPr>
        <w:t xml:space="preserve"> 2026 года.</w:t>
      </w:r>
    </w:p>
    <w:sectPr w:rsidR="000132D7" w:rsidRPr="00594AB2" w:rsidSect="00EF368B">
      <w:pgSz w:w="12240" w:h="15840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56"/>
    <w:rsid w:val="000132D7"/>
    <w:rsid w:val="000F7E61"/>
    <w:rsid w:val="0010144C"/>
    <w:rsid w:val="00122FD3"/>
    <w:rsid w:val="001820FF"/>
    <w:rsid w:val="002130DA"/>
    <w:rsid w:val="002718EA"/>
    <w:rsid w:val="003A7B2F"/>
    <w:rsid w:val="003E2D73"/>
    <w:rsid w:val="003E50E6"/>
    <w:rsid w:val="00411FB5"/>
    <w:rsid w:val="00437747"/>
    <w:rsid w:val="004A5856"/>
    <w:rsid w:val="00577309"/>
    <w:rsid w:val="00584E92"/>
    <w:rsid w:val="00594AB2"/>
    <w:rsid w:val="005E03C5"/>
    <w:rsid w:val="006A2DAE"/>
    <w:rsid w:val="006B5D1B"/>
    <w:rsid w:val="00765A61"/>
    <w:rsid w:val="00773689"/>
    <w:rsid w:val="00775589"/>
    <w:rsid w:val="007D411F"/>
    <w:rsid w:val="007F727F"/>
    <w:rsid w:val="00827BE8"/>
    <w:rsid w:val="008916F0"/>
    <w:rsid w:val="0090063F"/>
    <w:rsid w:val="009275AF"/>
    <w:rsid w:val="009E2A41"/>
    <w:rsid w:val="00A34B25"/>
    <w:rsid w:val="00A37E74"/>
    <w:rsid w:val="00AB71E6"/>
    <w:rsid w:val="00AC5E8A"/>
    <w:rsid w:val="00AD2504"/>
    <w:rsid w:val="00B4690D"/>
    <w:rsid w:val="00B47C05"/>
    <w:rsid w:val="00B73319"/>
    <w:rsid w:val="00B81546"/>
    <w:rsid w:val="00CE613F"/>
    <w:rsid w:val="00CF19A4"/>
    <w:rsid w:val="00D511E1"/>
    <w:rsid w:val="00DA6FF5"/>
    <w:rsid w:val="00DB2815"/>
    <w:rsid w:val="00DB6D91"/>
    <w:rsid w:val="00DB6EEF"/>
    <w:rsid w:val="00E22C16"/>
    <w:rsid w:val="00E903A5"/>
    <w:rsid w:val="00EB18CC"/>
    <w:rsid w:val="00EF368B"/>
    <w:rsid w:val="00F1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585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3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368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71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585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3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368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71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6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Смолягов Алексей Александрович</dc:creator>
  <cp:keywords/>
  <dc:description/>
  <cp:lastModifiedBy>Борисова З.С..</cp:lastModifiedBy>
  <cp:revision>7</cp:revision>
  <cp:lastPrinted>2026-07-23T13:03:00Z</cp:lastPrinted>
  <dcterms:created xsi:type="dcterms:W3CDTF">2026-09-07T12:49:00Z</dcterms:created>
  <dcterms:modified xsi:type="dcterms:W3CDTF">2026-11-03T12:11:00Z</dcterms:modified>
</cp:coreProperties>
</file>