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A8327" w14:textId="77777777" w:rsidR="007B0A1A" w:rsidRPr="00AD7DFD" w:rsidRDefault="007B0A1A" w:rsidP="00AD7D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AD7DFD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AD7DFD" w:rsidRDefault="007B0A1A" w:rsidP="00AD7DFD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AD7DFD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AD7DFD" w:rsidRDefault="007B0A1A" w:rsidP="00AD7D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D7DFD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28E83AEC" w14:textId="7E9982FA" w:rsidR="007B0A1A" w:rsidRDefault="007B0A1A" w:rsidP="00AD7DF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6242B13F" w14:textId="77777777" w:rsidR="00EA34F2" w:rsidRPr="00AD7DFD" w:rsidRDefault="00EA34F2" w:rsidP="00AD7DFD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74D66034" w14:textId="77777777" w:rsidR="00CF4094" w:rsidRDefault="00A859E8" w:rsidP="00AD7D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DFD">
        <w:rPr>
          <w:rFonts w:ascii="Times New Roman" w:hAnsi="Times New Roman"/>
          <w:b/>
          <w:sz w:val="24"/>
          <w:szCs w:val="24"/>
        </w:rPr>
        <w:t xml:space="preserve">Запрос о предоставлении сведений по процедуре закупки из одного источника </w:t>
      </w:r>
      <w:r w:rsidR="00CF4094" w:rsidRPr="00CF4094">
        <w:rPr>
          <w:rFonts w:ascii="Times New Roman" w:hAnsi="Times New Roman"/>
          <w:b/>
          <w:sz w:val="24"/>
          <w:szCs w:val="24"/>
        </w:rPr>
        <w:t xml:space="preserve">по выбору подрядчика на выполнение работ по разработке проектной документации, выполнения изыскательских и обследовательских работ на объекте строительства «Реконструкция трубопроводов тепловых сетей в жилых домах по ул. Космонавтов, 3 к. 1, 3 к. 2, 3 к. 3, 3 к. 5, 5 к. 1, 7 к. 2, 11 в г.Минске» в интересах государственного предприятия «Минсккоммунтеплосеть» </w:t>
      </w:r>
    </w:p>
    <w:p w14:paraId="54203B75" w14:textId="27DD95E2" w:rsidR="00A859E8" w:rsidRPr="00AD7DFD" w:rsidRDefault="00A859E8" w:rsidP="00AD7D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DFD">
        <w:rPr>
          <w:rFonts w:ascii="Times New Roman" w:hAnsi="Times New Roman"/>
          <w:b/>
          <w:sz w:val="24"/>
          <w:szCs w:val="24"/>
        </w:rPr>
        <w:t>(</w:t>
      </w:r>
      <w:r w:rsidR="00901236" w:rsidRPr="00AD7DFD">
        <w:rPr>
          <w:rFonts w:ascii="Times New Roman" w:hAnsi="Times New Roman"/>
          <w:b/>
          <w:sz w:val="24"/>
          <w:szCs w:val="24"/>
        </w:rPr>
        <w:t>№СК106</w:t>
      </w:r>
      <w:r w:rsidR="00CF4094">
        <w:rPr>
          <w:rFonts w:ascii="Times New Roman" w:hAnsi="Times New Roman"/>
          <w:b/>
          <w:sz w:val="24"/>
          <w:szCs w:val="24"/>
        </w:rPr>
        <w:t>4</w:t>
      </w:r>
      <w:r w:rsidR="00901236" w:rsidRPr="00AD7DFD">
        <w:rPr>
          <w:rFonts w:ascii="Times New Roman" w:hAnsi="Times New Roman"/>
          <w:b/>
          <w:sz w:val="24"/>
          <w:szCs w:val="24"/>
        </w:rPr>
        <w:t>-10/262</w:t>
      </w:r>
      <w:r w:rsidRPr="00AD7DFD">
        <w:rPr>
          <w:rFonts w:ascii="Times New Roman" w:hAnsi="Times New Roman"/>
          <w:b/>
          <w:sz w:val="24"/>
          <w:szCs w:val="24"/>
        </w:rPr>
        <w:t>)</w:t>
      </w:r>
    </w:p>
    <w:p w14:paraId="297FD44C" w14:textId="77777777" w:rsidR="00901236" w:rsidRPr="00AD7DFD" w:rsidRDefault="00901236" w:rsidP="00AD7D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95EBF1" w14:textId="3AFBA83F" w:rsidR="00A859E8" w:rsidRPr="00AD7DFD" w:rsidRDefault="00A859E8" w:rsidP="00AD7D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D7DFD">
        <w:rPr>
          <w:rFonts w:ascii="Times New Roman" w:hAnsi="Times New Roman"/>
          <w:b/>
          <w:sz w:val="24"/>
          <w:szCs w:val="24"/>
        </w:rPr>
        <w:t>«</w:t>
      </w:r>
      <w:r w:rsidR="00901236" w:rsidRPr="00AD7DFD">
        <w:rPr>
          <w:rFonts w:ascii="Times New Roman" w:hAnsi="Times New Roman"/>
          <w:b/>
          <w:sz w:val="24"/>
          <w:szCs w:val="24"/>
        </w:rPr>
        <w:t>0</w:t>
      </w:r>
      <w:r w:rsidR="00AD7DFD">
        <w:rPr>
          <w:rFonts w:ascii="Times New Roman" w:hAnsi="Times New Roman"/>
          <w:b/>
          <w:sz w:val="24"/>
          <w:szCs w:val="24"/>
        </w:rPr>
        <w:t>5</w:t>
      </w:r>
      <w:r w:rsidRPr="00AD7DFD">
        <w:rPr>
          <w:rFonts w:ascii="Times New Roman" w:hAnsi="Times New Roman"/>
          <w:b/>
          <w:sz w:val="24"/>
          <w:szCs w:val="24"/>
        </w:rPr>
        <w:t xml:space="preserve">» </w:t>
      </w:r>
      <w:r w:rsidR="00901236" w:rsidRPr="00AD7DFD">
        <w:rPr>
          <w:rFonts w:ascii="Times New Roman" w:hAnsi="Times New Roman"/>
          <w:b/>
          <w:sz w:val="24"/>
          <w:szCs w:val="24"/>
        </w:rPr>
        <w:t>ноября</w:t>
      </w:r>
      <w:r w:rsidRPr="00AD7DFD">
        <w:rPr>
          <w:rFonts w:ascii="Times New Roman" w:hAnsi="Times New Roman"/>
          <w:b/>
          <w:sz w:val="24"/>
          <w:szCs w:val="24"/>
        </w:rPr>
        <w:t xml:space="preserve"> 2026 г.</w:t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="00A8179D" w:rsidRPr="00AD7DFD">
        <w:rPr>
          <w:rFonts w:ascii="Times New Roman" w:hAnsi="Times New Roman"/>
          <w:b/>
          <w:sz w:val="24"/>
          <w:szCs w:val="24"/>
        </w:rPr>
        <w:tab/>
      </w:r>
      <w:r w:rsidRPr="00AD7DFD">
        <w:rPr>
          <w:rFonts w:ascii="Times New Roman" w:hAnsi="Times New Roman"/>
          <w:b/>
          <w:sz w:val="24"/>
          <w:szCs w:val="24"/>
        </w:rPr>
        <w:t xml:space="preserve"> г. Минск</w:t>
      </w:r>
    </w:p>
    <w:p w14:paraId="379B55A9" w14:textId="77777777" w:rsidR="001B7E25" w:rsidRPr="00AD7DFD" w:rsidRDefault="001B7E25" w:rsidP="00AD7DFD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EEBAD" w14:textId="5F2D19E6" w:rsidR="007B0A1A" w:rsidRPr="00AD7DFD" w:rsidRDefault="00A859E8" w:rsidP="00AD7D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Основные сведения о процедуре закупки из одного источника:</w:t>
      </w:r>
    </w:p>
    <w:p w14:paraId="6047748E" w14:textId="77777777" w:rsidR="00A859E8" w:rsidRPr="00AD7DFD" w:rsidRDefault="00A859E8" w:rsidP="00AD7D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AD7DFD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AD7DFD" w:rsidRDefault="007B0A1A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AD7DFD" w:rsidRDefault="00AF1FCF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AF1FCF" w:rsidRPr="00AD7DFD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AD7DFD" w:rsidRDefault="00AF1FCF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AD7DFD" w:rsidRDefault="00AF1FCF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пункта 5 Приложения 4 </w:t>
            </w:r>
            <w:r w:rsidR="00D26E4D" w:rsidRPr="00AD7DFD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AD7DF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D26E4D"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AD7DFD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AD7DFD" w:rsidRDefault="007B0A1A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  <w:r w:rsidR="00D26E4D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(заказчика)</w:t>
            </w:r>
          </w:p>
        </w:tc>
      </w:tr>
      <w:tr w:rsidR="00901236" w:rsidRPr="00AD7DFD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E4C9F1C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Государственное предприятие «Минсккоммунтеплосеть»</w:t>
            </w:r>
          </w:p>
        </w:tc>
      </w:tr>
      <w:tr w:rsidR="00901236" w:rsidRPr="00AD7DFD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373BB91D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220049, г. Минск, ул. Волгоградская, 12</w:t>
            </w:r>
          </w:p>
        </w:tc>
      </w:tr>
      <w:tr w:rsidR="00901236" w:rsidRPr="00AD7DFD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778ADEB6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</w:rPr>
              <w:t>100185328</w:t>
            </w:r>
          </w:p>
        </w:tc>
      </w:tr>
      <w:tr w:rsidR="00901236" w:rsidRPr="00AD7DFD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F9B" w14:textId="77777777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Коломиец И.Г., </w:t>
            </w:r>
          </w:p>
          <w:p w14:paraId="11FA7F94" w14:textId="1F5E9426" w:rsidR="00901236" w:rsidRPr="00AD7DFD" w:rsidRDefault="00901236" w:rsidP="00AD7DFD">
            <w:pPr>
              <w:pStyle w:val="ConsPlusNormal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+ 375 17 272-03-52</w:t>
            </w:r>
          </w:p>
        </w:tc>
      </w:tr>
      <w:tr w:rsidR="007B0A1A" w:rsidRPr="00AD7DFD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AD7DFD" w:rsidRDefault="00465B11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AD7DFD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AD7DFD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220005, г. Минск, пр-т Независимости, 44, пом. 8Н</w:t>
            </w:r>
          </w:p>
        </w:tc>
      </w:tr>
      <w:tr w:rsidR="007B0A1A" w:rsidRPr="00AD7DFD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AD7DFD" w:rsidRDefault="007B0A1A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AD7DFD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AD7DFD" w:rsidRDefault="005C4A2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A099" w14:textId="77777777" w:rsidR="00556E7D" w:rsidRPr="00AD7DFD" w:rsidRDefault="00901236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Кракуть И.И</w:t>
            </w:r>
            <w:r w:rsidR="00B17B59" w:rsidRPr="00AD7DFD">
              <w:rPr>
                <w:rFonts w:ascii="Times New Roman" w:hAnsi="Times New Roman"/>
                <w:sz w:val="24"/>
                <w:szCs w:val="24"/>
              </w:rPr>
              <w:t xml:space="preserve">., </w:t>
            </w:r>
          </w:p>
          <w:p w14:paraId="77CFCCAB" w14:textId="6C8B0A21" w:rsidR="00901236" w:rsidRPr="00AD7DFD" w:rsidRDefault="00901236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+375 17 224 68 70</w:t>
            </w:r>
          </w:p>
        </w:tc>
      </w:tr>
      <w:tr w:rsidR="007B0A1A" w:rsidRPr="00AD7DFD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AD7DFD" w:rsidRDefault="00AF1FCF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DC3A86" w:rsidRPr="00AD7DFD" w14:paraId="2AACB41A" w14:textId="77777777" w:rsidTr="00EA34F2">
        <w:trPr>
          <w:trHeight w:val="17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AD7DFD" w:rsidRDefault="00DC3A86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</w:t>
            </w:r>
            <w:r w:rsidRPr="00AD7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0CFCC657" w:rsidR="00DC3A86" w:rsidRPr="00AD7DFD" w:rsidRDefault="00DC3A86" w:rsidP="00AD7DF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 </w:t>
            </w:r>
            <w:r w:rsidR="00901236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13.00 часов 1</w:t>
            </w:r>
            <w:r w:rsidR="00710B99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01236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</w:t>
            </w:r>
            <w:r w:rsidR="00235ED7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по адресу: г. Минск, пр-т Независимости, 44, пом. 8Н, приемная</w:t>
            </w:r>
          </w:p>
        </w:tc>
      </w:tr>
      <w:tr w:rsidR="00EA34F2" w:rsidRPr="00AD7DFD" w14:paraId="21892F2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591E" w14:textId="35A6F598" w:rsidR="00EA34F2" w:rsidRPr="00AD7DFD" w:rsidRDefault="00EA34F2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34F2">
              <w:rPr>
                <w:rFonts w:ascii="Times New Roman" w:hAnsi="Times New Roman" w:cs="Times New Roman"/>
                <w:sz w:val="24"/>
                <w:szCs w:val="24"/>
              </w:rPr>
              <w:t>Срок обращения к организатору с запросом о разъяснении запроса о предоставлении сведений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C87E" w14:textId="04010199" w:rsidR="00EA34F2" w:rsidRPr="00EA34F2" w:rsidRDefault="00EA34F2" w:rsidP="00AD7DFD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34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17.30 часов 09.11.2026 посредством электронной почты smtender@minsk.gov.by</w:t>
            </w:r>
          </w:p>
        </w:tc>
      </w:tr>
      <w:tr w:rsidR="007B0A1A" w:rsidRPr="00AD7DFD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AD7DFD" w:rsidRDefault="00880F07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Ориентировочная</w:t>
            </w:r>
            <w:r w:rsidR="00DB0F3F"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2E4B9A85" w:rsidR="007B0A1A" w:rsidRPr="00AD7DFD" w:rsidRDefault="004C4E77" w:rsidP="00AD7DF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F4094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  <w:r w:rsidR="00F90269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41C5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рублей </w:t>
            </w:r>
            <w:r w:rsidR="00FA017F" w:rsidRPr="00AD7DFD">
              <w:rPr>
                <w:rFonts w:ascii="Times New Roman" w:hAnsi="Times New Roman" w:cs="Times New Roman"/>
                <w:b/>
                <w:sz w:val="24"/>
                <w:szCs w:val="24"/>
              </w:rPr>
              <w:t>с НДС 20%</w:t>
            </w:r>
          </w:p>
        </w:tc>
      </w:tr>
      <w:tr w:rsidR="009C67F3" w:rsidRPr="00AD7DFD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AD7DFD" w:rsidRDefault="009C67F3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2D3152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</w:t>
            </w: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AD7DFD" w:rsidRDefault="00AD2465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8E1BF0" w14:textId="0E659BDC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83E2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FD296E2" w14:textId="602133E3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0C8F03" w14:textId="7C05BC0E" w:rsidR="00F83E2B" w:rsidRPr="00AD7DFD" w:rsidRDefault="001131B8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данному требованию </w:t>
            </w:r>
            <w:r w:rsidR="00F83E2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подтверждается письменным заявлением.</w:t>
            </w:r>
          </w:p>
          <w:p w14:paraId="0D03E6B6" w14:textId="4FFF9BE5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C869B7" w14:textId="22C3241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  <w:bookmarkStart w:id="0" w:name="_GoBack"/>
            <w:bookmarkEnd w:id="0"/>
          </w:p>
          <w:p w14:paraId="1D652266" w14:textId="1F0DD5CC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E55CE6" w14:textId="2942A767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929C616" w14:textId="68D7BE6E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1.5.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A10E5D" w14:textId="485C7C81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F212F3E" w14:textId="7777777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0CD7E" w14:textId="24563F2B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3472CC" w14:textId="7777777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64C82E17" w14:textId="77777777" w:rsidR="00880F07" w:rsidRPr="00AD7DFD" w:rsidRDefault="00880F07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D27F5" w14:textId="6FF5512E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1.7.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2C8A8" w14:textId="666504D6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1A8A92D" w14:textId="036EFFE4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1.8.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EFC83" w14:textId="3E9052C4" w:rsidR="00880F07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2DA0D47" w14:textId="5D555BCC" w:rsidR="00880F07" w:rsidRPr="00AD7DFD" w:rsidRDefault="009C42AC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№168</w:t>
            </w:r>
            <w:r w:rsidR="0040138E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B9154" w14:textId="34C2C113" w:rsidR="00AD2465" w:rsidRPr="00AD7DFD" w:rsidRDefault="00AD2465" w:rsidP="00AD7DF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7D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2.Участнику необходимо предоставить (подтвердить)</w:t>
            </w:r>
            <w:r w:rsidR="00556E7D" w:rsidRPr="00AD7D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671C8FBF" w14:textId="701DB45F" w:rsidR="000F3F96" w:rsidRPr="00AD7DFD" w:rsidRDefault="000F3F96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AD2465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10B99" w:rsidRPr="00AD7D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="00AD2465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F3700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F3700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торгового реестра </w:t>
            </w:r>
            <w:r w:rsidR="00411DAC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страны регистрации лица или иное эквивалентное доказательство</w:t>
            </w:r>
            <w:r w:rsidR="00F3700B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юридического статуса в соответствии с законодательством страны регистрации для нерезидентов Республики Беларусь</w:t>
            </w:r>
            <w:r w:rsidR="0048754A"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1AB31E9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2.2. наличие аттестата соответствия необходимой категории (не ниже класса сложности объекта – К-3)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4FA6A291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на разработку разделов проектной документации для объектов строительства первого-четвертого классов сложности:</w:t>
            </w:r>
          </w:p>
          <w:p w14:paraId="46B7764F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- инженерное оборудование, сети и системы (отопление, вентиляция и кондиционирование воздуха; электроснабжение, силовое электрооборудование и электроосвещение; водоснабжение и канализация; тепловые сети); </w:t>
            </w:r>
          </w:p>
          <w:p w14:paraId="0742822E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сметная документация;</w:t>
            </w:r>
          </w:p>
          <w:p w14:paraId="1D88CB25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генеральный план и транспорт;</w:t>
            </w:r>
          </w:p>
          <w:p w14:paraId="23E61945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архитектурные решения;</w:t>
            </w:r>
          </w:p>
          <w:p w14:paraId="4D6422D7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конструктивные решения;</w:t>
            </w:r>
          </w:p>
          <w:p w14:paraId="1599637B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охрана окружающей среды;</w:t>
            </w:r>
          </w:p>
          <w:p w14:paraId="388A2333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организация строительства.</w:t>
            </w:r>
          </w:p>
          <w:p w14:paraId="26753A3D" w14:textId="77777777" w:rsidR="00CF4094" w:rsidRPr="00CF4094" w:rsidRDefault="00CF4094" w:rsidP="00CF4094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на выполнение изыскательских работ (инженерно-геодезические изыскания; инженерно-геологические изыскания);</w:t>
            </w:r>
          </w:p>
          <w:p w14:paraId="630313C4" w14:textId="77777777" w:rsidR="00CF4094" w:rsidRDefault="00CF4094" w:rsidP="00CF4094">
            <w:pPr>
              <w:pStyle w:val="ConsPlusNormal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CF4094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- на выполнение работ по обследованию строительных конструкций объектов</w:t>
            </w:r>
          </w:p>
          <w:p w14:paraId="5B842EFA" w14:textId="77777777" w:rsidR="00CF4094" w:rsidRPr="00CF4094" w:rsidRDefault="00CF4094" w:rsidP="00CF409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094">
              <w:rPr>
                <w:rFonts w:ascii="Times New Roman" w:hAnsi="Times New Roman" w:cs="Times New Roman"/>
                <w:bCs/>
                <w:sz w:val="24"/>
                <w:szCs w:val="24"/>
              </w:rPr>
              <w:t>2.3. при привлечении субподрядных организаций для выполнения отдельных видов работ участник должен обладать аттестатом соответствия необходимой категории (не ниже класса сложности объекта – К-3) на выполнение функций генерального проектировщика.</w:t>
            </w:r>
          </w:p>
          <w:p w14:paraId="4DEB3869" w14:textId="790B1DF5" w:rsidR="00710B99" w:rsidRPr="00AD7DFD" w:rsidRDefault="00CF4094" w:rsidP="00CF4094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F4094">
              <w:rPr>
                <w:rFonts w:ascii="Times New Roman" w:hAnsi="Times New Roman" w:cs="Times New Roman"/>
                <w:bCs/>
                <w:sz w:val="24"/>
                <w:szCs w:val="24"/>
              </w:rPr>
              <w:t>2.4. деловая репутация участника с приложением положительных отзывов заказчиков на выполнение работ, аналогичных предмету закупки (за последние 3 года).</w:t>
            </w:r>
          </w:p>
        </w:tc>
      </w:tr>
      <w:tr w:rsidR="007B0A1A" w:rsidRPr="00AD7DFD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AD7DFD" w:rsidRDefault="007B0A1A" w:rsidP="00AD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</w:p>
        </w:tc>
      </w:tr>
      <w:tr w:rsidR="003407C3" w:rsidRPr="00AD7DFD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AD7DFD" w:rsidRDefault="00F83E2B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6149760"/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466BF10D" w:rsidR="00F83E2B" w:rsidRPr="00AD7DFD" w:rsidRDefault="00CF4094" w:rsidP="00AD7D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CF40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Выполнение работ по разработке проектной документации, выполнение изыскательских и обследовательских работ на объекте строительства «Реконструкция трубопроводов </w:t>
            </w:r>
            <w:r w:rsidRPr="00CF409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тепловых сетей в жилых домах по ул. Космонавтов, 3 к. 1, 3 к. 2, 3 к. 3, 3 к. 5, 5 к. 1, 7 к. 2, 11 в г. Минске»</w:t>
            </w:r>
          </w:p>
        </w:tc>
      </w:tr>
      <w:tr w:rsidR="00710B99" w:rsidRPr="00AD7DFD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1973B982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71.11.22.900</w:t>
            </w:r>
          </w:p>
        </w:tc>
      </w:tr>
      <w:tr w:rsidR="00710B99" w:rsidRPr="00AD7DFD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23CDE1C" w:rsidR="00710B99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архитектурному проектированию прочие</w:t>
            </w:r>
          </w:p>
        </w:tc>
      </w:tr>
      <w:tr w:rsidR="003407C3" w:rsidRPr="00AD7DFD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3407C3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47627E46" w:rsidR="003407C3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1 работа</w:t>
            </w:r>
          </w:p>
        </w:tc>
      </w:tr>
      <w:tr w:rsidR="003407C3" w:rsidRPr="00AD7DFD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3407C3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463D02D8" w:rsidR="003407C3" w:rsidRPr="00CF4094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– 23 ноября 2026 г., окончание работ –                    2</w:t>
            </w:r>
            <w:r w:rsidR="00CF4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D7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мая 2027 г. (с учётом получения согласований и заключений)</w:t>
            </w:r>
          </w:p>
        </w:tc>
      </w:tr>
      <w:tr w:rsidR="003407C3" w:rsidRPr="00AD7DFD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3407C3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EF5AA39" w:rsidR="003407C3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Cs/>
                <w:sz w:val="24"/>
                <w:szCs w:val="24"/>
              </w:rPr>
              <w:t>По месту нахождения подрядчика</w:t>
            </w:r>
          </w:p>
        </w:tc>
      </w:tr>
      <w:tr w:rsidR="001131B8" w:rsidRPr="00AD7DFD" w14:paraId="59B9BC8B" w14:textId="77777777" w:rsidTr="00710B99">
        <w:trPr>
          <w:trHeight w:val="5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1131B8" w:rsidRPr="00AD7DFD" w:rsidRDefault="00E43DF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6CC8121F" w:rsidR="001131B8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в соответствии с п. 3 проекта договора (приложение 2)</w:t>
            </w:r>
          </w:p>
        </w:tc>
      </w:tr>
      <w:tr w:rsidR="00160875" w:rsidRPr="00AD7DFD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AD7DFD" w:rsidRDefault="00195F8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Ориентировочная </w:t>
            </w:r>
            <w:r w:rsidR="00160875" w:rsidRPr="00AD7DFD">
              <w:rPr>
                <w:rFonts w:ascii="Times New Roman" w:hAnsi="Times New Roman" w:cs="Times New Roman"/>
                <w:sz w:val="24"/>
                <w:szCs w:val="24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4DA02112" w:rsidR="00160875" w:rsidRPr="00AD7DFD" w:rsidRDefault="00710B99" w:rsidP="00AD7DF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F4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000,00 </w:t>
            </w:r>
            <w:r w:rsidR="00FA017F" w:rsidRPr="00AD7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бел. рублей с НДС 20%</w:t>
            </w:r>
          </w:p>
        </w:tc>
      </w:tr>
      <w:tr w:rsidR="00F3700B" w:rsidRPr="00AD7DFD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AD7DFD" w:rsidRDefault="00F3700B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B47A94C" w:rsidR="00F3700B" w:rsidRPr="00AD7DFD" w:rsidRDefault="00FA017F" w:rsidP="00AD7D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0875" w:rsidRPr="00AD7DFD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AD7DFD" w:rsidRDefault="00160875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AD7DFD" w:rsidRDefault="00195F84" w:rsidP="00AD7D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  <w:r w:rsidR="005C4A26" w:rsidRPr="00AD7DFD">
              <w:rPr>
                <w:rFonts w:ascii="Times New Roman" w:hAnsi="Times New Roman" w:cs="Times New Roman"/>
                <w:sz w:val="24"/>
                <w:szCs w:val="24"/>
              </w:rPr>
              <w:t xml:space="preserve"> закупающей организации</w:t>
            </w:r>
          </w:p>
        </w:tc>
      </w:tr>
      <w:bookmarkEnd w:id="1"/>
    </w:tbl>
    <w:p w14:paraId="7B1F4184" w14:textId="77777777" w:rsidR="00197F19" w:rsidRPr="00AD7DFD" w:rsidRDefault="00197F19" w:rsidP="00AD7DFD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5A1" w14:textId="0E837357" w:rsidR="00F90269" w:rsidRPr="00AD7DFD" w:rsidRDefault="00E43DF4" w:rsidP="00AD7DFD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>ОПИСАНИЕ ПРЕДМЕТА ЗАКУПКИ</w:t>
      </w:r>
    </w:p>
    <w:p w14:paraId="402E917E" w14:textId="77777777" w:rsidR="00CF4094" w:rsidRPr="00CF4094" w:rsidRDefault="00CF4094" w:rsidP="00CF4094">
      <w:pPr>
        <w:pStyle w:val="ConsPlusNormal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>Выполнение работ по разработке проектной документации, выполнение изыскательских и обследовательских работ на объекте строительства «Реконструкция трубопроводов тепловых сетей в жилых домах по ул. Космонавтов, 3 к. 1, 3 к. 2, 3 к. 3, 3 к. 5, 5 к. 1, 7 к. 2, 11 в г. Минске» (Приложение 3).</w:t>
      </w:r>
    </w:p>
    <w:p w14:paraId="55905BCC" w14:textId="77777777" w:rsidR="00CF4094" w:rsidRPr="00CF4094" w:rsidRDefault="00CF4094" w:rsidP="00CF4094">
      <w:pPr>
        <w:pStyle w:val="ConsPlusNormal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>Предложение представляется в объёме, требуемом для разработки и согласования проектной документации согласно заданию на разработку проектной документации.</w:t>
      </w:r>
    </w:p>
    <w:p w14:paraId="1E1E96D3" w14:textId="77777777" w:rsidR="00CF4094" w:rsidRPr="00CF4094" w:rsidRDefault="00CF4094" w:rsidP="00CF4094">
      <w:pPr>
        <w:pStyle w:val="ConsPlusNormal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>Объемы работ по дополнительным инженерно-геодезическим изысканиям будут определяться в процессе разработки проектной документации (при необходимости). Стоимость выполнения работ по инженерно-геодезическим изысканиям в стоимость конкурсного предложения не включать.</w:t>
      </w:r>
    </w:p>
    <w:p w14:paraId="168CDDD8" w14:textId="77777777" w:rsidR="00CF4094" w:rsidRPr="00CF4094" w:rsidRDefault="00CF4094" w:rsidP="00CF4094">
      <w:pPr>
        <w:pStyle w:val="ConsPlusNormal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 xml:space="preserve">Требуемые результаты работ: в соответствии с заданием на разработку проектной документации, техническим заданием на выполнение обследовательских, инженерно-геологических работ. </w:t>
      </w:r>
    </w:p>
    <w:p w14:paraId="35275BFF" w14:textId="77777777" w:rsidR="00CF4094" w:rsidRPr="00CF4094" w:rsidRDefault="00CF4094" w:rsidP="00CF4094">
      <w:pPr>
        <w:pStyle w:val="ConsPlusNormal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 xml:space="preserve">Порядок получения согласований и заключений государственной экспертизы: в соответствии с заданием на разработку проектной документации, разрешительной документацией, договором, действующим законодательством. </w:t>
      </w:r>
    </w:p>
    <w:p w14:paraId="420105C7" w14:textId="77777777" w:rsidR="00CF4094" w:rsidRPr="00CF4094" w:rsidRDefault="00CF4094" w:rsidP="00CF4094">
      <w:pPr>
        <w:pStyle w:val="ConsPlusNormal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 xml:space="preserve">Класс сложности объекта: К-3 согласно СН 3.02.07-2020. </w:t>
      </w:r>
    </w:p>
    <w:p w14:paraId="04D01D14" w14:textId="3C47695A" w:rsidR="00E43DF4" w:rsidRPr="00AD7DFD" w:rsidRDefault="00CF4094" w:rsidP="00CF4094">
      <w:pPr>
        <w:pStyle w:val="ConsPlusNormal"/>
        <w:widowControl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094">
        <w:rPr>
          <w:rFonts w:ascii="Times New Roman" w:hAnsi="Times New Roman" w:cs="Times New Roman"/>
          <w:sz w:val="24"/>
          <w:szCs w:val="24"/>
        </w:rPr>
        <w:t>Объект строительства: иное.</w:t>
      </w:r>
    </w:p>
    <w:p w14:paraId="366A75BF" w14:textId="0C471AB4" w:rsidR="00197F19" w:rsidRPr="00AD7DFD" w:rsidRDefault="00356AE2" w:rsidP="00AD7DFD">
      <w:pPr>
        <w:pStyle w:val="a3"/>
        <w:ind w:right="-143"/>
        <w:jc w:val="both"/>
        <w:rPr>
          <w:b/>
          <w:bCs/>
        </w:rPr>
      </w:pPr>
      <w:r w:rsidRPr="00AD7DFD">
        <w:rPr>
          <w:b/>
          <w:bCs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5515AE50" w14:textId="748676D9" w:rsidR="00E43DF4" w:rsidRDefault="00CF4094" w:rsidP="00AD7DFD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4094">
        <w:rPr>
          <w:rFonts w:ascii="Times New Roman" w:hAnsi="Times New Roman"/>
          <w:color w:val="000000" w:themeColor="text1"/>
          <w:sz w:val="24"/>
          <w:szCs w:val="24"/>
        </w:rPr>
        <w:t>календарный план предоставляется с указанием сроков работ по выделяемым этапам, видам работ по форме согласно Постановлению Совета Министров от 01.04.2014 № 297 «Об утверждении Правил заключения и исполнения договоров подряда на выполнение проектных и изыскательских работ и (или) ведение авторского надзора» в действующей редакции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58A5A57" w14:textId="77777777" w:rsidR="00CF4094" w:rsidRPr="00AD7DFD" w:rsidRDefault="00CF4094" w:rsidP="00AD7DFD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20273A" w14:textId="58CF0DF2" w:rsidR="00E43DF4" w:rsidRPr="00AD7DFD" w:rsidRDefault="00E43DF4" w:rsidP="00AD7DFD">
      <w:pPr>
        <w:spacing w:after="0" w:line="240" w:lineRule="auto"/>
        <w:ind w:right="-144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b/>
          <w:bCs/>
          <w:sz w:val="24"/>
          <w:szCs w:val="24"/>
        </w:rPr>
        <w:lastRenderedPageBreak/>
        <w:t>ПОРЯДОК ФОРМИРОВАНИЯ ЦЕНЫ ПРЕДЛОЖЕНИЯ</w:t>
      </w:r>
    </w:p>
    <w:p w14:paraId="71AB7EE3" w14:textId="77777777" w:rsidR="00CF4094" w:rsidRPr="00CF4094" w:rsidRDefault="00CF4094" w:rsidP="00CF4094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4094">
        <w:rPr>
          <w:rFonts w:ascii="Times New Roman" w:eastAsiaTheme="minorEastAsia" w:hAnsi="Times New Roman" w:cs="Times New Roman"/>
          <w:sz w:val="24"/>
          <w:szCs w:val="24"/>
        </w:rPr>
        <w:tab/>
        <w:t>Расчёт стоимости выполнения работ с разбивкой по видам работ формируется в соответствии с действующим законодательством, согласно Методическим указаниям о порядке определения стоимости разработки документации проектного обеспечения строительной деятельности ресурсным методом (НЗТ 8.01.00-2014), утвержденным приказом Министерства архитектуры и строительства Республики Беларусь от 13.06.2014 № 169 (с изменениями), Сборнику цен на выполнение инженерных изысканий для строительства СЦ 19-2012, утвержденному приказом Министерства архитектуры и строительства Республики Беларусь от 28.08.2012 № 267 (с изменениями).</w:t>
      </w:r>
    </w:p>
    <w:p w14:paraId="4F8B9896" w14:textId="4FFDFC38" w:rsidR="00710B99" w:rsidRDefault="00CF4094" w:rsidP="00CF4094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4094">
        <w:rPr>
          <w:rFonts w:ascii="Times New Roman" w:eastAsiaTheme="minorEastAsia" w:hAnsi="Times New Roman" w:cs="Times New Roman"/>
          <w:sz w:val="24"/>
          <w:szCs w:val="24"/>
        </w:rPr>
        <w:tab/>
        <w:t xml:space="preserve">Цена учитывает все виды затрат по проектным, сопутствующим работам, инженерно-геологическим и обследовательским работам, в том числе услугам сторонних организаций (за исключением стоимости дополнительных работ по инженерно-геодезическим изысканиям согласно разделу II «Описание предмета закупки» настоящей документации, стоимости услуг государственных экспертиз). </w:t>
      </w:r>
      <w:r w:rsidRPr="00CF4094">
        <w:rPr>
          <w:rFonts w:ascii="Times New Roman" w:eastAsiaTheme="minorEastAsia" w:hAnsi="Times New Roman" w:cs="Times New Roman"/>
          <w:sz w:val="24"/>
          <w:szCs w:val="24"/>
        </w:rPr>
        <w:tab/>
        <w:t>Цена должна быть рассчитана в соответствии с Указом Президента Республики Беларусь от 26.03.2007 № 138 «О некоторых вопросах обложения налогом на добавленную стоимость».</w:t>
      </w:r>
    </w:p>
    <w:p w14:paraId="5DC1BE1E" w14:textId="77777777" w:rsidR="00CF4094" w:rsidRPr="00AD7DFD" w:rsidRDefault="00CF4094" w:rsidP="00CF4094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7AA3A" w14:textId="7E459C56" w:rsidR="00E43DF4" w:rsidRPr="00AD7DFD" w:rsidRDefault="00E43DF4" w:rsidP="00AD7D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695A45B7" w14:textId="77777777" w:rsidR="00E43DF4" w:rsidRPr="00AD7DFD" w:rsidRDefault="00E43DF4" w:rsidP="00AD7DF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7EE4A504" w14:textId="77777777" w:rsidR="002D3152" w:rsidRPr="00AD7DFD" w:rsidRDefault="002D3152" w:rsidP="00AD7DFD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A75DE6F" w14:textId="4B886390" w:rsidR="002D3152" w:rsidRPr="00AD7DFD" w:rsidRDefault="002D3152" w:rsidP="00AD7DFD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46E327B5" w14:textId="342B9728" w:rsidR="002D3152" w:rsidRPr="00AD7DFD" w:rsidRDefault="002D3152" w:rsidP="00AD7D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7DFD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AD7DFD">
        <w:rPr>
          <w:rFonts w:ascii="Times New Roman" w:eastAsia="Times New Roman" w:hAnsi="Times New Roman" w:cs="Times New Roman"/>
          <w:sz w:val="24"/>
          <w:szCs w:val="24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55F779F1" w14:textId="77777777" w:rsidR="005C4A26" w:rsidRPr="00AD7DFD" w:rsidRDefault="005C4A26" w:rsidP="00AD7D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709A0D" w14:textId="77777777" w:rsidR="00357341" w:rsidRPr="00AD7DFD" w:rsidRDefault="00356AE2" w:rsidP="00AD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AD7DFD">
        <w:rPr>
          <w:rFonts w:ascii="Times New Roman" w:eastAsia="Times New Roman" w:hAnsi="Times New Roman"/>
          <w:b/>
          <w:bCs/>
          <w:sz w:val="24"/>
          <w:szCs w:val="24"/>
        </w:rPr>
        <w:t>ПРЕДСТАВЛЕНИЕ ПРЕДЛОЖЕНИЙ НА ЧАСТЬ ОБЪЁМА (КОЛИЧЕСТВА) ЗАКУПАЕМОГО ТОВАРА</w:t>
      </w:r>
      <w:r w:rsidR="000328C0" w:rsidRPr="00AD7DFD">
        <w:rPr>
          <w:rFonts w:ascii="Times New Roman" w:eastAsia="Times New Roman" w:hAnsi="Times New Roman"/>
          <w:b/>
          <w:bCs/>
          <w:sz w:val="24"/>
          <w:szCs w:val="24"/>
        </w:rPr>
        <w:t xml:space="preserve"> (РАБОТ, УСЛУГ)</w:t>
      </w:r>
      <w:r w:rsidR="00FA017F" w:rsidRPr="00AD7DF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75ED8A35" w14:textId="22930C25" w:rsidR="00357341" w:rsidRPr="00AD7DFD" w:rsidRDefault="00357341" w:rsidP="00AD7D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AD7DFD">
        <w:rPr>
          <w:rFonts w:ascii="Times New Roman" w:eastAsia="Times New Roman" w:hAnsi="Times New Roman"/>
          <w:sz w:val="24"/>
          <w:szCs w:val="24"/>
        </w:rPr>
        <w:t>Не разрешается</w:t>
      </w:r>
    </w:p>
    <w:p w14:paraId="7BECD607" w14:textId="34DBFB41" w:rsidR="000E1766" w:rsidRPr="00AD7DFD" w:rsidRDefault="000E1766" w:rsidP="00AD7D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</w:p>
    <w:p w14:paraId="5C2AAA25" w14:textId="3BC8F7D3" w:rsidR="00F90269" w:rsidRPr="00AD7DFD" w:rsidRDefault="00F90269" w:rsidP="00AD7DFD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lang w:eastAsia="en-US"/>
        </w:rPr>
      </w:pPr>
      <w:r w:rsidRPr="00AD7DFD">
        <w:rPr>
          <w:rFonts w:eastAsia="Calibri"/>
          <w:b/>
          <w:bCs/>
          <w:color w:val="000000" w:themeColor="text1"/>
          <w:lang w:eastAsia="en-US"/>
        </w:rPr>
        <w:t>ПОРЯДОК СОВМЕСТНОГО УЧАСТИЯ В ПРОЦЕДУРЕ ЗАКУПКИ</w:t>
      </w:r>
    </w:p>
    <w:p w14:paraId="6BCE319E" w14:textId="63380A61" w:rsidR="00F90269" w:rsidRPr="00AD7DFD" w:rsidRDefault="00F90269" w:rsidP="00AD7DFD">
      <w:pPr>
        <w:pStyle w:val="il-text-indent095cm"/>
        <w:spacing w:before="0" w:beforeAutospacing="0" w:after="0" w:afterAutospacing="0"/>
        <w:ind w:firstLine="709"/>
        <w:jc w:val="both"/>
      </w:pPr>
      <w:r w:rsidRPr="00AD7DFD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77F329CA" w14:textId="77777777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</w:pPr>
    </w:p>
    <w:p w14:paraId="7DFF3586" w14:textId="46972291" w:rsidR="00E7060E" w:rsidRPr="00AD7DFD" w:rsidRDefault="00E7060E" w:rsidP="00AD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AD7DF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ПОРЯДОК СНИЖЕНИЯ СТОИМОСТИ ПРЕДЛОЖЕНИЯ УЧАСТНИКОМ</w:t>
      </w:r>
    </w:p>
    <w:p w14:paraId="42B5452C" w14:textId="1122BAD6" w:rsidR="00E7060E" w:rsidRPr="00AD7DFD" w:rsidRDefault="00E7060E" w:rsidP="00AD7D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D7DF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AD7DFD">
        <w:rPr>
          <w:rFonts w:eastAsia="Calibri"/>
          <w:color w:val="000000" w:themeColor="text1"/>
          <w:lang w:eastAsia="en-US"/>
        </w:rPr>
        <w:t>запроса о предоставлении сведений</w:t>
      </w:r>
      <w:r w:rsidRPr="00AD7DFD">
        <w:rPr>
          <w:rFonts w:eastAsia="Calibri"/>
          <w:color w:val="000000" w:themeColor="text1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Участник вправе отказаться от снижения цены</w:t>
      </w:r>
      <w:r w:rsidR="00B83F39" w:rsidRPr="00AD7DFD">
        <w:rPr>
          <w:rFonts w:eastAsia="Calibri"/>
          <w:color w:val="000000" w:themeColor="text1"/>
          <w:lang w:eastAsia="en-US"/>
        </w:rPr>
        <w:t>.</w:t>
      </w:r>
    </w:p>
    <w:p w14:paraId="509C9BCC" w14:textId="77777777" w:rsidR="00E7060E" w:rsidRPr="00AD7DFD" w:rsidRDefault="00E7060E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3F7885B" w14:textId="1A36B70B" w:rsidR="00C77006" w:rsidRPr="00AD7DFD" w:rsidRDefault="00C77006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lastRenderedPageBreak/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AD7DFD" w:rsidRDefault="00B83F39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AD7DFD">
        <w:rPr>
          <w:rFonts w:eastAsia="Calibri"/>
          <w:color w:val="000000" w:themeColor="text1"/>
          <w:lang w:eastAsia="en-US"/>
        </w:rPr>
        <w:t>.</w:t>
      </w:r>
    </w:p>
    <w:p w14:paraId="681B6504" w14:textId="7621C684" w:rsidR="00E7060E" w:rsidRPr="00AD7DFD" w:rsidRDefault="002D3152" w:rsidP="00AD7DFD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AD7DFD">
        <w:rPr>
          <w:rFonts w:eastAsia="Calibri"/>
          <w:color w:val="000000" w:themeColor="text1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AD7DFD" w:rsidRDefault="002D3152" w:rsidP="00AD7DFD">
      <w:pPr>
        <w:pStyle w:val="il-text-indent095cm"/>
        <w:spacing w:before="0" w:beforeAutospacing="0" w:after="0" w:afterAutospacing="0"/>
        <w:ind w:firstLine="709"/>
        <w:jc w:val="both"/>
      </w:pPr>
    </w:p>
    <w:p w14:paraId="16BF066C" w14:textId="610C39E6" w:rsidR="00623C47" w:rsidRPr="00AD7DFD" w:rsidRDefault="00356AE2" w:rsidP="00AD7DFD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="00A80882"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ЗАКЛЮЧЕНИЯ ДОГОВОРА С ОРГАНИЗАТОРОМ И </w:t>
      </w: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ОПЛАТЫ </w:t>
      </w:r>
      <w:r w:rsidR="00A80882" w:rsidRPr="00AD7DFD">
        <w:rPr>
          <w:rFonts w:ascii="Times New Roman" w:hAnsi="Times New Roman" w:cs="Times New Roman"/>
          <w:b/>
          <w:bCs/>
          <w:sz w:val="24"/>
          <w:szCs w:val="24"/>
        </w:rPr>
        <w:t>ЕГО</w:t>
      </w: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0882" w:rsidRPr="00AD7DFD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3B78700" w14:textId="25F115C6" w:rsidR="000E1766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организатором.</w:t>
      </w:r>
      <w:r w:rsidR="008728AD" w:rsidRPr="00AD7DFD">
        <w:rPr>
          <w:rFonts w:ascii="Times New Roman" w:eastAsia="Times New Roman" w:hAnsi="Times New Roman" w:cs="Times New Roman"/>
          <w:sz w:val="24"/>
          <w:szCs w:val="24"/>
        </w:rPr>
        <w:t xml:space="preserve"> Внесение правок в договор не допускается.</w:t>
      </w:r>
    </w:p>
    <w:p w14:paraId="158640A7" w14:textId="7664639C" w:rsidR="008728AD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</w:t>
      </w:r>
      <w:r w:rsidR="008728AD" w:rsidRPr="00AD7DFD">
        <w:rPr>
          <w:rFonts w:ascii="Times New Roman" w:eastAsia="Times New Roman" w:hAnsi="Times New Roman" w:cs="Times New Roman"/>
          <w:sz w:val="24"/>
          <w:szCs w:val="24"/>
        </w:rPr>
        <w:t xml:space="preserve"> Номер договора присваивается организатором.</w:t>
      </w:r>
    </w:p>
    <w:p w14:paraId="3B056FF1" w14:textId="78C76A75" w:rsidR="000E1766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AD7DFD">
        <w:rPr>
          <w:rFonts w:ascii="Times New Roman" w:eastAsia="Times New Roman" w:hAnsi="Times New Roman" w:cs="Times New Roman"/>
          <w:sz w:val="24"/>
          <w:szCs w:val="24"/>
        </w:rPr>
        <w:t>отклоняются</w:t>
      </w:r>
      <w:r w:rsidRPr="00AD7D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A09651" w14:textId="68E1115D" w:rsidR="00993DB0" w:rsidRPr="00AD7DFD" w:rsidRDefault="000E1766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AD7DFD" w:rsidRDefault="008728AD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DFD">
        <w:rPr>
          <w:rFonts w:ascii="Times New Roman" w:eastAsia="Times New Roman" w:hAnsi="Times New Roman" w:cs="Times New Roman"/>
          <w:sz w:val="24"/>
          <w:szCs w:val="24"/>
        </w:rPr>
        <w:t xml:space="preserve">При наличии заключенного </w:t>
      </w:r>
      <w:r w:rsidR="008D4A12" w:rsidRPr="00AD7DFD">
        <w:rPr>
          <w:rFonts w:ascii="Times New Roman" w:eastAsia="Times New Roman" w:hAnsi="Times New Roman" w:cs="Times New Roman"/>
          <w:sz w:val="24"/>
          <w:szCs w:val="24"/>
        </w:rPr>
        <w:t xml:space="preserve">в 2026 году </w:t>
      </w:r>
      <w:r w:rsidRPr="00AD7DFD">
        <w:rPr>
          <w:rFonts w:ascii="Times New Roman" w:eastAsia="Times New Roman" w:hAnsi="Times New Roman" w:cs="Times New Roman"/>
          <w:sz w:val="24"/>
          <w:szCs w:val="24"/>
        </w:rPr>
        <w:t xml:space="preserve">договора участника с организатором, предоставление </w:t>
      </w:r>
      <w:r w:rsidR="00DE513F" w:rsidRPr="00AD7DFD">
        <w:rPr>
          <w:rFonts w:ascii="Times New Roman" w:eastAsia="Times New Roman" w:hAnsi="Times New Roman" w:cs="Times New Roman"/>
          <w:sz w:val="24"/>
          <w:szCs w:val="24"/>
        </w:rPr>
        <w:t>договора не требуется</w:t>
      </w:r>
      <w:r w:rsidR="00DC3A86" w:rsidRPr="00AD7D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6765C" w14:textId="77777777" w:rsidR="002D3152" w:rsidRPr="00AD7DFD" w:rsidRDefault="002D3152" w:rsidP="00AD7DFD">
      <w:pPr>
        <w:pStyle w:val="ConsPlusNormal"/>
        <w:ind w:firstLine="540"/>
        <w:jc w:val="both"/>
        <w:rPr>
          <w:rStyle w:val="FontStyle15"/>
          <w:rFonts w:eastAsia="Times New Roman"/>
          <w:sz w:val="24"/>
          <w:szCs w:val="24"/>
        </w:rPr>
      </w:pPr>
    </w:p>
    <w:p w14:paraId="56500578" w14:textId="530CC7E2" w:rsidR="002D3152" w:rsidRPr="00AD7DFD" w:rsidRDefault="002D3152" w:rsidP="00AD7DF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DFD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ПРЕДОСТАВЛЕНИЯ </w:t>
      </w:r>
      <w:r w:rsidR="00407387" w:rsidRPr="00AD7DFD">
        <w:rPr>
          <w:rFonts w:ascii="Times New Roman" w:hAnsi="Times New Roman" w:cs="Times New Roman"/>
          <w:b/>
          <w:bCs/>
          <w:sz w:val="24"/>
          <w:szCs w:val="24"/>
        </w:rPr>
        <w:t>ДОКУМЕНТОВ И СВЕДЕНИЙ</w:t>
      </w:r>
    </w:p>
    <w:p w14:paraId="02DD424E" w14:textId="7D455D82" w:rsidR="00415941" w:rsidRPr="00AD7DFD" w:rsidRDefault="00415941" w:rsidP="00AD7DF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03B044" w14:textId="08B7458D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1</w:t>
      </w:r>
      <w:r w:rsidR="00710B99" w:rsidRPr="00AD7DFD">
        <w:rPr>
          <w:rStyle w:val="FontStyle15"/>
          <w:sz w:val="24"/>
          <w:szCs w:val="24"/>
        </w:rPr>
        <w:t>3</w:t>
      </w:r>
      <w:r w:rsidRPr="00AD7DFD">
        <w:rPr>
          <w:rStyle w:val="FontStyle15"/>
          <w:sz w:val="24"/>
          <w:szCs w:val="24"/>
        </w:rPr>
        <w:t xml:space="preserve">:00 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.2026г. (по местному времени).</w:t>
      </w:r>
    </w:p>
    <w:p w14:paraId="038DF0F5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Конверт с предложением должен иметь надписи:</w:t>
      </w:r>
    </w:p>
    <w:p w14:paraId="73C6F101" w14:textId="6F096660" w:rsidR="00235ED7" w:rsidRPr="00AD7DFD" w:rsidRDefault="00235ED7" w:rsidP="00CF4094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- адрес Организатора: 220005, г. Минск, пр-т Независимости, 44, пом. 8Н, КУП</w:t>
      </w:r>
      <w:r w:rsidR="00710B99" w:rsidRPr="00AD7DFD">
        <w:rPr>
          <w:rStyle w:val="FontStyle15"/>
          <w:sz w:val="24"/>
          <w:szCs w:val="24"/>
        </w:rPr>
        <w:t> </w:t>
      </w:r>
      <w:r w:rsidRPr="00AD7DFD">
        <w:rPr>
          <w:rStyle w:val="FontStyle15"/>
          <w:sz w:val="24"/>
          <w:szCs w:val="24"/>
        </w:rPr>
        <w:t>«Тендерный центр Мингорисполкома». Тел./факс: (8-017) 224-68-70, 224-16-08;</w:t>
      </w:r>
    </w:p>
    <w:p w14:paraId="32189E70" w14:textId="78CB148D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ab/>
        <w:t>- наименование: «Закупка №</w:t>
      </w:r>
      <w:r w:rsidR="00710B99" w:rsidRPr="00AD7DFD">
        <w:rPr>
          <w:rStyle w:val="FontStyle15"/>
          <w:sz w:val="24"/>
          <w:szCs w:val="24"/>
        </w:rPr>
        <w:t>СК106</w:t>
      </w:r>
      <w:r w:rsidR="00CF4094">
        <w:rPr>
          <w:rStyle w:val="FontStyle15"/>
          <w:sz w:val="24"/>
          <w:szCs w:val="24"/>
        </w:rPr>
        <w:t>4</w:t>
      </w:r>
      <w:r w:rsidRPr="00AD7DFD">
        <w:rPr>
          <w:rStyle w:val="FontStyle15"/>
          <w:sz w:val="24"/>
          <w:szCs w:val="24"/>
        </w:rPr>
        <w:t>-</w:t>
      </w:r>
      <w:r w:rsidR="00710B99" w:rsidRPr="00AD7DFD">
        <w:rPr>
          <w:rStyle w:val="FontStyle15"/>
          <w:sz w:val="24"/>
          <w:szCs w:val="24"/>
        </w:rPr>
        <w:t>10</w:t>
      </w:r>
      <w:r w:rsidRPr="00AD7DFD">
        <w:rPr>
          <w:rStyle w:val="FontStyle15"/>
          <w:sz w:val="24"/>
          <w:szCs w:val="24"/>
        </w:rPr>
        <w:t>/26</w:t>
      </w:r>
      <w:r w:rsidR="00710B99" w:rsidRPr="00AD7DFD">
        <w:rPr>
          <w:rStyle w:val="FontStyle15"/>
          <w:sz w:val="24"/>
          <w:szCs w:val="24"/>
        </w:rPr>
        <w:t>2</w:t>
      </w:r>
      <w:r w:rsidRPr="00AD7DFD">
        <w:rPr>
          <w:rStyle w:val="FontStyle15"/>
          <w:sz w:val="24"/>
          <w:szCs w:val="24"/>
        </w:rPr>
        <w:t xml:space="preserve"> </w:t>
      </w:r>
      <w:r w:rsidR="00CF4094" w:rsidRPr="00CF4094">
        <w:rPr>
          <w:rStyle w:val="FontStyle15"/>
          <w:sz w:val="24"/>
          <w:szCs w:val="24"/>
        </w:rPr>
        <w:t>по выбору подрядчика на выполнение работ по разработке проектной документации, выполнения изыскательских и обследовательских работ на объекте строительства «Реконструкция трубопроводов тепловых сетей в жилых домах по ул. Космонавтов, 3 к. 1, 3 к. 2, 3 к. 3, 3 к. 5, 5 к. 1, 7 к. 2, 11 в г.Минске» в интересах государственного предприятия «Минсккоммунтеплосеть»</w:t>
      </w:r>
      <w:r w:rsidRPr="00AD7DFD">
        <w:rPr>
          <w:rStyle w:val="FontStyle15"/>
          <w:sz w:val="24"/>
          <w:szCs w:val="24"/>
        </w:rPr>
        <w:t>;</w:t>
      </w:r>
    </w:p>
    <w:p w14:paraId="7582F7E4" w14:textId="34C6854B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ab/>
        <w:t>- слова «КОНВЕРТ НЕ ОТКРЫВАТЬ до 1</w:t>
      </w:r>
      <w:r w:rsidR="00710B99" w:rsidRPr="00AD7DFD">
        <w:rPr>
          <w:rStyle w:val="FontStyle15"/>
          <w:sz w:val="24"/>
          <w:szCs w:val="24"/>
        </w:rPr>
        <w:t>3</w:t>
      </w:r>
      <w:r w:rsidRPr="00AD7DFD">
        <w:rPr>
          <w:rStyle w:val="FontStyle15"/>
          <w:sz w:val="24"/>
          <w:szCs w:val="24"/>
        </w:rPr>
        <w:t xml:space="preserve">:00 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</w:t>
      </w:r>
      <w:r w:rsidR="00710B99" w:rsidRPr="00AD7DFD">
        <w:rPr>
          <w:rStyle w:val="FontStyle15"/>
          <w:sz w:val="24"/>
          <w:szCs w:val="24"/>
        </w:rPr>
        <w:t>11</w:t>
      </w:r>
      <w:r w:rsidRPr="00AD7DFD">
        <w:rPr>
          <w:rStyle w:val="FontStyle15"/>
          <w:sz w:val="24"/>
          <w:szCs w:val="24"/>
        </w:rPr>
        <w:t>.2026г. (по местному времени);</w:t>
      </w:r>
    </w:p>
    <w:p w14:paraId="3C6CD16D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ab/>
        <w:t xml:space="preserve">- полное наименование и почтовый адрес участника. </w:t>
      </w:r>
    </w:p>
    <w:p w14:paraId="35AB1625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3594DB51" w:rsidR="00235ED7" w:rsidRPr="00AD7DFD" w:rsidRDefault="00235ED7" w:rsidP="00AD7DFD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AD7DFD">
        <w:rPr>
          <w:rStyle w:val="FontStyle15"/>
          <w:sz w:val="24"/>
          <w:szCs w:val="24"/>
        </w:rPr>
        <w:t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№</w:t>
      </w:r>
      <w:r w:rsidR="00710B99" w:rsidRPr="00AD7DFD">
        <w:rPr>
          <w:rStyle w:val="FontStyle15"/>
          <w:sz w:val="24"/>
          <w:szCs w:val="24"/>
        </w:rPr>
        <w:t>СК106</w:t>
      </w:r>
      <w:r w:rsidR="00CF4094">
        <w:rPr>
          <w:rStyle w:val="FontStyle15"/>
          <w:sz w:val="24"/>
          <w:szCs w:val="24"/>
        </w:rPr>
        <w:t>4</w:t>
      </w:r>
      <w:r w:rsidRPr="00AD7DFD">
        <w:rPr>
          <w:rStyle w:val="FontStyle15"/>
          <w:sz w:val="24"/>
          <w:szCs w:val="24"/>
        </w:rPr>
        <w:t>-</w:t>
      </w:r>
      <w:r w:rsidR="00710B99" w:rsidRPr="00AD7DFD">
        <w:rPr>
          <w:rStyle w:val="FontStyle15"/>
          <w:sz w:val="24"/>
          <w:szCs w:val="24"/>
        </w:rPr>
        <w:t>10</w:t>
      </w:r>
      <w:r w:rsidRPr="00AD7DFD">
        <w:rPr>
          <w:rStyle w:val="FontStyle15"/>
          <w:sz w:val="24"/>
          <w:szCs w:val="24"/>
        </w:rPr>
        <w:t>/26</w:t>
      </w:r>
      <w:r w:rsidR="00710B99" w:rsidRPr="00AD7DFD">
        <w:rPr>
          <w:rStyle w:val="FontStyle15"/>
          <w:sz w:val="24"/>
          <w:szCs w:val="24"/>
        </w:rPr>
        <w:t>2</w:t>
      </w:r>
      <w:r w:rsidRPr="00AD7DFD">
        <w:rPr>
          <w:rStyle w:val="FontStyle15"/>
          <w:sz w:val="24"/>
          <w:szCs w:val="24"/>
        </w:rPr>
        <w:t xml:space="preserve">. Предложения, поступившие на другой адрес </w:t>
      </w:r>
      <w:r w:rsidRPr="00AD7DFD">
        <w:rPr>
          <w:rStyle w:val="FontStyle15"/>
          <w:sz w:val="24"/>
          <w:szCs w:val="24"/>
        </w:rPr>
        <w:lastRenderedPageBreak/>
        <w:t>электронной почты организатора, а также предложения резидентов Республики Беларусь поступившие в электронном виде, к рассмотрению не принимаются.</w:t>
      </w:r>
    </w:p>
    <w:p w14:paraId="3C106113" w14:textId="267FFE72" w:rsidR="00B1170B" w:rsidRPr="00AD7DFD" w:rsidRDefault="00235ED7" w:rsidP="00AD7DFD">
      <w:pPr>
        <w:pStyle w:val="ConsPlusNonformat"/>
        <w:ind w:firstLine="709"/>
        <w:jc w:val="both"/>
        <w:rPr>
          <w:rStyle w:val="FontStyle15"/>
          <w:b/>
          <w:bCs/>
          <w:sz w:val="24"/>
          <w:szCs w:val="24"/>
        </w:rPr>
      </w:pPr>
      <w:r w:rsidRPr="00AD7DFD">
        <w:rPr>
          <w:rStyle w:val="FontStyle15"/>
          <w:sz w:val="24"/>
          <w:szCs w:val="24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AD7DFD" w:rsidRDefault="00B1170B" w:rsidP="00AD7DFD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  <w:r w:rsidRPr="00AD7DFD">
        <w:rPr>
          <w:rStyle w:val="FontStyle15"/>
          <w:b/>
          <w:sz w:val="24"/>
          <w:szCs w:val="24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43A070DF" w14:textId="7D16E650" w:rsidR="00B1170B" w:rsidRPr="00AD7DFD" w:rsidRDefault="00B1170B" w:rsidP="00AD7DFD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AD7DFD" w14:paraId="34D6C3D9" w14:textId="77777777" w:rsidTr="00B1170B">
        <w:trPr>
          <w:trHeight w:val="47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632E0A" w:rsidRPr="00AD7DFD">
              <w:rPr>
                <w:rFonts w:ascii="Times New Roman" w:hAnsi="Times New Roman"/>
                <w:sz w:val="24"/>
                <w:szCs w:val="24"/>
              </w:rPr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AD7DFD" w:rsidRDefault="00B1170B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AD7DFD" w:rsidRDefault="00B1170B" w:rsidP="00AD7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387" w:rsidRPr="00AD7DFD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295DFF89" w14:textId="77777777" w:rsidTr="00710B99">
        <w:trPr>
          <w:trHeight w:val="178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AD7DFD" w:rsidRDefault="00D42BCD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AD7DFD" w:rsidRDefault="00D42BC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AD7DFD" w:rsidRDefault="00D42BC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AD7DFD" w:rsidRDefault="00D42BCD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AD7DFD" w:rsidRDefault="00B1170B" w:rsidP="00AD7D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7DFD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70B" w:rsidRPr="00AD7DFD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46A2FED3" w:rsidR="00B1170B" w:rsidRPr="00AD7DFD" w:rsidRDefault="00B1170B" w:rsidP="00AD7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Предложение должно в обязательном порядке содержать согласие с условием проекта договора, который приложен к  запросу о предоставлении сведений (Приложение №2 к за</w:t>
            </w:r>
            <w:r w:rsidR="008F0876" w:rsidRPr="00AD7DFD">
              <w:rPr>
                <w:rFonts w:ascii="Times New Roman" w:hAnsi="Times New Roman"/>
                <w:sz w:val="24"/>
                <w:szCs w:val="24"/>
              </w:rPr>
              <w:t>просу о предоставлении сведений</w:t>
            </w:r>
            <w:r w:rsidRPr="00AD7DFD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AD7DFD" w:rsidRDefault="00B1170B" w:rsidP="00AD7D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D7DF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Подтверждается письменным заявлением</w:t>
            </w:r>
          </w:p>
        </w:tc>
      </w:tr>
      <w:tr w:rsidR="00407387" w:rsidRPr="00AD7DFD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101B9869" w:rsidR="00407387" w:rsidRPr="00AD7DFD" w:rsidRDefault="00407387" w:rsidP="00AD7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 xml:space="preserve"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</w:t>
            </w:r>
            <w:r w:rsidRPr="00AD7DFD">
              <w:rPr>
                <w:rFonts w:ascii="Times New Roman" w:hAnsi="Times New Roman"/>
                <w:sz w:val="24"/>
                <w:szCs w:val="24"/>
              </w:rPr>
              <w:lastRenderedPageBreak/>
              <w:t>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D7DF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заполняется согласно Приложению 4 к запросу о предоставлении сведений</w:t>
            </w:r>
          </w:p>
        </w:tc>
      </w:tr>
      <w:tr w:rsidR="00407387" w:rsidRPr="00AD7DFD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AD7DFD" w:rsidRDefault="00407387" w:rsidP="00AD7D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FD">
              <w:rPr>
                <w:rFonts w:ascii="Times New Roman" w:hAnsi="Times New Roman"/>
                <w:sz w:val="24"/>
                <w:szCs w:val="24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AD7DFD" w:rsidRDefault="00407387" w:rsidP="00AD7D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235C373" w14:textId="3D63A526" w:rsidR="00F90269" w:rsidRPr="00AD7DFD" w:rsidRDefault="00F90269" w:rsidP="00AD7DFD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41"/>
      <w:bookmarkEnd w:id="2"/>
      <w:r w:rsidRPr="00AD7DF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7397E353" w14:textId="55815E27" w:rsidR="00F90269" w:rsidRPr="00AD7DFD" w:rsidRDefault="00F90269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Неотъемлемой частью настояще</w:t>
      </w:r>
      <w:r w:rsidR="00DB7616" w:rsidRPr="00AD7DFD">
        <w:rPr>
          <w:rFonts w:ascii="Times New Roman" w:hAnsi="Times New Roman"/>
          <w:sz w:val="24"/>
          <w:szCs w:val="24"/>
        </w:rPr>
        <w:t xml:space="preserve">го запроса о предоставлении сведений </w:t>
      </w:r>
      <w:r w:rsidRPr="00AD7DFD">
        <w:rPr>
          <w:rFonts w:ascii="Times New Roman" w:hAnsi="Times New Roman"/>
          <w:sz w:val="24"/>
          <w:szCs w:val="24"/>
        </w:rPr>
        <w:t>является проект договора, разработанный закупающей организацией (Приложени</w:t>
      </w:r>
      <w:r w:rsidR="00DB7616" w:rsidRPr="00AD7DFD">
        <w:rPr>
          <w:rFonts w:ascii="Times New Roman" w:hAnsi="Times New Roman"/>
          <w:sz w:val="24"/>
          <w:szCs w:val="24"/>
        </w:rPr>
        <w:t>е</w:t>
      </w:r>
      <w:r w:rsidRPr="00AD7DFD">
        <w:rPr>
          <w:rFonts w:ascii="Times New Roman" w:hAnsi="Times New Roman"/>
          <w:sz w:val="24"/>
          <w:szCs w:val="24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AD7DFD" w:rsidRDefault="00F90269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AD7DFD">
        <w:rPr>
          <w:rFonts w:ascii="Times New Roman" w:hAnsi="Times New Roman"/>
          <w:sz w:val="24"/>
          <w:szCs w:val="24"/>
        </w:rPr>
        <w:t>настоящем запросе о предоставлении сведений</w:t>
      </w:r>
      <w:r w:rsidRPr="00AD7DFD">
        <w:rPr>
          <w:rFonts w:ascii="Times New Roman" w:hAnsi="Times New Roman"/>
          <w:sz w:val="24"/>
          <w:szCs w:val="24"/>
        </w:rPr>
        <w:t xml:space="preserve">, предложении этого участника и протоколе выбора участника-победителя. </w:t>
      </w:r>
    </w:p>
    <w:p w14:paraId="29B5B965" w14:textId="31BCABFA" w:rsidR="008F2410" w:rsidRPr="00AD7DFD" w:rsidRDefault="00FE1C4A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Срок заключения договора: договор с победителем заключается в течение 2 рабочих дней после истечения срока на обжалование и направления договора победителю.</w:t>
      </w:r>
      <w:r w:rsidR="008F2410" w:rsidRPr="00AD7DFD">
        <w:rPr>
          <w:rFonts w:ascii="Times New Roman" w:hAnsi="Times New Roman"/>
          <w:sz w:val="24"/>
          <w:szCs w:val="24"/>
        </w:rPr>
        <w:t xml:space="preserve"> </w:t>
      </w:r>
    </w:p>
    <w:p w14:paraId="3B9631C1" w14:textId="7C8317E6" w:rsidR="008F2410" w:rsidRPr="00AD7DFD" w:rsidRDefault="005C4A26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Закупающая организация</w:t>
      </w:r>
      <w:r w:rsidR="008F2410" w:rsidRPr="00AD7DFD">
        <w:rPr>
          <w:rFonts w:ascii="Times New Roman" w:hAnsi="Times New Roman"/>
          <w:sz w:val="24"/>
          <w:szCs w:val="24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AD7DFD" w:rsidRDefault="008F2410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AD7DFD">
        <w:rPr>
          <w:rFonts w:ascii="Times New Roman" w:hAnsi="Times New Roman"/>
          <w:sz w:val="24"/>
          <w:szCs w:val="24"/>
        </w:rPr>
        <w:t>закупающей организацией</w:t>
      </w:r>
      <w:r w:rsidRPr="00AD7DFD">
        <w:rPr>
          <w:rFonts w:ascii="Times New Roman" w:hAnsi="Times New Roman"/>
          <w:sz w:val="24"/>
          <w:szCs w:val="24"/>
        </w:rPr>
        <w:t xml:space="preserve"> в порядке и сроки, установленными </w:t>
      </w:r>
      <w:r w:rsidR="00DB7616" w:rsidRPr="00AD7DFD">
        <w:rPr>
          <w:rFonts w:ascii="Times New Roman" w:hAnsi="Times New Roman"/>
          <w:sz w:val="24"/>
          <w:szCs w:val="24"/>
        </w:rPr>
        <w:t>запросом о предоставлении сведений</w:t>
      </w:r>
      <w:r w:rsidRPr="00AD7DFD">
        <w:rPr>
          <w:rFonts w:ascii="Times New Roman" w:hAnsi="Times New Roman"/>
          <w:sz w:val="24"/>
          <w:szCs w:val="24"/>
        </w:rPr>
        <w:t>, такой участник считается уклонившимся от заключения договора.</w:t>
      </w:r>
    </w:p>
    <w:p w14:paraId="684BEB9D" w14:textId="77777777" w:rsidR="001675CA" w:rsidRPr="00AD7DFD" w:rsidRDefault="001675CA" w:rsidP="00AD7D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FAC455" w14:textId="77777777" w:rsidR="00CF4094" w:rsidRPr="00CF4094" w:rsidRDefault="00CF4094" w:rsidP="00CF40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94">
        <w:rPr>
          <w:rFonts w:ascii="Times New Roman" w:hAnsi="Times New Roman"/>
          <w:sz w:val="24"/>
          <w:szCs w:val="24"/>
        </w:rPr>
        <w:t>Приложение 1. Договор возмездного оказания услуг на 2 л. в 1 экз.</w:t>
      </w:r>
    </w:p>
    <w:p w14:paraId="044ACB52" w14:textId="77777777" w:rsidR="00CF4094" w:rsidRPr="00CF4094" w:rsidRDefault="00CF4094" w:rsidP="00CF40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94">
        <w:rPr>
          <w:rFonts w:ascii="Times New Roman" w:hAnsi="Times New Roman"/>
          <w:sz w:val="24"/>
          <w:szCs w:val="24"/>
        </w:rPr>
        <w:t>Приложение 2. Проект договора на 13 л. в 1 экз.</w:t>
      </w:r>
    </w:p>
    <w:p w14:paraId="3AB01682" w14:textId="07BAD89B" w:rsidR="00FE1C4A" w:rsidRPr="00AD7DFD" w:rsidRDefault="00CF4094" w:rsidP="00CF40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94">
        <w:rPr>
          <w:rFonts w:ascii="Times New Roman" w:hAnsi="Times New Roman"/>
          <w:sz w:val="24"/>
          <w:szCs w:val="24"/>
        </w:rPr>
        <w:t>Приложение 3. Техническое задание на выполнение обследовательских работ; Техническое задание на выполнение инженерно-геологических изысканий; Задание на разработку проектной документации; Решение Минского городского исполнительного комитета от 06.08.2026 №3225 «О разрешении проведения проектных и изыскательских работ, строительства объекта»; Акт выбора места размещения земельных участков для строительства и обслуживания объекта, утвержденный 05.05.2026; Архитектурно-планировочное задание № 113/26, утвержденное 09.07.2026; Схема размещения объекта строительства от 16.06.2026 № 3911; Технические условия и требования на проектирование; Нагрузки на теплоснабжение абонентов, запитанных от тепловых сетей, подлежащих реконструкции; Перечень участков тепловых сетей до и после реконструкции; Схема тепловых сетей, подлежащих реконструкции; Схема тепловых сетей после реконструкции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FE1C4A" w:rsidRPr="00AD7DFD">
        <w:rPr>
          <w:rFonts w:ascii="Times New Roman" w:hAnsi="Times New Roman"/>
          <w:sz w:val="24"/>
          <w:szCs w:val="24"/>
        </w:rPr>
        <w:t>(в электронном виде).</w:t>
      </w:r>
    </w:p>
    <w:p w14:paraId="1EA2A971" w14:textId="5DD7CBBE" w:rsidR="006056AE" w:rsidRPr="00AD7DFD" w:rsidRDefault="00573DC8" w:rsidP="00AD7D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Приложение 4. Заявления на 2 л. в 1 экз.</w:t>
      </w:r>
    </w:p>
    <w:p w14:paraId="6DE33B40" w14:textId="77777777" w:rsidR="00573DC8" w:rsidRPr="00AD7DFD" w:rsidRDefault="00573DC8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50B5" w14:textId="2862C047" w:rsidR="006056AE" w:rsidRPr="00AD7DFD" w:rsidRDefault="006056AE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Председатель комиссии</w:t>
      </w:r>
      <w:r w:rsidRPr="00AD7DFD">
        <w:rPr>
          <w:rFonts w:ascii="Times New Roman" w:hAnsi="Times New Roman"/>
          <w:sz w:val="24"/>
          <w:szCs w:val="24"/>
        </w:rPr>
        <w:tab/>
      </w:r>
      <w:r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Pr="00AD7DFD">
        <w:rPr>
          <w:rFonts w:ascii="Times New Roman" w:hAnsi="Times New Roman"/>
          <w:sz w:val="24"/>
          <w:szCs w:val="24"/>
        </w:rPr>
        <w:t>В.Н.Танаджи</w:t>
      </w:r>
    </w:p>
    <w:p w14:paraId="23A2B1D6" w14:textId="76496BA0" w:rsidR="00642A32" w:rsidRPr="00AD7DFD" w:rsidRDefault="00642A32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114CB" w14:textId="77777777" w:rsidR="00DA6923" w:rsidRPr="00AD7DFD" w:rsidRDefault="00DA6923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A92AA6" w14:textId="62B95A5C" w:rsidR="00521A24" w:rsidRPr="00AD7DFD" w:rsidRDefault="006056AE" w:rsidP="00AD7D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7DFD">
        <w:rPr>
          <w:rFonts w:ascii="Times New Roman" w:hAnsi="Times New Roman"/>
          <w:sz w:val="24"/>
          <w:szCs w:val="24"/>
        </w:rPr>
        <w:t>Секретарь комиссии</w:t>
      </w:r>
      <w:r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</w:r>
      <w:r w:rsidR="00FE1C4A" w:rsidRPr="00AD7DFD">
        <w:rPr>
          <w:rFonts w:ascii="Times New Roman" w:hAnsi="Times New Roman"/>
          <w:sz w:val="24"/>
          <w:szCs w:val="24"/>
        </w:rPr>
        <w:tab/>
        <w:t>И.И.Кракуть</w:t>
      </w:r>
    </w:p>
    <w:sectPr w:rsidR="00521A24" w:rsidRPr="00AD7DFD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2657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144E8"/>
    <w:rsid w:val="00221D1A"/>
    <w:rsid w:val="00226FBA"/>
    <w:rsid w:val="00230A56"/>
    <w:rsid w:val="00235DBB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4E77"/>
    <w:rsid w:val="004C5003"/>
    <w:rsid w:val="004D24E9"/>
    <w:rsid w:val="004D3A83"/>
    <w:rsid w:val="004E29D7"/>
    <w:rsid w:val="004E2EB0"/>
    <w:rsid w:val="004E3D5A"/>
    <w:rsid w:val="004F01F0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4771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FE3"/>
    <w:rsid w:val="006F0675"/>
    <w:rsid w:val="006F29FA"/>
    <w:rsid w:val="006F6485"/>
    <w:rsid w:val="006F65C5"/>
    <w:rsid w:val="0070154A"/>
    <w:rsid w:val="00710B99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FBA"/>
    <w:rsid w:val="007D27F3"/>
    <w:rsid w:val="007E434C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8BD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1236"/>
    <w:rsid w:val="009046B5"/>
    <w:rsid w:val="00925EF4"/>
    <w:rsid w:val="00942960"/>
    <w:rsid w:val="009500A6"/>
    <w:rsid w:val="00951E48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179D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D7DFD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006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4094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06D89"/>
    <w:rsid w:val="00E111D4"/>
    <w:rsid w:val="00E1158F"/>
    <w:rsid w:val="00E23E20"/>
    <w:rsid w:val="00E260DC"/>
    <w:rsid w:val="00E43DF4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34F2"/>
    <w:rsid w:val="00EA4AF7"/>
    <w:rsid w:val="00EC058C"/>
    <w:rsid w:val="00EC3FF7"/>
    <w:rsid w:val="00ED3911"/>
    <w:rsid w:val="00ED3DAA"/>
    <w:rsid w:val="00F016D7"/>
    <w:rsid w:val="00F064DF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1C4A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9">
    <w:name w:val="Hyperlink"/>
    <w:basedOn w:val="a0"/>
    <w:uiPriority w:val="99"/>
    <w:unhideWhenUsed/>
    <w:rsid w:val="004C4E7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C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77F39-CC96-49F9-A0B6-06191C1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2026-11-05T07:49:00Z</cp:lastPrinted>
  <dcterms:created xsi:type="dcterms:W3CDTF">2026-11-05T07:57:00Z</dcterms:created>
  <dcterms:modified xsi:type="dcterms:W3CDTF">2026-11-05T08:20:00Z</dcterms:modified>
</cp:coreProperties>
</file>