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A8327" w14:textId="77777777" w:rsidR="007B0A1A" w:rsidRPr="00AD7DFD" w:rsidRDefault="007B0A1A" w:rsidP="00AD7D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AD7DFD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AD7DFD" w:rsidRDefault="007B0A1A" w:rsidP="00AD7DFD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AD7DFD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AD7DFD" w:rsidRDefault="007B0A1A" w:rsidP="00AD7D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D7DFD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Pr="00AD7DFD" w:rsidRDefault="007B0A1A" w:rsidP="00AD7DFD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AD7DFD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AD7DFD" w:rsidRDefault="00A47363" w:rsidP="00AD7DFD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28E83AEC" w14:textId="77777777" w:rsidR="007B0A1A" w:rsidRPr="00AD7DFD" w:rsidRDefault="007B0A1A" w:rsidP="00AD7DFD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6400945D" w14:textId="28002E6B" w:rsidR="00901236" w:rsidRPr="00AD7DFD" w:rsidRDefault="00A859E8" w:rsidP="00AD7D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DFD">
        <w:rPr>
          <w:rFonts w:ascii="Times New Roman" w:hAnsi="Times New Roman"/>
          <w:b/>
          <w:sz w:val="24"/>
          <w:szCs w:val="24"/>
        </w:rPr>
        <w:t xml:space="preserve">Запрос о предоставлении сведений по процедуре закупки из одного источника </w:t>
      </w:r>
      <w:r w:rsidR="00901236" w:rsidRPr="00AD7DFD">
        <w:rPr>
          <w:rFonts w:ascii="Times New Roman" w:hAnsi="Times New Roman"/>
          <w:b/>
          <w:sz w:val="24"/>
          <w:szCs w:val="24"/>
        </w:rPr>
        <w:t>по выбору подрядчика на выполнение работ по разработке проектной документации, выполнения изыскательских и обследовательских работ на объекте строительства: «Реконструкция транзитных трубопроводов в жилых домах по ул.Лещинского, 41, 43, 45, 47; тепловых сетей между секциями жилого дома по ул.Лещинского, 41, жилого дома по ул.Лещинского, 43, жилого дома по ул.Лещинского, 45 и жилого дома по ул.Лещинского, 47 в г.Минске» в интересах государственного предприятия «Минсккоммунтеплосеть»</w:t>
      </w:r>
      <w:r w:rsidRPr="00AD7DFD">
        <w:rPr>
          <w:rFonts w:ascii="Times New Roman" w:hAnsi="Times New Roman"/>
          <w:b/>
          <w:sz w:val="24"/>
          <w:szCs w:val="24"/>
        </w:rPr>
        <w:t xml:space="preserve"> </w:t>
      </w:r>
    </w:p>
    <w:p w14:paraId="54203B75" w14:textId="2CE02359" w:rsidR="00A859E8" w:rsidRPr="00AD7DFD" w:rsidRDefault="00A859E8" w:rsidP="00AD7D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DFD">
        <w:rPr>
          <w:rFonts w:ascii="Times New Roman" w:hAnsi="Times New Roman"/>
          <w:b/>
          <w:sz w:val="24"/>
          <w:szCs w:val="24"/>
        </w:rPr>
        <w:t>(</w:t>
      </w:r>
      <w:r w:rsidR="00901236" w:rsidRPr="00AD7DFD">
        <w:rPr>
          <w:rFonts w:ascii="Times New Roman" w:hAnsi="Times New Roman"/>
          <w:b/>
          <w:sz w:val="24"/>
          <w:szCs w:val="24"/>
        </w:rPr>
        <w:t>№СК1060-10/262</w:t>
      </w:r>
      <w:r w:rsidRPr="00AD7DFD">
        <w:rPr>
          <w:rFonts w:ascii="Times New Roman" w:hAnsi="Times New Roman"/>
          <w:b/>
          <w:sz w:val="24"/>
          <w:szCs w:val="24"/>
        </w:rPr>
        <w:t>)</w:t>
      </w:r>
    </w:p>
    <w:p w14:paraId="297FD44C" w14:textId="77777777" w:rsidR="00901236" w:rsidRPr="00AD7DFD" w:rsidRDefault="00901236" w:rsidP="00AD7D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95EBF1" w14:textId="3AFBA83F" w:rsidR="00A859E8" w:rsidRPr="00AD7DFD" w:rsidRDefault="00A859E8" w:rsidP="00AD7D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D7DFD">
        <w:rPr>
          <w:rFonts w:ascii="Times New Roman" w:hAnsi="Times New Roman"/>
          <w:b/>
          <w:sz w:val="24"/>
          <w:szCs w:val="24"/>
        </w:rPr>
        <w:t>«</w:t>
      </w:r>
      <w:r w:rsidR="00901236" w:rsidRPr="00AD7DFD">
        <w:rPr>
          <w:rFonts w:ascii="Times New Roman" w:hAnsi="Times New Roman"/>
          <w:b/>
          <w:sz w:val="24"/>
          <w:szCs w:val="24"/>
        </w:rPr>
        <w:t>0</w:t>
      </w:r>
      <w:r w:rsidR="00AD7DFD">
        <w:rPr>
          <w:rFonts w:ascii="Times New Roman" w:hAnsi="Times New Roman"/>
          <w:b/>
          <w:sz w:val="24"/>
          <w:szCs w:val="24"/>
        </w:rPr>
        <w:t>5</w:t>
      </w:r>
      <w:r w:rsidRPr="00AD7DFD">
        <w:rPr>
          <w:rFonts w:ascii="Times New Roman" w:hAnsi="Times New Roman"/>
          <w:b/>
          <w:sz w:val="24"/>
          <w:szCs w:val="24"/>
        </w:rPr>
        <w:t xml:space="preserve">» </w:t>
      </w:r>
      <w:r w:rsidR="00901236" w:rsidRPr="00AD7DFD">
        <w:rPr>
          <w:rFonts w:ascii="Times New Roman" w:hAnsi="Times New Roman"/>
          <w:b/>
          <w:sz w:val="24"/>
          <w:szCs w:val="24"/>
        </w:rPr>
        <w:t>ноября</w:t>
      </w:r>
      <w:r w:rsidRPr="00AD7DFD">
        <w:rPr>
          <w:rFonts w:ascii="Times New Roman" w:hAnsi="Times New Roman"/>
          <w:b/>
          <w:sz w:val="24"/>
          <w:szCs w:val="24"/>
        </w:rPr>
        <w:t xml:space="preserve"> 2026 г.</w:t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 xml:space="preserve"> г. Минск</w:t>
      </w:r>
    </w:p>
    <w:p w14:paraId="63CEEBAD" w14:textId="5F2D19E6" w:rsidR="007B0A1A" w:rsidRPr="00AD7DFD" w:rsidRDefault="00A859E8" w:rsidP="00AD7D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Основные сведения о процедуре закупки из одного источника: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AD7DFD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AD7DFD" w:rsidRDefault="007B0A1A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AD7DFD" w:rsidRDefault="00AF1FCF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AF1FCF" w:rsidRPr="00AD7DFD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AD7DFD" w:rsidRDefault="00AF1FCF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AD7DFD" w:rsidRDefault="00AF1FCF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пункта 5 Приложения 4 </w:t>
            </w:r>
            <w:r w:rsidR="00D26E4D" w:rsidRPr="00AD7DFD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AD7DFD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D26E4D"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AD7DFD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AD7DFD" w:rsidRDefault="007B0A1A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</w:t>
            </w:r>
            <w:r w:rsidR="00880F07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упающей организации</w:t>
            </w:r>
            <w:r w:rsidR="00D26E4D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(заказчика)</w:t>
            </w:r>
          </w:p>
        </w:tc>
      </w:tr>
      <w:tr w:rsidR="00901236" w:rsidRPr="00AD7DFD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E4C9F1C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Государственное предприятие «Минсккоммунтеплосеть»</w:t>
            </w:r>
          </w:p>
        </w:tc>
      </w:tr>
      <w:tr w:rsidR="00901236" w:rsidRPr="00AD7DFD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373BB91D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220049, г. Минск, ул. Волгоградская, 12</w:t>
            </w:r>
          </w:p>
        </w:tc>
      </w:tr>
      <w:tr w:rsidR="00901236" w:rsidRPr="00AD7DFD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778ADEB6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US"/>
              </w:rPr>
              <w:t>100185328</w:t>
            </w:r>
          </w:p>
        </w:tc>
      </w:tr>
      <w:tr w:rsidR="00901236" w:rsidRPr="00AD7DFD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BF9B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Коломиец И.Г., </w:t>
            </w:r>
          </w:p>
          <w:p w14:paraId="11FA7F94" w14:textId="1F5E9426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+ 375 17 272-03-52</w:t>
            </w:r>
          </w:p>
        </w:tc>
      </w:tr>
      <w:tr w:rsidR="007B0A1A" w:rsidRPr="00AD7DFD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AD7DFD" w:rsidRDefault="00465B11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AD7DFD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AD7DFD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220005, г. Минск, пр-т Независимости, 44, пом. 8Н</w:t>
            </w:r>
          </w:p>
        </w:tc>
      </w:tr>
      <w:tr w:rsidR="007B0A1A" w:rsidRPr="00AD7DFD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190542214</w:t>
            </w:r>
          </w:p>
        </w:tc>
      </w:tr>
      <w:tr w:rsidR="00556E7D" w:rsidRPr="00AD7DFD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AD7DFD" w:rsidRDefault="005C4A2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A099" w14:textId="77777777" w:rsidR="00556E7D" w:rsidRPr="00AD7DFD" w:rsidRDefault="00901236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Кракуть И.И</w:t>
            </w:r>
            <w:r w:rsidR="00B17B59" w:rsidRPr="00AD7DFD">
              <w:rPr>
                <w:rFonts w:ascii="Times New Roman" w:hAnsi="Times New Roman"/>
                <w:sz w:val="24"/>
                <w:szCs w:val="24"/>
              </w:rPr>
              <w:t xml:space="preserve">., </w:t>
            </w:r>
          </w:p>
          <w:p w14:paraId="77CFCCAB" w14:textId="6C8B0A21" w:rsidR="00901236" w:rsidRPr="00AD7DFD" w:rsidRDefault="00901236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+375 17 224 68 70</w:t>
            </w:r>
          </w:p>
        </w:tc>
      </w:tr>
      <w:tr w:rsidR="007B0A1A" w:rsidRPr="00AD7DFD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AD7DFD" w:rsidRDefault="00AF1FCF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DC3A86" w:rsidRPr="00AD7DFD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AD7DFD" w:rsidRDefault="00DC3A8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Дата истечения срока предоставления документов и (или) </w:t>
            </w:r>
            <w:r w:rsidRPr="00AD7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0CFCC657" w:rsidR="00DC3A86" w:rsidRPr="00AD7DFD" w:rsidRDefault="00DC3A86" w:rsidP="00AD7DF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 </w:t>
            </w:r>
            <w:r w:rsidR="00901236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13.00 часов 1</w:t>
            </w:r>
            <w:r w:rsidR="00710B99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01236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</w:t>
            </w:r>
            <w:r w:rsidR="00235ED7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по адресу: г. Минск, пр-т Независимости, 44, пом. 8Н, приемная</w:t>
            </w:r>
          </w:p>
        </w:tc>
      </w:tr>
      <w:tr w:rsidR="00C109FD" w:rsidRPr="00AD7DFD" w14:paraId="0ABD03E4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6186" w14:textId="141EEFCA" w:rsidR="00C109FD" w:rsidRPr="00AD7DFD" w:rsidRDefault="00C109FD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09FD">
              <w:rPr>
                <w:rFonts w:ascii="Times New Roman" w:hAnsi="Times New Roman" w:cs="Times New Roman"/>
                <w:sz w:val="24"/>
                <w:szCs w:val="24"/>
              </w:rPr>
              <w:t>Срок обращения к организатору с запросом о разъяснении запроса о предоставлении сведений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4DC4" w14:textId="1333DB2D" w:rsidR="00C109FD" w:rsidRPr="00AD7DFD" w:rsidRDefault="00C109FD" w:rsidP="00AD7DF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17.30 часов 09.11.2026 посредств</w:t>
            </w:r>
            <w:r w:rsidR="00F1340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 электронной почты </w:t>
            </w:r>
            <w:r w:rsidRPr="00C109FD">
              <w:rPr>
                <w:rFonts w:ascii="Times New Roman" w:hAnsi="Times New Roman" w:cs="Times New Roman"/>
                <w:b/>
                <w:sz w:val="24"/>
                <w:szCs w:val="24"/>
              </w:rPr>
              <w:t>smtender@minsk.gov.by</w:t>
            </w:r>
          </w:p>
        </w:tc>
      </w:tr>
      <w:tr w:rsidR="007B0A1A" w:rsidRPr="00AD7DFD" w14:paraId="6B5A664B" w14:textId="77777777" w:rsidTr="00E86C1F">
        <w:trPr>
          <w:trHeight w:val="36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AD7DFD" w:rsidRDefault="00880F07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Ориентировочная</w:t>
            </w:r>
            <w:r w:rsidR="00DB0F3F"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65A8E27A" w:rsidR="007B0A1A" w:rsidRPr="00AD7DFD" w:rsidRDefault="004C4E77" w:rsidP="00AD7DF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116 000,00</w:t>
            </w:r>
            <w:r w:rsidR="00F90269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41C5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рублей </w:t>
            </w:r>
            <w:r w:rsidR="00FA017F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с НДС 20%</w:t>
            </w:r>
          </w:p>
        </w:tc>
      </w:tr>
      <w:tr w:rsidR="009C67F3" w:rsidRPr="00AD7DFD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AD7DFD" w:rsidRDefault="009C67F3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2D3152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поставщикам, (подрядчикам, исполнителям) (далее – участникам)</w:t>
            </w: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F17" w14:textId="4897473D" w:rsidR="009C42AC" w:rsidRPr="00AD7DFD" w:rsidRDefault="00AD2465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К участникам процедур закупок устанавливаются следующие требования:</w:t>
            </w:r>
          </w:p>
          <w:p w14:paraId="4D8E1BF0" w14:textId="0E659BDC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83E2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FD296E2" w14:textId="602133E3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0C8F03" w14:textId="7C05BC0E" w:rsidR="00F83E2B" w:rsidRPr="00AD7DFD" w:rsidRDefault="001131B8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Соответствие данному требованию </w:t>
            </w:r>
            <w:r w:rsidR="00F83E2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подтверждается письменным заявлением.</w:t>
            </w:r>
          </w:p>
          <w:p w14:paraId="0D03E6B6" w14:textId="4FFF9BE5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C869B7" w14:textId="26295489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D652266" w14:textId="1F0DD5CC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E55CE6" w14:textId="2942A767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929C616" w14:textId="68D7BE6E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1.5.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A10E5D" w14:textId="485C7C81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F212F3E" w14:textId="77777777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B0CD7E" w14:textId="24563F2B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1.6.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3472CC" w14:textId="77777777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64C82E17" w14:textId="77777777" w:rsidR="00880F07" w:rsidRPr="00AD7DFD" w:rsidRDefault="00880F07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9D27F5" w14:textId="6FF5512E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1.7.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12C8A8" w14:textId="666504D6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1A8A92D" w14:textId="036EFFE4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1.8.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EFC83" w14:textId="3E9052C4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2DA0D47" w14:textId="5D555BCC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1.9.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№168</w:t>
            </w:r>
            <w:r w:rsidR="0040138E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5B9154" w14:textId="34C2C113" w:rsidR="00AD2465" w:rsidRPr="00AD7DFD" w:rsidRDefault="00AD2465" w:rsidP="00AD7DF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7D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2.Участнику необходимо предоставить (подтвердить)</w:t>
            </w:r>
            <w:r w:rsidR="00556E7D" w:rsidRPr="00AD7D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671C8FBF" w14:textId="701DB45F" w:rsidR="000F3F96" w:rsidRPr="00AD7DFD" w:rsidRDefault="000F3F96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AD2465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710B99" w:rsidRPr="00AD7D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="00AD2465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F3700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F3700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торгового реестра </w:t>
            </w:r>
            <w:r w:rsidR="00411DAC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страны регистрации лица или иное эквивалентное доказательство</w:t>
            </w:r>
            <w:r w:rsidR="00F3700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юридического статуса в соответствии с законодательством страны регистрации для нерезидентов Республики Беларусь</w:t>
            </w:r>
            <w:r w:rsidR="0048754A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EF939D9" w14:textId="4BF77A5A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2.2.</w:t>
            </w: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наличие аттестата соответствия необходимой категории (не ниже класса сложности объекта – К-3)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14:paraId="7A2D0E0C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на разработку разделов проектной документации для объектов строительства первого-четвертого классов сложности:</w:t>
            </w:r>
          </w:p>
          <w:p w14:paraId="2D80E8DB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инженерное оборудование, сети и системы (отопление, вентиляция и кондиционирование воздуха; электроснабжение, силовое электрооборудование и электроосвещение); </w:t>
            </w:r>
          </w:p>
          <w:p w14:paraId="4571F532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 сметная документация;</w:t>
            </w:r>
          </w:p>
          <w:p w14:paraId="3FD85E9F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генеральный план и транспорт;</w:t>
            </w:r>
          </w:p>
          <w:p w14:paraId="6AB2E355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архитектурные решения;</w:t>
            </w:r>
          </w:p>
          <w:p w14:paraId="6BC83175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конструктивные решения;</w:t>
            </w:r>
          </w:p>
          <w:p w14:paraId="7A1E3FD3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 охрана окружающей среды;</w:t>
            </w:r>
          </w:p>
          <w:p w14:paraId="75837843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организация строительства.</w:t>
            </w:r>
          </w:p>
          <w:p w14:paraId="4FA990DC" w14:textId="77777777" w:rsidR="00710B99" w:rsidRPr="00AD7DFD" w:rsidRDefault="00710B99" w:rsidP="00AD7DFD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на выполнение изыскательских работ (инженерно-геодезические изыскания; инженерно-геологические изыскания);</w:t>
            </w:r>
          </w:p>
          <w:p w14:paraId="10710E51" w14:textId="77777777" w:rsidR="0048754A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D7DFD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- на выполнение работ по обследованию строительных конструкций объектов;</w:t>
            </w:r>
          </w:p>
          <w:p w14:paraId="5D770258" w14:textId="77777777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2.3. при привлечении субподрядных организаций для выполнения отдельных видов работ участник должен обладать аттестатом соответствия необходимой категории (не ниже класса сложности объекта – К-3) на выполнение функций генерального проектировщика.</w:t>
            </w:r>
          </w:p>
          <w:p w14:paraId="4DEB3869" w14:textId="39A1D617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2.4. деловая репутация участника с приложением положительных отзывов заказчиков на выполнение работ, аналогичных предмету закупки (за последние 3 года).</w:t>
            </w:r>
          </w:p>
        </w:tc>
      </w:tr>
      <w:tr w:rsidR="007B0A1A" w:rsidRPr="00AD7DFD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AD7DFD" w:rsidRDefault="007B0A1A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предмете закупки</w:t>
            </w:r>
          </w:p>
        </w:tc>
      </w:tr>
      <w:tr w:rsidR="003407C3" w:rsidRPr="00AD7DFD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3407C3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6149760"/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1629F61B" w:rsidR="00F83E2B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Выполнение работ по разработке проектной документации, выполнение изыскательских и обследовательских работ на объекте строительства: «Реконструкция транзитных трубопроводов в жилых домах по </w:t>
            </w:r>
            <w:r w:rsidRPr="00AD7DF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ул.Лещинского, 41, 43, 45, 47; тепловых сетей между секциями жилого дома по ул.Лещинского, 41, жилого дома по ул.Лещинского, 43, жилого дома по ул.Лещинского, 45 и жилого дома по ул.Лещинского, 47 в г.Минске»</w:t>
            </w:r>
          </w:p>
        </w:tc>
      </w:tr>
      <w:tr w:rsidR="00710B99" w:rsidRPr="00AD7DFD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1973B982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71.11.22.900</w:t>
            </w:r>
          </w:p>
        </w:tc>
      </w:tr>
      <w:tr w:rsidR="00710B99" w:rsidRPr="00AD7DFD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23CDE1C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архитектурному проектированию прочие</w:t>
            </w:r>
          </w:p>
        </w:tc>
      </w:tr>
      <w:tr w:rsidR="003407C3" w:rsidRPr="00AD7DFD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3407C3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47627E46" w:rsidR="003407C3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1 работа</w:t>
            </w:r>
          </w:p>
        </w:tc>
      </w:tr>
      <w:tr w:rsidR="003407C3" w:rsidRPr="00AD7DFD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3407C3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7968" w14:textId="77777777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– 23 ноября 2026 г., окончание работ –                    21 мая 2027 г. (с учётом получения согласований и заключений)</w:t>
            </w:r>
          </w:p>
          <w:p w14:paraId="5B863077" w14:textId="5E8A5C01" w:rsidR="003407C3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сроках не учитывается период на выполнение работ по инженерным изысканиям (при необходимости их выполнения)</w:t>
            </w:r>
          </w:p>
        </w:tc>
      </w:tr>
      <w:tr w:rsidR="003407C3" w:rsidRPr="00AD7DFD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3407C3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6EF5AA39" w:rsidR="003407C3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По месту нахождения подрядчика</w:t>
            </w:r>
          </w:p>
        </w:tc>
      </w:tr>
      <w:tr w:rsidR="001131B8" w:rsidRPr="00AD7DFD" w14:paraId="59B9BC8B" w14:textId="77777777" w:rsidTr="00710B99">
        <w:trPr>
          <w:trHeight w:val="5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1131B8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6CC8121F" w:rsidR="001131B8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в соответствии с п. 3 проекта договора (приложение 2)</w:t>
            </w:r>
          </w:p>
        </w:tc>
      </w:tr>
      <w:tr w:rsidR="00160875" w:rsidRPr="00AD7DFD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AD7DFD" w:rsidRDefault="00195F8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Ориентировочная </w:t>
            </w:r>
            <w:r w:rsidR="00160875" w:rsidRPr="00AD7DFD">
              <w:rPr>
                <w:rFonts w:ascii="Times New Roman" w:hAnsi="Times New Roman" w:cs="Times New Roman"/>
                <w:sz w:val="24"/>
                <w:szCs w:val="24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09794439" w:rsidR="00160875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116 000,00 </w:t>
            </w:r>
            <w:r w:rsidR="00FA017F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бел. рублей с НДС 20%</w:t>
            </w:r>
          </w:p>
        </w:tc>
      </w:tr>
      <w:tr w:rsidR="00F3700B" w:rsidRPr="00AD7DFD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AD7DFD" w:rsidRDefault="00F3700B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1B47A94C" w:rsidR="00F3700B" w:rsidRPr="00AD7DFD" w:rsidRDefault="00FA017F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0875" w:rsidRPr="00AD7DFD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AD7DFD" w:rsidRDefault="00160875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AD7DFD" w:rsidRDefault="00195F8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  <w:r w:rsidR="005C4A26"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закупающей организации</w:t>
            </w:r>
          </w:p>
        </w:tc>
      </w:tr>
      <w:bookmarkEnd w:id="1"/>
    </w:tbl>
    <w:p w14:paraId="7B1F4184" w14:textId="77777777" w:rsidR="00197F19" w:rsidRPr="00AD7DFD" w:rsidRDefault="00197F19" w:rsidP="00AD7DFD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6D5A1" w14:textId="0E837357" w:rsidR="00F90269" w:rsidRPr="00AD7DFD" w:rsidRDefault="00E43DF4" w:rsidP="00AD7DFD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>ОПИСАНИЕ ПРЕДМЕТА ЗАКУПКИ</w:t>
      </w:r>
    </w:p>
    <w:p w14:paraId="128E3028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Выполнение работ по разработке проектной документации, выполнение изыскательских и обследовательских работ на объекте строительства: «Реконструкция транзитных трубопроводов в жилых домах по ул.Лещинского, 41, 43, 45, 47; тепловых сетей между секциями жилого дома по ул.Лещинского, 41, жилого дома по ул.Лещинского, 43, жилого дома по ул.Лещинского, 45 и жилого дома по ул.Лещинского, 47 в г.Минске».</w:t>
      </w:r>
    </w:p>
    <w:p w14:paraId="73DA2A52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Предложение представляется в объёме, требуемом для разработки и согласования проектной документации согласно заданию на разработку проектной документации.</w:t>
      </w:r>
    </w:p>
    <w:p w14:paraId="13968A0C" w14:textId="77777777" w:rsidR="00710B99" w:rsidRPr="00AD7DFD" w:rsidRDefault="00710B99" w:rsidP="00AD7DFD">
      <w:pPr>
        <w:pStyle w:val="ConsPlusNormal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 xml:space="preserve">Объемы работ по дополнительным инженерным изысканиям будут определяться в процессе разработки проектной документации (при необходимости).  </w:t>
      </w:r>
    </w:p>
    <w:p w14:paraId="113AA463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Стоимость выполнения работ по инженерным изысканиям в стоимость конкурсного предложения не включать.</w:t>
      </w:r>
    </w:p>
    <w:p w14:paraId="11C11C05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Техническое задание на выполнение обследовательских работ – приложение № 3.</w:t>
      </w:r>
    </w:p>
    <w:p w14:paraId="385CAC2E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Задание на разработку проектной документации и исходные данные – приложение 3.</w:t>
      </w:r>
    </w:p>
    <w:p w14:paraId="56463BAC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 xml:space="preserve">Требуемые результаты работ: в соответствии с заданием на разработку проектной документации и техническим заданием на выполнение обследовательских работ. </w:t>
      </w:r>
    </w:p>
    <w:p w14:paraId="5F6C22F4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 xml:space="preserve">Порядок получения согласований и заключений государственной экспертизы: в соответствии с заданием на разработку проектной документации, разрешительной документацией, договором, действующим законодательством. </w:t>
      </w:r>
    </w:p>
    <w:p w14:paraId="5285D2F1" w14:textId="77777777" w:rsidR="00710B99" w:rsidRPr="00AD7DFD" w:rsidRDefault="00710B99" w:rsidP="00AD7DFD">
      <w:pPr>
        <w:pStyle w:val="ConsPlusNormal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 xml:space="preserve">Класс сложности объекта: К-3 согласно СН 3.02.07-2020. </w:t>
      </w:r>
    </w:p>
    <w:p w14:paraId="66F35AC1" w14:textId="72FA3B65" w:rsidR="00E43DF4" w:rsidRPr="00AD7DFD" w:rsidRDefault="00710B99" w:rsidP="00AD7DFD">
      <w:pPr>
        <w:pStyle w:val="ConsPlusNormal"/>
        <w:widowControl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Объект строительства: иное.</w:t>
      </w:r>
    </w:p>
    <w:p w14:paraId="04D01D14" w14:textId="77777777" w:rsidR="00E43DF4" w:rsidRPr="00AD7DFD" w:rsidRDefault="00E43DF4" w:rsidP="00AD7DFD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66A75BF" w14:textId="0C471AB4" w:rsidR="00197F19" w:rsidRPr="00AD7DFD" w:rsidRDefault="00356AE2" w:rsidP="00AD7DFD">
      <w:pPr>
        <w:pStyle w:val="a3"/>
        <w:ind w:right="-143"/>
        <w:jc w:val="both"/>
        <w:rPr>
          <w:b/>
          <w:bCs/>
        </w:rPr>
      </w:pPr>
      <w:r w:rsidRPr="00AD7DFD">
        <w:rPr>
          <w:b/>
          <w:bCs/>
        </w:rPr>
        <w:lastRenderedPageBreak/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289E46F3" w14:textId="2DF4D7BD" w:rsidR="00F90269" w:rsidRPr="00AD7DFD" w:rsidRDefault="00710B99" w:rsidP="00AD7DFD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7DFD">
        <w:rPr>
          <w:rFonts w:ascii="Times New Roman" w:hAnsi="Times New Roman"/>
          <w:color w:val="000000" w:themeColor="text1"/>
          <w:sz w:val="24"/>
          <w:szCs w:val="24"/>
        </w:rPr>
        <w:t>календарный план предоставляется с указанием сроков работ по выделяемым этапам, видам работ по форме согласно постановлению Совета Министров Республики Беларусь от 01.04.2014 №297 «Об утверждении Правил заключения и исполнения договоров подряда на выполнение проектных и изыскательских работ и (или) ведение авторского надзора» в действующей редакции;</w:t>
      </w:r>
    </w:p>
    <w:p w14:paraId="5515AE50" w14:textId="77777777" w:rsidR="00E43DF4" w:rsidRPr="00AD7DFD" w:rsidRDefault="00E43DF4" w:rsidP="00AD7DFD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920273A" w14:textId="58CF0DF2" w:rsidR="00E43DF4" w:rsidRPr="00AD7DFD" w:rsidRDefault="00E43DF4" w:rsidP="00AD7DFD">
      <w:pPr>
        <w:spacing w:after="0" w:line="240" w:lineRule="auto"/>
        <w:ind w:right="-144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b/>
          <w:bCs/>
          <w:sz w:val="24"/>
          <w:szCs w:val="24"/>
        </w:rPr>
        <w:t>ПОРЯДОК ФОРМИРОВАНИЯ ЦЕНЫ ПРЕДЛОЖЕНИЯ</w:t>
      </w:r>
    </w:p>
    <w:p w14:paraId="7B8FAA06" w14:textId="77777777" w:rsidR="00710B99" w:rsidRPr="00AD7DFD" w:rsidRDefault="00710B99" w:rsidP="00AD7DFD">
      <w:pPr>
        <w:pStyle w:val="ConsPlusNonforma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D7DFD">
        <w:rPr>
          <w:rFonts w:ascii="Times New Roman" w:eastAsiaTheme="minorEastAsia" w:hAnsi="Times New Roman" w:cs="Times New Roman"/>
          <w:sz w:val="24"/>
          <w:szCs w:val="24"/>
        </w:rPr>
        <w:t>Расчёт стоимости выполнения работ с разбивкой по видам работ формируется в соответствии с действующим законодательством, согласно Методическим указаниям о порядке определения стоимости разработки документации проектного обеспечения строительной деятельности ресурсным методом (НЗТ 8.01.00-2014), утвержденным приказом Министерства архитектуры и строительства Республики Беларусь от 13.06.2014 № 169 (с изменениями).</w:t>
      </w:r>
    </w:p>
    <w:p w14:paraId="517A9832" w14:textId="4F0122A6" w:rsidR="00710B99" w:rsidRPr="00AD7DFD" w:rsidRDefault="00710B99" w:rsidP="00AD7DFD">
      <w:pPr>
        <w:pStyle w:val="ConsPlusNonforma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D7DFD">
        <w:rPr>
          <w:rFonts w:ascii="Times New Roman" w:eastAsiaTheme="minorEastAsia" w:hAnsi="Times New Roman" w:cs="Times New Roman"/>
          <w:sz w:val="24"/>
          <w:szCs w:val="24"/>
        </w:rPr>
        <w:tab/>
        <w:t xml:space="preserve">Цена учитывает все виды затрат по проектным, сопутствующим работам, обследовательским работам, в том числе услугам сторонних организаций (за исключением стоимости работ по инженерным изысканиям согласно разделу «Описание предмета закупки», стоимости услуг государственных экспертиз). </w:t>
      </w:r>
    </w:p>
    <w:p w14:paraId="17B044C4" w14:textId="672DA548" w:rsidR="00897EDB" w:rsidRPr="00AD7DFD" w:rsidRDefault="00710B99" w:rsidP="00AD7DFD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DFD">
        <w:rPr>
          <w:rFonts w:ascii="Times New Roman" w:eastAsiaTheme="minorEastAsia" w:hAnsi="Times New Roman" w:cs="Times New Roman"/>
          <w:sz w:val="24"/>
          <w:szCs w:val="24"/>
        </w:rPr>
        <w:tab/>
        <w:t>Цена должна быть рассчитана в соответствии с Указом Президента Республики Беларусь от 26.03.2007 № 138 «О некоторых вопросах обложения налогом на добавленную стоимость».</w:t>
      </w:r>
    </w:p>
    <w:p w14:paraId="4F8B9896" w14:textId="77777777" w:rsidR="00710B99" w:rsidRPr="00AD7DFD" w:rsidRDefault="00710B99" w:rsidP="00AD7DFD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7AA3A" w14:textId="7E459C56" w:rsidR="00E43DF4" w:rsidRPr="00AD7DFD" w:rsidRDefault="00E43DF4" w:rsidP="00AD7D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695A45B7" w14:textId="77777777" w:rsidR="00E43DF4" w:rsidRPr="00AD7DFD" w:rsidRDefault="00E43DF4" w:rsidP="00AD7DF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7EE4A504" w14:textId="77777777" w:rsidR="002D3152" w:rsidRPr="00AD7DFD" w:rsidRDefault="002D3152" w:rsidP="00AD7DFD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A75DE6F" w14:textId="4B886390" w:rsidR="002D3152" w:rsidRPr="00AD7DFD" w:rsidRDefault="002D3152" w:rsidP="00AD7DFD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46E327B5" w14:textId="342B9728" w:rsidR="002D3152" w:rsidRPr="00AD7DFD" w:rsidRDefault="002D3152" w:rsidP="00AD7D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AD7DFD">
        <w:rPr>
          <w:rFonts w:ascii="Times New Roman" w:eastAsia="Times New Roman" w:hAnsi="Times New Roman" w:cs="Times New Roman"/>
          <w:sz w:val="24"/>
          <w:szCs w:val="24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55F779F1" w14:textId="77777777" w:rsidR="005C4A26" w:rsidRPr="00AD7DFD" w:rsidRDefault="005C4A26" w:rsidP="00AD7D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709A0D" w14:textId="77777777" w:rsidR="00357341" w:rsidRPr="00AD7DFD" w:rsidRDefault="00356AE2" w:rsidP="00AD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AD7DFD">
        <w:rPr>
          <w:rFonts w:ascii="Times New Roman" w:eastAsia="Times New Roman" w:hAnsi="Times New Roman"/>
          <w:b/>
          <w:bCs/>
          <w:sz w:val="24"/>
          <w:szCs w:val="24"/>
        </w:rPr>
        <w:t>ПРЕДСТАВЛЕНИЕ ПРЕДЛОЖЕНИЙ НА ЧАСТЬ ОБЪЁМА (КОЛИЧЕСТВА) ЗАКУПАЕМОГО ТОВАРА</w:t>
      </w:r>
      <w:r w:rsidR="000328C0" w:rsidRPr="00AD7DFD">
        <w:rPr>
          <w:rFonts w:ascii="Times New Roman" w:eastAsia="Times New Roman" w:hAnsi="Times New Roman"/>
          <w:b/>
          <w:bCs/>
          <w:sz w:val="24"/>
          <w:szCs w:val="24"/>
        </w:rPr>
        <w:t xml:space="preserve"> (РАБОТ, УСЛУГ)</w:t>
      </w:r>
      <w:r w:rsidR="00FA017F" w:rsidRPr="00AD7DF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75ED8A35" w14:textId="22930C25" w:rsidR="00357341" w:rsidRPr="00AD7DFD" w:rsidRDefault="00357341" w:rsidP="00AD7D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AD7DFD">
        <w:rPr>
          <w:rFonts w:ascii="Times New Roman" w:eastAsia="Times New Roman" w:hAnsi="Times New Roman"/>
          <w:sz w:val="24"/>
          <w:szCs w:val="24"/>
        </w:rPr>
        <w:t>Не разрешается</w:t>
      </w:r>
    </w:p>
    <w:p w14:paraId="7BECD607" w14:textId="34DBFB41" w:rsidR="000E1766" w:rsidRPr="00AD7DFD" w:rsidRDefault="000E1766" w:rsidP="00AD7D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</w:p>
    <w:p w14:paraId="5C2AAA25" w14:textId="3BC8F7D3" w:rsidR="00F90269" w:rsidRPr="00AD7DFD" w:rsidRDefault="00F90269" w:rsidP="00AD7DFD">
      <w:pPr>
        <w:pStyle w:val="il-text-indent095cm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lang w:eastAsia="en-US"/>
        </w:rPr>
      </w:pPr>
      <w:r w:rsidRPr="00AD7DFD">
        <w:rPr>
          <w:rFonts w:eastAsia="Calibri"/>
          <w:b/>
          <w:bCs/>
          <w:color w:val="000000" w:themeColor="text1"/>
          <w:lang w:eastAsia="en-US"/>
        </w:rPr>
        <w:t>ПОРЯДОК СОВМЕСТНОГО УЧАСТИЯ В ПРОЦЕДУРЕ ЗАКУПКИ</w:t>
      </w:r>
    </w:p>
    <w:p w14:paraId="6BCE319E" w14:textId="63380A61" w:rsidR="00F90269" w:rsidRPr="00AD7DFD" w:rsidRDefault="00F90269" w:rsidP="00AD7DFD">
      <w:pPr>
        <w:pStyle w:val="il-text-indent095cm"/>
        <w:spacing w:before="0" w:beforeAutospacing="0" w:after="0" w:afterAutospacing="0"/>
        <w:ind w:firstLine="709"/>
        <w:jc w:val="both"/>
      </w:pPr>
      <w:r w:rsidRPr="00AD7DFD"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77F329CA" w14:textId="77777777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</w:pPr>
    </w:p>
    <w:p w14:paraId="7DFF3586" w14:textId="46972291" w:rsidR="00E7060E" w:rsidRPr="00AD7DFD" w:rsidRDefault="00E7060E" w:rsidP="00AD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AD7DF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ПОРЯДОК СНИЖЕНИЯ СТОИМОСТИ ПРЕДЛОЖЕНИЯ УЧАСТНИКОМ</w:t>
      </w:r>
    </w:p>
    <w:p w14:paraId="42B5452C" w14:textId="1122BAD6" w:rsidR="00E7060E" w:rsidRPr="00AD7DFD" w:rsidRDefault="00E7060E" w:rsidP="00AD7D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D7DF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Комиссия вправе обратиться к участнику с запросом о снижении предложенной им цены. </w:t>
      </w:r>
    </w:p>
    <w:p w14:paraId="3F2B8D9D" w14:textId="4212B8DF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lastRenderedPageBreak/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</w:t>
      </w:r>
      <w:r w:rsidR="00573DC8" w:rsidRPr="00AD7DFD">
        <w:rPr>
          <w:rFonts w:eastAsia="Calibri"/>
          <w:color w:val="000000" w:themeColor="text1"/>
          <w:lang w:eastAsia="en-US"/>
        </w:rPr>
        <w:t>запроса о предоставлении сведений</w:t>
      </w:r>
      <w:r w:rsidRPr="00AD7DFD">
        <w:rPr>
          <w:rFonts w:eastAsia="Calibri"/>
          <w:color w:val="000000" w:themeColor="text1"/>
          <w:lang w:eastAsia="en-US"/>
        </w:rPr>
        <w:t xml:space="preserve">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4E497B5" w14:textId="6C8D9CEE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Участник вправе отказаться от снижения цены</w:t>
      </w:r>
      <w:r w:rsidR="00B83F39" w:rsidRPr="00AD7DFD">
        <w:rPr>
          <w:rFonts w:eastAsia="Calibri"/>
          <w:color w:val="000000" w:themeColor="text1"/>
          <w:lang w:eastAsia="en-US"/>
        </w:rPr>
        <w:t>.</w:t>
      </w:r>
    </w:p>
    <w:p w14:paraId="509C9BCC" w14:textId="77777777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3F7885B" w14:textId="1A36B70B" w:rsidR="00C77006" w:rsidRPr="00AD7DFD" w:rsidRDefault="00C77006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4A6A8E0" w14:textId="37107ED2" w:rsidR="00E7060E" w:rsidRPr="00AD7DFD" w:rsidRDefault="00B83F39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</w:t>
      </w:r>
      <w:r w:rsidR="00E7060E" w:rsidRPr="00AD7DFD">
        <w:rPr>
          <w:rFonts w:eastAsia="Calibri"/>
          <w:color w:val="000000" w:themeColor="text1"/>
          <w:lang w:eastAsia="en-US"/>
        </w:rPr>
        <w:t>.</w:t>
      </w:r>
    </w:p>
    <w:p w14:paraId="681B6504" w14:textId="7621C684" w:rsidR="00E7060E" w:rsidRPr="00AD7DFD" w:rsidRDefault="002D3152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ED9DFE" w14:textId="77777777" w:rsidR="002D3152" w:rsidRPr="00AD7DFD" w:rsidRDefault="002D3152" w:rsidP="00AD7DFD">
      <w:pPr>
        <w:pStyle w:val="il-text-indent095cm"/>
        <w:spacing w:before="0" w:beforeAutospacing="0" w:after="0" w:afterAutospacing="0"/>
        <w:ind w:firstLine="709"/>
        <w:jc w:val="both"/>
      </w:pPr>
    </w:p>
    <w:p w14:paraId="16BF066C" w14:textId="610C39E6" w:rsidR="00623C47" w:rsidRPr="00AD7DFD" w:rsidRDefault="00356AE2" w:rsidP="00AD7DFD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="00A80882"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ЗАКЛЮЧЕНИЯ ДОГОВОРА С ОРГАНИЗАТОРОМ И </w:t>
      </w: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ОПЛАТЫ </w:t>
      </w:r>
      <w:r w:rsidR="00A80882" w:rsidRPr="00AD7DFD">
        <w:rPr>
          <w:rFonts w:ascii="Times New Roman" w:hAnsi="Times New Roman" w:cs="Times New Roman"/>
          <w:b/>
          <w:bCs/>
          <w:sz w:val="24"/>
          <w:szCs w:val="24"/>
        </w:rPr>
        <w:t>ЕГО</w:t>
      </w: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0882" w:rsidRPr="00AD7DFD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43B78700" w14:textId="25F115C6" w:rsidR="000E1766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>Предложение представляется участником только при наличии заключенного договора с организатором.</w:t>
      </w:r>
      <w:r w:rsidR="008728AD" w:rsidRPr="00AD7DFD">
        <w:rPr>
          <w:rFonts w:ascii="Times New Roman" w:eastAsia="Times New Roman" w:hAnsi="Times New Roman" w:cs="Times New Roman"/>
          <w:sz w:val="24"/>
          <w:szCs w:val="24"/>
        </w:rPr>
        <w:t xml:space="preserve"> Внесение правок в договор не допускается.</w:t>
      </w:r>
    </w:p>
    <w:p w14:paraId="158640A7" w14:textId="7664639C" w:rsidR="008728AD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>Подписанный со стороны участника договор должен быть представлен в составе предложения.</w:t>
      </w:r>
      <w:r w:rsidR="008728AD" w:rsidRPr="00AD7DFD">
        <w:rPr>
          <w:rFonts w:ascii="Times New Roman" w:eastAsia="Times New Roman" w:hAnsi="Times New Roman" w:cs="Times New Roman"/>
          <w:sz w:val="24"/>
          <w:szCs w:val="24"/>
        </w:rPr>
        <w:t xml:space="preserve"> Номер договора присваивается организатором.</w:t>
      </w:r>
    </w:p>
    <w:p w14:paraId="3B056FF1" w14:textId="78C76A75" w:rsidR="000E1766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AD7DFD">
        <w:rPr>
          <w:rFonts w:ascii="Times New Roman" w:eastAsia="Times New Roman" w:hAnsi="Times New Roman" w:cs="Times New Roman"/>
          <w:sz w:val="24"/>
          <w:szCs w:val="24"/>
        </w:rPr>
        <w:t>отклоняются</w:t>
      </w:r>
      <w:r w:rsidRPr="00AD7D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A09651" w14:textId="68E1115D" w:rsidR="00993DB0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AD7DFD" w:rsidRDefault="008728AD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 xml:space="preserve">При наличии заключенного </w:t>
      </w:r>
      <w:r w:rsidR="008D4A12" w:rsidRPr="00AD7DFD">
        <w:rPr>
          <w:rFonts w:ascii="Times New Roman" w:eastAsia="Times New Roman" w:hAnsi="Times New Roman" w:cs="Times New Roman"/>
          <w:sz w:val="24"/>
          <w:szCs w:val="24"/>
        </w:rPr>
        <w:t xml:space="preserve">в 2026 году </w:t>
      </w:r>
      <w:r w:rsidRPr="00AD7DFD">
        <w:rPr>
          <w:rFonts w:ascii="Times New Roman" w:eastAsia="Times New Roman" w:hAnsi="Times New Roman" w:cs="Times New Roman"/>
          <w:sz w:val="24"/>
          <w:szCs w:val="24"/>
        </w:rPr>
        <w:t xml:space="preserve">договора участника с организатором, предоставление </w:t>
      </w:r>
      <w:r w:rsidR="00DE513F" w:rsidRPr="00AD7DFD">
        <w:rPr>
          <w:rFonts w:ascii="Times New Roman" w:eastAsia="Times New Roman" w:hAnsi="Times New Roman" w:cs="Times New Roman"/>
          <w:sz w:val="24"/>
          <w:szCs w:val="24"/>
        </w:rPr>
        <w:t>договора не требуется</w:t>
      </w:r>
      <w:r w:rsidR="00DC3A86" w:rsidRPr="00AD7D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6765C" w14:textId="77777777" w:rsidR="002D3152" w:rsidRPr="00AD7DFD" w:rsidRDefault="002D3152" w:rsidP="00AD7DFD">
      <w:pPr>
        <w:pStyle w:val="ConsPlusNormal"/>
        <w:ind w:firstLine="540"/>
        <w:jc w:val="both"/>
        <w:rPr>
          <w:rStyle w:val="FontStyle15"/>
          <w:rFonts w:eastAsia="Times New Roman"/>
          <w:sz w:val="24"/>
          <w:szCs w:val="24"/>
        </w:rPr>
      </w:pPr>
    </w:p>
    <w:p w14:paraId="56500578" w14:textId="530CC7E2" w:rsidR="002D3152" w:rsidRPr="00AD7DFD" w:rsidRDefault="002D3152" w:rsidP="00AD7DF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ПРЕДОСТАВЛЕНИЯ </w:t>
      </w:r>
      <w:r w:rsidR="00407387" w:rsidRPr="00AD7DFD">
        <w:rPr>
          <w:rFonts w:ascii="Times New Roman" w:hAnsi="Times New Roman" w:cs="Times New Roman"/>
          <w:b/>
          <w:bCs/>
          <w:sz w:val="24"/>
          <w:szCs w:val="24"/>
        </w:rPr>
        <w:t>ДОКУМЕНТОВ И СВЕДЕНИЙ</w:t>
      </w:r>
    </w:p>
    <w:p w14:paraId="02DD424E" w14:textId="7D455D82" w:rsidR="00415941" w:rsidRPr="00AD7DFD" w:rsidRDefault="00415941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03B044" w14:textId="08B7458D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1</w:t>
      </w:r>
      <w:r w:rsidR="00710B99" w:rsidRPr="00AD7DFD">
        <w:rPr>
          <w:rStyle w:val="FontStyle15"/>
          <w:sz w:val="24"/>
          <w:szCs w:val="24"/>
        </w:rPr>
        <w:t>3</w:t>
      </w:r>
      <w:r w:rsidRPr="00AD7DFD">
        <w:rPr>
          <w:rStyle w:val="FontStyle15"/>
          <w:sz w:val="24"/>
          <w:szCs w:val="24"/>
        </w:rPr>
        <w:t xml:space="preserve">:00 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.2026г. (по местному времени).</w:t>
      </w:r>
    </w:p>
    <w:p w14:paraId="038DF0F5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Конверт с предложением должен иметь надписи:</w:t>
      </w:r>
    </w:p>
    <w:p w14:paraId="776188B8" w14:textId="0D7E3155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- адрес Организатора: 220005, г. Минск, пр-т Независимости, 44, пом. 8Н, КУП</w:t>
      </w:r>
      <w:r w:rsidR="00710B99" w:rsidRPr="00AD7DFD">
        <w:rPr>
          <w:rStyle w:val="FontStyle15"/>
          <w:sz w:val="24"/>
          <w:szCs w:val="24"/>
        </w:rPr>
        <w:t> </w:t>
      </w:r>
      <w:r w:rsidRPr="00AD7DFD">
        <w:rPr>
          <w:rStyle w:val="FontStyle15"/>
          <w:sz w:val="24"/>
          <w:szCs w:val="24"/>
        </w:rPr>
        <w:t xml:space="preserve">«Тендерный центр Мингорисполкома». Тел./факс: (8-017) 224-68-70, </w:t>
      </w:r>
    </w:p>
    <w:p w14:paraId="73C6F101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224-16-08;</w:t>
      </w:r>
    </w:p>
    <w:p w14:paraId="32189E70" w14:textId="006CF96C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ab/>
        <w:t>- наименование: «Закупка №</w:t>
      </w:r>
      <w:r w:rsidR="00710B99" w:rsidRPr="00AD7DFD">
        <w:rPr>
          <w:rStyle w:val="FontStyle15"/>
          <w:sz w:val="24"/>
          <w:szCs w:val="24"/>
        </w:rPr>
        <w:t>СК1060</w:t>
      </w:r>
      <w:r w:rsidRPr="00AD7DFD">
        <w:rPr>
          <w:rStyle w:val="FontStyle15"/>
          <w:sz w:val="24"/>
          <w:szCs w:val="24"/>
        </w:rPr>
        <w:t>-</w:t>
      </w:r>
      <w:r w:rsidR="00710B99" w:rsidRPr="00AD7DFD">
        <w:rPr>
          <w:rStyle w:val="FontStyle15"/>
          <w:sz w:val="24"/>
          <w:szCs w:val="24"/>
        </w:rPr>
        <w:t>10</w:t>
      </w:r>
      <w:r w:rsidRPr="00AD7DFD">
        <w:rPr>
          <w:rStyle w:val="FontStyle15"/>
          <w:sz w:val="24"/>
          <w:szCs w:val="24"/>
        </w:rPr>
        <w:t>/26</w:t>
      </w:r>
      <w:r w:rsidR="00710B99" w:rsidRPr="00AD7DFD">
        <w:rPr>
          <w:rStyle w:val="FontStyle15"/>
          <w:sz w:val="24"/>
          <w:szCs w:val="24"/>
        </w:rPr>
        <w:t>2</w:t>
      </w:r>
      <w:r w:rsidRPr="00AD7DFD">
        <w:rPr>
          <w:rStyle w:val="FontStyle15"/>
          <w:sz w:val="24"/>
          <w:szCs w:val="24"/>
        </w:rPr>
        <w:t xml:space="preserve"> </w:t>
      </w:r>
      <w:r w:rsidR="00710B99" w:rsidRPr="00AD7DFD">
        <w:rPr>
          <w:rStyle w:val="FontStyle15"/>
          <w:sz w:val="24"/>
          <w:szCs w:val="24"/>
        </w:rPr>
        <w:t>по выбору подрядчика на выполнение работ по разработке проектной документации, выполнения изыскательских и обследовательских работ на объекте строительства: «Реконструкция транзитных трубопроводов в жилых домах по ул.Лещинского, 41, 43, 45, 47; тепловых сетей между секциями жилого дома по ул.Лещинского, 41, жилого дома по ул.Лещинского, 43, жилого дома по ул.Лещинского, 45 и жилого дома по ул.Лещинского, 47 в г.Минске» в интересах государственного предприятия «Минсккоммунтеплосеть»</w:t>
      </w:r>
      <w:r w:rsidRPr="00AD7DFD">
        <w:rPr>
          <w:rStyle w:val="FontStyle15"/>
          <w:sz w:val="24"/>
          <w:szCs w:val="24"/>
        </w:rPr>
        <w:t>;</w:t>
      </w:r>
    </w:p>
    <w:p w14:paraId="7582F7E4" w14:textId="34C6854B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ab/>
        <w:t>- слова «КОНВЕРТ НЕ ОТКРЫВАТЬ до 1</w:t>
      </w:r>
      <w:r w:rsidR="00710B99" w:rsidRPr="00AD7DFD">
        <w:rPr>
          <w:rStyle w:val="FontStyle15"/>
          <w:sz w:val="24"/>
          <w:szCs w:val="24"/>
        </w:rPr>
        <w:t>3</w:t>
      </w:r>
      <w:r w:rsidRPr="00AD7DFD">
        <w:rPr>
          <w:rStyle w:val="FontStyle15"/>
          <w:sz w:val="24"/>
          <w:szCs w:val="24"/>
        </w:rPr>
        <w:t xml:space="preserve">:00 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.2026г. (по местному времени);</w:t>
      </w:r>
    </w:p>
    <w:p w14:paraId="3C6CD16D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ab/>
        <w:t xml:space="preserve">- полное наименование и почтовый адрес участника. </w:t>
      </w:r>
    </w:p>
    <w:p w14:paraId="35AB1625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 xml:space="preserve">При отсутствии на конверте вышеуказанных надписей Организатор не несет </w:t>
      </w:r>
      <w:r w:rsidRPr="00AD7DFD">
        <w:rPr>
          <w:rStyle w:val="FontStyle15"/>
          <w:sz w:val="24"/>
          <w:szCs w:val="24"/>
        </w:rPr>
        <w:lastRenderedPageBreak/>
        <w:t xml:space="preserve">ответственности за своевременное открытие конверта с предложением участника. </w:t>
      </w:r>
    </w:p>
    <w:p w14:paraId="7F7D5138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523CD471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№</w:t>
      </w:r>
      <w:r w:rsidR="00710B99" w:rsidRPr="00AD7DFD">
        <w:rPr>
          <w:rStyle w:val="FontStyle15"/>
          <w:sz w:val="24"/>
          <w:szCs w:val="24"/>
        </w:rPr>
        <w:t>СК106</w:t>
      </w:r>
      <w:r w:rsidRPr="00AD7DFD">
        <w:rPr>
          <w:rStyle w:val="FontStyle15"/>
          <w:sz w:val="24"/>
          <w:szCs w:val="24"/>
        </w:rPr>
        <w:t>0-</w:t>
      </w:r>
      <w:r w:rsidR="00710B99" w:rsidRPr="00AD7DFD">
        <w:rPr>
          <w:rStyle w:val="FontStyle15"/>
          <w:sz w:val="24"/>
          <w:szCs w:val="24"/>
        </w:rPr>
        <w:t>10</w:t>
      </w:r>
      <w:r w:rsidRPr="00AD7DFD">
        <w:rPr>
          <w:rStyle w:val="FontStyle15"/>
          <w:sz w:val="24"/>
          <w:szCs w:val="24"/>
        </w:rPr>
        <w:t>/26</w:t>
      </w:r>
      <w:r w:rsidR="00710B99" w:rsidRPr="00AD7DFD">
        <w:rPr>
          <w:rStyle w:val="FontStyle15"/>
          <w:sz w:val="24"/>
          <w:szCs w:val="24"/>
        </w:rPr>
        <w:t>2</w:t>
      </w:r>
      <w:r w:rsidRPr="00AD7DFD">
        <w:rPr>
          <w:rStyle w:val="FontStyle15"/>
          <w:sz w:val="24"/>
          <w:szCs w:val="24"/>
        </w:rPr>
        <w:t>. Предложения, поступившие на другой адрес электронной почты организатора, а также предложения резидентов Республики Беларусь поступившие в электронном виде, к рассмотрению не принимаются.</w:t>
      </w:r>
    </w:p>
    <w:p w14:paraId="3C106113" w14:textId="267FFE72" w:rsidR="00B1170B" w:rsidRPr="00AD7DFD" w:rsidRDefault="00235ED7" w:rsidP="00AD7DFD">
      <w:pPr>
        <w:pStyle w:val="ConsPlusNonformat"/>
        <w:ind w:firstLine="709"/>
        <w:jc w:val="both"/>
        <w:rPr>
          <w:rStyle w:val="FontStyle15"/>
          <w:b/>
          <w:bCs/>
          <w:sz w:val="24"/>
          <w:szCs w:val="24"/>
        </w:rPr>
      </w:pPr>
      <w:r w:rsidRPr="00AD7DFD">
        <w:rPr>
          <w:rStyle w:val="FontStyle15"/>
          <w:sz w:val="24"/>
          <w:szCs w:val="24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AD7DFD" w:rsidRDefault="00B1170B" w:rsidP="00AD7DFD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  <w:r w:rsidRPr="00AD7DFD">
        <w:rPr>
          <w:rStyle w:val="FontStyle15"/>
          <w:b/>
          <w:sz w:val="24"/>
          <w:szCs w:val="24"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p w14:paraId="43A070DF" w14:textId="7D16E650" w:rsidR="00B1170B" w:rsidRPr="00AD7DFD" w:rsidRDefault="00B1170B" w:rsidP="00AD7DFD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AD7DFD" w14:paraId="34D6C3D9" w14:textId="77777777" w:rsidTr="00B1170B">
        <w:trPr>
          <w:trHeight w:val="47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632E0A" w:rsidRPr="00AD7DFD">
              <w:rPr>
                <w:rFonts w:ascii="Times New Roman" w:hAnsi="Times New Roman"/>
                <w:sz w:val="24"/>
                <w:szCs w:val="24"/>
              </w:rPr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AD7DFD" w:rsidRDefault="00B1170B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AD7DFD" w:rsidRDefault="00B1170B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22183DF7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387" w:rsidRPr="00AD7DFD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295DFF89" w14:textId="77777777" w:rsidTr="00710B99">
        <w:trPr>
          <w:trHeight w:val="178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AD7DFD" w:rsidRDefault="00D42BCD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AD7DFD" w:rsidRDefault="00D42BCD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AD7DFD" w:rsidRDefault="00D42BCD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AD7DFD" w:rsidRDefault="00B1170B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46A2FED3" w:rsidR="00B1170B" w:rsidRPr="00AD7DFD" w:rsidRDefault="00B1170B" w:rsidP="00AD7D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 xml:space="preserve">Предложение должно в обязательном порядке содержать согласие с условием проекта договора, который приложен к  запросу о предоставлении сведений </w:t>
            </w:r>
            <w:r w:rsidRPr="00AD7DFD">
              <w:rPr>
                <w:rFonts w:ascii="Times New Roman" w:hAnsi="Times New Roman"/>
                <w:sz w:val="24"/>
                <w:szCs w:val="24"/>
              </w:rPr>
              <w:lastRenderedPageBreak/>
              <w:t>(Приложение №2 к за</w:t>
            </w:r>
            <w:r w:rsidR="008F0876" w:rsidRPr="00AD7DFD">
              <w:rPr>
                <w:rFonts w:ascii="Times New Roman" w:hAnsi="Times New Roman"/>
                <w:sz w:val="24"/>
                <w:szCs w:val="24"/>
              </w:rPr>
              <w:t>просу о предоставлении сведений</w:t>
            </w:r>
            <w:r w:rsidRPr="00AD7DFD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D7DF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Подтверждается письменным заявлением</w:t>
            </w:r>
          </w:p>
        </w:tc>
      </w:tr>
      <w:tr w:rsidR="00407387" w:rsidRPr="00AD7DFD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101B9869" w:rsidR="00407387" w:rsidRPr="00AD7DFD" w:rsidRDefault="00407387" w:rsidP="00AD7D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D7DF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заполняется согласно Приложению 4 к запросу о предоставлении сведений</w:t>
            </w:r>
          </w:p>
        </w:tc>
      </w:tr>
      <w:tr w:rsidR="00407387" w:rsidRPr="00AD7DFD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AD7DFD" w:rsidRDefault="00407387" w:rsidP="00AD7D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235C373" w14:textId="3D63A526" w:rsidR="00F90269" w:rsidRPr="00AD7DFD" w:rsidRDefault="00F90269" w:rsidP="00AD7DFD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41"/>
      <w:bookmarkEnd w:id="2"/>
      <w:r w:rsidRPr="00AD7DF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7397E353" w14:textId="55815E27" w:rsidR="00F90269" w:rsidRPr="00AD7DFD" w:rsidRDefault="00F90269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Неотъемлемой частью настояще</w:t>
      </w:r>
      <w:r w:rsidR="00DB7616" w:rsidRPr="00AD7DFD">
        <w:rPr>
          <w:rFonts w:ascii="Times New Roman" w:hAnsi="Times New Roman"/>
          <w:sz w:val="24"/>
          <w:szCs w:val="24"/>
        </w:rPr>
        <w:t xml:space="preserve">го запроса о предоставлении сведений </w:t>
      </w:r>
      <w:r w:rsidRPr="00AD7DFD">
        <w:rPr>
          <w:rFonts w:ascii="Times New Roman" w:hAnsi="Times New Roman"/>
          <w:sz w:val="24"/>
          <w:szCs w:val="24"/>
        </w:rPr>
        <w:t>является проект договора, разработанный закупающей организацией (Приложени</w:t>
      </w:r>
      <w:r w:rsidR="00DB7616" w:rsidRPr="00AD7DFD">
        <w:rPr>
          <w:rFonts w:ascii="Times New Roman" w:hAnsi="Times New Roman"/>
          <w:sz w:val="24"/>
          <w:szCs w:val="24"/>
        </w:rPr>
        <w:t>е</w:t>
      </w:r>
      <w:r w:rsidRPr="00AD7DFD">
        <w:rPr>
          <w:rFonts w:ascii="Times New Roman" w:hAnsi="Times New Roman"/>
          <w:sz w:val="24"/>
          <w:szCs w:val="24"/>
        </w:rPr>
        <w:t xml:space="preserve"> 2) в соответствии с требованиями законодательства и особенностями предмета закупки. </w:t>
      </w:r>
    </w:p>
    <w:p w14:paraId="24F8CB1C" w14:textId="27262567" w:rsidR="00F90269" w:rsidRPr="00AD7DFD" w:rsidRDefault="00F90269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AD7DFD">
        <w:rPr>
          <w:rFonts w:ascii="Times New Roman" w:hAnsi="Times New Roman"/>
          <w:sz w:val="24"/>
          <w:szCs w:val="24"/>
        </w:rPr>
        <w:t>настоящем запросе о предоставлении сведений</w:t>
      </w:r>
      <w:r w:rsidRPr="00AD7DFD">
        <w:rPr>
          <w:rFonts w:ascii="Times New Roman" w:hAnsi="Times New Roman"/>
          <w:sz w:val="24"/>
          <w:szCs w:val="24"/>
        </w:rPr>
        <w:t xml:space="preserve">, предложении этого участника и протоколе выбора участника-победителя. </w:t>
      </w:r>
    </w:p>
    <w:p w14:paraId="29B5B965" w14:textId="31BCABFA" w:rsidR="008F2410" w:rsidRPr="00AD7DFD" w:rsidRDefault="00FE1C4A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Срок заключения договора: договор с победителем заключается в течение 2 рабочих дней после истечения срока на обжалование и направления договора победителю.</w:t>
      </w:r>
      <w:r w:rsidR="008F2410" w:rsidRPr="00AD7DFD">
        <w:rPr>
          <w:rFonts w:ascii="Times New Roman" w:hAnsi="Times New Roman"/>
          <w:sz w:val="24"/>
          <w:szCs w:val="24"/>
        </w:rPr>
        <w:t xml:space="preserve"> </w:t>
      </w:r>
    </w:p>
    <w:p w14:paraId="3B9631C1" w14:textId="7C8317E6" w:rsidR="008F2410" w:rsidRPr="00AD7DFD" w:rsidRDefault="005C4A26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Закупающая организация</w:t>
      </w:r>
      <w:r w:rsidR="008F2410" w:rsidRPr="00AD7DFD">
        <w:rPr>
          <w:rFonts w:ascii="Times New Roman" w:hAnsi="Times New Roman"/>
          <w:sz w:val="24"/>
          <w:szCs w:val="24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AD7DFD" w:rsidRDefault="008F2410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AD7DFD">
        <w:rPr>
          <w:rFonts w:ascii="Times New Roman" w:hAnsi="Times New Roman"/>
          <w:sz w:val="24"/>
          <w:szCs w:val="24"/>
        </w:rPr>
        <w:t>закупающей организацией</w:t>
      </w:r>
      <w:r w:rsidRPr="00AD7DFD">
        <w:rPr>
          <w:rFonts w:ascii="Times New Roman" w:hAnsi="Times New Roman"/>
          <w:sz w:val="24"/>
          <w:szCs w:val="24"/>
        </w:rPr>
        <w:t xml:space="preserve"> в порядке и сроки, установленными </w:t>
      </w:r>
      <w:r w:rsidR="00DB7616" w:rsidRPr="00AD7DFD">
        <w:rPr>
          <w:rFonts w:ascii="Times New Roman" w:hAnsi="Times New Roman"/>
          <w:sz w:val="24"/>
          <w:szCs w:val="24"/>
        </w:rPr>
        <w:t>запросом о предоставлении сведений</w:t>
      </w:r>
      <w:r w:rsidRPr="00AD7DFD">
        <w:rPr>
          <w:rFonts w:ascii="Times New Roman" w:hAnsi="Times New Roman"/>
          <w:sz w:val="24"/>
          <w:szCs w:val="24"/>
        </w:rPr>
        <w:t>, такой участник считается уклонившимся от заключения договора.</w:t>
      </w:r>
    </w:p>
    <w:p w14:paraId="684BEB9D" w14:textId="77777777" w:rsidR="001675CA" w:rsidRPr="00AD7DFD" w:rsidRDefault="001675CA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5B89C82" w14:textId="77777777" w:rsidR="00FE1C4A" w:rsidRPr="00AD7DFD" w:rsidRDefault="00FE1C4A" w:rsidP="00AD7D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Приложение 1. Договор возмездного оказания услуг на 2 л. в 1 экз.</w:t>
      </w:r>
    </w:p>
    <w:p w14:paraId="2659021E" w14:textId="77777777" w:rsidR="00FE1C4A" w:rsidRPr="00AD7DFD" w:rsidRDefault="00FE1C4A" w:rsidP="00AD7D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Приложение 2. Проект договора на 13 л. в 1 экз.</w:t>
      </w:r>
    </w:p>
    <w:p w14:paraId="3AB01682" w14:textId="093FAFAB" w:rsidR="00FE1C4A" w:rsidRPr="00AD7DFD" w:rsidRDefault="00FE1C4A" w:rsidP="00AD7D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Приложение 3. Техническое задание на выполнение обследовательских; Задание на разработку проектной документации; Решение Минского городского исполнительного комитета от 19.09.2025 № 3675 «О разрешении проведения проектных и изыскательских работ, строительства объекта»; Акт выбора места размещения земельных участков для строительства и обслуживания объекта, утвержденный 30.09.2025; Архитектурно-планировочное задание № 291/25, утвержденное 25.08.2025; Схема размещения объекта строительства от 18.07.2025 № 3593; Технические условия и требования на проектирование; Нагрузки на теплоснабжение абонентов, запитанных от тепловых сетей, подлежащих реконструкции; Перечень участков тепловых сетей до и после реконструкции; Схема тепловых сетей, подлежащих реконструкции; Схема тепловых сетей после реконструкции (в электронном виде).</w:t>
      </w:r>
    </w:p>
    <w:p w14:paraId="1EA2A971" w14:textId="5DD7CBBE" w:rsidR="006056AE" w:rsidRPr="00AD7DFD" w:rsidRDefault="00573DC8" w:rsidP="00AD7D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Приложение 4. Заявления на 2 л. в 1 экз.</w:t>
      </w:r>
    </w:p>
    <w:p w14:paraId="6DE33B40" w14:textId="77777777" w:rsidR="00573DC8" w:rsidRPr="00AD7DFD" w:rsidRDefault="00573DC8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50B5" w14:textId="2862C047" w:rsidR="006056AE" w:rsidRPr="00AD7DFD" w:rsidRDefault="006056AE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Председатель комиссии</w:t>
      </w:r>
      <w:r w:rsidRPr="00AD7DFD">
        <w:rPr>
          <w:rFonts w:ascii="Times New Roman" w:hAnsi="Times New Roman"/>
          <w:sz w:val="24"/>
          <w:szCs w:val="24"/>
        </w:rPr>
        <w:tab/>
      </w:r>
      <w:r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Pr="00AD7DFD">
        <w:rPr>
          <w:rFonts w:ascii="Times New Roman" w:hAnsi="Times New Roman"/>
          <w:sz w:val="24"/>
          <w:szCs w:val="24"/>
        </w:rPr>
        <w:t>В.Н.Танаджи</w:t>
      </w:r>
    </w:p>
    <w:p w14:paraId="23A2B1D6" w14:textId="76496BA0" w:rsidR="00642A32" w:rsidRPr="00AD7DFD" w:rsidRDefault="00642A32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2114CB" w14:textId="77777777" w:rsidR="00DA6923" w:rsidRPr="00AD7DFD" w:rsidRDefault="00DA6923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A92AA6" w14:textId="62B95A5C" w:rsidR="00521A24" w:rsidRPr="00AD7DFD" w:rsidRDefault="006056AE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Секретарь комиссии</w:t>
      </w:r>
      <w:r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  <w:t>И.И.Кракуть</w:t>
      </w:r>
    </w:p>
    <w:sectPr w:rsidR="00521A24" w:rsidRPr="00AD7DFD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2657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441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144E8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341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4E77"/>
    <w:rsid w:val="004C5003"/>
    <w:rsid w:val="004D24E9"/>
    <w:rsid w:val="004D3A83"/>
    <w:rsid w:val="004E29D7"/>
    <w:rsid w:val="004E2EB0"/>
    <w:rsid w:val="004E3D5A"/>
    <w:rsid w:val="004F01F0"/>
    <w:rsid w:val="004F383A"/>
    <w:rsid w:val="004F41C5"/>
    <w:rsid w:val="00500A46"/>
    <w:rsid w:val="00506334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545D"/>
    <w:rsid w:val="006056AE"/>
    <w:rsid w:val="006060E9"/>
    <w:rsid w:val="006061FB"/>
    <w:rsid w:val="00621C89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558C"/>
    <w:rsid w:val="006D6EEA"/>
    <w:rsid w:val="006E21E4"/>
    <w:rsid w:val="006E22BB"/>
    <w:rsid w:val="006E28D3"/>
    <w:rsid w:val="006E3FE3"/>
    <w:rsid w:val="006F0675"/>
    <w:rsid w:val="006F29FA"/>
    <w:rsid w:val="006F6485"/>
    <w:rsid w:val="006F65C5"/>
    <w:rsid w:val="0070154A"/>
    <w:rsid w:val="00710B99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C48FF"/>
    <w:rsid w:val="007C6FBA"/>
    <w:rsid w:val="007D27F3"/>
    <w:rsid w:val="007E434C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8BD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1236"/>
    <w:rsid w:val="009046B5"/>
    <w:rsid w:val="00925EF4"/>
    <w:rsid w:val="00942960"/>
    <w:rsid w:val="009500A6"/>
    <w:rsid w:val="00951E48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179D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D7DFD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3B5B"/>
    <w:rsid w:val="00B83F39"/>
    <w:rsid w:val="00B9087D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109FD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006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06D89"/>
    <w:rsid w:val="00E111D4"/>
    <w:rsid w:val="00E1158F"/>
    <w:rsid w:val="00E23E20"/>
    <w:rsid w:val="00E260DC"/>
    <w:rsid w:val="00E43DF4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86C1F"/>
    <w:rsid w:val="00E929CD"/>
    <w:rsid w:val="00EA4AF7"/>
    <w:rsid w:val="00EC058C"/>
    <w:rsid w:val="00EC3FF7"/>
    <w:rsid w:val="00ED3911"/>
    <w:rsid w:val="00ED3DAA"/>
    <w:rsid w:val="00F016D7"/>
    <w:rsid w:val="00F064DF"/>
    <w:rsid w:val="00F13400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1C4A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9">
    <w:name w:val="Hyperlink"/>
    <w:basedOn w:val="a0"/>
    <w:uiPriority w:val="99"/>
    <w:unhideWhenUsed/>
    <w:rsid w:val="004C4E7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C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42CA9-3F81-4B62-986B-5E33EE3E3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3147</Words>
  <Characters>17942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2026-11-05T08:18:00Z</cp:lastPrinted>
  <dcterms:created xsi:type="dcterms:W3CDTF">2026-11-04T07:17:00Z</dcterms:created>
  <dcterms:modified xsi:type="dcterms:W3CDTF">2026-11-05T08:19:00Z</dcterms:modified>
</cp:coreProperties>
</file>