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«27/11 Различные лекарственные препараты» </w:t>
      </w:r>
    </w:p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(лоты 11, 13 – 17)</w:t>
      </w:r>
    </w:p>
    <w:p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04.11.2026</w:t>
      </w:r>
    </w:p>
    <w:p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П.7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предложением рекомендуем поставщику предоставить информацию для подготовки договора/ контракта по форме приложения 4 к заявке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17.11.2026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10.11.2026 до 17.00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16.11.2026 до 18.00</w:t>
            </w:r>
            <w:bookmarkStart w:id="0" w:name="_GoBack"/>
            <w:bookmarkEnd w:id="0"/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копию регистрационного удостоверения предлагаемого к закупке лекарственного средства,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>
              <w:rPr>
                <w:rStyle w:val="fake-non-breaking-space"/>
                <w:sz w:val="22"/>
                <w:szCs w:val="22"/>
              </w:rPr>
              <w:t> </w:t>
            </w:r>
            <w:r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О.А. Мельниченко</w:t>
      </w:r>
    </w:p>
    <w:p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/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7D550-DADE-4511-8097-6FEDBC260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3602</Words>
  <Characters>20536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Мельниченко О.А.</cp:lastModifiedBy>
  <cp:revision>25</cp:revision>
  <dcterms:created xsi:type="dcterms:W3CDTF">2025-08-27T19:48:00Z</dcterms:created>
  <dcterms:modified xsi:type="dcterms:W3CDTF">2026-11-04T11:08:00Z</dcterms:modified>
</cp:coreProperties>
</file>