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27E" w:rsidRPr="00B044AB" w:rsidRDefault="00CE727E" w:rsidP="00D43160">
      <w:pPr>
        <w:spacing w:after="0" w:line="240" w:lineRule="auto"/>
        <w:ind w:left="5808" w:firstLine="564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CE727E" w:rsidRPr="00B044AB" w:rsidRDefault="00CE727E" w:rsidP="00D43160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Ректор УО ВГАВМ</w:t>
      </w:r>
    </w:p>
    <w:p w:rsidR="00CE727E" w:rsidRPr="00B044AB" w:rsidRDefault="00CE727E" w:rsidP="00D43160">
      <w:pPr>
        <w:spacing w:after="0" w:line="240" w:lineRule="auto"/>
        <w:ind w:left="58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 </w:t>
      </w:r>
      <w:r w:rsidR="00D43160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О.С. Горлова</w:t>
      </w:r>
    </w:p>
    <w:p w:rsidR="00CE727E" w:rsidRPr="00B044AB" w:rsidRDefault="00CE727E" w:rsidP="00D43160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E44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04</w:t>
      </w:r>
      <w:r w:rsid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8E4482">
        <w:rPr>
          <w:rFonts w:ascii="Times New Roman" w:eastAsia="Times New Roman" w:hAnsi="Times New Roman" w:cs="Times New Roman"/>
          <w:sz w:val="24"/>
          <w:szCs w:val="24"/>
          <w:lang w:eastAsia="ru-RU"/>
        </w:rPr>
        <w:t>но</w:t>
      </w:r>
      <w:r w:rsid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ября</w:t>
      </w:r>
      <w:r w:rsidR="00D43160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FE2FFF" w:rsidRPr="00B044AB" w:rsidRDefault="00FE2FFF" w:rsidP="00D43160">
      <w:pPr>
        <w:spacing w:after="0" w:line="240" w:lineRule="auto"/>
        <w:ind w:left="5664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7E" w:rsidRPr="00B044AB" w:rsidRDefault="00CE727E" w:rsidP="00CE72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7E" w:rsidRPr="00B044AB" w:rsidRDefault="00CE727E" w:rsidP="00CE727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:rsidR="00980600" w:rsidRPr="00B044AB" w:rsidRDefault="00980600" w:rsidP="00CE727E">
      <w:pPr>
        <w:spacing w:after="0" w:line="240" w:lineRule="auto"/>
        <w:ind w:left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7E" w:rsidRPr="00B044AB" w:rsidRDefault="00CE727E" w:rsidP="004607F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>1.Предмет закупки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 – наименование товара: </w:t>
      </w:r>
      <w:r w:rsidR="004607F2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анализатор</w:t>
      </w:r>
      <w:r w:rsidR="00B96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белка и </w:t>
      </w:r>
      <w:proofErr w:type="spellStart"/>
      <w:r w:rsidR="00B96C0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креатинина</w:t>
      </w:r>
      <w:proofErr w:type="spellEnd"/>
      <w:r w:rsidR="00B96C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4607F2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моч</w:t>
      </w:r>
      <w:r w:rsidR="00B96C0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5A0DCF" w:rsidRPr="00B044AB">
        <w:rPr>
          <w:rFonts w:ascii="Times New Roman" w:hAnsi="Times New Roman" w:cs="Times New Roman"/>
          <w:bCs/>
          <w:sz w:val="24"/>
          <w:szCs w:val="24"/>
        </w:rPr>
        <w:t xml:space="preserve"> – 1 шт. </w:t>
      </w:r>
    </w:p>
    <w:p w:rsidR="00D43160" w:rsidRPr="00B044AB" w:rsidRDefault="00CE727E" w:rsidP="005A0DCF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>2.Код</w:t>
      </w:r>
      <w:r w:rsidRPr="00B044AB">
        <w:rPr>
          <w:rFonts w:ascii="Times New Roman" w:eastAsia="Times New Roman" w:hAnsi="Times New Roman" w:cs="Times New Roman"/>
          <w:b/>
          <w:sz w:val="24"/>
          <w:szCs w:val="24"/>
          <w:lang w:val="be-BY" w:eastAsia="be-BY"/>
        </w:rPr>
        <w:t xml:space="preserve"> </w:t>
      </w: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>товара</w:t>
      </w:r>
      <w:r w:rsidR="004607F2"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 по ОКРБ:</w:t>
      </w:r>
      <w:r w:rsidR="004607F2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A0DCF" w:rsidRPr="00B044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26.51.53.890 - Приборы и аппаратура для физического или химического анализа, неэлектронные прочие, не включенные в другие группировки.</w:t>
      </w:r>
    </w:p>
    <w:p w:rsidR="00CE727E" w:rsidRPr="00B044AB" w:rsidRDefault="00CE727E" w:rsidP="005D54E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3.Общие требования к товару: </w:t>
      </w:r>
    </w:p>
    <w:p w:rsidR="00FB75A7" w:rsidRPr="00B044AB" w:rsidRDefault="00FB75A7" w:rsidP="005D54E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9385A" w:rsidRPr="00B044AB" w:rsidRDefault="0099385A" w:rsidP="005D54E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Комплектация:</w:t>
      </w:r>
    </w:p>
    <w:p w:rsidR="007D1AA7" w:rsidRPr="00B044AB" w:rsidRDefault="004607F2" w:rsidP="007D1A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Анализатор мочи</w:t>
      </w:r>
    </w:p>
    <w:p w:rsidR="00D8063D" w:rsidRPr="00B044AB" w:rsidRDefault="00D8063D" w:rsidP="007D1A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 тест полосок</w:t>
      </w:r>
      <w:r w:rsidR="00DC0657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анализатору</w:t>
      </w:r>
      <w:r w:rsidR="001F2802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(100 шт.)</w:t>
      </w:r>
    </w:p>
    <w:p w:rsidR="001B088E" w:rsidRPr="00B044AB" w:rsidRDefault="001B088E" w:rsidP="007D1A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Инструкция по эксплуатации и гарантийный талон</w:t>
      </w:r>
    </w:p>
    <w:p w:rsidR="00FB75A7" w:rsidRPr="00B044AB" w:rsidRDefault="00FB75A7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>Характеристики:</w:t>
      </w:r>
    </w:p>
    <w:p w:rsidR="007638CD" w:rsidRPr="00B044AB" w:rsidRDefault="007638CD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</w:p>
    <w:p w:rsidR="004607F2" w:rsidRPr="00B044AB" w:rsidRDefault="000F3016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Принцип измерения:  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Отражательная фотометрия</w:t>
      </w:r>
    </w:p>
    <w:p w:rsidR="000F3016" w:rsidRPr="00B044AB" w:rsidRDefault="000F3016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Количество измеряемых параметров: </w:t>
      </w:r>
      <w:r w:rsidR="001F2802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не менее 1</w:t>
      </w:r>
      <w:r w:rsidR="00397509">
        <w:rPr>
          <w:rFonts w:ascii="Times New Roman" w:eastAsia="Times New Roman" w:hAnsi="Times New Roman" w:cs="Times New Roman"/>
          <w:sz w:val="24"/>
          <w:szCs w:val="24"/>
          <w:lang w:eastAsia="be-BY"/>
        </w:rPr>
        <w:t>4</w:t>
      </w:r>
    </w:p>
    <w:p w:rsidR="000F3016" w:rsidRPr="00B044AB" w:rsidRDefault="000F3016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Показатели: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белок, </w:t>
      </w:r>
      <w:proofErr w:type="spellStart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микроальбумин</w:t>
      </w:r>
      <w:proofErr w:type="spellEnd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, лейкоцит</w:t>
      </w:r>
      <w:r w:rsidR="00D8063D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ы</w:t>
      </w:r>
      <w:r w:rsidR="00DC0657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, кетоновые тела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, </w:t>
      </w:r>
      <w:proofErr w:type="spellStart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уробилиноген</w:t>
      </w:r>
      <w:proofErr w:type="spellEnd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, билирубин, глюкоза, удельный вес, кровь, рН, </w:t>
      </w:r>
      <w:proofErr w:type="spellStart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креатинин</w:t>
      </w:r>
      <w:proofErr w:type="spellEnd"/>
      <w:r w:rsidR="00730143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, аскорбиновая кислота, кальций,</w:t>
      </w:r>
      <w:r w:rsidR="00730143" w:rsidRPr="00B044AB">
        <w:rPr>
          <w:rFonts w:ascii="Times New Roman" w:eastAsia="Times New Roman" w:hAnsi="Times New Roman" w:cs="Times New Roman"/>
          <w:sz w:val="24"/>
          <w:szCs w:val="24"/>
          <w:u w:val="single"/>
          <w:lang w:eastAsia="be-BY"/>
        </w:rPr>
        <w:t xml:space="preserve"> обязательно определение соотношения </w:t>
      </w:r>
      <w:r w:rsidR="00730143" w:rsidRPr="00F24EF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e-BY"/>
        </w:rPr>
        <w:t>белок/</w:t>
      </w:r>
      <w:proofErr w:type="spellStart"/>
      <w:r w:rsidR="00730143" w:rsidRPr="00F24EF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e-BY"/>
        </w:rPr>
        <w:t>креатинин</w:t>
      </w:r>
      <w:proofErr w:type="spellEnd"/>
      <w:r w:rsidR="00730143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, </w:t>
      </w:r>
      <w:r w:rsidR="00730143" w:rsidRPr="00B044AB">
        <w:rPr>
          <w:rFonts w:ascii="Times New Roman" w:eastAsia="Times New Roman" w:hAnsi="Times New Roman" w:cs="Times New Roman"/>
          <w:sz w:val="24"/>
          <w:szCs w:val="24"/>
          <w:u w:val="single"/>
          <w:lang w:eastAsia="be-BY"/>
        </w:rPr>
        <w:t>альбумин/</w:t>
      </w:r>
      <w:proofErr w:type="spellStart"/>
      <w:r w:rsidR="00730143" w:rsidRPr="00B044AB">
        <w:rPr>
          <w:rFonts w:ascii="Times New Roman" w:eastAsia="Times New Roman" w:hAnsi="Times New Roman" w:cs="Times New Roman"/>
          <w:sz w:val="24"/>
          <w:szCs w:val="24"/>
          <w:u w:val="single"/>
          <w:lang w:eastAsia="be-BY"/>
        </w:rPr>
        <w:t>креатинин</w:t>
      </w:r>
      <w:proofErr w:type="spellEnd"/>
      <w:r w:rsidR="00730143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.</w:t>
      </w:r>
    </w:p>
    <w:p w:rsidR="004607F2" w:rsidRPr="00B044AB" w:rsidRDefault="000F3016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Длина волны измерения: </w:t>
      </w:r>
      <w:r w:rsidR="00D8063D"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от </w:t>
      </w:r>
      <w:r w:rsidR="00D8063D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470 </w:t>
      </w:r>
      <w:proofErr w:type="spellStart"/>
      <w:r w:rsidR="00D8063D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нм</w:t>
      </w:r>
      <w:proofErr w:type="spellEnd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 </w:t>
      </w:r>
      <w:r w:rsidR="00D8063D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до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 xml:space="preserve"> 720 </w:t>
      </w:r>
      <w:proofErr w:type="spellStart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нм</w:t>
      </w:r>
      <w:proofErr w:type="spellEnd"/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.</w:t>
      </w:r>
    </w:p>
    <w:p w:rsidR="000F3016" w:rsidRPr="00B044AB" w:rsidRDefault="000F3016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Принтер: </w:t>
      </w:r>
      <w:r w:rsidR="00730143"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внешний термопринтер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.</w:t>
      </w:r>
    </w:p>
    <w:p w:rsidR="000F3016" w:rsidRPr="00B044AB" w:rsidRDefault="000F3016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Режим измерения: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автоматический режим одиночного измерения.</w:t>
      </w:r>
    </w:p>
    <w:p w:rsidR="000F3016" w:rsidRPr="00B044AB" w:rsidRDefault="00730143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  <w:t xml:space="preserve">Память: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be-BY"/>
        </w:rPr>
        <w:t>наличие.</w:t>
      </w:r>
    </w:p>
    <w:p w:rsidR="00730143" w:rsidRPr="00B044AB" w:rsidRDefault="00730143" w:rsidP="00E923F0">
      <w:pPr>
        <w:widowControl w:val="0"/>
        <w:autoSpaceDE w:val="0"/>
        <w:autoSpaceDN w:val="0"/>
        <w:spacing w:before="100" w:beforeAutospacing="1" w:after="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e-BY"/>
        </w:rPr>
      </w:pPr>
    </w:p>
    <w:p w:rsidR="00574ADC" w:rsidRPr="00B044AB" w:rsidRDefault="00FE2FFF" w:rsidP="000F3016">
      <w:pPr>
        <w:widowControl w:val="0"/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e-BY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CE727E"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.Срок поставки</w:t>
      </w:r>
      <w:r w:rsidR="00CE727E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товара не позднее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CE727E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9B54DB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E727E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B54DB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E727E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74ADC" w:rsidRDefault="00FE2FFF" w:rsidP="00FE2FFF">
      <w:pPr>
        <w:widowControl w:val="0"/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CE727E"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Порядок расчета:</w:t>
      </w:r>
      <w:r w:rsidR="00CE727E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Оплата по факту поставки, путем размещения платежных поручений на счетах органов  государственного казначейства в течение 10 рабочих дней.</w:t>
      </w:r>
    </w:p>
    <w:p w:rsidR="002E21F9" w:rsidRPr="00B044AB" w:rsidRDefault="00FC7838" w:rsidP="00FC7838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C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поставки товара: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доставка представителем поставщика</w:t>
      </w:r>
      <w:r w:rsidRPr="00FC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УО ВГАВМ, сборка, установка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монтаж, </w:t>
      </w:r>
      <w:r w:rsidRPr="00FC783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наладка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обучение персонала  за счет Поставщика</w:t>
      </w:r>
      <w:r w:rsidRPr="00FC78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2E21F9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Товар должен быть новым, не быть в употреблении, ремонте, в том числе не быть восстановленным, без замены составных частей. </w:t>
      </w:r>
    </w:p>
    <w:p w:rsidR="00FE2FFF" w:rsidRPr="00B044AB" w:rsidRDefault="00FC7838" w:rsidP="00FE2FFF">
      <w:pPr>
        <w:widowControl w:val="0"/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FE2FFF"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E2FFF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 качеству и безопасности товара: товар должен соответствовать требованиям к качеству и безопасности, установленным для данного вида товара законодательством Республики Беларусь и технической документации предприятия-изготовителя. </w:t>
      </w:r>
    </w:p>
    <w:p w:rsidR="00FE2FFF" w:rsidRPr="00B044AB" w:rsidRDefault="002E21F9" w:rsidP="00FE2FFF">
      <w:pPr>
        <w:widowControl w:val="0"/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C78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="00FE2FFF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Гарантийный срок эксплуатации: </w:t>
      </w:r>
      <w:r w:rsidR="00EC0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</w:t>
      </w:r>
      <w:r w:rsidR="00FE2FFF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12 месяцев с момента ввода в эксплуатацию или после истечения гарантийного срока хранения.</w:t>
      </w:r>
    </w:p>
    <w:p w:rsidR="00FE2FFF" w:rsidRPr="00B044AB" w:rsidRDefault="00FE2FFF" w:rsidP="00FE2FFF">
      <w:pPr>
        <w:widowControl w:val="0"/>
        <w:autoSpaceDE w:val="0"/>
        <w:autoSpaceDN w:val="0"/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2A7" w:rsidRPr="00B044AB" w:rsidRDefault="00BE72A7" w:rsidP="00CE727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727E" w:rsidRPr="00B044AB" w:rsidRDefault="009B54DB" w:rsidP="00FE2F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CE727E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ав. кафедрой </w:t>
      </w:r>
    </w:p>
    <w:p w:rsidR="00CE727E" w:rsidRPr="00B044AB" w:rsidRDefault="00CE727E" w:rsidP="00FE2F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внутренних незаразных</w:t>
      </w:r>
      <w:r w:rsidR="008E44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болезней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E44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E44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2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bookmarkStart w:id="0" w:name="_GoBack"/>
      <w:bookmarkEnd w:id="0"/>
      <w:r w:rsidR="009B54DB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М.В. </w:t>
      </w:r>
      <w:proofErr w:type="spellStart"/>
      <w:r w:rsidR="009B54DB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Богомольцева</w:t>
      </w:r>
      <w:proofErr w:type="spellEnd"/>
    </w:p>
    <w:p w:rsidR="00FE2FFF" w:rsidRPr="00B044AB" w:rsidRDefault="00FE2FFF" w:rsidP="00FE2F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2FFF" w:rsidRPr="00B044AB" w:rsidRDefault="00FE2FFF" w:rsidP="00FE2F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Согласовано:</w:t>
      </w:r>
    </w:p>
    <w:p w:rsidR="00237948" w:rsidRPr="00237948" w:rsidRDefault="00237948" w:rsidP="002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 комиссии по закупкам,                                      </w:t>
      </w:r>
    </w:p>
    <w:p w:rsidR="00FE2FFF" w:rsidRPr="00B044AB" w:rsidRDefault="00237948" w:rsidP="002379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7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по учебной работе – декан  ФПК и ПК         </w:t>
      </w:r>
      <w:r w:rsidR="008E44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FE2FFF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Н.С. </w:t>
      </w:r>
      <w:proofErr w:type="spellStart"/>
      <w:r w:rsidR="00FE2FFF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Мотузко</w:t>
      </w:r>
      <w:proofErr w:type="spellEnd"/>
      <w:r w:rsidR="00FE2FFF" w:rsidRPr="00B044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sectPr w:rsidR="00FE2FFF" w:rsidRPr="00B044AB" w:rsidSect="00EC06D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E06DF"/>
    <w:multiLevelType w:val="multilevel"/>
    <w:tmpl w:val="7F02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B74CE1"/>
    <w:multiLevelType w:val="multilevel"/>
    <w:tmpl w:val="0BD0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8E033B"/>
    <w:multiLevelType w:val="multilevel"/>
    <w:tmpl w:val="5CB4B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6185B33"/>
    <w:multiLevelType w:val="multilevel"/>
    <w:tmpl w:val="DDE07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B803856"/>
    <w:multiLevelType w:val="multilevel"/>
    <w:tmpl w:val="DEC83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EC4ED3"/>
    <w:multiLevelType w:val="multilevel"/>
    <w:tmpl w:val="952C2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EC025F"/>
    <w:multiLevelType w:val="multilevel"/>
    <w:tmpl w:val="4DD67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A04783D"/>
    <w:multiLevelType w:val="multilevel"/>
    <w:tmpl w:val="08D4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5B2C33"/>
    <w:multiLevelType w:val="multilevel"/>
    <w:tmpl w:val="DC7CF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C24BC6"/>
    <w:multiLevelType w:val="multilevel"/>
    <w:tmpl w:val="6624E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DC11CD"/>
    <w:multiLevelType w:val="multilevel"/>
    <w:tmpl w:val="508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8"/>
  </w:num>
  <w:num w:numId="5">
    <w:abstractNumId w:val="6"/>
  </w:num>
  <w:num w:numId="6">
    <w:abstractNumId w:val="9"/>
  </w:num>
  <w:num w:numId="7">
    <w:abstractNumId w:val="4"/>
  </w:num>
  <w:num w:numId="8">
    <w:abstractNumId w:val="1"/>
  </w:num>
  <w:num w:numId="9">
    <w:abstractNumId w:val="7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564"/>
    <w:rsid w:val="000A3244"/>
    <w:rsid w:val="000C19E9"/>
    <w:rsid w:val="000E5564"/>
    <w:rsid w:val="000F3016"/>
    <w:rsid w:val="00107E7B"/>
    <w:rsid w:val="00165558"/>
    <w:rsid w:val="00166F5D"/>
    <w:rsid w:val="001B088E"/>
    <w:rsid w:val="001F2802"/>
    <w:rsid w:val="00237948"/>
    <w:rsid w:val="00254C1A"/>
    <w:rsid w:val="00261E01"/>
    <w:rsid w:val="002625D4"/>
    <w:rsid w:val="002D22DD"/>
    <w:rsid w:val="002E21F9"/>
    <w:rsid w:val="00397509"/>
    <w:rsid w:val="004607F2"/>
    <w:rsid w:val="004948BD"/>
    <w:rsid w:val="004C6819"/>
    <w:rsid w:val="00550708"/>
    <w:rsid w:val="0056658D"/>
    <w:rsid w:val="005716A3"/>
    <w:rsid w:val="00574ADC"/>
    <w:rsid w:val="005A0DCF"/>
    <w:rsid w:val="005D54E2"/>
    <w:rsid w:val="00691005"/>
    <w:rsid w:val="006C1116"/>
    <w:rsid w:val="00707246"/>
    <w:rsid w:val="00720DF3"/>
    <w:rsid w:val="00730143"/>
    <w:rsid w:val="00746EE6"/>
    <w:rsid w:val="007638CD"/>
    <w:rsid w:val="00790373"/>
    <w:rsid w:val="007D1AA7"/>
    <w:rsid w:val="008E4482"/>
    <w:rsid w:val="00980600"/>
    <w:rsid w:val="0099385A"/>
    <w:rsid w:val="009B54DB"/>
    <w:rsid w:val="00A57AD0"/>
    <w:rsid w:val="00B044AB"/>
    <w:rsid w:val="00B34823"/>
    <w:rsid w:val="00B96C0E"/>
    <w:rsid w:val="00BB03D1"/>
    <w:rsid w:val="00BE72A7"/>
    <w:rsid w:val="00CE727E"/>
    <w:rsid w:val="00D26B61"/>
    <w:rsid w:val="00D43160"/>
    <w:rsid w:val="00D8063D"/>
    <w:rsid w:val="00D87D69"/>
    <w:rsid w:val="00DC0657"/>
    <w:rsid w:val="00E22EB6"/>
    <w:rsid w:val="00E923F0"/>
    <w:rsid w:val="00EC06DA"/>
    <w:rsid w:val="00F24EF0"/>
    <w:rsid w:val="00F70F33"/>
    <w:rsid w:val="00FB75A7"/>
    <w:rsid w:val="00FC7838"/>
    <w:rsid w:val="00FE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-price">
    <w:name w:val="ty-price"/>
    <w:basedOn w:val="a0"/>
    <w:rsid w:val="009B54DB"/>
  </w:style>
  <w:style w:type="character" w:customStyle="1" w:styleId="ty-price-num">
    <w:name w:val="ty-price-num"/>
    <w:basedOn w:val="a0"/>
    <w:rsid w:val="009B54DB"/>
  </w:style>
  <w:style w:type="character" w:styleId="a3">
    <w:name w:val="Strong"/>
    <w:basedOn w:val="a0"/>
    <w:uiPriority w:val="22"/>
    <w:qFormat/>
    <w:rsid w:val="00707246"/>
    <w:rPr>
      <w:b/>
      <w:bCs/>
    </w:rPr>
  </w:style>
  <w:style w:type="character" w:customStyle="1" w:styleId="t286pc">
    <w:name w:val="t286pc"/>
    <w:basedOn w:val="a0"/>
    <w:rsid w:val="004607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y-price">
    <w:name w:val="ty-price"/>
    <w:basedOn w:val="a0"/>
    <w:rsid w:val="009B54DB"/>
  </w:style>
  <w:style w:type="character" w:customStyle="1" w:styleId="ty-price-num">
    <w:name w:val="ty-price-num"/>
    <w:basedOn w:val="a0"/>
    <w:rsid w:val="009B54DB"/>
  </w:style>
  <w:style w:type="character" w:styleId="a3">
    <w:name w:val="Strong"/>
    <w:basedOn w:val="a0"/>
    <w:uiPriority w:val="22"/>
    <w:qFormat/>
    <w:rsid w:val="00707246"/>
    <w:rPr>
      <w:b/>
      <w:bCs/>
    </w:rPr>
  </w:style>
  <w:style w:type="character" w:customStyle="1" w:styleId="t286pc">
    <w:name w:val="t286pc"/>
    <w:basedOn w:val="a0"/>
    <w:rsid w:val="004607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70CD2F-97A5-488E-9B56-2E2845FE0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Терапия</dc:creator>
  <cp:lastModifiedBy>admin</cp:lastModifiedBy>
  <cp:revision>2</cp:revision>
  <cp:lastPrinted>2026-10-30T08:49:00Z</cp:lastPrinted>
  <dcterms:created xsi:type="dcterms:W3CDTF">2026-11-04T09:34:00Z</dcterms:created>
  <dcterms:modified xsi:type="dcterms:W3CDTF">2026-11-04T09:34:00Z</dcterms:modified>
</cp:coreProperties>
</file>