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77777777" w:rsidR="004834AE" w:rsidRPr="00AA2E3A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14:paraId="2F8BE641" w14:textId="77777777" w:rsidR="004834AE" w:rsidRPr="00AA2E3A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AA2E3A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14:paraId="04C4606B" w14:textId="447CEEE9" w:rsidR="004834AE" w:rsidRPr="00AA2E3A" w:rsidRDefault="00A96E3B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от </w:t>
      </w:r>
      <w:r w:rsidR="00083B3C">
        <w:rPr>
          <w:rFonts w:ascii="Times New Roman" w:hAnsi="Times New Roman" w:cs="Times New Roman"/>
          <w:sz w:val="24"/>
          <w:szCs w:val="24"/>
        </w:rPr>
        <w:t>04.11</w:t>
      </w:r>
      <w:r w:rsidR="003F0FE0" w:rsidRPr="00AA2E3A">
        <w:rPr>
          <w:rFonts w:ascii="Times New Roman" w:hAnsi="Times New Roman" w:cs="Times New Roman"/>
          <w:sz w:val="24"/>
          <w:szCs w:val="24"/>
        </w:rPr>
        <w:t>.2026г.</w:t>
      </w:r>
    </w:p>
    <w:p w14:paraId="6D4D757E" w14:textId="77777777" w:rsidR="00AA2E3A" w:rsidRPr="00AA2E3A" w:rsidRDefault="00AA2E3A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CB3A93B" w14:textId="1363958D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Вид процедуры государственной закупки: процедура закупки из одного источника, пункт </w:t>
      </w:r>
      <w:r w:rsidR="00CE73EE" w:rsidRPr="00AA2E3A">
        <w:rPr>
          <w:rFonts w:ascii="Times New Roman" w:hAnsi="Times New Roman" w:cs="Times New Roman"/>
          <w:sz w:val="24"/>
          <w:szCs w:val="24"/>
        </w:rPr>
        <w:t>9</w:t>
      </w:r>
      <w:r w:rsidR="003F0FE0" w:rsidRPr="00AA2E3A">
        <w:rPr>
          <w:rFonts w:ascii="Times New Roman" w:hAnsi="Times New Roman" w:cs="Times New Roman"/>
          <w:sz w:val="24"/>
          <w:szCs w:val="24"/>
        </w:rPr>
        <w:t xml:space="preserve"> ЭТП</w:t>
      </w:r>
      <w:r w:rsidRPr="00AA2E3A">
        <w:rPr>
          <w:rFonts w:ascii="Times New Roman" w:hAnsi="Times New Roman" w:cs="Times New Roman"/>
          <w:sz w:val="24"/>
          <w:szCs w:val="24"/>
        </w:rPr>
        <w:t>.</w:t>
      </w:r>
    </w:p>
    <w:p w14:paraId="13703DC3" w14:textId="77777777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14:paraId="53FE2919" w14:textId="6A5AB54B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AA2E3A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AA2E3A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="00083B3C">
        <w:rPr>
          <w:rFonts w:ascii="Times New Roman" w:hAnsi="Times New Roman" w:cs="Times New Roman"/>
          <w:iCs/>
          <w:sz w:val="24"/>
          <w:szCs w:val="24"/>
        </w:rPr>
        <w:t>.</w:t>
      </w:r>
    </w:p>
    <w:p w14:paraId="587B73F4" w14:textId="32EB1818" w:rsidR="004834AE" w:rsidRPr="00AA2E3A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AA2E3A">
        <w:t xml:space="preserve">место нахождения: </w:t>
      </w:r>
      <w:r w:rsidR="001158B2" w:rsidRPr="00AA2E3A">
        <w:t>223040, Минский р-н, аг. Лесной, ул.</w:t>
      </w:r>
      <w:r w:rsidR="00AA2E3A" w:rsidRPr="00AA2E3A">
        <w:t xml:space="preserve"> Троицкая, 35</w:t>
      </w:r>
      <w:r w:rsidR="001158B2" w:rsidRPr="00AA2E3A">
        <w:t>В</w:t>
      </w:r>
      <w:r w:rsidR="00AA2E3A" w:rsidRPr="00AA2E3A">
        <w:t>.</w:t>
      </w:r>
    </w:p>
    <w:p w14:paraId="131C499C" w14:textId="77777777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14:paraId="3F40A3B6" w14:textId="37C3DB3C" w:rsidR="004834AE" w:rsidRPr="00AA2E3A" w:rsidRDefault="004834AE" w:rsidP="00AA2E3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лица:</w:t>
      </w:r>
      <w:r w:rsidR="00951510" w:rsidRPr="00AA2E3A">
        <w:rPr>
          <w:rFonts w:ascii="Times New Roman" w:hAnsi="Times New Roman" w:cs="Times New Roman"/>
          <w:sz w:val="24"/>
          <w:szCs w:val="24"/>
        </w:rPr>
        <w:t xml:space="preserve"> </w:t>
      </w:r>
      <w:r w:rsidR="00AA2E3A" w:rsidRPr="00AA2E3A">
        <w:rPr>
          <w:rFonts w:ascii="Times New Roman" w:hAnsi="Times New Roman" w:cs="Times New Roman"/>
          <w:sz w:val="24"/>
          <w:szCs w:val="24"/>
        </w:rPr>
        <w:t>Куницкая Айнур Теймуровна - специалист по организации закупок;</w:t>
      </w:r>
      <w:r w:rsidR="00910EC1" w:rsidRPr="00AA2E3A">
        <w:rPr>
          <w:rFonts w:ascii="Times New Roman" w:hAnsi="Times New Roman" w:cs="Times New Roman"/>
          <w:sz w:val="24"/>
          <w:szCs w:val="24"/>
        </w:rPr>
        <w:t xml:space="preserve"> по техническим вопросам </w:t>
      </w:r>
      <w:r w:rsidR="00083B3C">
        <w:rPr>
          <w:rFonts w:ascii="Times New Roman" w:hAnsi="Times New Roman" w:cs="Times New Roman"/>
          <w:sz w:val="24"/>
          <w:szCs w:val="24"/>
        </w:rPr>
        <w:t>Белуш Эдуард Константинович</w:t>
      </w:r>
      <w:r w:rsidR="00721DBB" w:rsidRPr="00AA2E3A">
        <w:rPr>
          <w:rFonts w:ascii="Times New Roman" w:hAnsi="Times New Roman" w:cs="Times New Roman"/>
          <w:sz w:val="24"/>
          <w:szCs w:val="24"/>
        </w:rPr>
        <w:t xml:space="preserve"> </w:t>
      </w:r>
      <w:r w:rsidR="00083B3C">
        <w:rPr>
          <w:rFonts w:ascii="Times New Roman" w:hAnsi="Times New Roman" w:cs="Times New Roman"/>
          <w:sz w:val="24"/>
          <w:szCs w:val="24"/>
        </w:rPr>
        <w:t>+375296984823</w:t>
      </w:r>
      <w:r w:rsidR="003F0FE0" w:rsidRPr="00AA2E3A">
        <w:rPr>
          <w:rFonts w:ascii="Times New Roman" w:hAnsi="Times New Roman" w:cs="Times New Roman"/>
          <w:sz w:val="24"/>
          <w:szCs w:val="24"/>
        </w:rPr>
        <w:t>.</w:t>
      </w:r>
    </w:p>
    <w:p w14:paraId="2DD5663E" w14:textId="25CB8231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A2E3A" w:rsidRPr="00AA2E3A">
        <w:rPr>
          <w:rFonts w:ascii="Times New Roman" w:hAnsi="Times New Roman" w:cs="Times New Roman"/>
          <w:sz w:val="24"/>
          <w:szCs w:val="24"/>
        </w:rPr>
        <w:t xml:space="preserve">: (017) </w:t>
      </w:r>
      <w:r w:rsidR="00EE0CFE" w:rsidRPr="00AA2E3A">
        <w:rPr>
          <w:rFonts w:ascii="Times New Roman" w:hAnsi="Times New Roman" w:cs="Times New Roman"/>
          <w:sz w:val="24"/>
          <w:szCs w:val="24"/>
        </w:rPr>
        <w:t>311 46 27</w:t>
      </w:r>
      <w:r w:rsidRPr="00AA2E3A">
        <w:rPr>
          <w:rFonts w:ascii="Times New Roman" w:hAnsi="Times New Roman" w:cs="Times New Roman"/>
          <w:sz w:val="24"/>
          <w:szCs w:val="24"/>
        </w:rPr>
        <w:t>.</w:t>
      </w:r>
    </w:p>
    <w:p w14:paraId="6EC02C4A" w14:textId="77777777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AA2E3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C14239" w:rsidRPr="00AA2E3A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AA2E3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D7015EE" w14:textId="77777777" w:rsidR="004834AE" w:rsidRPr="00AA2E3A" w:rsidRDefault="004834AE" w:rsidP="004834AE">
      <w:pPr>
        <w:jc w:val="both"/>
      </w:pPr>
      <w:r w:rsidRPr="00AA2E3A">
        <w:t>2. Сведения о предмете государственной закупки:</w:t>
      </w:r>
    </w:p>
    <w:p w14:paraId="7B644B1A" w14:textId="3E0D050F" w:rsidR="009C10C5" w:rsidRPr="00AA2E3A" w:rsidRDefault="00495185" w:rsidP="004834AE">
      <w:pPr>
        <w:jc w:val="both"/>
        <w:rPr>
          <w:b/>
          <w:i/>
        </w:rPr>
      </w:pPr>
      <w:r w:rsidRPr="00AA2E3A">
        <w:t>2.1. предмет закупки:</w:t>
      </w:r>
      <w:r w:rsidRPr="00AA2E3A">
        <w:rPr>
          <w:b/>
          <w:i/>
        </w:rPr>
        <w:t xml:space="preserve"> </w:t>
      </w:r>
      <w:r w:rsidR="00083B3C" w:rsidRPr="00083B3C">
        <w:rPr>
          <w:b/>
          <w:i/>
        </w:rPr>
        <w:t>Транспортные услуги оказываемые грузовым транспортом</w:t>
      </w:r>
      <w:r w:rsidR="00083B3C">
        <w:rPr>
          <w:b/>
          <w:i/>
        </w:rPr>
        <w:t xml:space="preserve"> с водителем. </w:t>
      </w:r>
    </w:p>
    <w:p w14:paraId="3581B4A5" w14:textId="3739227A" w:rsidR="007567BB" w:rsidRPr="00AA2E3A" w:rsidRDefault="00AA2E3A" w:rsidP="004834AE">
      <w:pPr>
        <w:jc w:val="both"/>
        <w:rPr>
          <w:i/>
        </w:rPr>
      </w:pPr>
      <w:r w:rsidRPr="00AA2E3A">
        <w:t>2.2.</w:t>
      </w:r>
      <w:r w:rsidR="007567BB" w:rsidRPr="00AA2E3A">
        <w:t xml:space="preserve"> описание предмета закупки: </w:t>
      </w:r>
      <w:r w:rsidR="00901A7F" w:rsidRPr="00AA2E3A">
        <w:rPr>
          <w:i/>
        </w:rPr>
        <w:t>согласно приложению.</w:t>
      </w:r>
    </w:p>
    <w:p w14:paraId="489EEE76" w14:textId="4E6E3134" w:rsidR="009C10C5" w:rsidRPr="00AA2E3A" w:rsidRDefault="00AA2E3A" w:rsidP="004834AE">
      <w:pPr>
        <w:jc w:val="both"/>
      </w:pPr>
      <w:r w:rsidRPr="00AA2E3A">
        <w:t>2.3</w:t>
      </w:r>
      <w:r w:rsidR="004834AE" w:rsidRPr="00AA2E3A">
        <w:t>.</w:t>
      </w:r>
      <w:r w:rsidR="002F7356" w:rsidRPr="00AA2E3A">
        <w:t xml:space="preserve"> </w:t>
      </w:r>
      <w:r w:rsidR="004834AE" w:rsidRPr="00AA2E3A">
        <w:t xml:space="preserve">код ОКРБ 007-2012: </w:t>
      </w:r>
      <w:r w:rsidR="00083B3C" w:rsidRPr="00083B3C">
        <w:t>49.41.19.000</w:t>
      </w:r>
      <w:r w:rsidR="00A11DC5" w:rsidRPr="00AA2E3A">
        <w:t xml:space="preserve">. </w:t>
      </w:r>
      <w:r w:rsidR="00083B3C" w:rsidRPr="00083B3C">
        <w:t>Услуги прочие автомобильного транспорта по перевозкам грузов</w:t>
      </w:r>
      <w:r w:rsidR="004D5E57" w:rsidRPr="00AA2E3A">
        <w:t>.</w:t>
      </w:r>
    </w:p>
    <w:p w14:paraId="67031CA0" w14:textId="4C3984E9" w:rsidR="00BB1C31" w:rsidRPr="00AA2E3A" w:rsidRDefault="00AA2E3A" w:rsidP="004834AE">
      <w:pPr>
        <w:jc w:val="both"/>
        <w:rPr>
          <w:b/>
        </w:rPr>
      </w:pPr>
      <w:r w:rsidRPr="00AA2E3A">
        <w:t>2.4</w:t>
      </w:r>
      <w:r w:rsidR="00931D73" w:rsidRPr="00AA2E3A">
        <w:t>. объем закупки:</w:t>
      </w:r>
      <w:r w:rsidR="00951510" w:rsidRPr="00AA2E3A">
        <w:t xml:space="preserve"> </w:t>
      </w:r>
      <w:r w:rsidRPr="00AA2E3A">
        <w:t xml:space="preserve">1 шт. </w:t>
      </w:r>
      <w:r w:rsidR="00083B3C">
        <w:rPr>
          <w:b/>
        </w:rPr>
        <w:t>(66</w:t>
      </w:r>
      <w:r w:rsidR="0049308F" w:rsidRPr="00AA2E3A">
        <w:rPr>
          <w:b/>
        </w:rPr>
        <w:t xml:space="preserve"> м.часов).</w:t>
      </w:r>
    </w:p>
    <w:p w14:paraId="7D6E05F4" w14:textId="6FA20CC0" w:rsidR="00930118" w:rsidRPr="00AA2E3A" w:rsidRDefault="00AA2E3A" w:rsidP="004834AE">
      <w:pPr>
        <w:jc w:val="both"/>
        <w:rPr>
          <w:b/>
          <w:bCs/>
          <w:i/>
          <w:lang w:eastAsia="en-US"/>
        </w:rPr>
      </w:pPr>
      <w:r w:rsidRPr="00AA2E3A">
        <w:t>2.5.</w:t>
      </w:r>
      <w:r w:rsidRPr="00AA2E3A">
        <w:rPr>
          <w:b/>
          <w:i/>
        </w:rPr>
        <w:t xml:space="preserve"> </w:t>
      </w:r>
      <w:r w:rsidR="00930118" w:rsidRPr="00AA2E3A">
        <w:rPr>
          <w:b/>
          <w:i/>
        </w:rPr>
        <w:t xml:space="preserve">Предельная стоимость: </w:t>
      </w:r>
      <w:r w:rsidR="00083B3C">
        <w:rPr>
          <w:b/>
          <w:bCs/>
          <w:i/>
          <w:lang w:eastAsia="en-US"/>
        </w:rPr>
        <w:t>6 378</w:t>
      </w:r>
      <w:r w:rsidR="0049308F" w:rsidRPr="00AA2E3A">
        <w:rPr>
          <w:b/>
          <w:bCs/>
          <w:i/>
          <w:lang w:eastAsia="en-US"/>
        </w:rPr>
        <w:t>,00 рублей</w:t>
      </w:r>
      <w:r w:rsidR="00A11DC5" w:rsidRPr="00AA2E3A">
        <w:rPr>
          <w:b/>
          <w:bCs/>
          <w:i/>
          <w:lang w:eastAsia="en-US"/>
        </w:rPr>
        <w:t>.</w:t>
      </w:r>
    </w:p>
    <w:p w14:paraId="00E76E0F" w14:textId="474BFE1A" w:rsidR="004834AE" w:rsidRPr="00AA2E3A" w:rsidRDefault="00AA2E3A" w:rsidP="004834AE">
      <w:pPr>
        <w:jc w:val="both"/>
      </w:pPr>
      <w:r w:rsidRPr="00AA2E3A">
        <w:t>2.6</w:t>
      </w:r>
      <w:r w:rsidR="004834AE" w:rsidRPr="00AA2E3A">
        <w:t>. место поставки товара: Минский р-н, аг. Лесной</w:t>
      </w:r>
      <w:r w:rsidR="00D111C9" w:rsidRPr="00AA2E3A">
        <w:t>, ул. Троицкая, 35В</w:t>
      </w:r>
      <w:r w:rsidR="004834AE" w:rsidRPr="00AA2E3A">
        <w:t>.</w:t>
      </w:r>
    </w:p>
    <w:p w14:paraId="4975F836" w14:textId="59935127" w:rsidR="004834AE" w:rsidRPr="00AA2E3A" w:rsidRDefault="00AA2E3A" w:rsidP="004834AE">
      <w:pPr>
        <w:jc w:val="both"/>
        <w:rPr>
          <w:b/>
        </w:rPr>
      </w:pPr>
      <w:r w:rsidRPr="00AA2E3A">
        <w:t>2.7</w:t>
      </w:r>
      <w:r w:rsidR="004834AE" w:rsidRPr="00AA2E3A">
        <w:t xml:space="preserve">. источник финансирования закупки: </w:t>
      </w:r>
      <w:r w:rsidR="004834AE" w:rsidRPr="00AA2E3A">
        <w:rPr>
          <w:b/>
        </w:rPr>
        <w:t>областной бюджет.</w:t>
      </w:r>
    </w:p>
    <w:p w14:paraId="4DC00363" w14:textId="784D5C9C" w:rsidR="00EE3C90" w:rsidRPr="00AA2E3A" w:rsidRDefault="00AA2E3A" w:rsidP="004834AE">
      <w:pPr>
        <w:jc w:val="both"/>
        <w:rPr>
          <w:b/>
          <w:i/>
        </w:rPr>
      </w:pPr>
      <w:r w:rsidRPr="00AA2E3A">
        <w:t>2.8</w:t>
      </w:r>
      <w:r w:rsidR="004834AE" w:rsidRPr="00AA2E3A">
        <w:t xml:space="preserve">. ориентировочные сроки </w:t>
      </w:r>
      <w:r w:rsidR="00931D73" w:rsidRPr="00AA2E3A">
        <w:t>осуществления закупки</w:t>
      </w:r>
      <w:r w:rsidR="00721DBB" w:rsidRPr="00AA2E3A">
        <w:t xml:space="preserve">: </w:t>
      </w:r>
      <w:r w:rsidRPr="00AA2E3A">
        <w:rPr>
          <w:i/>
        </w:rPr>
        <w:t>ноябрь</w:t>
      </w:r>
      <w:r w:rsidR="0049308F" w:rsidRPr="00AA2E3A">
        <w:rPr>
          <w:i/>
        </w:rPr>
        <w:t>-декабрь</w:t>
      </w:r>
      <w:r w:rsidR="00D63BE4" w:rsidRPr="00AA2E3A">
        <w:rPr>
          <w:i/>
        </w:rPr>
        <w:t xml:space="preserve"> 2026г.</w:t>
      </w:r>
    </w:p>
    <w:p w14:paraId="5A4ED51D" w14:textId="105E3F0A" w:rsidR="004834AE" w:rsidRPr="00AA2E3A" w:rsidRDefault="00AA2E3A" w:rsidP="004834AE">
      <w:pPr>
        <w:jc w:val="both"/>
      </w:pPr>
      <w:r w:rsidRPr="00AA2E3A">
        <w:t>2.9</w:t>
      </w:r>
      <w:r w:rsidR="004834AE" w:rsidRPr="00AA2E3A">
        <w:t xml:space="preserve">. порядок оплаты, доставка товара: </w:t>
      </w:r>
      <w:r w:rsidR="0049308F" w:rsidRPr="00AA2E3A">
        <w:t>по актам выполненных работ</w:t>
      </w:r>
      <w:r w:rsidR="00D63BE4" w:rsidRPr="00AA2E3A">
        <w:t>.</w:t>
      </w:r>
    </w:p>
    <w:p w14:paraId="1D52A5CF" w14:textId="77777777" w:rsidR="004834AE" w:rsidRPr="00AA2E3A" w:rsidRDefault="004834AE" w:rsidP="004834AE">
      <w:pPr>
        <w:jc w:val="both"/>
      </w:pPr>
      <w:r w:rsidRPr="00AA2E3A">
        <w:t>3. Сведения о закупке из одного источника:</w:t>
      </w:r>
    </w:p>
    <w:p w14:paraId="06AFBBBD" w14:textId="77777777" w:rsidR="004834AE" w:rsidRPr="00AA2E3A" w:rsidRDefault="004834AE" w:rsidP="004834AE">
      <w:pPr>
        <w:jc w:val="both"/>
      </w:pPr>
      <w:r w:rsidRPr="00AA2E3A">
        <w:t>3.1. закупка из одного источника:</w:t>
      </w:r>
    </w:p>
    <w:p w14:paraId="1EC1E45B" w14:textId="03958665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A2E3A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="004C5151"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Pr="00AA2E3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F133F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EF133F">
        <w:rPr>
          <w:rFonts w:ascii="Times New Roman" w:hAnsi="Times New Roman" w:cs="Times New Roman"/>
          <w:b/>
          <w:bCs/>
          <w:sz w:val="24"/>
          <w:szCs w:val="24"/>
        </w:rPr>
        <w:t>ноября</w:t>
      </w:r>
      <w:bookmarkStart w:id="0" w:name="_GoBack"/>
      <w:bookmarkEnd w:id="0"/>
      <w:r w:rsidR="00616052"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111C9" w:rsidRPr="00AA2E3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16052" w:rsidRPr="00AA2E3A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099DA725" w14:textId="734E30E1" w:rsidR="00B6337C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3.1.2. место (адрес) и порядок предоставления: </w:t>
      </w:r>
      <w:r w:rsidR="00B6337C" w:rsidRPr="00AA2E3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r w:rsidR="00AA2E3A" w:rsidRPr="00AA2E3A">
        <w:rPr>
          <w:rFonts w:ascii="Times New Roman" w:hAnsi="Times New Roman" w:cs="Times New Roman"/>
          <w:b/>
          <w:i/>
          <w:sz w:val="24"/>
          <w:szCs w:val="24"/>
          <w:u w:val="single"/>
        </w:rPr>
        <w:t>https://zakupki.butb.by/.</w:t>
      </w:r>
      <w:r w:rsidR="00B6337C" w:rsidRPr="00AA2E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337C" w:rsidRPr="00AA2E3A">
        <w:rPr>
          <w:rFonts w:ascii="Times New Roman" w:hAnsi="Times New Roman" w:cs="Times New Roman"/>
          <w:b/>
          <w:bCs/>
          <w:sz w:val="24"/>
          <w:szCs w:val="24"/>
        </w:rPr>
        <w:t>Процедура проводится в электронном виде</w:t>
      </w:r>
      <w:r w:rsidR="00B6337C" w:rsidRPr="00AA2E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9934D9" w14:textId="3F41AD57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AA2E3A">
        <w:rPr>
          <w:rFonts w:ascii="Times New Roman" w:hAnsi="Times New Roman" w:cs="Times New Roman"/>
          <w:sz w:val="24"/>
          <w:szCs w:val="24"/>
        </w:rPr>
        <w:t>язык (языки) представления: на</w:t>
      </w:r>
      <w:r w:rsidR="00B901D5">
        <w:rPr>
          <w:rFonts w:ascii="Times New Roman" w:hAnsi="Times New Roman" w:cs="Times New Roman"/>
          <w:sz w:val="24"/>
          <w:szCs w:val="24"/>
        </w:rPr>
        <w:t xml:space="preserve"> русском либо белорусском языке.</w:t>
      </w:r>
    </w:p>
    <w:p w14:paraId="448D2FDD" w14:textId="77777777" w:rsidR="004834AE" w:rsidRPr="00AA2E3A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A2E3A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3.2. Участник представляет следующие документы и сведения:</w:t>
      </w:r>
    </w:p>
    <w:p w14:paraId="6E410F5D" w14:textId="1E92716E" w:rsidR="00D111C9" w:rsidRPr="00AA2E3A" w:rsidRDefault="00D111C9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A2E3A">
        <w:rPr>
          <w:lang w:eastAsia="en-US"/>
        </w:rPr>
        <w:t xml:space="preserve">1) </w:t>
      </w:r>
      <w:r w:rsidR="00AA2E3A" w:rsidRPr="00AA2E3A">
        <w:rPr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редакции), пункта 1.7. постановления Совета Министров Республики Беларусь от 15.06.2019 N 395 (в действующей редакции). Соответствие подтверждается заявлением участника.</w:t>
      </w:r>
    </w:p>
    <w:p w14:paraId="50F74637" w14:textId="3E2B64DA" w:rsidR="00D111C9" w:rsidRDefault="00D111C9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A2E3A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  <w:r w:rsidR="00D05596" w:rsidRPr="00AA2E3A">
        <w:rPr>
          <w:lang w:eastAsia="en-US"/>
        </w:rPr>
        <w:t xml:space="preserve"> </w:t>
      </w:r>
    </w:p>
    <w:p w14:paraId="21C8E207" w14:textId="674685C5" w:rsidR="00AA2E3A" w:rsidRPr="00AA2E3A" w:rsidRDefault="00AA2E3A" w:rsidP="00AA2E3A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4. Дополнительная информация к процедуре закупки: согласно приложению.</w:t>
      </w:r>
    </w:p>
    <w:p w14:paraId="1661684C" w14:textId="31EAEE12" w:rsidR="00ED7524" w:rsidRPr="00AA2E3A" w:rsidRDefault="00ED752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1CBC06CD" w14:textId="77777777" w:rsidR="00ED7524" w:rsidRPr="00AA2E3A" w:rsidRDefault="00ED752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38FF3081" w14:textId="1786C756" w:rsidR="00AA2E3A" w:rsidRPr="00AA2E3A" w:rsidRDefault="00AA2E3A" w:rsidP="004834AE">
      <w:pPr>
        <w:rPr>
          <w:rFonts w:eastAsia="Calibri"/>
        </w:rPr>
      </w:pPr>
    </w:p>
    <w:p w14:paraId="3CEE36BA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Главный врач государственного учреждения </w:t>
      </w:r>
    </w:p>
    <w:p w14:paraId="19B663C6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здравоохранения «Минский областной </w:t>
      </w:r>
    </w:p>
    <w:p w14:paraId="051E737B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клинический госпиталь инвалидов Великой  </w:t>
      </w:r>
    </w:p>
    <w:p w14:paraId="7C40F345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>Отечественной войны имени П.М. Машерова»                                       В.В.Курсевич</w:t>
      </w:r>
    </w:p>
    <w:p w14:paraId="62C1AA1B" w14:textId="77777777" w:rsidR="00ED7524" w:rsidRPr="00AA2E3A" w:rsidRDefault="00ED7524" w:rsidP="00ED7524">
      <w:pPr>
        <w:tabs>
          <w:tab w:val="left" w:pos="6804"/>
        </w:tabs>
        <w:rPr>
          <w:rFonts w:eastAsia="Calibri"/>
        </w:rPr>
      </w:pPr>
    </w:p>
    <w:p w14:paraId="3AA7BA61" w14:textId="2899EFE2" w:rsidR="00ED7524" w:rsidRDefault="00ED7524" w:rsidP="00ED7524">
      <w:pPr>
        <w:tabs>
          <w:tab w:val="left" w:pos="6804"/>
        </w:tabs>
        <w:rPr>
          <w:rFonts w:eastAsia="Calibri"/>
        </w:rPr>
      </w:pPr>
    </w:p>
    <w:p w14:paraId="34946913" w14:textId="77777777" w:rsidR="00AA2E3A" w:rsidRPr="00AA2E3A" w:rsidRDefault="00AA2E3A" w:rsidP="00ED7524">
      <w:pPr>
        <w:tabs>
          <w:tab w:val="left" w:pos="6804"/>
        </w:tabs>
        <w:rPr>
          <w:rFonts w:eastAsia="Calibri"/>
        </w:rPr>
      </w:pPr>
    </w:p>
    <w:p w14:paraId="4FA5FCA5" w14:textId="77777777" w:rsidR="00ED7524" w:rsidRPr="00AA2E3A" w:rsidRDefault="00ED7524" w:rsidP="00ED7524">
      <w:pPr>
        <w:tabs>
          <w:tab w:val="left" w:pos="6804"/>
        </w:tabs>
      </w:pPr>
      <w:r w:rsidRPr="00AA2E3A">
        <w:t xml:space="preserve">Специалист </w:t>
      </w:r>
    </w:p>
    <w:p w14:paraId="2DDA24E1" w14:textId="723A35B5" w:rsidR="00ED7524" w:rsidRPr="00AA2E3A" w:rsidRDefault="00ED7524" w:rsidP="00ED7524">
      <w:pPr>
        <w:tabs>
          <w:tab w:val="left" w:pos="6804"/>
        </w:tabs>
      </w:pPr>
      <w:r w:rsidRPr="00AA2E3A">
        <w:t xml:space="preserve">по организации закупок                                                                              </w:t>
      </w:r>
      <w:r w:rsidR="00AA2E3A">
        <w:t>А.Т.Куницкая</w:t>
      </w:r>
    </w:p>
    <w:p w14:paraId="24C58489" w14:textId="77777777" w:rsidR="00ED7524" w:rsidRDefault="00ED7524" w:rsidP="00ED7524">
      <w:pPr>
        <w:tabs>
          <w:tab w:val="left" w:pos="6804"/>
        </w:tabs>
        <w:rPr>
          <w:szCs w:val="22"/>
        </w:rPr>
      </w:pPr>
    </w:p>
    <w:p w14:paraId="1DE5DC68" w14:textId="12A76C0C" w:rsidR="00C41626" w:rsidRPr="00930118" w:rsidRDefault="00C41626" w:rsidP="00491A2B"/>
    <w:sectPr w:rsidR="00C41626" w:rsidRPr="00930118" w:rsidSect="00AA2E3A">
      <w:pgSz w:w="11906" w:h="16838"/>
      <w:pgMar w:top="567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ECD41920"/>
    <w:lvl w:ilvl="0" w:tplc="56707B96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3B3C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242DD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B0A36"/>
    <w:rsid w:val="003B1D45"/>
    <w:rsid w:val="003B1EF4"/>
    <w:rsid w:val="003C014A"/>
    <w:rsid w:val="003C24EC"/>
    <w:rsid w:val="003D2ACD"/>
    <w:rsid w:val="003D48DF"/>
    <w:rsid w:val="003E07FB"/>
    <w:rsid w:val="003E6510"/>
    <w:rsid w:val="003F02EF"/>
    <w:rsid w:val="003F0FE0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412C"/>
    <w:rsid w:val="00466204"/>
    <w:rsid w:val="004834AE"/>
    <w:rsid w:val="00485B0E"/>
    <w:rsid w:val="00491A2B"/>
    <w:rsid w:val="0049308F"/>
    <w:rsid w:val="00495185"/>
    <w:rsid w:val="004A3C39"/>
    <w:rsid w:val="004A57EE"/>
    <w:rsid w:val="004C5151"/>
    <w:rsid w:val="004D5E57"/>
    <w:rsid w:val="004D641C"/>
    <w:rsid w:val="004E462A"/>
    <w:rsid w:val="004F0E51"/>
    <w:rsid w:val="004F199E"/>
    <w:rsid w:val="004F2B9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2906"/>
    <w:rsid w:val="00604C1C"/>
    <w:rsid w:val="00606019"/>
    <w:rsid w:val="00614B06"/>
    <w:rsid w:val="00615D49"/>
    <w:rsid w:val="00616052"/>
    <w:rsid w:val="00616DA3"/>
    <w:rsid w:val="00622F3E"/>
    <w:rsid w:val="006238D3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21DBB"/>
    <w:rsid w:val="007444DA"/>
    <w:rsid w:val="0075067D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01A7F"/>
    <w:rsid w:val="00910C6D"/>
    <w:rsid w:val="00910EC1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B519F"/>
    <w:rsid w:val="009C10C5"/>
    <w:rsid w:val="009C6869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449A"/>
    <w:rsid w:val="00A46696"/>
    <w:rsid w:val="00A543D7"/>
    <w:rsid w:val="00A5498C"/>
    <w:rsid w:val="00A64768"/>
    <w:rsid w:val="00A8126E"/>
    <w:rsid w:val="00A93BD2"/>
    <w:rsid w:val="00A96E3B"/>
    <w:rsid w:val="00AA2A30"/>
    <w:rsid w:val="00AA2E3A"/>
    <w:rsid w:val="00AB06AA"/>
    <w:rsid w:val="00AB1FA1"/>
    <w:rsid w:val="00AC13CA"/>
    <w:rsid w:val="00AC4993"/>
    <w:rsid w:val="00AC7AA5"/>
    <w:rsid w:val="00AD1196"/>
    <w:rsid w:val="00AD7229"/>
    <w:rsid w:val="00AE4AE6"/>
    <w:rsid w:val="00AF2772"/>
    <w:rsid w:val="00AF4C78"/>
    <w:rsid w:val="00B0743A"/>
    <w:rsid w:val="00B151A8"/>
    <w:rsid w:val="00B16CAA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1D5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7276"/>
    <w:rsid w:val="00C41626"/>
    <w:rsid w:val="00C45B5D"/>
    <w:rsid w:val="00C5450E"/>
    <w:rsid w:val="00C547F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63BE4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A080D"/>
    <w:rsid w:val="00EA3E6E"/>
    <w:rsid w:val="00EA66F3"/>
    <w:rsid w:val="00EA7396"/>
    <w:rsid w:val="00EA7A45"/>
    <w:rsid w:val="00EB0D57"/>
    <w:rsid w:val="00EB3541"/>
    <w:rsid w:val="00ED7524"/>
    <w:rsid w:val="00EE0CFE"/>
    <w:rsid w:val="00EE3C90"/>
    <w:rsid w:val="00EF133F"/>
    <w:rsid w:val="00F01116"/>
    <w:rsid w:val="00F13457"/>
    <w:rsid w:val="00F137A9"/>
    <w:rsid w:val="00F201EC"/>
    <w:rsid w:val="00F246D0"/>
    <w:rsid w:val="00F30F97"/>
    <w:rsid w:val="00F4607D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32CE"/>
    <w:rsid w:val="00FD6503"/>
    <w:rsid w:val="00FE0312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8F92D-A9E5-40FD-9364-9EC6A68A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15</cp:revision>
  <cp:lastPrinted>2026-04-13T06:41:00Z</cp:lastPrinted>
  <dcterms:created xsi:type="dcterms:W3CDTF">2026-04-13T06:58:00Z</dcterms:created>
  <dcterms:modified xsi:type="dcterms:W3CDTF">2026-11-04T08:51:00Z</dcterms:modified>
</cp:coreProperties>
</file>