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FA" w:rsidRPr="00A84270" w:rsidRDefault="00E369FA" w:rsidP="00E369F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 xml:space="preserve">Государственное учреждение «Республиканский клинический медицинский центр» Управления делами Президента Республики Беларусь </w:t>
      </w:r>
    </w:p>
    <w:p w:rsidR="00E369FA" w:rsidRPr="00A84270" w:rsidRDefault="00E369FA" w:rsidP="00E369F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>2230</w:t>
      </w:r>
      <w:r w:rsidR="005263E8" w:rsidRPr="00A84270">
        <w:rPr>
          <w:rFonts w:ascii="Times New Roman" w:hAnsi="Times New Roman" w:cs="Times New Roman"/>
          <w:sz w:val="26"/>
          <w:szCs w:val="26"/>
        </w:rPr>
        <w:t>52</w:t>
      </w:r>
      <w:r w:rsidRPr="00A84270">
        <w:rPr>
          <w:rFonts w:ascii="Times New Roman" w:hAnsi="Times New Roman" w:cs="Times New Roman"/>
          <w:sz w:val="26"/>
          <w:szCs w:val="26"/>
        </w:rPr>
        <w:t xml:space="preserve">, Минская обл., Минский р-н, </w:t>
      </w:r>
      <w:proofErr w:type="spellStart"/>
      <w:r w:rsidRPr="00A84270">
        <w:rPr>
          <w:rFonts w:ascii="Times New Roman" w:hAnsi="Times New Roman" w:cs="Times New Roman"/>
          <w:sz w:val="26"/>
          <w:szCs w:val="26"/>
        </w:rPr>
        <w:t>Ждановичский</w:t>
      </w:r>
      <w:proofErr w:type="spellEnd"/>
      <w:r w:rsidRPr="00A84270">
        <w:rPr>
          <w:rFonts w:ascii="Times New Roman" w:hAnsi="Times New Roman" w:cs="Times New Roman"/>
          <w:sz w:val="26"/>
          <w:szCs w:val="26"/>
        </w:rPr>
        <w:t xml:space="preserve"> с/с, 81/5, </w:t>
      </w:r>
    </w:p>
    <w:p w:rsidR="00E369FA" w:rsidRPr="00A84270" w:rsidRDefault="00E369FA" w:rsidP="00E369F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 xml:space="preserve">район </w:t>
      </w:r>
      <w:proofErr w:type="spellStart"/>
      <w:r w:rsidRPr="00A84270">
        <w:rPr>
          <w:rFonts w:ascii="Times New Roman" w:hAnsi="Times New Roman" w:cs="Times New Roman"/>
          <w:sz w:val="26"/>
          <w:szCs w:val="26"/>
        </w:rPr>
        <w:t>агрогородка</w:t>
      </w:r>
      <w:proofErr w:type="spellEnd"/>
      <w:r w:rsidRPr="00A84270">
        <w:rPr>
          <w:rFonts w:ascii="Times New Roman" w:hAnsi="Times New Roman" w:cs="Times New Roman"/>
          <w:sz w:val="26"/>
          <w:szCs w:val="26"/>
        </w:rPr>
        <w:t xml:space="preserve"> Ждановичи </w:t>
      </w:r>
    </w:p>
    <w:p w:rsidR="00E369FA" w:rsidRPr="00A84270" w:rsidRDefault="00E369FA" w:rsidP="00E369FA">
      <w:pPr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>УНП</w:t>
      </w:r>
      <w:r w:rsidRPr="00A842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84270">
        <w:rPr>
          <w:rFonts w:ascii="Times New Roman" w:hAnsi="Times New Roman" w:cs="Times New Roman"/>
          <w:sz w:val="26"/>
          <w:szCs w:val="26"/>
        </w:rPr>
        <w:t>100750231</w:t>
      </w:r>
    </w:p>
    <w:p w:rsidR="00E369FA" w:rsidRPr="00A84270" w:rsidRDefault="00E369FA" w:rsidP="00E369FA">
      <w:pPr>
        <w:rPr>
          <w:rFonts w:ascii="Times New Roman" w:hAnsi="Times New Roman" w:cs="Times New Roman"/>
          <w:i/>
          <w:sz w:val="26"/>
          <w:szCs w:val="26"/>
        </w:rPr>
      </w:pPr>
      <w:r w:rsidRPr="00A84270">
        <w:rPr>
          <w:rFonts w:ascii="Times New Roman" w:hAnsi="Times New Roman" w:cs="Times New Roman"/>
          <w:i/>
          <w:sz w:val="26"/>
          <w:szCs w:val="26"/>
        </w:rPr>
        <w:t>Отдел по организации закупок</w:t>
      </w:r>
    </w:p>
    <w:p w:rsidR="00E369FA" w:rsidRPr="00A84270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4270">
        <w:rPr>
          <w:rFonts w:ascii="Times New Roman" w:hAnsi="Times New Roman" w:cs="Times New Roman"/>
          <w:b/>
          <w:sz w:val="26"/>
          <w:szCs w:val="26"/>
        </w:rPr>
        <w:t xml:space="preserve">Заявка о предоставлении информации о ценах </w:t>
      </w:r>
    </w:p>
    <w:p w:rsidR="00E369FA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 xml:space="preserve">В целях определения предельной стоимости предмета государственной закупки </w:t>
      </w:r>
      <w:r w:rsidRPr="00A84270">
        <w:rPr>
          <w:rFonts w:ascii="Times New Roman" w:hAnsi="Times New Roman"/>
          <w:bCs/>
          <w:sz w:val="26"/>
          <w:szCs w:val="26"/>
        </w:rPr>
        <w:t>Государственное учреждение «Республиканский клинический медицинский центр» Управления делами Президента Республики Беларусь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проводит изучение конъюнктуры рынка в отношении </w:t>
      </w:r>
      <w:r w:rsidR="006108D6" w:rsidRPr="00A84270">
        <w:rPr>
          <w:rFonts w:ascii="Times New Roman" w:hAnsi="Times New Roman"/>
          <w:color w:val="000000"/>
          <w:sz w:val="26"/>
          <w:szCs w:val="26"/>
        </w:rPr>
        <w:t>следующих товаров:</w:t>
      </w:r>
    </w:p>
    <w:tbl>
      <w:tblPr>
        <w:tblW w:w="5117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383"/>
        <w:gridCol w:w="6905"/>
      </w:tblGrid>
      <w:tr w:rsidR="006972C5" w:rsidRPr="0093610A" w:rsidTr="00EA1DD6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C5" w:rsidRPr="00A84270" w:rsidRDefault="006972C5" w:rsidP="00A842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bookmarkStart w:id="0" w:name="22"/>
            <w:bookmarkEnd w:id="0"/>
            <w:r w:rsidRPr="00A84270">
              <w:rPr>
                <w:rFonts w:ascii="Times New Roman" w:hAnsi="Times New Roman" w:cs="Times New Roman"/>
                <w:b/>
                <w:bCs/>
              </w:rPr>
              <w:t xml:space="preserve">Лот № </w:t>
            </w:r>
            <w:r w:rsidR="00782052" w:rsidRPr="00A8427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6972C5" w:rsidRPr="0093610A" w:rsidTr="001F60A4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C5" w:rsidRPr="0093610A" w:rsidRDefault="006972C5" w:rsidP="006972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C5" w:rsidRPr="00283184" w:rsidRDefault="008131F3" w:rsidP="000C20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131F3">
              <w:rPr>
                <w:rFonts w:ascii="Times New Roman" w:hAnsi="Times New Roman" w:cs="Times New Roman"/>
                <w:b/>
                <w:bCs/>
              </w:rPr>
              <w:t>Лампа для облучателя ОБН-150</w:t>
            </w:r>
          </w:p>
        </w:tc>
      </w:tr>
      <w:tr w:rsidR="0093610A" w:rsidRPr="0093610A" w:rsidTr="001F60A4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93610A" w:rsidRDefault="0093610A" w:rsidP="009361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Код по ОКРБ 007-2012 (подвид)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283184" w:rsidRDefault="008131F3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131F3">
              <w:rPr>
                <w:rFonts w:ascii="Times New Roman" w:hAnsi="Times New Roman" w:cs="Times New Roman"/>
              </w:rPr>
              <w:t>27.40.15.700</w:t>
            </w:r>
          </w:p>
        </w:tc>
      </w:tr>
      <w:tr w:rsidR="0093610A" w:rsidRPr="0093610A" w:rsidTr="001F60A4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93610A" w:rsidRDefault="0093610A" w:rsidP="009361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283184" w:rsidRDefault="008131F3" w:rsidP="00A842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131F3">
              <w:rPr>
                <w:rFonts w:ascii="Times New Roman" w:hAnsi="Times New Roman" w:cs="Times New Roman"/>
              </w:rPr>
              <w:t>Лампы ультрафиолетовые, инфракрасные; лампы дуговые)</w:t>
            </w:r>
          </w:p>
        </w:tc>
      </w:tr>
      <w:tr w:rsidR="0093610A" w:rsidRPr="0093610A" w:rsidTr="001F60A4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93610A" w:rsidRDefault="0093610A" w:rsidP="009361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Объем (количество)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283184" w:rsidRDefault="008131F3" w:rsidP="003D7B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60 </w:t>
            </w:r>
            <w:r w:rsidR="003D7B59">
              <w:rPr>
                <w:rFonts w:ascii="Times New Roman" w:hAnsi="Times New Roman" w:cs="Times New Roman"/>
              </w:rPr>
              <w:t>шт.</w:t>
            </w:r>
          </w:p>
        </w:tc>
      </w:tr>
      <w:tr w:rsidR="0093610A" w:rsidRPr="0093610A" w:rsidTr="001F60A4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93610A" w:rsidRDefault="0093610A" w:rsidP="009361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283184" w:rsidRDefault="0093610A" w:rsidP="00C15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83184">
              <w:rPr>
                <w:rFonts w:ascii="Times New Roman" w:hAnsi="Times New Roman" w:cs="Times New Roman"/>
                <w:bCs/>
              </w:rPr>
              <w:t>В течении 202</w:t>
            </w:r>
            <w:r w:rsidR="00C158C9">
              <w:rPr>
                <w:rFonts w:ascii="Times New Roman" w:hAnsi="Times New Roman" w:cs="Times New Roman"/>
                <w:bCs/>
              </w:rPr>
              <w:t>6</w:t>
            </w:r>
            <w:r w:rsidRPr="00283184">
              <w:rPr>
                <w:rFonts w:ascii="Times New Roman" w:hAnsi="Times New Roman" w:cs="Times New Roman"/>
                <w:bCs/>
              </w:rPr>
              <w:t xml:space="preserve"> года</w:t>
            </w:r>
          </w:p>
        </w:tc>
      </w:tr>
      <w:tr w:rsidR="0093610A" w:rsidRPr="0093610A" w:rsidTr="001F60A4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93610A" w:rsidRDefault="0093610A" w:rsidP="009361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283184" w:rsidRDefault="0093610A" w:rsidP="00A842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83184">
              <w:rPr>
                <w:rFonts w:ascii="Times New Roman" w:hAnsi="Times New Roman" w:cs="Times New Roman"/>
                <w:bCs/>
              </w:rPr>
              <w:t>республиканский бюджет</w:t>
            </w:r>
          </w:p>
        </w:tc>
      </w:tr>
      <w:tr w:rsidR="006B56CA" w:rsidRPr="00A84270" w:rsidTr="006B56CA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A84270" w:rsidRDefault="006B56CA" w:rsidP="006B56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84270">
              <w:rPr>
                <w:rFonts w:ascii="Times New Roman" w:hAnsi="Times New Roman" w:cs="Times New Roman"/>
                <w:b/>
                <w:bCs/>
              </w:rPr>
              <w:t xml:space="preserve">Лот №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6B56CA" w:rsidRPr="00283184" w:rsidTr="006B56CA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93610A" w:rsidRDefault="006B56CA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283184" w:rsidRDefault="008131F3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131F3">
              <w:rPr>
                <w:rFonts w:ascii="Times New Roman" w:hAnsi="Times New Roman" w:cs="Times New Roman"/>
                <w:b/>
                <w:bCs/>
              </w:rPr>
              <w:t>Стартер S10 или аналог</w:t>
            </w:r>
          </w:p>
        </w:tc>
      </w:tr>
      <w:tr w:rsidR="006B56CA" w:rsidRPr="00283184" w:rsidTr="006B56CA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93610A" w:rsidRDefault="006B56CA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Код по ОКРБ 007-2012 (подвид)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283184" w:rsidRDefault="008131F3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131F3">
              <w:rPr>
                <w:rFonts w:ascii="Times New Roman" w:hAnsi="Times New Roman" w:cs="Times New Roman"/>
              </w:rPr>
              <w:t>27.40.42.500</w:t>
            </w:r>
          </w:p>
        </w:tc>
      </w:tr>
      <w:tr w:rsidR="006B56CA" w:rsidRPr="00283184" w:rsidTr="006B56CA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93610A" w:rsidRDefault="006B56CA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283184" w:rsidRDefault="008131F3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131F3">
              <w:rPr>
                <w:rFonts w:ascii="Times New Roman" w:hAnsi="Times New Roman" w:cs="Times New Roman"/>
              </w:rPr>
              <w:t>Части светильников, осветительных устройств и аналогичных изделий (кроме стеклянных и пластмассовых частей)</w:t>
            </w:r>
          </w:p>
        </w:tc>
      </w:tr>
      <w:tr w:rsidR="006B56CA" w:rsidRPr="00283184" w:rsidTr="006B56CA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93610A" w:rsidRDefault="006B56CA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Объем (количество)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283184" w:rsidRDefault="008131F3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6B56CA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6B56CA" w:rsidRPr="00283184" w:rsidTr="006B56CA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93610A" w:rsidRDefault="006B56CA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283184" w:rsidRDefault="006B56CA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83184">
              <w:rPr>
                <w:rFonts w:ascii="Times New Roman" w:hAnsi="Times New Roman" w:cs="Times New Roman"/>
                <w:bCs/>
              </w:rPr>
              <w:t>В течении 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283184">
              <w:rPr>
                <w:rFonts w:ascii="Times New Roman" w:hAnsi="Times New Roman" w:cs="Times New Roman"/>
                <w:bCs/>
              </w:rPr>
              <w:t xml:space="preserve"> года</w:t>
            </w:r>
          </w:p>
        </w:tc>
      </w:tr>
      <w:tr w:rsidR="006B56CA" w:rsidRPr="00283184" w:rsidTr="006B56CA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93610A" w:rsidRDefault="006B56CA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CA" w:rsidRPr="00283184" w:rsidRDefault="006B56CA" w:rsidP="006B56C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83184">
              <w:rPr>
                <w:rFonts w:ascii="Times New Roman" w:hAnsi="Times New Roman" w:cs="Times New Roman"/>
                <w:bCs/>
              </w:rPr>
              <w:t>республиканский бюджет</w:t>
            </w:r>
          </w:p>
        </w:tc>
      </w:tr>
    </w:tbl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 xml:space="preserve">Просим Вас предоставить информацию о стоимости указанных товаров в соответствии с </w:t>
      </w:r>
      <w:r w:rsidR="00452F68" w:rsidRPr="00A84270">
        <w:rPr>
          <w:rFonts w:ascii="Times New Roman" w:hAnsi="Times New Roman"/>
          <w:color w:val="000000"/>
          <w:sz w:val="26"/>
          <w:szCs w:val="26"/>
        </w:rPr>
        <w:t>техническим заданием</w:t>
      </w:r>
      <w:r w:rsidR="00B00481">
        <w:rPr>
          <w:rFonts w:ascii="Times New Roman" w:hAnsi="Times New Roman"/>
          <w:color w:val="000000"/>
          <w:sz w:val="26"/>
          <w:szCs w:val="26"/>
        </w:rPr>
        <w:t>, по форме согласно Приложению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1 к заявке - в срок 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 xml:space="preserve">до </w:t>
      </w:r>
      <w:r w:rsidR="006E3FE9">
        <w:rPr>
          <w:rFonts w:ascii="Times New Roman" w:hAnsi="Times New Roman"/>
          <w:b/>
          <w:color w:val="000000"/>
          <w:sz w:val="26"/>
          <w:szCs w:val="26"/>
        </w:rPr>
        <w:t>0</w:t>
      </w:r>
      <w:r w:rsidR="008131F3">
        <w:rPr>
          <w:rFonts w:ascii="Times New Roman" w:hAnsi="Times New Roman"/>
          <w:b/>
          <w:color w:val="000000"/>
          <w:sz w:val="26"/>
          <w:szCs w:val="26"/>
        </w:rPr>
        <w:t>9</w:t>
      </w:r>
      <w:r w:rsidR="00B00481">
        <w:rPr>
          <w:rFonts w:ascii="Times New Roman" w:hAnsi="Times New Roman"/>
          <w:b/>
          <w:color w:val="000000"/>
          <w:sz w:val="26"/>
          <w:szCs w:val="26"/>
        </w:rPr>
        <w:t>.</w:t>
      </w:r>
      <w:r w:rsidR="008131F3">
        <w:rPr>
          <w:rFonts w:ascii="Times New Roman" w:hAnsi="Times New Roman"/>
          <w:b/>
          <w:color w:val="000000"/>
          <w:sz w:val="26"/>
          <w:szCs w:val="26"/>
        </w:rPr>
        <w:t>11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>.2</w:t>
      </w:r>
      <w:r w:rsidR="000845E8">
        <w:rPr>
          <w:rFonts w:ascii="Times New Roman" w:hAnsi="Times New Roman"/>
          <w:b/>
          <w:color w:val="000000"/>
          <w:sz w:val="26"/>
          <w:szCs w:val="26"/>
        </w:rPr>
        <w:t xml:space="preserve">6 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>г</w:t>
      </w:r>
      <w:r w:rsidR="008A7EA0" w:rsidRPr="00A84270">
        <w:rPr>
          <w:rFonts w:ascii="Times New Roman" w:hAnsi="Times New Roman"/>
          <w:b/>
          <w:color w:val="000000"/>
          <w:sz w:val="26"/>
          <w:szCs w:val="26"/>
        </w:rPr>
        <w:t>.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8A7EA0" w:rsidRPr="00A84270">
        <w:rPr>
          <w:rFonts w:ascii="Times New Roman" w:hAnsi="Times New Roman"/>
          <w:color w:val="000000"/>
          <w:sz w:val="26"/>
          <w:szCs w:val="26"/>
        </w:rPr>
        <w:t xml:space="preserve">включительно </w:t>
      </w:r>
      <w:r w:rsidRPr="00A84270">
        <w:rPr>
          <w:rFonts w:ascii="Times New Roman" w:hAnsi="Times New Roman"/>
          <w:color w:val="000000"/>
          <w:sz w:val="26"/>
          <w:szCs w:val="26"/>
        </w:rPr>
        <w:t>на электронную почту</w:t>
      </w:r>
      <w:r w:rsidRPr="00A84270">
        <w:rPr>
          <w:rFonts w:ascii="Times New Roman" w:hAnsi="Times New Roman"/>
          <w:sz w:val="26"/>
          <w:szCs w:val="26"/>
        </w:rPr>
        <w:t xml:space="preserve"> </w:t>
      </w:r>
      <w:r w:rsidRPr="00A84270">
        <w:rPr>
          <w:rFonts w:ascii="Times New Roman" w:hAnsi="Times New Roman"/>
          <w:color w:val="0070C0"/>
          <w:sz w:val="26"/>
          <w:szCs w:val="26"/>
          <w:lang w:val="en-US"/>
        </w:rPr>
        <w:t>n</w:t>
      </w:r>
      <w:r w:rsidRPr="00A84270">
        <w:rPr>
          <w:rFonts w:ascii="Times New Roman" w:hAnsi="Times New Roman"/>
          <w:color w:val="0070C0"/>
          <w:sz w:val="26"/>
          <w:szCs w:val="26"/>
        </w:rPr>
        <w:t>.</w:t>
      </w:r>
      <w:proofErr w:type="spellStart"/>
      <w:r w:rsidRPr="00A84270">
        <w:rPr>
          <w:rFonts w:ascii="Times New Roman" w:hAnsi="Times New Roman"/>
          <w:color w:val="0070C0"/>
          <w:sz w:val="26"/>
          <w:szCs w:val="26"/>
          <w:lang w:val="en-US"/>
        </w:rPr>
        <w:t>mironchik</w:t>
      </w:r>
      <w:proofErr w:type="spellEnd"/>
      <w:r w:rsidRPr="00A84270">
        <w:rPr>
          <w:rFonts w:ascii="Times New Roman" w:hAnsi="Times New Roman"/>
          <w:color w:val="0070C0"/>
          <w:sz w:val="26"/>
          <w:szCs w:val="26"/>
        </w:rPr>
        <w:t>@vip-clinic.by.</w:t>
      </w:r>
    </w:p>
    <w:p w:rsidR="00E168D0" w:rsidRDefault="00E168D0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C2096" w:rsidRDefault="000C2096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Информация должна содержать:</w:t>
      </w:r>
    </w:p>
    <w:p w:rsidR="000C2096" w:rsidRPr="000C2096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наименов</w:t>
      </w:r>
      <w:r w:rsidR="000C2096">
        <w:rPr>
          <w:rFonts w:ascii="Times New Roman" w:hAnsi="Times New Roman"/>
          <w:i/>
          <w:color w:val="000000"/>
          <w:sz w:val="26"/>
          <w:szCs w:val="26"/>
        </w:rPr>
        <w:t>ание потенциального поставщика;</w:t>
      </w:r>
    </w:p>
    <w:p w:rsidR="000C2096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 xml:space="preserve">наименование </w:t>
      </w:r>
      <w:r w:rsidR="000C2096">
        <w:rPr>
          <w:rFonts w:ascii="Times New Roman" w:hAnsi="Times New Roman"/>
          <w:i/>
          <w:color w:val="000000"/>
          <w:sz w:val="26"/>
          <w:szCs w:val="26"/>
        </w:rPr>
        <w:t>производителя (производителей);</w:t>
      </w:r>
    </w:p>
    <w:p w:rsidR="000C2096" w:rsidRPr="000C2096" w:rsidRDefault="000C2096" w:rsidP="00627327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цену (тариф) за единицу товара;</w:t>
      </w:r>
    </w:p>
    <w:p w:rsidR="000C2096" w:rsidRPr="000C2096" w:rsidRDefault="000C2096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общую стоимость по предмету</w:t>
      </w:r>
      <w:r w:rsidR="009E0B9E">
        <w:rPr>
          <w:rFonts w:ascii="Times New Roman" w:hAnsi="Times New Roman"/>
          <w:i/>
          <w:color w:val="000000"/>
          <w:sz w:val="26"/>
          <w:szCs w:val="26"/>
        </w:rPr>
        <w:t xml:space="preserve"> государственной закупки</w:t>
      </w:r>
      <w:r w:rsidRPr="000C2096">
        <w:rPr>
          <w:rFonts w:ascii="Times New Roman" w:hAnsi="Times New Roman"/>
          <w:i/>
          <w:color w:val="000000"/>
          <w:sz w:val="26"/>
          <w:szCs w:val="26"/>
        </w:rPr>
        <w:t>;</w:t>
      </w:r>
    </w:p>
    <w:p w:rsidR="00E369FA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порядок формирования цены (тарифа) с учетом требований законодательства о ценообразовании.</w:t>
      </w:r>
    </w:p>
    <w:p w:rsidR="00D420AF" w:rsidRDefault="00D420AF" w:rsidP="00D420A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i/>
          <w:color w:val="000000"/>
          <w:sz w:val="26"/>
          <w:szCs w:val="26"/>
        </w:rPr>
      </w:pP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Место поставки товаров (выполнения работ, оказания услуг): </w:t>
      </w:r>
      <w:proofErr w:type="gramStart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склад  Государственно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го</w:t>
      </w:r>
      <w:proofErr w:type="gramEnd"/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учреждени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я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>Республиканский клинический медицинский центр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 xml:space="preserve">Управления делами </w:t>
      </w:r>
      <w:r w:rsidR="00BE776F">
        <w:rPr>
          <w:rFonts w:ascii="Times New Roman" w:eastAsia="Calibri" w:hAnsi="Times New Roman" w:cs="Times New Roman"/>
          <w:bCs/>
          <w:sz w:val="26"/>
          <w:szCs w:val="26"/>
        </w:rPr>
        <w:t xml:space="preserve">Президента Республики Беларусь, 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Минская обл., Минский р-н, </w:t>
      </w:r>
      <w:proofErr w:type="spellStart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Ждановичский</w:t>
      </w:r>
      <w:proofErr w:type="spellEnd"/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с/с, 81/5, район </w:t>
      </w:r>
      <w:proofErr w:type="spellStart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аг</w:t>
      </w:r>
      <w:proofErr w:type="spellEnd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. Ждановичи</w:t>
      </w: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>Данная информация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 (подрядчиком, исполнителем).</w:t>
      </w:r>
    </w:p>
    <w:p w:rsidR="00E369FA" w:rsidRPr="00A84270" w:rsidRDefault="00E369FA" w:rsidP="00E369F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1" w:name="21"/>
      <w:bookmarkEnd w:id="1"/>
    </w:p>
    <w:p w:rsidR="00E369FA" w:rsidRPr="00A84270" w:rsidRDefault="00E369FA" w:rsidP="00E369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>Специалист по организации закупок                                                    Н.И. Мирончик</w:t>
      </w:r>
    </w:p>
    <w:p w:rsidR="00E369FA" w:rsidRDefault="008131F3" w:rsidP="00E369F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04</w:t>
      </w:r>
      <w:r w:rsidR="00E369FA" w:rsidRPr="00A8427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</w:t>
      </w:r>
      <w:r w:rsidR="00452F68" w:rsidRPr="00A84270">
        <w:rPr>
          <w:rFonts w:ascii="Times New Roman" w:hAnsi="Times New Roman" w:cs="Times New Roman"/>
          <w:sz w:val="26"/>
          <w:szCs w:val="26"/>
        </w:rPr>
        <w:t>.</w:t>
      </w:r>
      <w:r w:rsidR="00E369FA" w:rsidRPr="00A84270">
        <w:rPr>
          <w:rFonts w:ascii="Times New Roman" w:hAnsi="Times New Roman" w:cs="Times New Roman"/>
          <w:sz w:val="26"/>
          <w:szCs w:val="26"/>
        </w:rPr>
        <w:t>202</w:t>
      </w:r>
      <w:r w:rsidR="000845E8">
        <w:rPr>
          <w:rFonts w:ascii="Times New Roman" w:hAnsi="Times New Roman" w:cs="Times New Roman"/>
          <w:sz w:val="26"/>
          <w:szCs w:val="26"/>
        </w:rPr>
        <w:t>6</w:t>
      </w:r>
      <w:r w:rsidR="00E369FA" w:rsidRPr="00A84270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9C" w:rsidRDefault="00C0349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E369FA" w:rsidRDefault="00C0349C" w:rsidP="00C034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0048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369FA" w:rsidRPr="009A6182">
        <w:rPr>
          <w:rFonts w:ascii="Times New Roman" w:hAnsi="Times New Roman" w:cs="Times New Roman"/>
          <w:sz w:val="24"/>
          <w:szCs w:val="24"/>
        </w:rPr>
        <w:t>1</w:t>
      </w:r>
      <w:r w:rsidR="00E369F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0349C" w:rsidRDefault="00C0349C" w:rsidP="00E369FA">
      <w:pPr>
        <w:ind w:left="11328" w:hanging="11328"/>
        <w:rPr>
          <w:rFonts w:ascii="Times New Roman" w:hAnsi="Times New Roman"/>
          <w:color w:val="000000"/>
          <w:sz w:val="28"/>
          <w:szCs w:val="28"/>
        </w:rPr>
      </w:pPr>
    </w:p>
    <w:p w:rsidR="00C0349C" w:rsidRDefault="00E369FA" w:rsidP="00E369FA">
      <w:pPr>
        <w:ind w:left="11328" w:hanging="1132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Pr="00D1571E">
        <w:rPr>
          <w:rFonts w:ascii="Times New Roman" w:hAnsi="Times New Roman"/>
          <w:color w:val="000000"/>
          <w:sz w:val="28"/>
          <w:szCs w:val="28"/>
        </w:rPr>
        <w:t>аименование потенциального пост</w:t>
      </w:r>
      <w:r>
        <w:rPr>
          <w:rFonts w:ascii="Times New Roman" w:hAnsi="Times New Roman"/>
          <w:color w:val="000000"/>
          <w:sz w:val="28"/>
          <w:szCs w:val="28"/>
        </w:rPr>
        <w:t>авщика</w:t>
      </w:r>
      <w:r w:rsidR="00C0349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______________________________</w:t>
      </w:r>
    </w:p>
    <w:tbl>
      <w:tblPr>
        <w:tblpPr w:leftFromText="180" w:rightFromText="180" w:vertAnchor="text" w:horzAnchor="margin" w:tblpY="23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1903"/>
        <w:gridCol w:w="1903"/>
        <w:gridCol w:w="1080"/>
        <w:gridCol w:w="2970"/>
        <w:gridCol w:w="1843"/>
      </w:tblGrid>
      <w:tr w:rsidR="00C0349C" w:rsidRPr="00627327" w:rsidTr="00C0349C">
        <w:trPr>
          <w:trHeight w:val="561"/>
        </w:trPr>
        <w:tc>
          <w:tcPr>
            <w:tcW w:w="644" w:type="dxa"/>
            <w:vAlign w:val="center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903" w:type="dxa"/>
            <w:vAlign w:val="center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1903" w:type="dxa"/>
            <w:vAlign w:val="center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производителя</w:t>
            </w:r>
          </w:p>
        </w:tc>
        <w:tc>
          <w:tcPr>
            <w:tcW w:w="1080" w:type="dxa"/>
            <w:vAlign w:val="center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Коли-</w:t>
            </w:r>
            <w:proofErr w:type="spellStart"/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чество</w:t>
            </w:r>
            <w:proofErr w:type="spellEnd"/>
          </w:p>
        </w:tc>
        <w:tc>
          <w:tcPr>
            <w:tcW w:w="2970" w:type="dxa"/>
            <w:vAlign w:val="center"/>
          </w:tcPr>
          <w:p w:rsidR="00C0349C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ена за единицу товара,</w:t>
            </w:r>
          </w:p>
          <w:p w:rsidR="00C0349C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с уче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том требований законодательства</w:t>
            </w:r>
          </w:p>
          <w:p w:rsidR="00C0349C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ценообразовании</w:t>
            </w:r>
          </w:p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бел. руб. </w:t>
            </w:r>
          </w:p>
        </w:tc>
        <w:tc>
          <w:tcPr>
            <w:tcW w:w="1843" w:type="dxa"/>
            <w:vAlign w:val="center"/>
          </w:tcPr>
          <w:p w:rsidR="00C0349C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Общая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тоимость,</w:t>
            </w:r>
          </w:p>
          <w:p w:rsidR="00C0349C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с учетом НДС</w:t>
            </w:r>
          </w:p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бел. руб.  </w:t>
            </w:r>
          </w:p>
        </w:tc>
      </w:tr>
      <w:tr w:rsidR="00C0349C" w:rsidRPr="00627327" w:rsidTr="00C0349C">
        <w:tc>
          <w:tcPr>
            <w:tcW w:w="644" w:type="dxa"/>
            <w:vAlign w:val="center"/>
          </w:tcPr>
          <w:p w:rsidR="00C0349C" w:rsidRPr="00627327" w:rsidRDefault="00C0349C" w:rsidP="00C0349C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C0349C" w:rsidRPr="00627327" w:rsidRDefault="00C0349C" w:rsidP="00C0349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9C" w:rsidRPr="00627327" w:rsidTr="00C0349C">
        <w:tc>
          <w:tcPr>
            <w:tcW w:w="644" w:type="dxa"/>
            <w:vAlign w:val="center"/>
          </w:tcPr>
          <w:p w:rsidR="00C0349C" w:rsidRPr="00627327" w:rsidRDefault="00C0349C" w:rsidP="00C0349C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C0349C" w:rsidRPr="00627327" w:rsidRDefault="00C0349C" w:rsidP="00C034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9C" w:rsidRPr="00627327" w:rsidTr="00C0349C">
        <w:tc>
          <w:tcPr>
            <w:tcW w:w="644" w:type="dxa"/>
            <w:vAlign w:val="center"/>
          </w:tcPr>
          <w:p w:rsidR="00C0349C" w:rsidRPr="00627327" w:rsidRDefault="00C0349C" w:rsidP="00C0349C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C0349C" w:rsidRPr="00627327" w:rsidRDefault="00C0349C" w:rsidP="00C034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9C" w:rsidRPr="00627327" w:rsidTr="00C0349C">
        <w:tc>
          <w:tcPr>
            <w:tcW w:w="644" w:type="dxa"/>
          </w:tcPr>
          <w:p w:rsidR="00C0349C" w:rsidRPr="00627327" w:rsidRDefault="00C0349C" w:rsidP="00C034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C0349C" w:rsidRPr="00627327" w:rsidRDefault="00C0349C" w:rsidP="00C034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03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0349C" w:rsidRPr="00627327" w:rsidRDefault="00C0349C" w:rsidP="00C03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69FA" w:rsidRDefault="00E369FA" w:rsidP="00C0349C">
      <w:pPr>
        <w:contextualSpacing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27327" w:rsidRPr="00747ADD" w:rsidRDefault="00627327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</w:pPr>
      <w:r w:rsidRPr="00747ADD">
        <w:t>Гарантийный срок_____________________________________</w:t>
      </w:r>
      <w:r w:rsidR="00C0349C">
        <w:t>__</w:t>
      </w:r>
      <w:r w:rsidRPr="00747ADD">
        <w:t>_</w:t>
      </w:r>
    </w:p>
    <w:p w:rsidR="00627327" w:rsidRPr="00747ADD" w:rsidRDefault="00E168D0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</w:pPr>
      <w:r w:rsidRPr="00747ADD">
        <w:t>Ориентировочный с</w:t>
      </w:r>
      <w:r w:rsidR="00627327" w:rsidRPr="00747ADD">
        <w:t>рок поставки _________</w:t>
      </w:r>
      <w:r w:rsidR="00C0349C">
        <w:t>___</w:t>
      </w:r>
      <w:r w:rsidR="00C9363A">
        <w:t>_______________</w:t>
      </w:r>
    </w:p>
    <w:p w:rsidR="00627327" w:rsidRPr="00747ADD" w:rsidRDefault="00627327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bdr w:val="none" w:sz="0" w:space="0" w:color="auto" w:frame="1"/>
        </w:rPr>
      </w:pPr>
    </w:p>
    <w:p w:rsidR="00627327" w:rsidRPr="00747ADD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bdr w:val="none" w:sz="0" w:space="0" w:color="auto" w:frame="1"/>
        </w:rPr>
      </w:pPr>
      <w:r w:rsidRPr="00747ADD">
        <w:rPr>
          <w:rStyle w:val="word-wrapper"/>
          <w:color w:val="242424"/>
          <w:bdr w:val="none" w:sz="0" w:space="0" w:color="auto" w:frame="1"/>
        </w:rPr>
        <w:t>Цена (тариф) сформированы самостоятельно</w:t>
      </w:r>
      <w:r w:rsidRPr="00747ADD">
        <w:rPr>
          <w:rStyle w:val="fake-non-breaking-space"/>
          <w:color w:val="242424"/>
          <w:bdr w:val="none" w:sz="0" w:space="0" w:color="auto" w:frame="1"/>
        </w:rPr>
        <w:t> </w:t>
      </w:r>
      <w:r w:rsidRPr="00747ADD">
        <w:rPr>
          <w:rStyle w:val="word-wrapper"/>
          <w:b/>
          <w:bCs/>
          <w:color w:val="242424"/>
          <w:bdr w:val="none" w:sz="0" w:space="0" w:color="auto" w:frame="1"/>
        </w:rPr>
        <w:t>с учетом конъюнктуры рынка</w:t>
      </w:r>
      <w:r w:rsidRPr="00747ADD">
        <w:rPr>
          <w:rStyle w:val="word-wrapper"/>
          <w:color w:val="242424"/>
          <w:bdr w:val="none" w:sz="0" w:space="0" w:color="auto" w:frame="1"/>
        </w:rPr>
        <w:t>.</w:t>
      </w:r>
    </w:p>
    <w:sectPr w:rsidR="00627327" w:rsidRPr="00747ADD" w:rsidSect="00C0349C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C2E7F"/>
    <w:multiLevelType w:val="hybridMultilevel"/>
    <w:tmpl w:val="B288AEAE"/>
    <w:lvl w:ilvl="0" w:tplc="E3CA7D4E">
      <w:start w:val="3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E2B"/>
    <w:multiLevelType w:val="multilevel"/>
    <w:tmpl w:val="B4E4071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0A56F7"/>
    <w:multiLevelType w:val="hybridMultilevel"/>
    <w:tmpl w:val="3B4C51EE"/>
    <w:lvl w:ilvl="0" w:tplc="7D72F8E6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961E3"/>
    <w:multiLevelType w:val="hybridMultilevel"/>
    <w:tmpl w:val="5F3C1ED4"/>
    <w:lvl w:ilvl="0" w:tplc="F23474B2">
      <w:start w:val="6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 w15:restartNumberingAfterBreak="0">
    <w:nsid w:val="2783151A"/>
    <w:multiLevelType w:val="hybridMultilevel"/>
    <w:tmpl w:val="8E2A7A30"/>
    <w:lvl w:ilvl="0" w:tplc="8EC0BD3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71570"/>
    <w:rsid w:val="000769B1"/>
    <w:rsid w:val="000845E8"/>
    <w:rsid w:val="000C2096"/>
    <w:rsid w:val="000F6815"/>
    <w:rsid w:val="001170B3"/>
    <w:rsid w:val="001F60A4"/>
    <w:rsid w:val="00206F26"/>
    <w:rsid w:val="00283184"/>
    <w:rsid w:val="002D5694"/>
    <w:rsid w:val="0030533D"/>
    <w:rsid w:val="003264E3"/>
    <w:rsid w:val="00363E10"/>
    <w:rsid w:val="003A318F"/>
    <w:rsid w:val="003B3679"/>
    <w:rsid w:val="003D7B59"/>
    <w:rsid w:val="00445A8A"/>
    <w:rsid w:val="00452F68"/>
    <w:rsid w:val="00497CA7"/>
    <w:rsid w:val="004C1798"/>
    <w:rsid w:val="004C4595"/>
    <w:rsid w:val="004E101E"/>
    <w:rsid w:val="00520902"/>
    <w:rsid w:val="005263E8"/>
    <w:rsid w:val="005C2A8B"/>
    <w:rsid w:val="005C4A29"/>
    <w:rsid w:val="0060346D"/>
    <w:rsid w:val="006108D6"/>
    <w:rsid w:val="00627327"/>
    <w:rsid w:val="00627AB3"/>
    <w:rsid w:val="00667491"/>
    <w:rsid w:val="006972C5"/>
    <w:rsid w:val="006A38FE"/>
    <w:rsid w:val="006B56CA"/>
    <w:rsid w:val="006D41AE"/>
    <w:rsid w:val="006E3FE9"/>
    <w:rsid w:val="007003D3"/>
    <w:rsid w:val="00735A94"/>
    <w:rsid w:val="00747ADD"/>
    <w:rsid w:val="00763EA9"/>
    <w:rsid w:val="00782052"/>
    <w:rsid w:val="008131F3"/>
    <w:rsid w:val="00833656"/>
    <w:rsid w:val="00834456"/>
    <w:rsid w:val="008A7EA0"/>
    <w:rsid w:val="0091749B"/>
    <w:rsid w:val="0093610A"/>
    <w:rsid w:val="009E0B9E"/>
    <w:rsid w:val="00A37BBB"/>
    <w:rsid w:val="00A84270"/>
    <w:rsid w:val="00B00481"/>
    <w:rsid w:val="00BE776F"/>
    <w:rsid w:val="00C0349C"/>
    <w:rsid w:val="00C158C9"/>
    <w:rsid w:val="00C9363A"/>
    <w:rsid w:val="00CA30F8"/>
    <w:rsid w:val="00D15C45"/>
    <w:rsid w:val="00D420AF"/>
    <w:rsid w:val="00E168D0"/>
    <w:rsid w:val="00E369FA"/>
    <w:rsid w:val="00EA132B"/>
    <w:rsid w:val="00EA1DD6"/>
    <w:rsid w:val="00EB52B8"/>
    <w:rsid w:val="00F06268"/>
    <w:rsid w:val="00F62DF3"/>
    <w:rsid w:val="00F7717A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5E4661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Normal (Web)"/>
    <w:basedOn w:val="a"/>
    <w:unhideWhenUsed/>
    <w:rsid w:val="003B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7AB3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7AB3"/>
    <w:rPr>
      <w:rFonts w:ascii="Calibri" w:hAnsi="Calibri" w:cs="Calibri"/>
      <w:sz w:val="18"/>
      <w:szCs w:val="18"/>
    </w:rPr>
  </w:style>
  <w:style w:type="paragraph" w:customStyle="1" w:styleId="table10">
    <w:name w:val="table10"/>
    <w:basedOn w:val="a"/>
    <w:rsid w:val="00627327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46</cp:revision>
  <cp:lastPrinted>2026-11-04T07:25:00Z</cp:lastPrinted>
  <dcterms:created xsi:type="dcterms:W3CDTF">2025-01-14T06:47:00Z</dcterms:created>
  <dcterms:modified xsi:type="dcterms:W3CDTF">2026-11-04T07:25:00Z</dcterms:modified>
</cp:coreProperties>
</file>