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492" w:rsidRPr="00EC3CF0" w:rsidRDefault="00E94401" w:rsidP="00E944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</w:t>
      </w:r>
      <w:r w:rsidR="00580492" w:rsidRPr="00EC3CF0">
        <w:rPr>
          <w:rFonts w:ascii="Times New Roman" w:hAnsi="Times New Roman" w:cs="Times New Roman"/>
          <w:sz w:val="28"/>
          <w:szCs w:val="28"/>
        </w:rPr>
        <w:t xml:space="preserve"> «Республиканский клинический медицинский центр» Управления делами Президента Республики Беларусь </w:t>
      </w:r>
    </w:p>
    <w:p w:rsidR="00E94401" w:rsidRDefault="00580492" w:rsidP="00E944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3CF0">
        <w:rPr>
          <w:rFonts w:ascii="Times New Roman" w:hAnsi="Times New Roman" w:cs="Times New Roman"/>
          <w:sz w:val="28"/>
          <w:szCs w:val="28"/>
        </w:rPr>
        <w:t>2230</w:t>
      </w:r>
      <w:r w:rsidR="001D7A51">
        <w:rPr>
          <w:rFonts w:ascii="Times New Roman" w:hAnsi="Times New Roman" w:cs="Times New Roman"/>
          <w:sz w:val="28"/>
          <w:szCs w:val="28"/>
        </w:rPr>
        <w:t>52</w:t>
      </w:r>
      <w:r w:rsidRPr="00EC3CF0">
        <w:rPr>
          <w:rFonts w:ascii="Times New Roman" w:hAnsi="Times New Roman" w:cs="Times New Roman"/>
          <w:sz w:val="28"/>
          <w:szCs w:val="28"/>
        </w:rPr>
        <w:t xml:space="preserve">, Минская обл., Минский р-н, Ждановичский с/с, 81/5, </w:t>
      </w:r>
    </w:p>
    <w:p w:rsidR="00580492" w:rsidRPr="00EC3CF0" w:rsidRDefault="00580492" w:rsidP="00E944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3CF0">
        <w:rPr>
          <w:rFonts w:ascii="Times New Roman" w:hAnsi="Times New Roman" w:cs="Times New Roman"/>
          <w:sz w:val="28"/>
          <w:szCs w:val="28"/>
        </w:rPr>
        <w:t xml:space="preserve">район </w:t>
      </w:r>
      <w:proofErr w:type="spellStart"/>
      <w:r w:rsidRPr="00EC3CF0">
        <w:rPr>
          <w:rFonts w:ascii="Times New Roman" w:hAnsi="Times New Roman" w:cs="Times New Roman"/>
          <w:sz w:val="28"/>
          <w:szCs w:val="28"/>
        </w:rPr>
        <w:t>агрогородка</w:t>
      </w:r>
      <w:proofErr w:type="spellEnd"/>
      <w:r w:rsidRPr="00EC3CF0">
        <w:rPr>
          <w:rFonts w:ascii="Times New Roman" w:hAnsi="Times New Roman" w:cs="Times New Roman"/>
          <w:sz w:val="28"/>
          <w:szCs w:val="28"/>
        </w:rPr>
        <w:t xml:space="preserve"> Ждановичи </w:t>
      </w:r>
    </w:p>
    <w:p w:rsidR="00580492" w:rsidRPr="00EC3CF0" w:rsidRDefault="00E94401" w:rsidP="0058049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УНП</w:t>
      </w:r>
      <w:r w:rsidR="00580492" w:rsidRPr="00EC3C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0492" w:rsidRPr="00EC3CF0">
        <w:rPr>
          <w:rFonts w:ascii="Times New Roman" w:hAnsi="Times New Roman" w:cs="Times New Roman"/>
          <w:sz w:val="28"/>
          <w:szCs w:val="28"/>
        </w:rPr>
        <w:t>100750231</w:t>
      </w:r>
    </w:p>
    <w:p w:rsidR="00580492" w:rsidRPr="00EC3CF0" w:rsidRDefault="002E645B" w:rsidP="00580492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Отдел по организации закупок</w:t>
      </w:r>
    </w:p>
    <w:p w:rsidR="00580492" w:rsidRDefault="004F0081" w:rsidP="00580492">
      <w:pPr>
        <w:tabs>
          <w:tab w:val="left" w:pos="54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  <w:r w:rsidR="00DF3263">
        <w:rPr>
          <w:rFonts w:ascii="Times New Roman" w:hAnsi="Times New Roman" w:cs="Times New Roman"/>
          <w:b/>
          <w:sz w:val="28"/>
          <w:szCs w:val="28"/>
        </w:rPr>
        <w:t xml:space="preserve"> о предоставлении информации о ценах </w:t>
      </w:r>
    </w:p>
    <w:p w:rsidR="00E94401" w:rsidRPr="00D1571E" w:rsidRDefault="00E94401" w:rsidP="00914FE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noProof/>
          <w:sz w:val="28"/>
          <w:szCs w:val="28"/>
        </w:rPr>
      </w:pPr>
      <w:r w:rsidRPr="00D1571E">
        <w:rPr>
          <w:rFonts w:ascii="Times New Roman" w:hAnsi="Times New Roman"/>
          <w:color w:val="000000"/>
          <w:sz w:val="28"/>
          <w:szCs w:val="28"/>
        </w:rPr>
        <w:t xml:space="preserve">В целях определения предельной стоимости предмета государственной закупки </w:t>
      </w:r>
      <w:r w:rsidRPr="00D1571E">
        <w:rPr>
          <w:rFonts w:ascii="Times New Roman" w:hAnsi="Times New Roman"/>
          <w:bCs/>
          <w:sz w:val="28"/>
          <w:szCs w:val="28"/>
        </w:rPr>
        <w:t xml:space="preserve">Государственное учреждение «Республиканский клинический медицинский центр» Управления делами </w:t>
      </w:r>
      <w:r w:rsidRPr="009A6182">
        <w:rPr>
          <w:rFonts w:ascii="Times New Roman" w:hAnsi="Times New Roman"/>
          <w:bCs/>
          <w:sz w:val="28"/>
          <w:szCs w:val="28"/>
        </w:rPr>
        <w:t>Президента Республики Беларусь</w:t>
      </w:r>
      <w:r w:rsidRPr="009A6182">
        <w:rPr>
          <w:rFonts w:ascii="Times New Roman" w:hAnsi="Times New Roman"/>
          <w:color w:val="000000"/>
          <w:sz w:val="28"/>
          <w:szCs w:val="28"/>
        </w:rPr>
        <w:t xml:space="preserve"> проводит изучение конъюнктуры рынка в отношении следующ</w:t>
      </w:r>
      <w:r w:rsidR="008974DF" w:rsidRPr="009A6182">
        <w:rPr>
          <w:rFonts w:ascii="Times New Roman" w:hAnsi="Times New Roman"/>
          <w:color w:val="000000"/>
          <w:sz w:val="28"/>
          <w:szCs w:val="28"/>
        </w:rPr>
        <w:t>их</w:t>
      </w:r>
      <w:r w:rsidRPr="009A618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974DF" w:rsidRPr="009A6182">
        <w:rPr>
          <w:rFonts w:ascii="Times New Roman" w:hAnsi="Times New Roman"/>
          <w:color w:val="000000"/>
          <w:sz w:val="28"/>
          <w:szCs w:val="28"/>
        </w:rPr>
        <w:t>товаров (работ),</w:t>
      </w:r>
      <w:r w:rsidR="00DF3263" w:rsidRPr="009A618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974DF" w:rsidRPr="009A6182">
        <w:rPr>
          <w:rFonts w:ascii="Times New Roman" w:hAnsi="Times New Roman"/>
          <w:color w:val="000000"/>
          <w:sz w:val="28"/>
          <w:szCs w:val="28"/>
        </w:rPr>
        <w:t>услуг</w:t>
      </w:r>
      <w:r w:rsidRPr="003A3CDD">
        <w:rPr>
          <w:rFonts w:ascii="Times New Roman" w:hAnsi="Times New Roman"/>
          <w:color w:val="000000"/>
          <w:sz w:val="28"/>
          <w:szCs w:val="28"/>
        </w:rPr>
        <w:t xml:space="preserve">: </w:t>
      </w:r>
      <w:r w:rsidR="003A3CDD" w:rsidRPr="003A3CDD">
        <w:rPr>
          <w:rFonts w:ascii="Times New Roman" w:hAnsi="Times New Roman"/>
          <w:noProof/>
          <w:sz w:val="28"/>
          <w:szCs w:val="28"/>
        </w:rPr>
        <w:t>(техническое задание прилагается).</w:t>
      </w:r>
    </w:p>
    <w:p w:rsidR="00D1571E" w:rsidRPr="00D1571E" w:rsidRDefault="00D1571E" w:rsidP="00914FE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22"/>
      <w:bookmarkEnd w:id="0"/>
      <w:r w:rsidRPr="00D1571E">
        <w:rPr>
          <w:rFonts w:ascii="Times New Roman" w:hAnsi="Times New Roman"/>
          <w:color w:val="000000"/>
          <w:sz w:val="28"/>
          <w:szCs w:val="28"/>
        </w:rPr>
        <w:t>Просим Вас предоставить и</w:t>
      </w:r>
      <w:r w:rsidR="001A6D83">
        <w:rPr>
          <w:rFonts w:ascii="Times New Roman" w:hAnsi="Times New Roman"/>
          <w:color w:val="000000"/>
          <w:sz w:val="28"/>
          <w:szCs w:val="28"/>
        </w:rPr>
        <w:t>нформацию о стоимости товара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соответствии с описанием, </w:t>
      </w:r>
      <w:r w:rsidR="009A6182">
        <w:rPr>
          <w:rFonts w:ascii="Times New Roman" w:hAnsi="Times New Roman"/>
          <w:color w:val="000000"/>
          <w:sz w:val="28"/>
          <w:szCs w:val="28"/>
        </w:rPr>
        <w:t>по форме согласно Приложению № 1 к запросу -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срок </w:t>
      </w:r>
      <w:r w:rsidRPr="00950EFB">
        <w:rPr>
          <w:rFonts w:ascii="Times New Roman" w:hAnsi="Times New Roman"/>
          <w:sz w:val="28"/>
          <w:szCs w:val="28"/>
        </w:rPr>
        <w:t xml:space="preserve">до </w:t>
      </w:r>
      <w:r w:rsidR="00505B27">
        <w:rPr>
          <w:rFonts w:ascii="Times New Roman" w:hAnsi="Times New Roman"/>
          <w:b/>
          <w:sz w:val="28"/>
          <w:szCs w:val="28"/>
        </w:rPr>
        <w:t>05</w:t>
      </w:r>
      <w:r w:rsidR="00FB37AA" w:rsidRPr="00950EFB">
        <w:rPr>
          <w:rFonts w:ascii="Times New Roman" w:hAnsi="Times New Roman"/>
          <w:b/>
          <w:sz w:val="28"/>
          <w:szCs w:val="28"/>
        </w:rPr>
        <w:t>.</w:t>
      </w:r>
      <w:r w:rsidR="00505B27">
        <w:rPr>
          <w:rFonts w:ascii="Times New Roman" w:hAnsi="Times New Roman"/>
          <w:b/>
          <w:sz w:val="28"/>
          <w:szCs w:val="28"/>
        </w:rPr>
        <w:t>11</w:t>
      </w:r>
      <w:r w:rsidR="003A23D9" w:rsidRPr="00950EFB">
        <w:rPr>
          <w:rFonts w:ascii="Times New Roman" w:hAnsi="Times New Roman"/>
          <w:b/>
          <w:sz w:val="28"/>
          <w:szCs w:val="28"/>
        </w:rPr>
        <w:t>.</w:t>
      </w:r>
      <w:r w:rsidR="000F683A">
        <w:rPr>
          <w:rFonts w:ascii="Times New Roman" w:hAnsi="Times New Roman"/>
          <w:b/>
          <w:sz w:val="28"/>
          <w:szCs w:val="28"/>
        </w:rPr>
        <w:t>20</w:t>
      </w:r>
      <w:r w:rsidR="003A23D9" w:rsidRPr="00950EFB">
        <w:rPr>
          <w:rFonts w:ascii="Times New Roman" w:hAnsi="Times New Roman"/>
          <w:b/>
          <w:sz w:val="28"/>
          <w:szCs w:val="28"/>
        </w:rPr>
        <w:t>2</w:t>
      </w:r>
      <w:r w:rsidR="00B46BDC">
        <w:rPr>
          <w:rFonts w:ascii="Times New Roman" w:hAnsi="Times New Roman"/>
          <w:b/>
          <w:sz w:val="28"/>
          <w:szCs w:val="28"/>
        </w:rPr>
        <w:t>6</w:t>
      </w:r>
      <w:r w:rsidR="003A23D9" w:rsidRPr="00950EFB">
        <w:rPr>
          <w:rFonts w:ascii="Times New Roman" w:hAnsi="Times New Roman"/>
          <w:b/>
          <w:sz w:val="28"/>
          <w:szCs w:val="28"/>
        </w:rPr>
        <w:t>г</w:t>
      </w:r>
      <w:r w:rsidRPr="00950EFB">
        <w:rPr>
          <w:rFonts w:ascii="Times New Roman" w:hAnsi="Times New Roman"/>
          <w:sz w:val="28"/>
          <w:szCs w:val="28"/>
        </w:rPr>
        <w:t xml:space="preserve"> </w:t>
      </w:r>
      <w:r w:rsidRPr="00D1571E">
        <w:rPr>
          <w:rFonts w:ascii="Times New Roman" w:hAnsi="Times New Roman"/>
          <w:color w:val="000000"/>
          <w:sz w:val="28"/>
          <w:szCs w:val="28"/>
        </w:rPr>
        <w:t>на электронную почту</w:t>
      </w:r>
      <w:r w:rsidR="00E226CB">
        <w:rPr>
          <w:rFonts w:ascii="Times New Roman" w:hAnsi="Times New Roman"/>
          <w:color w:val="000000"/>
          <w:sz w:val="28"/>
          <w:szCs w:val="28"/>
        </w:rPr>
        <w:t>: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226CB" w:rsidRPr="00E226CB">
        <w:rPr>
          <w:rFonts w:ascii="Times New Roman" w:hAnsi="Times New Roman"/>
          <w:sz w:val="28"/>
          <w:szCs w:val="28"/>
        </w:rPr>
        <w:t>i.gorokhovik@vip-clinic.by</w:t>
      </w:r>
      <w:bookmarkStart w:id="1" w:name="_GoBack"/>
      <w:bookmarkEnd w:id="1"/>
    </w:p>
    <w:p w:rsidR="00D1571E" w:rsidRDefault="00D1571E" w:rsidP="00914FE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D1571E">
        <w:rPr>
          <w:rFonts w:ascii="Times New Roman" w:hAnsi="Times New Roman"/>
          <w:color w:val="000000"/>
          <w:sz w:val="28"/>
          <w:szCs w:val="28"/>
        </w:rPr>
        <w:t>Информация должна содержать: наименование потенциального пост</w:t>
      </w:r>
      <w:r w:rsidR="001979D2">
        <w:rPr>
          <w:rFonts w:ascii="Times New Roman" w:hAnsi="Times New Roman"/>
          <w:color w:val="000000"/>
          <w:sz w:val="28"/>
          <w:szCs w:val="28"/>
        </w:rPr>
        <w:t xml:space="preserve">авщика, </w:t>
      </w:r>
      <w:r w:rsidR="0030698D" w:rsidRPr="00D1571E">
        <w:rPr>
          <w:rFonts w:ascii="Times New Roman" w:hAnsi="Times New Roman"/>
          <w:color w:val="000000"/>
          <w:sz w:val="28"/>
          <w:szCs w:val="28"/>
        </w:rPr>
        <w:t>наименование производителя (производителей)</w:t>
      </w:r>
      <w:r w:rsidR="0030698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1979D2">
        <w:rPr>
          <w:rFonts w:ascii="Times New Roman" w:hAnsi="Times New Roman"/>
          <w:color w:val="000000"/>
          <w:sz w:val="28"/>
          <w:szCs w:val="28"/>
        </w:rPr>
        <w:t>цену (тариф) за единицу</w:t>
      </w:r>
      <w:r w:rsidR="00496587">
        <w:rPr>
          <w:rFonts w:ascii="Times New Roman" w:hAnsi="Times New Roman"/>
          <w:color w:val="000000"/>
          <w:sz w:val="28"/>
          <w:szCs w:val="28"/>
        </w:rPr>
        <w:t xml:space="preserve"> товара</w:t>
      </w:r>
      <w:r w:rsidRPr="00D1571E">
        <w:rPr>
          <w:rFonts w:ascii="Times New Roman" w:hAnsi="Times New Roman"/>
          <w:color w:val="000000"/>
          <w:sz w:val="28"/>
          <w:szCs w:val="28"/>
        </w:rPr>
        <w:t>; общую стоимость по предмету; порядок формирования цены (тарифа) с учетом требований законодательства о ценообразовании.</w:t>
      </w:r>
    </w:p>
    <w:p w:rsidR="00E226CB" w:rsidRPr="007A0A50" w:rsidRDefault="00E226CB" w:rsidP="00E226CB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Место поставки товаров (выполнения работ, оказания услуг): склад - Государственное учреждение "Республиканский клинический медицинский центр Управления делами Президента Республики Беларусь, 223052, Минская обл., Минский р-н, </w:t>
      </w:r>
      <w:proofErr w:type="spellStart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Ждановичский</w:t>
      </w:r>
      <w:proofErr w:type="spellEnd"/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с/с, 81/5, район </w:t>
      </w:r>
      <w:proofErr w:type="spellStart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аг</w:t>
      </w:r>
      <w:proofErr w:type="spellEnd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. Ждановичи</w:t>
      </w:r>
    </w:p>
    <w:p w:rsidR="00D1571E" w:rsidRPr="00D1571E" w:rsidRDefault="009A6182" w:rsidP="009A6182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Данная информация будет </w:t>
      </w:r>
      <w:r w:rsidRPr="009A6182">
        <w:rPr>
          <w:rFonts w:ascii="Times New Roman" w:hAnsi="Times New Roman"/>
          <w:color w:val="000000"/>
          <w:sz w:val="28"/>
          <w:szCs w:val="28"/>
        </w:rPr>
        <w:t>использована для определения предельной стоимости предмета государственной закупки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>и проведение процедуры сбора информации не влечет за собой возникновение каких-либо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>обязательств между заказчиком и потенциальным поставщиком (подрядчиком,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>исполнителем)</w:t>
      </w:r>
      <w:r w:rsidR="00233EE9">
        <w:rPr>
          <w:rFonts w:ascii="Times New Roman" w:hAnsi="Times New Roman"/>
          <w:color w:val="000000"/>
          <w:sz w:val="28"/>
          <w:szCs w:val="28"/>
        </w:rPr>
        <w:t>.</w:t>
      </w:r>
    </w:p>
    <w:p w:rsidR="00D1571E" w:rsidRPr="00D1571E" w:rsidRDefault="00D1571E" w:rsidP="00914FE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7D5C19" w:rsidRPr="000D400B" w:rsidRDefault="007D5C19" w:rsidP="00E9440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  <w:sz w:val="25"/>
          <w:szCs w:val="25"/>
        </w:rPr>
      </w:pPr>
    </w:p>
    <w:p w:rsidR="00063DCA" w:rsidRDefault="00063DCA" w:rsidP="00063DCA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21"/>
      <w:bookmarkEnd w:id="2"/>
    </w:p>
    <w:p w:rsidR="00063DCA" w:rsidRDefault="00063DCA" w:rsidP="00063DCA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63DCA" w:rsidRPr="00BF4691" w:rsidRDefault="00063DCA" w:rsidP="00063DC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по </w:t>
      </w:r>
      <w:r w:rsidR="00EB1B32">
        <w:rPr>
          <w:rFonts w:ascii="Times New Roman" w:hAnsi="Times New Roman" w:cs="Times New Roman"/>
          <w:sz w:val="28"/>
          <w:szCs w:val="28"/>
        </w:rPr>
        <w:t>организации закупок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A23D9">
        <w:rPr>
          <w:rFonts w:ascii="Times New Roman" w:hAnsi="Times New Roman" w:cs="Times New Roman"/>
          <w:sz w:val="28"/>
          <w:szCs w:val="28"/>
        </w:rPr>
        <w:t xml:space="preserve">  </w:t>
      </w:r>
      <w:r w:rsidR="004F0081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 w:rsidR="00EB1B32">
        <w:rPr>
          <w:rFonts w:ascii="Times New Roman" w:hAnsi="Times New Roman" w:cs="Times New Roman"/>
          <w:sz w:val="28"/>
          <w:szCs w:val="28"/>
        </w:rPr>
        <w:t>И.Н.Гороховик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 w:rsidR="00DF32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492" w:rsidRPr="00950EFB" w:rsidRDefault="005709C8" w:rsidP="005804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EFB">
        <w:rPr>
          <w:rFonts w:ascii="Times New Roman" w:hAnsi="Times New Roman" w:cs="Times New Roman"/>
          <w:sz w:val="28"/>
          <w:szCs w:val="28"/>
        </w:rPr>
        <w:t xml:space="preserve"> </w:t>
      </w:r>
      <w:r w:rsidR="00505B27">
        <w:rPr>
          <w:rFonts w:ascii="Times New Roman" w:hAnsi="Times New Roman" w:cs="Times New Roman"/>
          <w:sz w:val="28"/>
          <w:szCs w:val="28"/>
        </w:rPr>
        <w:t>04</w:t>
      </w:r>
      <w:r w:rsidR="00FB37AA" w:rsidRPr="00950EFB">
        <w:rPr>
          <w:rFonts w:ascii="Times New Roman" w:hAnsi="Times New Roman" w:cs="Times New Roman"/>
          <w:sz w:val="28"/>
          <w:szCs w:val="28"/>
        </w:rPr>
        <w:t>.</w:t>
      </w:r>
      <w:r w:rsidR="00505B27">
        <w:rPr>
          <w:rFonts w:ascii="Times New Roman" w:hAnsi="Times New Roman" w:cs="Times New Roman"/>
          <w:sz w:val="28"/>
          <w:szCs w:val="28"/>
        </w:rPr>
        <w:t>11</w:t>
      </w:r>
      <w:r w:rsidR="003A23D9" w:rsidRPr="00950EFB">
        <w:rPr>
          <w:rFonts w:ascii="Times New Roman" w:hAnsi="Times New Roman" w:cs="Times New Roman"/>
          <w:sz w:val="28"/>
          <w:szCs w:val="28"/>
        </w:rPr>
        <w:t>.202</w:t>
      </w:r>
      <w:r w:rsidR="00B46BDC">
        <w:rPr>
          <w:rFonts w:ascii="Times New Roman" w:hAnsi="Times New Roman" w:cs="Times New Roman"/>
          <w:sz w:val="28"/>
          <w:szCs w:val="28"/>
        </w:rPr>
        <w:t>6</w:t>
      </w:r>
      <w:r w:rsidR="003A23D9" w:rsidRPr="00950E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052F" w:rsidRDefault="009C052F" w:rsidP="005804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C052F" w:rsidSect="00176B02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E226CB" w:rsidRDefault="00E226CB" w:rsidP="00E226CB">
      <w:pPr>
        <w:ind w:left="11328"/>
        <w:rPr>
          <w:rFonts w:ascii="Times New Roman" w:hAnsi="Times New Roman" w:cs="Times New Roman"/>
          <w:sz w:val="24"/>
          <w:szCs w:val="24"/>
        </w:rPr>
      </w:pPr>
      <w:r w:rsidRPr="009A6182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226CB" w:rsidRPr="009A6182" w:rsidRDefault="00E226CB" w:rsidP="00E226CB">
      <w:pPr>
        <w:ind w:left="11328" w:hanging="113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Pr="00D1571E">
        <w:rPr>
          <w:rFonts w:ascii="Times New Roman" w:hAnsi="Times New Roman"/>
          <w:color w:val="000000"/>
          <w:sz w:val="28"/>
          <w:szCs w:val="28"/>
        </w:rPr>
        <w:t>аименование потенциального пост</w:t>
      </w:r>
      <w:r>
        <w:rPr>
          <w:rFonts w:ascii="Times New Roman" w:hAnsi="Times New Roman"/>
          <w:color w:val="000000"/>
          <w:sz w:val="28"/>
          <w:szCs w:val="28"/>
        </w:rPr>
        <w:t>авщика______________________________________</w:t>
      </w:r>
    </w:p>
    <w:tbl>
      <w:tblPr>
        <w:tblW w:w="1371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4"/>
        <w:gridCol w:w="4139"/>
        <w:gridCol w:w="1903"/>
        <w:gridCol w:w="1080"/>
        <w:gridCol w:w="3396"/>
        <w:gridCol w:w="2552"/>
      </w:tblGrid>
      <w:tr w:rsidR="00E226CB" w:rsidRPr="009A6182" w:rsidTr="00130CC5">
        <w:trPr>
          <w:trHeight w:val="561"/>
        </w:trPr>
        <w:tc>
          <w:tcPr>
            <w:tcW w:w="644" w:type="dxa"/>
            <w:vAlign w:val="center"/>
          </w:tcPr>
          <w:p w:rsidR="00E226CB" w:rsidRPr="009A6182" w:rsidRDefault="00E226CB" w:rsidP="00130C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139" w:type="dxa"/>
            <w:vAlign w:val="center"/>
          </w:tcPr>
          <w:p w:rsidR="00E226CB" w:rsidRPr="009A6182" w:rsidRDefault="00E226CB" w:rsidP="00130C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E226CB" w:rsidRPr="009A6182" w:rsidRDefault="00E226CB" w:rsidP="00130C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товара</w:t>
            </w:r>
          </w:p>
        </w:tc>
        <w:tc>
          <w:tcPr>
            <w:tcW w:w="1903" w:type="dxa"/>
            <w:vAlign w:val="center"/>
          </w:tcPr>
          <w:p w:rsidR="00E226CB" w:rsidRPr="009A6182" w:rsidRDefault="00E226CB" w:rsidP="00130C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производителя</w:t>
            </w:r>
          </w:p>
        </w:tc>
        <w:tc>
          <w:tcPr>
            <w:tcW w:w="1080" w:type="dxa"/>
            <w:vAlign w:val="center"/>
          </w:tcPr>
          <w:p w:rsidR="00E226CB" w:rsidRPr="009A6182" w:rsidRDefault="00E226CB" w:rsidP="00130C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Коли-</w:t>
            </w:r>
            <w:proofErr w:type="spellStart"/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чество</w:t>
            </w:r>
            <w:proofErr w:type="spellEnd"/>
            <w:proofErr w:type="gramEnd"/>
          </w:p>
          <w:p w:rsidR="00E226CB" w:rsidRPr="009A6182" w:rsidRDefault="00E226CB" w:rsidP="00130C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vAlign w:val="center"/>
          </w:tcPr>
          <w:p w:rsidR="00E226CB" w:rsidRPr="009A6182" w:rsidRDefault="00E226CB" w:rsidP="00130C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ена за единицу товара, с учетом требований законодательства о ценообразовании бел. руб. </w:t>
            </w:r>
          </w:p>
        </w:tc>
        <w:tc>
          <w:tcPr>
            <w:tcW w:w="2552" w:type="dxa"/>
            <w:vAlign w:val="center"/>
          </w:tcPr>
          <w:p w:rsidR="00E226CB" w:rsidRDefault="00E226CB" w:rsidP="00130C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Общая с</w:t>
            </w: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тоимость,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учетом НДС  </w:t>
            </w:r>
          </w:p>
          <w:p w:rsidR="00E226CB" w:rsidRPr="009A6182" w:rsidRDefault="00E226CB" w:rsidP="00130C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бел. руб.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</w:tr>
      <w:tr w:rsidR="00E226CB" w:rsidRPr="009A6182" w:rsidTr="00130CC5">
        <w:tc>
          <w:tcPr>
            <w:tcW w:w="644" w:type="dxa"/>
            <w:vAlign w:val="center"/>
          </w:tcPr>
          <w:p w:rsidR="00E226CB" w:rsidRPr="009A6182" w:rsidRDefault="00E226CB" w:rsidP="00130CC5">
            <w:pPr>
              <w:numPr>
                <w:ilvl w:val="0"/>
                <w:numId w:val="4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:rsidR="00E226CB" w:rsidRPr="009A6182" w:rsidRDefault="00E226CB" w:rsidP="00130CC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03" w:type="dxa"/>
          </w:tcPr>
          <w:p w:rsidR="00E226CB" w:rsidRPr="009A6182" w:rsidRDefault="00E226CB" w:rsidP="00130CC5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E226CB" w:rsidRPr="009A6182" w:rsidRDefault="00E226CB" w:rsidP="00130CC5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:rsidR="00E226CB" w:rsidRPr="009A6182" w:rsidRDefault="00E226CB" w:rsidP="00130CC5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E226CB" w:rsidRPr="009A6182" w:rsidRDefault="00E226CB" w:rsidP="00130CC5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26CB" w:rsidRPr="009A6182" w:rsidTr="00130CC5">
        <w:tc>
          <w:tcPr>
            <w:tcW w:w="644" w:type="dxa"/>
            <w:vAlign w:val="center"/>
          </w:tcPr>
          <w:p w:rsidR="00E226CB" w:rsidRPr="009A6182" w:rsidRDefault="00E226CB" w:rsidP="00130CC5">
            <w:pPr>
              <w:numPr>
                <w:ilvl w:val="0"/>
                <w:numId w:val="4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:rsidR="00E226CB" w:rsidRPr="009A6182" w:rsidRDefault="00E226CB" w:rsidP="00130C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</w:tcPr>
          <w:p w:rsidR="00E226CB" w:rsidRPr="009A6182" w:rsidRDefault="00E226CB" w:rsidP="00130CC5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E226CB" w:rsidRPr="009A6182" w:rsidRDefault="00E226CB" w:rsidP="00130CC5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:rsidR="00E226CB" w:rsidRPr="009A6182" w:rsidRDefault="00E226CB" w:rsidP="00130CC5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E226CB" w:rsidRPr="009A6182" w:rsidRDefault="00E226CB" w:rsidP="00130CC5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26CB" w:rsidRPr="009A6182" w:rsidTr="00130CC5">
        <w:tc>
          <w:tcPr>
            <w:tcW w:w="644" w:type="dxa"/>
            <w:vAlign w:val="center"/>
          </w:tcPr>
          <w:p w:rsidR="00E226CB" w:rsidRPr="009A6182" w:rsidRDefault="00E226CB" w:rsidP="00130CC5">
            <w:pPr>
              <w:numPr>
                <w:ilvl w:val="0"/>
                <w:numId w:val="4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:rsidR="00E226CB" w:rsidRPr="009A6182" w:rsidRDefault="00E226CB" w:rsidP="00130C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</w:tcPr>
          <w:p w:rsidR="00E226CB" w:rsidRPr="009A6182" w:rsidRDefault="00E226CB" w:rsidP="00130CC5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E226CB" w:rsidRPr="009A6182" w:rsidRDefault="00E226CB" w:rsidP="00130CC5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:rsidR="00E226CB" w:rsidRPr="009A6182" w:rsidRDefault="00E226CB" w:rsidP="00130CC5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E226CB" w:rsidRPr="009A6182" w:rsidRDefault="00E226CB" w:rsidP="00130CC5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26CB" w:rsidRPr="009A6182" w:rsidTr="00130CC5">
        <w:tc>
          <w:tcPr>
            <w:tcW w:w="644" w:type="dxa"/>
          </w:tcPr>
          <w:p w:rsidR="00E226CB" w:rsidRPr="009A6182" w:rsidRDefault="00E226CB" w:rsidP="00130CC5">
            <w:pPr>
              <w:suppressAutoHyphens/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9" w:type="dxa"/>
          </w:tcPr>
          <w:p w:rsidR="00E226CB" w:rsidRPr="009A6182" w:rsidRDefault="00E226CB" w:rsidP="00130C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03" w:type="dxa"/>
          </w:tcPr>
          <w:p w:rsidR="00E226CB" w:rsidRPr="009A6182" w:rsidRDefault="00E226CB" w:rsidP="00130CC5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E226CB" w:rsidRPr="009A6182" w:rsidRDefault="00E226CB" w:rsidP="00130CC5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:rsidR="00E226CB" w:rsidRPr="009A6182" w:rsidRDefault="00E226CB" w:rsidP="00130CC5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E226CB" w:rsidRPr="009A6182" w:rsidRDefault="00E226CB" w:rsidP="00130CC5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226CB" w:rsidRDefault="00E226CB" w:rsidP="00E226CB">
      <w:pPr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E226CB" w:rsidRDefault="00E226CB" w:rsidP="00E226CB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Цена (тариф) сформированы самостоятельно</w:t>
      </w:r>
      <w:r>
        <w:rPr>
          <w:rStyle w:val="fake-non-breaking-space"/>
          <w:color w:val="242424"/>
          <w:sz w:val="30"/>
          <w:szCs w:val="30"/>
          <w:bdr w:val="none" w:sz="0" w:space="0" w:color="auto" w:frame="1"/>
        </w:rPr>
        <w:t> </w:t>
      </w:r>
      <w:r>
        <w:rPr>
          <w:rStyle w:val="word-wrapper"/>
          <w:b/>
          <w:bCs/>
          <w:color w:val="242424"/>
          <w:sz w:val="30"/>
          <w:szCs w:val="30"/>
          <w:bdr w:val="none" w:sz="0" w:space="0" w:color="auto" w:frame="1"/>
        </w:rPr>
        <w:t>с учетом конъюнктуры рынка</w:t>
      </w: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.</w:t>
      </w:r>
    </w:p>
    <w:p w:rsidR="00E226CB" w:rsidRDefault="00E226CB" w:rsidP="00E226CB">
      <w:pPr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E226CB" w:rsidRDefault="00E226CB" w:rsidP="00E226CB">
      <w:pPr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E226CB" w:rsidRPr="00FF5ABF" w:rsidRDefault="00E226CB" w:rsidP="00E226CB">
      <w:pPr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 ФИО Руководителя</w:t>
      </w:r>
    </w:p>
    <w:p w:rsidR="00DE3C66" w:rsidRPr="00FF5ABF" w:rsidRDefault="00DE3C66" w:rsidP="00914FE7">
      <w:pPr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sectPr w:rsidR="00DE3C66" w:rsidRPr="00FF5ABF" w:rsidSect="00914FE7">
      <w:pgSz w:w="16838" w:h="11906" w:orient="landscape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46AE4"/>
    <w:multiLevelType w:val="multilevel"/>
    <w:tmpl w:val="489AC01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1FB5959"/>
    <w:multiLevelType w:val="hybridMultilevel"/>
    <w:tmpl w:val="F1B660B2"/>
    <w:lvl w:ilvl="0" w:tplc="00DEAA6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29291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E6EA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26A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9C8D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605A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38E9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EEEB1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2A57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12585D"/>
    <w:multiLevelType w:val="hybridMultilevel"/>
    <w:tmpl w:val="5FF0CD94"/>
    <w:lvl w:ilvl="0" w:tplc="7B304DE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53E"/>
    <w:rsid w:val="00017438"/>
    <w:rsid w:val="00025758"/>
    <w:rsid w:val="0004115B"/>
    <w:rsid w:val="0006277B"/>
    <w:rsid w:val="00063DCA"/>
    <w:rsid w:val="000739CA"/>
    <w:rsid w:val="00082F4E"/>
    <w:rsid w:val="00084CF2"/>
    <w:rsid w:val="000F683A"/>
    <w:rsid w:val="00102690"/>
    <w:rsid w:val="0011121C"/>
    <w:rsid w:val="0012436A"/>
    <w:rsid w:val="001260A0"/>
    <w:rsid w:val="0015116E"/>
    <w:rsid w:val="001655EA"/>
    <w:rsid w:val="00176B02"/>
    <w:rsid w:val="001775F1"/>
    <w:rsid w:val="001979D2"/>
    <w:rsid w:val="001A6D83"/>
    <w:rsid w:val="001B0C6A"/>
    <w:rsid w:val="001B18C6"/>
    <w:rsid w:val="001D7A51"/>
    <w:rsid w:val="002042AC"/>
    <w:rsid w:val="00212A35"/>
    <w:rsid w:val="00233EE9"/>
    <w:rsid w:val="00234BC8"/>
    <w:rsid w:val="00260047"/>
    <w:rsid w:val="002935FA"/>
    <w:rsid w:val="00294693"/>
    <w:rsid w:val="002A4F5B"/>
    <w:rsid w:val="002B4833"/>
    <w:rsid w:val="002B7018"/>
    <w:rsid w:val="002E1266"/>
    <w:rsid w:val="002E645B"/>
    <w:rsid w:val="0030698D"/>
    <w:rsid w:val="003219A9"/>
    <w:rsid w:val="00321F78"/>
    <w:rsid w:val="00325771"/>
    <w:rsid w:val="003438EA"/>
    <w:rsid w:val="003A23D9"/>
    <w:rsid w:val="003A3CDD"/>
    <w:rsid w:val="003A5C82"/>
    <w:rsid w:val="003B02CA"/>
    <w:rsid w:val="003B0318"/>
    <w:rsid w:val="003B4F46"/>
    <w:rsid w:val="003C4D45"/>
    <w:rsid w:val="003D641E"/>
    <w:rsid w:val="003E2D08"/>
    <w:rsid w:val="003E7844"/>
    <w:rsid w:val="0040131E"/>
    <w:rsid w:val="00430394"/>
    <w:rsid w:val="004510D0"/>
    <w:rsid w:val="00466009"/>
    <w:rsid w:val="00471395"/>
    <w:rsid w:val="0047421B"/>
    <w:rsid w:val="00496587"/>
    <w:rsid w:val="004A427A"/>
    <w:rsid w:val="004A703C"/>
    <w:rsid w:val="004B2754"/>
    <w:rsid w:val="004E4C73"/>
    <w:rsid w:val="004F0081"/>
    <w:rsid w:val="00505B27"/>
    <w:rsid w:val="00535A55"/>
    <w:rsid w:val="005473B5"/>
    <w:rsid w:val="0055733E"/>
    <w:rsid w:val="005709C8"/>
    <w:rsid w:val="00580492"/>
    <w:rsid w:val="00600C23"/>
    <w:rsid w:val="00692A80"/>
    <w:rsid w:val="00693494"/>
    <w:rsid w:val="006C57B8"/>
    <w:rsid w:val="007063E7"/>
    <w:rsid w:val="00713BDF"/>
    <w:rsid w:val="007239CB"/>
    <w:rsid w:val="00723FBB"/>
    <w:rsid w:val="0075482F"/>
    <w:rsid w:val="007731ED"/>
    <w:rsid w:val="007906B9"/>
    <w:rsid w:val="007B134D"/>
    <w:rsid w:val="007C0BA2"/>
    <w:rsid w:val="007C3AE9"/>
    <w:rsid w:val="007D5C19"/>
    <w:rsid w:val="007F1327"/>
    <w:rsid w:val="007F26A0"/>
    <w:rsid w:val="00810BD3"/>
    <w:rsid w:val="008126B3"/>
    <w:rsid w:val="008172B0"/>
    <w:rsid w:val="008239BA"/>
    <w:rsid w:val="008329CE"/>
    <w:rsid w:val="008451C3"/>
    <w:rsid w:val="00896FBE"/>
    <w:rsid w:val="008974DF"/>
    <w:rsid w:val="008A0212"/>
    <w:rsid w:val="008A3E39"/>
    <w:rsid w:val="008A58EC"/>
    <w:rsid w:val="008C3650"/>
    <w:rsid w:val="008D3E34"/>
    <w:rsid w:val="008E7AD1"/>
    <w:rsid w:val="008F4EA4"/>
    <w:rsid w:val="00914FE7"/>
    <w:rsid w:val="00950345"/>
    <w:rsid w:val="00950EFB"/>
    <w:rsid w:val="0097704A"/>
    <w:rsid w:val="009A6182"/>
    <w:rsid w:val="009B0B3A"/>
    <w:rsid w:val="009B63D3"/>
    <w:rsid w:val="009C052F"/>
    <w:rsid w:val="009D6164"/>
    <w:rsid w:val="00A11340"/>
    <w:rsid w:val="00A13DD2"/>
    <w:rsid w:val="00A20508"/>
    <w:rsid w:val="00AB2981"/>
    <w:rsid w:val="00AD39DB"/>
    <w:rsid w:val="00B44D27"/>
    <w:rsid w:val="00B46BDC"/>
    <w:rsid w:val="00B57B09"/>
    <w:rsid w:val="00B644AC"/>
    <w:rsid w:val="00B652E8"/>
    <w:rsid w:val="00B677C9"/>
    <w:rsid w:val="00B7755D"/>
    <w:rsid w:val="00B92A8B"/>
    <w:rsid w:val="00B976AC"/>
    <w:rsid w:val="00BD078A"/>
    <w:rsid w:val="00BD1C8E"/>
    <w:rsid w:val="00C20E9A"/>
    <w:rsid w:val="00C640C9"/>
    <w:rsid w:val="00C815FB"/>
    <w:rsid w:val="00C8644C"/>
    <w:rsid w:val="00C9289D"/>
    <w:rsid w:val="00C9394B"/>
    <w:rsid w:val="00CA5810"/>
    <w:rsid w:val="00CD24A9"/>
    <w:rsid w:val="00CD3108"/>
    <w:rsid w:val="00D06037"/>
    <w:rsid w:val="00D1571E"/>
    <w:rsid w:val="00D1633C"/>
    <w:rsid w:val="00D24252"/>
    <w:rsid w:val="00D37EB7"/>
    <w:rsid w:val="00D53FFD"/>
    <w:rsid w:val="00D618C4"/>
    <w:rsid w:val="00DE3C66"/>
    <w:rsid w:val="00DF3263"/>
    <w:rsid w:val="00DF4E53"/>
    <w:rsid w:val="00E06AAD"/>
    <w:rsid w:val="00E1553E"/>
    <w:rsid w:val="00E226CB"/>
    <w:rsid w:val="00E50A7D"/>
    <w:rsid w:val="00E50A91"/>
    <w:rsid w:val="00E572BF"/>
    <w:rsid w:val="00E909C3"/>
    <w:rsid w:val="00E916DE"/>
    <w:rsid w:val="00E91C4B"/>
    <w:rsid w:val="00E94401"/>
    <w:rsid w:val="00EA4E39"/>
    <w:rsid w:val="00EB1B32"/>
    <w:rsid w:val="00EB5661"/>
    <w:rsid w:val="00EB6037"/>
    <w:rsid w:val="00EC3CF0"/>
    <w:rsid w:val="00ED2D0B"/>
    <w:rsid w:val="00EE3EAF"/>
    <w:rsid w:val="00EE65B7"/>
    <w:rsid w:val="00EE7D84"/>
    <w:rsid w:val="00F131B2"/>
    <w:rsid w:val="00F610BA"/>
    <w:rsid w:val="00FB37AA"/>
    <w:rsid w:val="00FC5589"/>
    <w:rsid w:val="00FF4073"/>
    <w:rsid w:val="00FF46A4"/>
    <w:rsid w:val="00FF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311BDE"/>
  <w15:chartTrackingRefBased/>
  <w15:docId w15:val="{101FB407-9BBA-4062-80A7-A23B155EE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4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492"/>
    <w:pPr>
      <w:ind w:left="720"/>
      <w:contextualSpacing/>
    </w:pPr>
  </w:style>
  <w:style w:type="character" w:customStyle="1" w:styleId="user-accountname">
    <w:name w:val="user-account__name"/>
    <w:basedOn w:val="a0"/>
    <w:rsid w:val="00580492"/>
  </w:style>
  <w:style w:type="paragraph" w:styleId="a4">
    <w:name w:val="Balloon Text"/>
    <w:basedOn w:val="a"/>
    <w:link w:val="a5"/>
    <w:uiPriority w:val="99"/>
    <w:semiHidden/>
    <w:unhideWhenUsed/>
    <w:rsid w:val="008A0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021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A427A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DE3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111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111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7D5C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l-text-alignjustify">
    <w:name w:val="il-text-align_justify"/>
    <w:basedOn w:val="a"/>
    <w:rsid w:val="00E226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E226CB"/>
  </w:style>
  <w:style w:type="character" w:customStyle="1" w:styleId="fake-non-breaking-space">
    <w:name w:val="fake-non-breaking-space"/>
    <w:basedOn w:val="a0"/>
    <w:rsid w:val="00E226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7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0820D-37E0-46AD-BAA7-8A35AF487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26</cp:revision>
  <cp:lastPrinted>2022-08-16T14:48:00Z</cp:lastPrinted>
  <dcterms:created xsi:type="dcterms:W3CDTF">2024-06-10T09:54:00Z</dcterms:created>
  <dcterms:modified xsi:type="dcterms:W3CDTF">2026-11-04T05:51:00Z</dcterms:modified>
</cp:coreProperties>
</file>