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261"/>
        <w:gridCol w:w="3944"/>
      </w:tblGrid>
      <w:tr w:rsidR="00082901" w:rsidRPr="00062802" w14:paraId="4CA043CD" w14:textId="77777777" w:rsidTr="00D8743D">
        <w:tc>
          <w:tcPr>
            <w:tcW w:w="6261" w:type="dxa"/>
          </w:tcPr>
          <w:p w14:paraId="7D1DF84F" w14:textId="77777777" w:rsidR="00082901" w:rsidRPr="00062802" w:rsidRDefault="00082901" w:rsidP="00D874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4" w:type="dxa"/>
          </w:tcPr>
          <w:p w14:paraId="5DE8F232" w14:textId="70621AE8" w:rsidR="00082901" w:rsidRPr="00062802" w:rsidRDefault="00082901" w:rsidP="005F48D8">
            <w:pPr>
              <w:ind w:left="7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684C4BD" w14:textId="69892CFF" w:rsidR="00D8743D" w:rsidRPr="00D8743D" w:rsidRDefault="00D8743D" w:rsidP="00D8743D">
      <w:pPr>
        <w:widowControl/>
        <w:suppressAutoHyphens w:val="0"/>
        <w:jc w:val="right"/>
        <w:rPr>
          <w:rFonts w:ascii="Times New Roman" w:hAnsi="Times New Roman" w:cs="Times New Roman"/>
          <w:b/>
          <w:i/>
          <w:kern w:val="0"/>
          <w:sz w:val="24"/>
          <w:szCs w:val="24"/>
          <w:lang w:eastAsia="ru-RU"/>
        </w:rPr>
      </w:pPr>
      <w:r w:rsidRPr="00D8743D">
        <w:rPr>
          <w:rFonts w:ascii="Times New Roman" w:hAnsi="Times New Roman" w:cs="Times New Roman"/>
          <w:b/>
          <w:i/>
          <w:kern w:val="0"/>
          <w:sz w:val="24"/>
          <w:szCs w:val="24"/>
          <w:lang w:eastAsia="ru-RU"/>
        </w:rPr>
        <w:t xml:space="preserve">Приложение </w:t>
      </w:r>
      <w:r w:rsidR="00A10F9D">
        <w:rPr>
          <w:rFonts w:ascii="Times New Roman" w:hAnsi="Times New Roman" w:cs="Times New Roman"/>
          <w:b/>
          <w:i/>
          <w:kern w:val="0"/>
          <w:sz w:val="24"/>
          <w:szCs w:val="24"/>
          <w:lang w:eastAsia="ru-RU"/>
        </w:rPr>
        <w:t>1</w:t>
      </w:r>
      <w:r w:rsidRPr="00D8743D">
        <w:rPr>
          <w:rFonts w:ascii="Times New Roman" w:hAnsi="Times New Roman" w:cs="Times New Roman"/>
          <w:b/>
          <w:i/>
          <w:kern w:val="0"/>
          <w:sz w:val="24"/>
          <w:szCs w:val="24"/>
          <w:lang w:eastAsia="ru-RU"/>
        </w:rPr>
        <w:t xml:space="preserve"> к </w:t>
      </w:r>
      <w:r w:rsidR="00A10F9D">
        <w:rPr>
          <w:rFonts w:ascii="Times New Roman" w:hAnsi="Times New Roman" w:cs="Times New Roman"/>
          <w:b/>
          <w:i/>
          <w:kern w:val="0"/>
          <w:sz w:val="24"/>
          <w:szCs w:val="24"/>
          <w:lang w:eastAsia="ru-RU"/>
        </w:rPr>
        <w:t>заявке на покупку</w:t>
      </w:r>
      <w:r w:rsidRPr="00D8743D">
        <w:rPr>
          <w:rFonts w:ascii="Times New Roman" w:hAnsi="Times New Roman" w:cs="Times New Roman"/>
          <w:b/>
          <w:i/>
          <w:kern w:val="0"/>
          <w:sz w:val="24"/>
          <w:szCs w:val="24"/>
          <w:lang w:eastAsia="ru-RU"/>
        </w:rPr>
        <w:t xml:space="preserve"> №</w:t>
      </w:r>
      <w:r w:rsidR="00EB1E7D" w:rsidRPr="00EB1E7D">
        <w:rPr>
          <w:rFonts w:ascii="Times New Roman" w:hAnsi="Times New Roman" w:cs="Times New Roman"/>
          <w:b/>
          <w:i/>
          <w:kern w:val="0"/>
          <w:sz w:val="24"/>
          <w:szCs w:val="24"/>
          <w:lang w:eastAsia="ru-RU"/>
        </w:rPr>
        <w:t>А890-10/26</w:t>
      </w:r>
      <w:r w:rsidR="00A10F9D">
        <w:rPr>
          <w:rFonts w:ascii="Times New Roman" w:hAnsi="Times New Roman" w:cs="Times New Roman"/>
          <w:b/>
          <w:i/>
          <w:kern w:val="0"/>
          <w:sz w:val="24"/>
          <w:szCs w:val="24"/>
          <w:lang w:eastAsia="ru-RU"/>
        </w:rPr>
        <w:t>2</w:t>
      </w:r>
    </w:p>
    <w:p w14:paraId="3F7033DD" w14:textId="77777777" w:rsidR="00D8743D" w:rsidRDefault="00D8743D" w:rsidP="00D8743D">
      <w:pPr>
        <w:spacing w:line="100" w:lineRule="atLeast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6D7393BD" w14:textId="77777777" w:rsidR="00EB1E7D" w:rsidRPr="00EB1E7D" w:rsidRDefault="00EB1E7D" w:rsidP="00EB1E7D">
      <w:pPr>
        <w:ind w:firstLine="709"/>
        <w:jc w:val="center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ТЕХНИЧЕСКОЕ ЗАДАНИЕ</w:t>
      </w:r>
    </w:p>
    <w:p w14:paraId="05F7A33D" w14:textId="77777777" w:rsidR="00EB1E7D" w:rsidRDefault="00EB1E7D" w:rsidP="00EB1E7D">
      <w:pPr>
        <w:ind w:firstLine="709"/>
        <w:jc w:val="center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на закупку тракторов (2 единицы) 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br/>
        <w:t>в интересах УП «Зеленстрой Центрального района г. Минска»</w:t>
      </w:r>
    </w:p>
    <w:p w14:paraId="5F071351" w14:textId="77777777" w:rsidR="00EB1E7D" w:rsidRPr="00EB1E7D" w:rsidRDefault="00EB1E7D" w:rsidP="00EB1E7D">
      <w:pPr>
        <w:ind w:firstLine="709"/>
        <w:jc w:val="center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</w:p>
    <w:p w14:paraId="083E0C18" w14:textId="77777777" w:rsidR="00EB1E7D" w:rsidRPr="00EB1E7D" w:rsidRDefault="00EB1E7D" w:rsidP="00EB1E7D">
      <w:pPr>
        <w:ind w:firstLine="709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Спецификация трактора: для очистки улиц и тротуаров от снега, грязи и мусора с помощью коммунального отвала и дорожной щетки, а также для буксировки прицепов и полуприцепов, как по асфальтированным дорогам, так и в условиях тяжелого бездорожья.</w:t>
      </w:r>
    </w:p>
    <w:p w14:paraId="4F629948" w14:textId="77777777" w:rsidR="00EB1E7D" w:rsidRPr="00EB1E7D" w:rsidRDefault="00EB1E7D" w:rsidP="00EB1E7D">
      <w:pPr>
        <w:ind w:firstLine="709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Двигатель</w:t>
      </w:r>
    </w:p>
    <w:p w14:paraId="149F5193" w14:textId="77777777" w:rsidR="00EB1E7D" w:rsidRPr="00EB1E7D" w:rsidRDefault="00EB1E7D" w:rsidP="00EB1E7D">
      <w:pPr>
        <w:numPr>
          <w:ilvl w:val="0"/>
          <w:numId w:val="16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Тип: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четырехтактный дизельный, четырехцилиндровый, без турбонаддува</w:t>
      </w:r>
    </w:p>
    <w:p w14:paraId="3F0935E4" w14:textId="77777777" w:rsidR="00EB1E7D" w:rsidRPr="00EB1E7D" w:rsidRDefault="00EB1E7D" w:rsidP="00EB1E7D">
      <w:pPr>
        <w:numPr>
          <w:ilvl w:val="0"/>
          <w:numId w:val="16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Мощность, не менее 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</w:t>
      </w: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81 л. с.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(60 кВт)</w:t>
      </w:r>
    </w:p>
    <w:p w14:paraId="5F653C39" w14:textId="77777777" w:rsidR="00EB1E7D" w:rsidRPr="00EB1E7D" w:rsidRDefault="00EB1E7D" w:rsidP="00EB1E7D">
      <w:pPr>
        <w:numPr>
          <w:ilvl w:val="0"/>
          <w:numId w:val="16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Рабочий объем, не менее: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4,75 л</w:t>
      </w:r>
    </w:p>
    <w:p w14:paraId="49C45316" w14:textId="77777777" w:rsidR="00EB1E7D" w:rsidRPr="00EB1E7D" w:rsidRDefault="00EB1E7D" w:rsidP="00EB1E7D">
      <w:pPr>
        <w:ind w:firstLine="709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Трансмиссия и ходовая часть</w:t>
      </w:r>
    </w:p>
    <w:p w14:paraId="0BB460EA" w14:textId="77777777" w:rsidR="00EB1E7D" w:rsidRPr="00EB1E7D" w:rsidRDefault="00EB1E7D" w:rsidP="00EB1E7D">
      <w:pPr>
        <w:numPr>
          <w:ilvl w:val="0"/>
          <w:numId w:val="17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Колесная формула: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</w:t>
      </w: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4х4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(полный привод)</w:t>
      </w:r>
    </w:p>
    <w:p w14:paraId="21F6B665" w14:textId="77777777" w:rsidR="00EB1E7D" w:rsidRPr="00EB1E7D" w:rsidRDefault="00EB1E7D" w:rsidP="00EB1E7D">
      <w:pPr>
        <w:numPr>
          <w:ilvl w:val="0"/>
          <w:numId w:val="17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Тип КПП: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механическая, синхронизированная, с реверс-редуктором</w:t>
      </w:r>
    </w:p>
    <w:p w14:paraId="10BFFBD0" w14:textId="77777777" w:rsidR="00EB1E7D" w:rsidRPr="00EB1E7D" w:rsidRDefault="00EB1E7D" w:rsidP="00EB1E7D">
      <w:pPr>
        <w:numPr>
          <w:ilvl w:val="0"/>
          <w:numId w:val="17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Количество передач: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не менее 14 вперед / 12 назад</w:t>
      </w:r>
    </w:p>
    <w:p w14:paraId="302C1A1A" w14:textId="77777777" w:rsidR="00EB1E7D" w:rsidRPr="00EB1E7D" w:rsidRDefault="00EB1E7D" w:rsidP="00EB1E7D">
      <w:pPr>
        <w:numPr>
          <w:ilvl w:val="0"/>
          <w:numId w:val="17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Муфта сцепления: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однодисковая фрикционная (металлокерамика)</w:t>
      </w:r>
    </w:p>
    <w:p w14:paraId="26F2327C" w14:textId="77777777" w:rsidR="00EB1E7D" w:rsidRPr="00EB1E7D" w:rsidRDefault="00EB1E7D" w:rsidP="00EB1E7D">
      <w:pPr>
        <w:numPr>
          <w:ilvl w:val="0"/>
          <w:numId w:val="17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Передний ведущий мост (ПВМ):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усиленный, балочного типа </w:t>
      </w:r>
    </w:p>
    <w:p w14:paraId="34878D20" w14:textId="77777777" w:rsidR="00EB1E7D" w:rsidRPr="00EB1E7D" w:rsidRDefault="00EB1E7D" w:rsidP="00EB1E7D">
      <w:pPr>
        <w:numPr>
          <w:ilvl w:val="0"/>
          <w:numId w:val="17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Тормоза: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«мокрые» </w:t>
      </w:r>
    </w:p>
    <w:p w14:paraId="4F3DC271" w14:textId="77777777" w:rsidR="00EB1E7D" w:rsidRPr="00EB1E7D" w:rsidRDefault="00EB1E7D" w:rsidP="00EB1E7D">
      <w:pPr>
        <w:ind w:firstLine="709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Вал отбора мощности (ВОМ)</w:t>
      </w:r>
    </w:p>
    <w:p w14:paraId="0F593D46" w14:textId="77777777" w:rsidR="00EB1E7D" w:rsidRPr="00EB1E7D" w:rsidRDefault="00EB1E7D" w:rsidP="00EB1E7D">
      <w:pPr>
        <w:numPr>
          <w:ilvl w:val="0"/>
          <w:numId w:val="18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Тип: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независимый, </w:t>
      </w: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дисковый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</w:t>
      </w:r>
    </w:p>
    <w:p w14:paraId="6D906032" w14:textId="77777777" w:rsidR="00EB1E7D" w:rsidRPr="00EB1E7D" w:rsidRDefault="00EB1E7D" w:rsidP="00EB1E7D">
      <w:pPr>
        <w:numPr>
          <w:ilvl w:val="0"/>
          <w:numId w:val="18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Режимы работы: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540 и 1000 об/мин</w:t>
      </w:r>
    </w:p>
    <w:p w14:paraId="56C76017" w14:textId="77777777" w:rsidR="00EB1E7D" w:rsidRPr="00EB1E7D" w:rsidRDefault="00EB1E7D" w:rsidP="00EB1E7D">
      <w:pPr>
        <w:ind w:firstLine="709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Гидросистема и навеска</w:t>
      </w:r>
    </w:p>
    <w:p w14:paraId="39BE2AFF" w14:textId="77777777" w:rsidR="00EB1E7D" w:rsidRPr="00EB1E7D" w:rsidRDefault="00EB1E7D" w:rsidP="00EB1E7D">
      <w:pPr>
        <w:numPr>
          <w:ilvl w:val="0"/>
          <w:numId w:val="19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Грузоподъемность на оси шарниров, не менее: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 3200 кг</w:t>
      </w:r>
    </w:p>
    <w:p w14:paraId="4F844DE8" w14:textId="77777777" w:rsidR="00EB1E7D" w:rsidRPr="00EB1E7D" w:rsidRDefault="00EB1E7D" w:rsidP="00EB1E7D">
      <w:pPr>
        <w:numPr>
          <w:ilvl w:val="0"/>
          <w:numId w:val="19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Управление навеской: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электрогидравлическое </w:t>
      </w:r>
    </w:p>
    <w:p w14:paraId="21AD8BE2" w14:textId="77777777" w:rsidR="00EB1E7D" w:rsidRPr="00EB1E7D" w:rsidRDefault="00EB1E7D" w:rsidP="00EB1E7D">
      <w:pPr>
        <w:ind w:firstLine="709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Габариты и заправочные емкости</w:t>
      </w:r>
    </w:p>
    <w:p w14:paraId="19DC2556" w14:textId="77777777" w:rsidR="00EB1E7D" w:rsidRPr="00EB1E7D" w:rsidRDefault="00EB1E7D" w:rsidP="00EB1E7D">
      <w:pPr>
        <w:numPr>
          <w:ilvl w:val="0"/>
          <w:numId w:val="20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Длина / Ширина / Высота, не более: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4120 мм / 1970 мм / 2850 мм</w:t>
      </w:r>
    </w:p>
    <w:p w14:paraId="2D910B9E" w14:textId="77777777" w:rsidR="00EB1E7D" w:rsidRPr="00EB1E7D" w:rsidRDefault="00EB1E7D" w:rsidP="00EB1E7D">
      <w:pPr>
        <w:numPr>
          <w:ilvl w:val="0"/>
          <w:numId w:val="20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Агротехнический просвет, не менее: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460 мм</w:t>
      </w:r>
    </w:p>
    <w:p w14:paraId="307768CB" w14:textId="77777777" w:rsidR="00EB1E7D" w:rsidRPr="00EB1E7D" w:rsidRDefault="00EB1E7D" w:rsidP="00EB1E7D">
      <w:pPr>
        <w:numPr>
          <w:ilvl w:val="0"/>
          <w:numId w:val="20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Емкость топливного бака, не менее: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</w:t>
      </w: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130 л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(пластиковые баки)</w:t>
      </w:r>
    </w:p>
    <w:p w14:paraId="6FFBF6A8" w14:textId="77777777" w:rsidR="00EB1E7D" w:rsidRPr="00EB1E7D" w:rsidRDefault="00EB1E7D" w:rsidP="00EB1E7D">
      <w:pPr>
        <w:ind w:firstLine="709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Комфорт и комплектация</w:t>
      </w:r>
    </w:p>
    <w:p w14:paraId="30326CBD" w14:textId="77777777" w:rsidR="00EB1E7D" w:rsidRPr="00EB1E7D" w:rsidRDefault="00EB1E7D" w:rsidP="00EB1E7D">
      <w:pPr>
        <w:numPr>
          <w:ilvl w:val="0"/>
          <w:numId w:val="21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/>
          <w:b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Кабина: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герметизированная, с улучшенной шумо- и виброизоляцией,  зеркала с электроприводом и подогревом.</w:t>
      </w:r>
    </w:p>
    <w:p w14:paraId="1982631B" w14:textId="2D7CF460" w:rsidR="00EB1E7D" w:rsidRDefault="00EB1E7D" w:rsidP="00EB1E7D">
      <w:pPr>
        <w:numPr>
          <w:ilvl w:val="0"/>
          <w:numId w:val="21"/>
        </w:numPr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Кондиционер, магнитола, передние балластные грузы</w:t>
      </w:r>
    </w:p>
    <w:p w14:paraId="0148E8C3" w14:textId="77777777" w:rsidR="00EB1E7D" w:rsidRPr="00EB1E7D" w:rsidRDefault="00EB1E7D" w:rsidP="00EB1E7D">
      <w:pPr>
        <w:ind w:left="720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</w:p>
    <w:p w14:paraId="3A20D17C" w14:textId="77777777" w:rsidR="00EB1E7D" w:rsidRPr="00EB1E7D" w:rsidRDefault="00EB1E7D" w:rsidP="00EB1E7D">
      <w:pPr>
        <w:ind w:firstLine="709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bCs/>
          <w:iCs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Гарантийный срок: не менее 36</w:t>
      </w: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 xml:space="preserve"> календарных месяцев от даты ввода Товара в эксплуатацию (дата первой регистрации), либо не менее 3000 часов наработки. </w:t>
      </w:r>
    </w:p>
    <w:p w14:paraId="7E0F1E2A" w14:textId="18115140" w:rsidR="0039430C" w:rsidRDefault="00EB1E7D" w:rsidP="00EB1E7D">
      <w:pPr>
        <w:ind w:firstLine="709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  <w:r w:rsidRPr="00EB1E7D"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  <w:t>Наличие сервисного центра в Минске либо Минской области по ремонту и техническому обслуживанию трактора, являющегося предметом закупки.</w:t>
      </w:r>
    </w:p>
    <w:p w14:paraId="6007FA16" w14:textId="77777777" w:rsidR="00EB1E7D" w:rsidRPr="00EB1E7D" w:rsidRDefault="00EB1E7D" w:rsidP="00EB1E7D">
      <w:pPr>
        <w:ind w:firstLine="709"/>
        <w:rPr>
          <w:rFonts w:ascii="Times New Roman" w:eastAsia="Arial Unicode MS" w:hAnsi="Times New Roman" w:cs="Times New Roman"/>
          <w:color w:val="000000"/>
          <w:kern w:val="0"/>
          <w:position w:val="-2"/>
          <w:sz w:val="28"/>
          <w:szCs w:val="28"/>
          <w:u w:color="000000"/>
          <w:bdr w:val="nil"/>
          <w:lang w:eastAsia="en-US"/>
        </w:rPr>
      </w:pPr>
    </w:p>
    <w:p w14:paraId="1EB6E68D" w14:textId="673069C5" w:rsidR="00EB1E7D" w:rsidRPr="00EB1E7D" w:rsidRDefault="00EB1E7D" w:rsidP="00EB1E7D">
      <w:pPr>
        <w:ind w:firstLine="709"/>
        <w:rPr>
          <w:rFonts w:ascii="Times New Roman" w:hAnsi="Times New Roman"/>
          <w:i/>
          <w:iCs/>
          <w:sz w:val="28"/>
          <w:szCs w:val="28"/>
          <w:lang w:val="be-BY"/>
        </w:rPr>
      </w:pPr>
      <w:r w:rsidRPr="00EB1E7D">
        <w:rPr>
          <w:rFonts w:ascii="Times New Roman" w:hAnsi="Times New Roman" w:cs="Times New Roman"/>
          <w:i/>
          <w:iCs/>
          <w:sz w:val="28"/>
          <w:szCs w:val="28"/>
        </w:rPr>
        <w:t xml:space="preserve">Поставляемый товар должен быть новым (товар, который не был в употреблении, ремонте, в том числе который не был восстановлен, у </w:t>
      </w:r>
      <w:r w:rsidRPr="00EB1E7D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которого не была осуществлена замена составных частей, не были восстановлены потребительские свойства).</w:t>
      </w:r>
    </w:p>
    <w:sectPr w:rsidR="00EB1E7D" w:rsidRPr="00EB1E7D" w:rsidSect="00B77B15">
      <w:footnotePr>
        <w:pos w:val="beneathText"/>
      </w:footnotePr>
      <w:pgSz w:w="11905" w:h="16837"/>
      <w:pgMar w:top="709" w:right="706" w:bottom="1134" w:left="1701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3296D" w14:textId="77777777" w:rsidR="0045467B" w:rsidRDefault="0045467B" w:rsidP="003414E1">
      <w:r>
        <w:separator/>
      </w:r>
    </w:p>
  </w:endnote>
  <w:endnote w:type="continuationSeparator" w:id="0">
    <w:p w14:paraId="0520693A" w14:textId="77777777" w:rsidR="0045467B" w:rsidRDefault="0045467B" w:rsidP="00341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DDF1E" w14:textId="77777777" w:rsidR="0045467B" w:rsidRDefault="0045467B" w:rsidP="003414E1">
      <w:r>
        <w:separator/>
      </w:r>
    </w:p>
  </w:footnote>
  <w:footnote w:type="continuationSeparator" w:id="0">
    <w:p w14:paraId="28E83670" w14:textId="77777777" w:rsidR="0045467B" w:rsidRDefault="0045467B" w:rsidP="00341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6289"/>
    <w:multiLevelType w:val="hybridMultilevel"/>
    <w:tmpl w:val="EA6CDAAA"/>
    <w:lvl w:ilvl="0" w:tplc="939685D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2148" w:hanging="360"/>
      </w:pPr>
    </w:lvl>
    <w:lvl w:ilvl="2" w:tplc="0423001B" w:tentative="1">
      <w:start w:val="1"/>
      <w:numFmt w:val="lowerRoman"/>
      <w:lvlText w:val="%3."/>
      <w:lvlJc w:val="right"/>
      <w:pPr>
        <w:ind w:left="2868" w:hanging="180"/>
      </w:pPr>
    </w:lvl>
    <w:lvl w:ilvl="3" w:tplc="0423000F" w:tentative="1">
      <w:start w:val="1"/>
      <w:numFmt w:val="decimal"/>
      <w:lvlText w:val="%4."/>
      <w:lvlJc w:val="left"/>
      <w:pPr>
        <w:ind w:left="3588" w:hanging="360"/>
      </w:pPr>
    </w:lvl>
    <w:lvl w:ilvl="4" w:tplc="04230019" w:tentative="1">
      <w:start w:val="1"/>
      <w:numFmt w:val="lowerLetter"/>
      <w:lvlText w:val="%5."/>
      <w:lvlJc w:val="left"/>
      <w:pPr>
        <w:ind w:left="4308" w:hanging="360"/>
      </w:pPr>
    </w:lvl>
    <w:lvl w:ilvl="5" w:tplc="0423001B" w:tentative="1">
      <w:start w:val="1"/>
      <w:numFmt w:val="lowerRoman"/>
      <w:lvlText w:val="%6."/>
      <w:lvlJc w:val="right"/>
      <w:pPr>
        <w:ind w:left="5028" w:hanging="180"/>
      </w:pPr>
    </w:lvl>
    <w:lvl w:ilvl="6" w:tplc="0423000F" w:tentative="1">
      <w:start w:val="1"/>
      <w:numFmt w:val="decimal"/>
      <w:lvlText w:val="%7."/>
      <w:lvlJc w:val="left"/>
      <w:pPr>
        <w:ind w:left="5748" w:hanging="360"/>
      </w:pPr>
    </w:lvl>
    <w:lvl w:ilvl="7" w:tplc="04230019" w:tentative="1">
      <w:start w:val="1"/>
      <w:numFmt w:val="lowerLetter"/>
      <w:lvlText w:val="%8."/>
      <w:lvlJc w:val="left"/>
      <w:pPr>
        <w:ind w:left="6468" w:hanging="360"/>
      </w:pPr>
    </w:lvl>
    <w:lvl w:ilvl="8" w:tplc="042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E91008"/>
    <w:multiLevelType w:val="hybridMultilevel"/>
    <w:tmpl w:val="6D20D4CA"/>
    <w:lvl w:ilvl="0" w:tplc="4E82218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2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3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23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23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3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23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23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3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E40FA4"/>
    <w:multiLevelType w:val="multilevel"/>
    <w:tmpl w:val="66680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13CEC"/>
    <w:multiLevelType w:val="hybridMultilevel"/>
    <w:tmpl w:val="B97A1476"/>
    <w:lvl w:ilvl="0" w:tplc="042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AA90012"/>
    <w:multiLevelType w:val="multilevel"/>
    <w:tmpl w:val="CC2E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8F3EC7"/>
    <w:multiLevelType w:val="multilevel"/>
    <w:tmpl w:val="3BDAA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8E050E"/>
    <w:multiLevelType w:val="multilevel"/>
    <w:tmpl w:val="C4F0A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C06664A"/>
    <w:multiLevelType w:val="hybridMultilevel"/>
    <w:tmpl w:val="05FC012E"/>
    <w:lvl w:ilvl="0" w:tplc="0423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4EB4150C"/>
    <w:multiLevelType w:val="multilevel"/>
    <w:tmpl w:val="2CF2B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9708F8"/>
    <w:multiLevelType w:val="hybridMultilevel"/>
    <w:tmpl w:val="A67A2D7A"/>
    <w:lvl w:ilvl="0" w:tplc="4E8221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2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0ED5452"/>
    <w:multiLevelType w:val="hybridMultilevel"/>
    <w:tmpl w:val="1042111A"/>
    <w:lvl w:ilvl="0" w:tplc="0423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52431036"/>
    <w:multiLevelType w:val="hybridMultilevel"/>
    <w:tmpl w:val="3C6EC106"/>
    <w:lvl w:ilvl="0" w:tplc="184C5C66">
      <w:start w:val="1"/>
      <w:numFmt w:val="decimal"/>
      <w:lvlText w:val="2.2.%1"/>
      <w:lvlJc w:val="left"/>
      <w:pPr>
        <w:ind w:left="1788" w:hanging="360"/>
      </w:pPr>
      <w:rPr>
        <w:rFonts w:hint="default"/>
      </w:rPr>
    </w:lvl>
    <w:lvl w:ilvl="1" w:tplc="042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 w15:restartNumberingAfterBreak="0">
    <w:nsid w:val="550C61EA"/>
    <w:multiLevelType w:val="multilevel"/>
    <w:tmpl w:val="1A605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780C15"/>
    <w:multiLevelType w:val="hybridMultilevel"/>
    <w:tmpl w:val="B88C6FD8"/>
    <w:lvl w:ilvl="0" w:tplc="8D046B9C">
      <w:start w:val="1"/>
      <w:numFmt w:val="decimal"/>
      <w:lvlText w:val="1.2.%1."/>
      <w:lvlJc w:val="left"/>
      <w:pPr>
        <w:ind w:left="1788" w:hanging="360"/>
      </w:pPr>
      <w:rPr>
        <w:rFonts w:hint="default"/>
        <w:lang w:val="be-BY"/>
      </w:rPr>
    </w:lvl>
    <w:lvl w:ilvl="1" w:tplc="042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59D334A0"/>
    <w:multiLevelType w:val="multilevel"/>
    <w:tmpl w:val="D24AF83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lang w:val="be-BY"/>
      </w:rPr>
    </w:lvl>
    <w:lvl w:ilvl="1">
      <w:start w:val="1"/>
      <w:numFmt w:val="decimal"/>
      <w:isLgl/>
      <w:lvlText w:val="%1.%2"/>
      <w:lvlJc w:val="left"/>
      <w:pPr>
        <w:ind w:left="1793" w:hanging="375"/>
      </w:pPr>
      <w:rPr>
        <w:rFonts w:hint="default"/>
        <w:lang w:val="ru-RU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15" w15:restartNumberingAfterBreak="0">
    <w:nsid w:val="5B7E3F80"/>
    <w:multiLevelType w:val="hybridMultilevel"/>
    <w:tmpl w:val="BF942608"/>
    <w:lvl w:ilvl="0" w:tplc="0423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6" w15:restartNumberingAfterBreak="0">
    <w:nsid w:val="5DE27BA0"/>
    <w:multiLevelType w:val="hybridMultilevel"/>
    <w:tmpl w:val="D8420E72"/>
    <w:lvl w:ilvl="0" w:tplc="4E82218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2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3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23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2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3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23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2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3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0F23F67"/>
    <w:multiLevelType w:val="hybridMultilevel"/>
    <w:tmpl w:val="2D00AFB6"/>
    <w:lvl w:ilvl="0" w:tplc="4E82218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23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23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23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23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23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A851B27"/>
    <w:multiLevelType w:val="hybridMultilevel"/>
    <w:tmpl w:val="BA18A438"/>
    <w:lvl w:ilvl="0" w:tplc="0423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7CE40179"/>
    <w:multiLevelType w:val="multilevel"/>
    <w:tmpl w:val="61D8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573061">
    <w:abstractNumId w:val="9"/>
  </w:num>
  <w:num w:numId="2" w16cid:durableId="1205364512">
    <w:abstractNumId w:val="16"/>
  </w:num>
  <w:num w:numId="3" w16cid:durableId="564880355">
    <w:abstractNumId w:val="1"/>
  </w:num>
  <w:num w:numId="4" w16cid:durableId="1606427083">
    <w:abstractNumId w:val="17"/>
  </w:num>
  <w:num w:numId="5" w16cid:durableId="354534">
    <w:abstractNumId w:val="14"/>
  </w:num>
  <w:num w:numId="6" w16cid:durableId="1656765354">
    <w:abstractNumId w:val="13"/>
  </w:num>
  <w:num w:numId="7" w16cid:durableId="1475831870">
    <w:abstractNumId w:val="10"/>
  </w:num>
  <w:num w:numId="8" w16cid:durableId="2084983142">
    <w:abstractNumId w:val="15"/>
  </w:num>
  <w:num w:numId="9" w16cid:durableId="1595362266">
    <w:abstractNumId w:val="0"/>
  </w:num>
  <w:num w:numId="10" w16cid:durableId="980353196">
    <w:abstractNumId w:val="3"/>
  </w:num>
  <w:num w:numId="11" w16cid:durableId="1298216953">
    <w:abstractNumId w:val="7"/>
  </w:num>
  <w:num w:numId="12" w16cid:durableId="1558272781">
    <w:abstractNumId w:val="18"/>
  </w:num>
  <w:num w:numId="13" w16cid:durableId="250168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08731301">
    <w:abstractNumId w:val="11"/>
  </w:num>
  <w:num w:numId="15" w16cid:durableId="1407991002">
    <w:abstractNumId w:val="6"/>
  </w:num>
  <w:num w:numId="16" w16cid:durableId="567375422">
    <w:abstractNumId w:val="12"/>
  </w:num>
  <w:num w:numId="17" w16cid:durableId="1375076619">
    <w:abstractNumId w:val="8"/>
  </w:num>
  <w:num w:numId="18" w16cid:durableId="79446725">
    <w:abstractNumId w:val="5"/>
  </w:num>
  <w:num w:numId="19" w16cid:durableId="811482175">
    <w:abstractNumId w:val="4"/>
  </w:num>
  <w:num w:numId="20" w16cid:durableId="780879151">
    <w:abstractNumId w:val="19"/>
  </w:num>
  <w:num w:numId="21" w16cid:durableId="635648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9"/>
  <w:hyphenationZone w:val="141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C4A"/>
    <w:rsid w:val="000019CB"/>
    <w:rsid w:val="00020D09"/>
    <w:rsid w:val="0002324E"/>
    <w:rsid w:val="00025F5E"/>
    <w:rsid w:val="00032D36"/>
    <w:rsid w:val="00040A2E"/>
    <w:rsid w:val="00062802"/>
    <w:rsid w:val="00062B79"/>
    <w:rsid w:val="00073DD8"/>
    <w:rsid w:val="00075C7D"/>
    <w:rsid w:val="00082901"/>
    <w:rsid w:val="00083F36"/>
    <w:rsid w:val="000879A7"/>
    <w:rsid w:val="000A0625"/>
    <w:rsid w:val="000A13F6"/>
    <w:rsid w:val="000C322A"/>
    <w:rsid w:val="000D51C7"/>
    <w:rsid w:val="001231F3"/>
    <w:rsid w:val="00127168"/>
    <w:rsid w:val="001340DF"/>
    <w:rsid w:val="00140C71"/>
    <w:rsid w:val="0017534C"/>
    <w:rsid w:val="00184E2D"/>
    <w:rsid w:val="001A5EEA"/>
    <w:rsid w:val="001B3B73"/>
    <w:rsid w:val="001B4333"/>
    <w:rsid w:val="001B48D4"/>
    <w:rsid w:val="001E1C3F"/>
    <w:rsid w:val="001E294F"/>
    <w:rsid w:val="001F103B"/>
    <w:rsid w:val="002006C9"/>
    <w:rsid w:val="002164EA"/>
    <w:rsid w:val="00235DB8"/>
    <w:rsid w:val="00246AF6"/>
    <w:rsid w:val="0025138C"/>
    <w:rsid w:val="0025559F"/>
    <w:rsid w:val="00286396"/>
    <w:rsid w:val="002B1F68"/>
    <w:rsid w:val="002B3EDA"/>
    <w:rsid w:val="002C0FB5"/>
    <w:rsid w:val="002C5236"/>
    <w:rsid w:val="002D5748"/>
    <w:rsid w:val="002F76CC"/>
    <w:rsid w:val="00316C6A"/>
    <w:rsid w:val="00331409"/>
    <w:rsid w:val="003414E1"/>
    <w:rsid w:val="00344FFA"/>
    <w:rsid w:val="0035346C"/>
    <w:rsid w:val="003538BC"/>
    <w:rsid w:val="00387CF1"/>
    <w:rsid w:val="00391A01"/>
    <w:rsid w:val="0039430C"/>
    <w:rsid w:val="003A159E"/>
    <w:rsid w:val="003A3B8B"/>
    <w:rsid w:val="003C544D"/>
    <w:rsid w:val="003D1731"/>
    <w:rsid w:val="003E5B24"/>
    <w:rsid w:val="003F223F"/>
    <w:rsid w:val="003F3509"/>
    <w:rsid w:val="00410DDF"/>
    <w:rsid w:val="00436A10"/>
    <w:rsid w:val="00437FCD"/>
    <w:rsid w:val="00442BA8"/>
    <w:rsid w:val="00442CB8"/>
    <w:rsid w:val="0045094D"/>
    <w:rsid w:val="0045467B"/>
    <w:rsid w:val="00456648"/>
    <w:rsid w:val="00476989"/>
    <w:rsid w:val="00477759"/>
    <w:rsid w:val="00487F45"/>
    <w:rsid w:val="00492804"/>
    <w:rsid w:val="00493DED"/>
    <w:rsid w:val="0049591B"/>
    <w:rsid w:val="00495AD7"/>
    <w:rsid w:val="004B019B"/>
    <w:rsid w:val="004C4E31"/>
    <w:rsid w:val="004D10AA"/>
    <w:rsid w:val="004D32D0"/>
    <w:rsid w:val="004D38EB"/>
    <w:rsid w:val="004E49E1"/>
    <w:rsid w:val="004E6469"/>
    <w:rsid w:val="004F1EAE"/>
    <w:rsid w:val="004F6FEE"/>
    <w:rsid w:val="004F78EC"/>
    <w:rsid w:val="0051106F"/>
    <w:rsid w:val="00513079"/>
    <w:rsid w:val="0051367D"/>
    <w:rsid w:val="0051369B"/>
    <w:rsid w:val="005168D8"/>
    <w:rsid w:val="00526396"/>
    <w:rsid w:val="005311B0"/>
    <w:rsid w:val="00540B73"/>
    <w:rsid w:val="005464E0"/>
    <w:rsid w:val="00553CF0"/>
    <w:rsid w:val="00556492"/>
    <w:rsid w:val="00580549"/>
    <w:rsid w:val="00580639"/>
    <w:rsid w:val="0059314C"/>
    <w:rsid w:val="005947DF"/>
    <w:rsid w:val="00595D8E"/>
    <w:rsid w:val="005E3C85"/>
    <w:rsid w:val="005F48D8"/>
    <w:rsid w:val="00601ADC"/>
    <w:rsid w:val="00637161"/>
    <w:rsid w:val="00654992"/>
    <w:rsid w:val="00672FC9"/>
    <w:rsid w:val="00674657"/>
    <w:rsid w:val="00675EA6"/>
    <w:rsid w:val="006812B7"/>
    <w:rsid w:val="006A1B14"/>
    <w:rsid w:val="006A5D93"/>
    <w:rsid w:val="006B6B23"/>
    <w:rsid w:val="006C59CD"/>
    <w:rsid w:val="006D2F42"/>
    <w:rsid w:val="006E6428"/>
    <w:rsid w:val="006F3698"/>
    <w:rsid w:val="006F43F1"/>
    <w:rsid w:val="006F6C4A"/>
    <w:rsid w:val="007133C2"/>
    <w:rsid w:val="00767C7E"/>
    <w:rsid w:val="00772831"/>
    <w:rsid w:val="007747FF"/>
    <w:rsid w:val="0079478E"/>
    <w:rsid w:val="00797D12"/>
    <w:rsid w:val="007A00FF"/>
    <w:rsid w:val="007A76A4"/>
    <w:rsid w:val="007A79DB"/>
    <w:rsid w:val="007B715F"/>
    <w:rsid w:val="007C34C0"/>
    <w:rsid w:val="007E57B6"/>
    <w:rsid w:val="0081236B"/>
    <w:rsid w:val="00835AFC"/>
    <w:rsid w:val="00837879"/>
    <w:rsid w:val="0084708B"/>
    <w:rsid w:val="00847EEC"/>
    <w:rsid w:val="00885AF9"/>
    <w:rsid w:val="008A1736"/>
    <w:rsid w:val="008D1C90"/>
    <w:rsid w:val="008E3648"/>
    <w:rsid w:val="008F1C4C"/>
    <w:rsid w:val="0090756D"/>
    <w:rsid w:val="00911543"/>
    <w:rsid w:val="009136AA"/>
    <w:rsid w:val="00913F80"/>
    <w:rsid w:val="0092719C"/>
    <w:rsid w:val="00934BBA"/>
    <w:rsid w:val="00935B50"/>
    <w:rsid w:val="00977537"/>
    <w:rsid w:val="00981344"/>
    <w:rsid w:val="009830C2"/>
    <w:rsid w:val="00986892"/>
    <w:rsid w:val="00997B50"/>
    <w:rsid w:val="009B10AA"/>
    <w:rsid w:val="009C0214"/>
    <w:rsid w:val="009C372C"/>
    <w:rsid w:val="009F1891"/>
    <w:rsid w:val="009F7C67"/>
    <w:rsid w:val="00A0089B"/>
    <w:rsid w:val="00A043CA"/>
    <w:rsid w:val="00A10F9D"/>
    <w:rsid w:val="00A1796F"/>
    <w:rsid w:val="00A339F8"/>
    <w:rsid w:val="00A34A7C"/>
    <w:rsid w:val="00A362B6"/>
    <w:rsid w:val="00A557D2"/>
    <w:rsid w:val="00A571BF"/>
    <w:rsid w:val="00A6185D"/>
    <w:rsid w:val="00A62F2E"/>
    <w:rsid w:val="00A74AD3"/>
    <w:rsid w:val="00A82C44"/>
    <w:rsid w:val="00A9336F"/>
    <w:rsid w:val="00A94A8A"/>
    <w:rsid w:val="00AB49AA"/>
    <w:rsid w:val="00AD7711"/>
    <w:rsid w:val="00AE2257"/>
    <w:rsid w:val="00AF3958"/>
    <w:rsid w:val="00B050DB"/>
    <w:rsid w:val="00B22A39"/>
    <w:rsid w:val="00B353C2"/>
    <w:rsid w:val="00B45F46"/>
    <w:rsid w:val="00B77B15"/>
    <w:rsid w:val="00BA390E"/>
    <w:rsid w:val="00BB66E1"/>
    <w:rsid w:val="00C03019"/>
    <w:rsid w:val="00C1044A"/>
    <w:rsid w:val="00C12828"/>
    <w:rsid w:val="00C21594"/>
    <w:rsid w:val="00C2333F"/>
    <w:rsid w:val="00C541D1"/>
    <w:rsid w:val="00C5502D"/>
    <w:rsid w:val="00C65776"/>
    <w:rsid w:val="00C710E4"/>
    <w:rsid w:val="00C924FE"/>
    <w:rsid w:val="00C93510"/>
    <w:rsid w:val="00C97491"/>
    <w:rsid w:val="00CA09E4"/>
    <w:rsid w:val="00CB5A16"/>
    <w:rsid w:val="00CD478F"/>
    <w:rsid w:val="00D01337"/>
    <w:rsid w:val="00D15462"/>
    <w:rsid w:val="00D17EF6"/>
    <w:rsid w:val="00D4784B"/>
    <w:rsid w:val="00D73000"/>
    <w:rsid w:val="00D8743D"/>
    <w:rsid w:val="00D93255"/>
    <w:rsid w:val="00D95F5B"/>
    <w:rsid w:val="00DC1ECE"/>
    <w:rsid w:val="00DC5AD7"/>
    <w:rsid w:val="00DE4FAB"/>
    <w:rsid w:val="00DE5C9C"/>
    <w:rsid w:val="00DF12EF"/>
    <w:rsid w:val="00DF61DD"/>
    <w:rsid w:val="00E1615F"/>
    <w:rsid w:val="00E313B2"/>
    <w:rsid w:val="00E4643E"/>
    <w:rsid w:val="00E51BA3"/>
    <w:rsid w:val="00E53016"/>
    <w:rsid w:val="00E637D5"/>
    <w:rsid w:val="00E91627"/>
    <w:rsid w:val="00E93236"/>
    <w:rsid w:val="00E95F51"/>
    <w:rsid w:val="00EB1E7D"/>
    <w:rsid w:val="00EC26BD"/>
    <w:rsid w:val="00EF341A"/>
    <w:rsid w:val="00F03D04"/>
    <w:rsid w:val="00F35588"/>
    <w:rsid w:val="00F373F0"/>
    <w:rsid w:val="00F443F3"/>
    <w:rsid w:val="00F90423"/>
    <w:rsid w:val="00FA1082"/>
    <w:rsid w:val="00FB139A"/>
    <w:rsid w:val="00FF63C4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A47B23"/>
  <w15:docId w15:val="{2A33D290-492D-4554-9179-B786711F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e-BY" w:eastAsia="be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B73"/>
    <w:pPr>
      <w:widowControl w:val="0"/>
      <w:suppressAutoHyphens/>
    </w:pPr>
    <w:rPr>
      <w:rFonts w:ascii="Arial" w:hAnsi="Arial" w:cs="Arial"/>
      <w:kern w:val="1"/>
      <w:lang w:val="ru-RU"/>
    </w:rPr>
  </w:style>
  <w:style w:type="paragraph" w:styleId="1">
    <w:name w:val="heading 1"/>
    <w:basedOn w:val="a"/>
    <w:link w:val="10"/>
    <w:uiPriority w:val="9"/>
    <w:qFormat/>
    <w:locked/>
    <w:rsid w:val="009F7C67"/>
    <w:pPr>
      <w:widowControl/>
      <w:suppressAutoHyphens w:val="0"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0D51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1B3B73"/>
    <w:rPr>
      <w:rFonts w:ascii="Times New Roman" w:hAnsi="Times New Roman" w:cs="Times New Roman"/>
      <w:sz w:val="34"/>
      <w:szCs w:val="34"/>
    </w:rPr>
  </w:style>
  <w:style w:type="character" w:customStyle="1" w:styleId="WW8Num2z0">
    <w:name w:val="WW8Num2z0"/>
    <w:uiPriority w:val="99"/>
    <w:rsid w:val="001B3B73"/>
    <w:rPr>
      <w:rFonts w:ascii="Times New Roman" w:hAnsi="Times New Roman" w:cs="Times New Roman"/>
      <w:sz w:val="34"/>
      <w:szCs w:val="34"/>
    </w:rPr>
  </w:style>
  <w:style w:type="character" w:customStyle="1" w:styleId="WW8Num3z0">
    <w:name w:val="WW8Num3z0"/>
    <w:uiPriority w:val="99"/>
    <w:rsid w:val="001B3B73"/>
    <w:rPr>
      <w:rFonts w:ascii="Times New Roman" w:hAnsi="Times New Roman" w:cs="Times New Roman"/>
      <w:sz w:val="34"/>
      <w:szCs w:val="34"/>
    </w:rPr>
  </w:style>
  <w:style w:type="character" w:customStyle="1" w:styleId="WW8Num4z0">
    <w:name w:val="WW8Num4z0"/>
    <w:uiPriority w:val="99"/>
    <w:rsid w:val="001B3B73"/>
    <w:rPr>
      <w:rFonts w:ascii="Times New Roman" w:hAnsi="Times New Roman" w:cs="Times New Roman"/>
      <w:sz w:val="34"/>
      <w:szCs w:val="34"/>
    </w:rPr>
  </w:style>
  <w:style w:type="character" w:customStyle="1" w:styleId="WW8Num5z0">
    <w:name w:val="WW8Num5z0"/>
    <w:uiPriority w:val="99"/>
    <w:rsid w:val="001B3B73"/>
    <w:rPr>
      <w:rFonts w:ascii="Times New Roman" w:hAnsi="Times New Roman" w:cs="Times New Roman"/>
      <w:sz w:val="34"/>
      <w:szCs w:val="34"/>
    </w:rPr>
  </w:style>
  <w:style w:type="character" w:customStyle="1" w:styleId="WW8Num6z0">
    <w:name w:val="WW8Num6z0"/>
    <w:uiPriority w:val="99"/>
    <w:rsid w:val="001B3B73"/>
    <w:rPr>
      <w:rFonts w:ascii="Times New Roman" w:hAnsi="Times New Roman" w:cs="Times New Roman"/>
      <w:sz w:val="34"/>
      <w:szCs w:val="34"/>
    </w:rPr>
  </w:style>
  <w:style w:type="character" w:customStyle="1" w:styleId="WW8Num7z0">
    <w:name w:val="WW8Num7z0"/>
    <w:uiPriority w:val="99"/>
    <w:rsid w:val="001B3B73"/>
    <w:rPr>
      <w:rFonts w:ascii="Times New Roman" w:hAnsi="Times New Roman" w:cs="Times New Roman"/>
      <w:sz w:val="34"/>
      <w:szCs w:val="34"/>
    </w:rPr>
  </w:style>
  <w:style w:type="character" w:customStyle="1" w:styleId="WW8Num8z0">
    <w:name w:val="WW8Num8z0"/>
    <w:uiPriority w:val="99"/>
    <w:rsid w:val="001B3B73"/>
    <w:rPr>
      <w:rFonts w:ascii="Times New Roman" w:hAnsi="Times New Roman" w:cs="Times New Roman"/>
      <w:sz w:val="34"/>
      <w:szCs w:val="34"/>
    </w:rPr>
  </w:style>
  <w:style w:type="character" w:customStyle="1" w:styleId="11">
    <w:name w:val="Основной шрифт абзаца1"/>
    <w:uiPriority w:val="99"/>
    <w:rsid w:val="001B3B73"/>
  </w:style>
  <w:style w:type="character" w:styleId="a3">
    <w:name w:val="Strong"/>
    <w:uiPriority w:val="99"/>
    <w:qFormat/>
    <w:rsid w:val="001B3B73"/>
    <w:rPr>
      <w:b/>
      <w:bCs/>
    </w:rPr>
  </w:style>
  <w:style w:type="character" w:customStyle="1" w:styleId="WW8Num9z0">
    <w:name w:val="WW8Num9z0"/>
    <w:uiPriority w:val="99"/>
    <w:rsid w:val="001B3B73"/>
    <w:rPr>
      <w:rFonts w:ascii="Times New Roman" w:hAnsi="Times New Roman" w:cs="Times New Roman"/>
      <w:sz w:val="34"/>
      <w:szCs w:val="34"/>
    </w:rPr>
  </w:style>
  <w:style w:type="character" w:customStyle="1" w:styleId="WW8Num10z0">
    <w:name w:val="WW8Num10z0"/>
    <w:uiPriority w:val="99"/>
    <w:rsid w:val="001B3B73"/>
    <w:rPr>
      <w:rFonts w:ascii="Times New Roman" w:hAnsi="Times New Roman" w:cs="Times New Roman"/>
      <w:sz w:val="34"/>
      <w:szCs w:val="34"/>
    </w:rPr>
  </w:style>
  <w:style w:type="character" w:customStyle="1" w:styleId="WW8Num11z0">
    <w:name w:val="WW8Num11z0"/>
    <w:uiPriority w:val="99"/>
    <w:rsid w:val="001B3B73"/>
    <w:rPr>
      <w:rFonts w:ascii="Times New Roman" w:hAnsi="Times New Roman" w:cs="Times New Roman"/>
      <w:sz w:val="34"/>
      <w:szCs w:val="34"/>
    </w:rPr>
  </w:style>
  <w:style w:type="character" w:customStyle="1" w:styleId="a4">
    <w:name w:val="Маркеры списка"/>
    <w:uiPriority w:val="99"/>
    <w:rsid w:val="001B3B73"/>
    <w:rPr>
      <w:rFonts w:ascii="StarSymbol" w:eastAsia="StarSymbol" w:hAnsi="StarSymbol" w:cs="StarSymbol"/>
      <w:sz w:val="18"/>
      <w:szCs w:val="18"/>
    </w:rPr>
  </w:style>
  <w:style w:type="character" w:customStyle="1" w:styleId="a5">
    <w:name w:val="Символ нумерации"/>
    <w:uiPriority w:val="99"/>
    <w:rsid w:val="001B3B73"/>
  </w:style>
  <w:style w:type="paragraph" w:customStyle="1" w:styleId="12">
    <w:name w:val="Заголовок1"/>
    <w:basedOn w:val="a"/>
    <w:next w:val="a6"/>
    <w:uiPriority w:val="99"/>
    <w:rsid w:val="001B3B73"/>
    <w:pPr>
      <w:keepNext/>
      <w:spacing w:before="240" w:after="120"/>
    </w:pPr>
    <w:rPr>
      <w:sz w:val="28"/>
      <w:szCs w:val="28"/>
    </w:rPr>
  </w:style>
  <w:style w:type="paragraph" w:styleId="a6">
    <w:name w:val="Body Text"/>
    <w:basedOn w:val="a"/>
    <w:link w:val="a7"/>
    <w:uiPriority w:val="99"/>
    <w:semiHidden/>
    <w:rsid w:val="001B3B73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rsid w:val="00830413"/>
    <w:rPr>
      <w:rFonts w:ascii="Arial" w:hAnsi="Arial" w:cs="Arial"/>
      <w:kern w:val="1"/>
      <w:sz w:val="20"/>
      <w:szCs w:val="20"/>
      <w:lang w:eastAsia="be-BY"/>
    </w:rPr>
  </w:style>
  <w:style w:type="paragraph" w:styleId="a8">
    <w:name w:val="List"/>
    <w:basedOn w:val="a6"/>
    <w:uiPriority w:val="99"/>
    <w:semiHidden/>
    <w:rsid w:val="001B3B73"/>
  </w:style>
  <w:style w:type="paragraph" w:customStyle="1" w:styleId="2">
    <w:name w:val="Название2"/>
    <w:basedOn w:val="a"/>
    <w:uiPriority w:val="99"/>
    <w:rsid w:val="001B3B73"/>
    <w:pPr>
      <w:suppressLineNumbers/>
      <w:spacing w:before="120" w:after="120"/>
    </w:pPr>
    <w:rPr>
      <w:i/>
      <w:iCs/>
    </w:rPr>
  </w:style>
  <w:style w:type="paragraph" w:customStyle="1" w:styleId="20">
    <w:name w:val="Указатель2"/>
    <w:basedOn w:val="a"/>
    <w:uiPriority w:val="99"/>
    <w:rsid w:val="001B3B73"/>
    <w:pPr>
      <w:suppressLineNumbers/>
    </w:pPr>
  </w:style>
  <w:style w:type="paragraph" w:styleId="a9">
    <w:name w:val="Title"/>
    <w:basedOn w:val="12"/>
    <w:next w:val="aa"/>
    <w:link w:val="ab"/>
    <w:uiPriority w:val="99"/>
    <w:qFormat/>
    <w:rsid w:val="001B3B73"/>
  </w:style>
  <w:style w:type="character" w:customStyle="1" w:styleId="ab">
    <w:name w:val="Заголовок Знак"/>
    <w:link w:val="a9"/>
    <w:uiPriority w:val="10"/>
    <w:rsid w:val="00830413"/>
    <w:rPr>
      <w:rFonts w:ascii="Cambria" w:eastAsia="Times New Roman" w:hAnsi="Cambria" w:cs="Times New Roman"/>
      <w:b/>
      <w:bCs/>
      <w:kern w:val="28"/>
      <w:sz w:val="32"/>
      <w:szCs w:val="32"/>
      <w:lang w:eastAsia="be-BY"/>
    </w:rPr>
  </w:style>
  <w:style w:type="paragraph" w:styleId="aa">
    <w:name w:val="Subtitle"/>
    <w:basedOn w:val="12"/>
    <w:next w:val="a6"/>
    <w:link w:val="ac"/>
    <w:uiPriority w:val="99"/>
    <w:qFormat/>
    <w:rsid w:val="001B3B73"/>
    <w:pPr>
      <w:jc w:val="center"/>
    </w:pPr>
    <w:rPr>
      <w:i/>
      <w:iCs/>
    </w:rPr>
  </w:style>
  <w:style w:type="character" w:customStyle="1" w:styleId="ac">
    <w:name w:val="Подзаголовок Знак"/>
    <w:link w:val="aa"/>
    <w:uiPriority w:val="11"/>
    <w:rsid w:val="00830413"/>
    <w:rPr>
      <w:rFonts w:ascii="Cambria" w:eastAsia="Times New Roman" w:hAnsi="Cambria" w:cs="Times New Roman"/>
      <w:kern w:val="1"/>
      <w:sz w:val="24"/>
      <w:szCs w:val="24"/>
      <w:lang w:eastAsia="be-BY"/>
    </w:rPr>
  </w:style>
  <w:style w:type="paragraph" w:customStyle="1" w:styleId="13">
    <w:name w:val="Название1"/>
    <w:basedOn w:val="a"/>
    <w:uiPriority w:val="99"/>
    <w:rsid w:val="001B3B73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uiPriority w:val="99"/>
    <w:rsid w:val="001B3B73"/>
    <w:pPr>
      <w:suppressLineNumbers/>
    </w:pPr>
  </w:style>
  <w:style w:type="paragraph" w:customStyle="1" w:styleId="ad">
    <w:name w:val="Содержимое таблицы"/>
    <w:basedOn w:val="a"/>
    <w:uiPriority w:val="99"/>
    <w:rsid w:val="001B3B73"/>
    <w:pPr>
      <w:suppressLineNumbers/>
    </w:pPr>
  </w:style>
  <w:style w:type="paragraph" w:customStyle="1" w:styleId="ae">
    <w:name w:val="Заголовок таблицы"/>
    <w:basedOn w:val="ad"/>
    <w:uiPriority w:val="99"/>
    <w:rsid w:val="001B3B73"/>
    <w:pPr>
      <w:jc w:val="center"/>
    </w:pPr>
    <w:rPr>
      <w:b/>
      <w:bCs/>
    </w:rPr>
  </w:style>
  <w:style w:type="paragraph" w:styleId="af">
    <w:name w:val="List Paragraph"/>
    <w:basedOn w:val="a"/>
    <w:uiPriority w:val="34"/>
    <w:qFormat/>
    <w:rsid w:val="006F6C4A"/>
    <w:pPr>
      <w:widowControl/>
      <w:suppressAutoHyphens w:val="0"/>
      <w:spacing w:after="200" w:line="276" w:lineRule="auto"/>
      <w:ind w:left="720"/>
    </w:pPr>
    <w:rPr>
      <w:rFonts w:ascii="Calibri" w:hAnsi="Calibri" w:cs="Calibri"/>
      <w:kern w:val="0"/>
      <w:sz w:val="22"/>
      <w:szCs w:val="22"/>
      <w:lang w:val="be-BY" w:eastAsia="en-US"/>
    </w:rPr>
  </w:style>
  <w:style w:type="paragraph" w:styleId="af0">
    <w:name w:val="header"/>
    <w:basedOn w:val="a"/>
    <w:link w:val="af1"/>
    <w:uiPriority w:val="99"/>
    <w:unhideWhenUsed/>
    <w:rsid w:val="003414E1"/>
    <w:pPr>
      <w:tabs>
        <w:tab w:val="center" w:pos="4536"/>
        <w:tab w:val="right" w:pos="9072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414E1"/>
    <w:rPr>
      <w:rFonts w:ascii="Arial" w:hAnsi="Arial" w:cs="Arial"/>
      <w:kern w:val="1"/>
      <w:lang w:val="ru-RU"/>
    </w:rPr>
  </w:style>
  <w:style w:type="paragraph" w:styleId="af2">
    <w:name w:val="footer"/>
    <w:basedOn w:val="a"/>
    <w:link w:val="af3"/>
    <w:uiPriority w:val="99"/>
    <w:unhideWhenUsed/>
    <w:rsid w:val="003414E1"/>
    <w:pPr>
      <w:tabs>
        <w:tab w:val="center" w:pos="4536"/>
        <w:tab w:val="right" w:pos="9072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414E1"/>
    <w:rPr>
      <w:rFonts w:ascii="Arial" w:hAnsi="Arial" w:cs="Arial"/>
      <w:kern w:val="1"/>
      <w:lang w:val="ru-RU"/>
    </w:rPr>
  </w:style>
  <w:style w:type="paragraph" w:styleId="af4">
    <w:name w:val="Balloon Text"/>
    <w:basedOn w:val="a"/>
    <w:link w:val="af5"/>
    <w:uiPriority w:val="99"/>
    <w:semiHidden/>
    <w:unhideWhenUsed/>
    <w:rsid w:val="003414E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414E1"/>
    <w:rPr>
      <w:rFonts w:ascii="Tahoma" w:hAnsi="Tahoma" w:cs="Tahoma"/>
      <w:kern w:val="1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9F7C67"/>
    <w:rPr>
      <w:b/>
      <w:bCs/>
      <w:kern w:val="36"/>
      <w:sz w:val="48"/>
      <w:szCs w:val="48"/>
      <w:lang w:val="ru-RU" w:eastAsia="ru-RU"/>
    </w:rPr>
  </w:style>
  <w:style w:type="character" w:customStyle="1" w:styleId="valuetext">
    <w:name w:val="value__text"/>
    <w:basedOn w:val="a0"/>
    <w:rsid w:val="00DC1ECE"/>
  </w:style>
  <w:style w:type="character" w:styleId="af6">
    <w:name w:val="annotation reference"/>
    <w:basedOn w:val="a0"/>
    <w:uiPriority w:val="99"/>
    <w:semiHidden/>
    <w:unhideWhenUsed/>
    <w:rsid w:val="00437FC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437FCD"/>
  </w:style>
  <w:style w:type="character" w:customStyle="1" w:styleId="af8">
    <w:name w:val="Текст примечания Знак"/>
    <w:basedOn w:val="a0"/>
    <w:link w:val="af7"/>
    <w:uiPriority w:val="99"/>
    <w:semiHidden/>
    <w:rsid w:val="00437FCD"/>
    <w:rPr>
      <w:rFonts w:ascii="Arial" w:hAnsi="Arial" w:cs="Arial"/>
      <w:kern w:val="1"/>
      <w:lang w:val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437FC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437FCD"/>
    <w:rPr>
      <w:rFonts w:ascii="Arial" w:hAnsi="Arial" w:cs="Arial"/>
      <w:b/>
      <w:bCs/>
      <w:kern w:val="1"/>
      <w:lang w:val="ru-RU"/>
    </w:rPr>
  </w:style>
  <w:style w:type="character" w:customStyle="1" w:styleId="30">
    <w:name w:val="Заголовок 3 Знак"/>
    <w:basedOn w:val="a0"/>
    <w:link w:val="3"/>
    <w:semiHidden/>
    <w:rsid w:val="000D51C7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val="ru-RU"/>
    </w:rPr>
  </w:style>
  <w:style w:type="character" w:customStyle="1" w:styleId="qwen-markdown-text">
    <w:name w:val="qwen-markdown-text"/>
    <w:basedOn w:val="a0"/>
    <w:rsid w:val="005F48D8"/>
  </w:style>
  <w:style w:type="character" w:customStyle="1" w:styleId="t286pc">
    <w:name w:val="t286pc"/>
    <w:basedOn w:val="a0"/>
    <w:rsid w:val="005F4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6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D356B-CD9D-403C-A6D3-845F2DB86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griblo</dc:creator>
  <cp:lastModifiedBy>Пользователь</cp:lastModifiedBy>
  <cp:revision>23</cp:revision>
  <cp:lastPrinted>2026-09-29T05:46:00Z</cp:lastPrinted>
  <dcterms:created xsi:type="dcterms:W3CDTF">2026-03-19T09:50:00Z</dcterms:created>
  <dcterms:modified xsi:type="dcterms:W3CDTF">2026-11-03T07:58:00Z</dcterms:modified>
</cp:coreProperties>
</file>