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1AE2D" w14:textId="77777777"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 xml:space="preserve">            «УТВЕРЖДАЮ»</w:t>
      </w:r>
    </w:p>
    <w:p w14:paraId="1643DBAD" w14:textId="38ACE09B" w:rsidR="00BB51C5" w:rsidRPr="005E6BEF" w:rsidRDefault="00BB51C5" w:rsidP="00BB51C5">
      <w:pPr>
        <w:spacing w:after="0" w:line="240" w:lineRule="auto"/>
        <w:ind w:left="5245"/>
        <w:rPr>
          <w:rFonts w:ascii="Times New Roman" w:eastAsia="Times New Roman" w:hAnsi="Times New Roman"/>
          <w:sz w:val="26"/>
          <w:szCs w:val="26"/>
        </w:rPr>
      </w:pPr>
      <w:r w:rsidRPr="005E6BEF">
        <w:rPr>
          <w:rFonts w:ascii="Times New Roman" w:eastAsia="Calibri" w:hAnsi="Times New Roman"/>
          <w:color w:val="000000"/>
          <w:sz w:val="26"/>
          <w:szCs w:val="26"/>
          <w:lang w:bidi="ru-RU"/>
        </w:rPr>
        <w:t xml:space="preserve">       </w:t>
      </w:r>
      <w:r w:rsidR="00CF1749">
        <w:rPr>
          <w:rFonts w:ascii="Times New Roman" w:eastAsia="Calibri" w:hAnsi="Times New Roman"/>
          <w:color w:val="000000"/>
          <w:sz w:val="26"/>
          <w:szCs w:val="26"/>
          <w:lang w:bidi="ru-RU"/>
        </w:rPr>
        <w:t>Заместитель г</w:t>
      </w:r>
      <w:r w:rsidRPr="005E6BEF">
        <w:rPr>
          <w:rFonts w:ascii="Times New Roman" w:eastAsia="Calibri" w:hAnsi="Times New Roman"/>
          <w:color w:val="000000"/>
          <w:sz w:val="26"/>
          <w:szCs w:val="26"/>
          <w:lang w:bidi="ru-RU"/>
        </w:rPr>
        <w:t>енеральн</w:t>
      </w:r>
      <w:r w:rsidR="00CF1749">
        <w:rPr>
          <w:rFonts w:ascii="Times New Roman" w:eastAsia="Calibri" w:hAnsi="Times New Roman"/>
          <w:color w:val="000000"/>
          <w:sz w:val="26"/>
          <w:szCs w:val="26"/>
          <w:lang w:bidi="ru-RU"/>
        </w:rPr>
        <w:t>ого</w:t>
      </w:r>
      <w:r w:rsidRPr="005E6BEF">
        <w:rPr>
          <w:rFonts w:ascii="Times New Roman" w:eastAsia="Calibri" w:hAnsi="Times New Roman"/>
          <w:color w:val="000000"/>
          <w:sz w:val="26"/>
          <w:szCs w:val="26"/>
          <w:lang w:bidi="ru-RU"/>
        </w:rPr>
        <w:t xml:space="preserve"> директор</w:t>
      </w:r>
      <w:r w:rsidR="00CF1749">
        <w:rPr>
          <w:rFonts w:ascii="Times New Roman" w:eastAsia="Calibri" w:hAnsi="Times New Roman"/>
          <w:color w:val="000000"/>
          <w:sz w:val="26"/>
          <w:szCs w:val="26"/>
          <w:lang w:bidi="ru-RU"/>
        </w:rPr>
        <w:t>а – главный инженер</w:t>
      </w:r>
    </w:p>
    <w:p w14:paraId="444F41E8" w14:textId="77777777" w:rsidR="00BB51C5" w:rsidRPr="005E6BEF" w:rsidRDefault="00BB51C5" w:rsidP="00BB51C5">
      <w:pPr>
        <w:spacing w:after="0" w:line="240" w:lineRule="auto"/>
        <w:ind w:left="6096" w:hanging="851"/>
        <w:jc w:val="both"/>
        <w:rPr>
          <w:rFonts w:ascii="Times New Roman" w:eastAsia="Times New Roman" w:hAnsi="Times New Roman"/>
          <w:sz w:val="26"/>
          <w:szCs w:val="26"/>
        </w:rPr>
      </w:pPr>
      <w:r w:rsidRPr="005E6BEF">
        <w:rPr>
          <w:rFonts w:ascii="Times New Roman" w:eastAsia="Calibri" w:hAnsi="Times New Roman"/>
          <w:color w:val="000000"/>
          <w:sz w:val="26"/>
          <w:szCs w:val="26"/>
          <w:lang w:bidi="ru-RU"/>
        </w:rPr>
        <w:t>ОАО «Трест № 16, г. Новополоцк»</w:t>
      </w:r>
    </w:p>
    <w:p w14:paraId="2FA034C1" w14:textId="0C8B6673"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_______________</w:t>
      </w:r>
      <w:r w:rsidR="00EC4E15">
        <w:rPr>
          <w:rFonts w:ascii="Times New Roman" w:eastAsia="Calibri" w:hAnsi="Times New Roman"/>
          <w:color w:val="000000"/>
          <w:sz w:val="26"/>
          <w:szCs w:val="26"/>
          <w:lang w:bidi="ru-RU"/>
        </w:rPr>
        <w:t>В.С. Матеша</w:t>
      </w:r>
    </w:p>
    <w:p w14:paraId="301490ED" w14:textId="707F450C" w:rsidR="00BB51C5" w:rsidRPr="005E6BEF" w:rsidRDefault="00BB51C5" w:rsidP="00BB51C5">
      <w:pPr>
        <w:spacing w:after="0" w:line="240" w:lineRule="auto"/>
        <w:ind w:left="6096" w:hanging="851"/>
        <w:jc w:val="both"/>
        <w:rPr>
          <w:rFonts w:ascii="Times New Roman" w:eastAsia="Calibri" w:hAnsi="Times New Roman"/>
          <w:color w:val="000000"/>
          <w:sz w:val="26"/>
          <w:szCs w:val="26"/>
          <w:lang w:bidi="ru-RU"/>
        </w:rPr>
      </w:pPr>
      <w:r w:rsidRPr="005E6BEF">
        <w:rPr>
          <w:rFonts w:ascii="Times New Roman" w:eastAsia="Calibri" w:hAnsi="Times New Roman"/>
          <w:color w:val="000000"/>
          <w:sz w:val="26"/>
          <w:szCs w:val="26"/>
          <w:lang w:bidi="ru-RU"/>
        </w:rPr>
        <w:t xml:space="preserve">           «</w:t>
      </w:r>
      <w:r w:rsidR="00AD357D">
        <w:rPr>
          <w:rFonts w:ascii="Times New Roman" w:eastAsia="Calibri" w:hAnsi="Times New Roman"/>
          <w:color w:val="000000"/>
          <w:sz w:val="26"/>
          <w:szCs w:val="26"/>
          <w:lang w:bidi="ru-RU"/>
        </w:rPr>
        <w:t>03</w:t>
      </w:r>
      <w:r w:rsidRPr="005E6BEF">
        <w:rPr>
          <w:rFonts w:ascii="Times New Roman" w:eastAsia="Calibri" w:hAnsi="Times New Roman"/>
          <w:color w:val="000000"/>
          <w:sz w:val="26"/>
          <w:szCs w:val="26"/>
          <w:lang w:bidi="ru-RU"/>
        </w:rPr>
        <w:t xml:space="preserve">» </w:t>
      </w:r>
      <w:r w:rsidR="00AD357D">
        <w:rPr>
          <w:rFonts w:ascii="Times New Roman" w:eastAsia="Calibri" w:hAnsi="Times New Roman"/>
          <w:color w:val="000000"/>
          <w:sz w:val="26"/>
          <w:szCs w:val="26"/>
          <w:lang w:bidi="ru-RU"/>
        </w:rPr>
        <w:t>но</w:t>
      </w:r>
      <w:r w:rsidR="005C6758">
        <w:rPr>
          <w:rFonts w:ascii="Times New Roman" w:eastAsia="Calibri" w:hAnsi="Times New Roman"/>
          <w:color w:val="000000"/>
          <w:sz w:val="26"/>
          <w:szCs w:val="26"/>
          <w:lang w:bidi="ru-RU"/>
        </w:rPr>
        <w:t>ября</w:t>
      </w:r>
      <w:r w:rsidRPr="005E6BEF">
        <w:rPr>
          <w:rFonts w:ascii="Times New Roman" w:eastAsia="Calibri" w:hAnsi="Times New Roman"/>
          <w:color w:val="000000"/>
          <w:sz w:val="26"/>
          <w:szCs w:val="26"/>
          <w:lang w:bidi="ru-RU"/>
        </w:rPr>
        <w:t xml:space="preserve"> 2026г.</w:t>
      </w:r>
    </w:p>
    <w:p w14:paraId="6A1644DA" w14:textId="77777777" w:rsidR="00C32055" w:rsidRPr="00812664" w:rsidRDefault="00C32055" w:rsidP="007B0A1A">
      <w:pPr>
        <w:spacing w:after="0" w:line="240" w:lineRule="auto"/>
        <w:rPr>
          <w:rFonts w:ascii="Times New Roman" w:eastAsia="Times New Roman" w:hAnsi="Times New Roman"/>
          <w:b/>
          <w:sz w:val="26"/>
          <w:szCs w:val="26"/>
          <w:highlight w:val="green"/>
        </w:rPr>
      </w:pPr>
    </w:p>
    <w:p w14:paraId="79C91BB7" w14:textId="41FE41CB" w:rsidR="007B0A1A" w:rsidRPr="00812664" w:rsidRDefault="00E051CD" w:rsidP="007D003F">
      <w:pPr>
        <w:tabs>
          <w:tab w:val="left" w:pos="8222"/>
        </w:tabs>
        <w:spacing w:after="0" w:line="240" w:lineRule="auto"/>
        <w:rPr>
          <w:rFonts w:ascii="Times New Roman" w:eastAsia="Times New Roman" w:hAnsi="Times New Roman"/>
          <w:b/>
          <w:sz w:val="26"/>
          <w:szCs w:val="26"/>
        </w:rPr>
      </w:pPr>
      <w:r w:rsidRPr="00131E22">
        <w:rPr>
          <w:rFonts w:ascii="Times New Roman" w:eastAsia="Times New Roman" w:hAnsi="Times New Roman"/>
          <w:bCs/>
          <w:sz w:val="26"/>
          <w:szCs w:val="26"/>
        </w:rPr>
        <w:t>«    »________</w:t>
      </w:r>
      <w:r w:rsidR="007B0A1A" w:rsidRPr="00131E22">
        <w:rPr>
          <w:rFonts w:ascii="Times New Roman" w:eastAsia="Times New Roman" w:hAnsi="Times New Roman"/>
          <w:bCs/>
          <w:sz w:val="26"/>
          <w:szCs w:val="26"/>
        </w:rPr>
        <w:t>20</w:t>
      </w:r>
      <w:r w:rsidR="00596980" w:rsidRPr="00131E22">
        <w:rPr>
          <w:rFonts w:ascii="Times New Roman" w:eastAsia="Times New Roman" w:hAnsi="Times New Roman"/>
          <w:bCs/>
          <w:sz w:val="26"/>
          <w:szCs w:val="26"/>
        </w:rPr>
        <w:t>2</w:t>
      </w:r>
      <w:r w:rsidR="00DB57D2" w:rsidRPr="00131E22">
        <w:rPr>
          <w:rFonts w:ascii="Times New Roman" w:eastAsia="Times New Roman" w:hAnsi="Times New Roman"/>
          <w:bCs/>
          <w:sz w:val="26"/>
          <w:szCs w:val="26"/>
        </w:rPr>
        <w:t>6</w:t>
      </w:r>
      <w:r w:rsidR="00AC3088" w:rsidRPr="00131E22">
        <w:rPr>
          <w:rFonts w:ascii="Times New Roman" w:eastAsia="Times New Roman" w:hAnsi="Times New Roman"/>
          <w:bCs/>
          <w:sz w:val="26"/>
          <w:szCs w:val="26"/>
        </w:rPr>
        <w:t xml:space="preserve"> </w:t>
      </w:r>
      <w:r w:rsidR="007B0A1A" w:rsidRPr="00131E22">
        <w:rPr>
          <w:rFonts w:ascii="Times New Roman" w:eastAsia="Times New Roman" w:hAnsi="Times New Roman"/>
          <w:bCs/>
          <w:sz w:val="26"/>
          <w:szCs w:val="26"/>
        </w:rPr>
        <w:t>г.</w:t>
      </w:r>
      <w:r w:rsidR="00BB51C5" w:rsidRPr="00131E22">
        <w:rPr>
          <w:rFonts w:ascii="Times New Roman" w:eastAsia="Times New Roman" w:hAnsi="Times New Roman"/>
          <w:bCs/>
          <w:sz w:val="26"/>
          <w:szCs w:val="26"/>
        </w:rPr>
        <w:t xml:space="preserve">                                           </w:t>
      </w:r>
      <w:r w:rsidRPr="00131E22">
        <w:rPr>
          <w:rFonts w:ascii="Times New Roman" w:eastAsia="Times New Roman" w:hAnsi="Times New Roman"/>
          <w:bCs/>
          <w:sz w:val="26"/>
          <w:szCs w:val="26"/>
        </w:rPr>
        <w:t xml:space="preserve">           </w:t>
      </w:r>
      <w:r w:rsidR="00BB51C5" w:rsidRPr="00131E22">
        <w:rPr>
          <w:rFonts w:ascii="Times New Roman" w:eastAsia="Times New Roman" w:hAnsi="Times New Roman"/>
          <w:bCs/>
          <w:sz w:val="26"/>
          <w:szCs w:val="26"/>
        </w:rPr>
        <w:t xml:space="preserve">                              </w:t>
      </w:r>
      <w:r w:rsidR="007B0A1A" w:rsidRPr="00131E22">
        <w:rPr>
          <w:rFonts w:ascii="Times New Roman" w:eastAsia="Times New Roman" w:hAnsi="Times New Roman"/>
          <w:bCs/>
          <w:sz w:val="26"/>
          <w:szCs w:val="26"/>
        </w:rPr>
        <w:t xml:space="preserve">г. </w:t>
      </w:r>
      <w:r w:rsidR="00BB51C5" w:rsidRPr="00131E22">
        <w:rPr>
          <w:rFonts w:ascii="Times New Roman" w:eastAsia="Times New Roman" w:hAnsi="Times New Roman"/>
          <w:bCs/>
          <w:sz w:val="26"/>
          <w:szCs w:val="26"/>
        </w:rPr>
        <w:t>Новополоцк</w:t>
      </w:r>
    </w:p>
    <w:p w14:paraId="2CA6E632" w14:textId="77777777" w:rsidR="00BB51C5" w:rsidRDefault="00BB51C5" w:rsidP="00BB51C5">
      <w:pPr>
        <w:widowControl w:val="0"/>
        <w:autoSpaceDE w:val="0"/>
        <w:autoSpaceDN w:val="0"/>
        <w:adjustRightInd w:val="0"/>
        <w:spacing w:after="0" w:line="240" w:lineRule="auto"/>
        <w:jc w:val="center"/>
        <w:rPr>
          <w:rFonts w:ascii="Times New Roman" w:eastAsia="Times New Roman" w:hAnsi="Times New Roman"/>
          <w:b/>
          <w:sz w:val="26"/>
          <w:szCs w:val="26"/>
        </w:rPr>
      </w:pPr>
    </w:p>
    <w:p w14:paraId="2BA0FEAD" w14:textId="3316C113" w:rsidR="00856EA9" w:rsidRDefault="00856EA9" w:rsidP="0051411A">
      <w:pPr>
        <w:widowControl w:val="0"/>
        <w:autoSpaceDE w:val="0"/>
        <w:autoSpaceDN w:val="0"/>
        <w:adjustRightInd w:val="0"/>
        <w:spacing w:after="0" w:line="216" w:lineRule="auto"/>
        <w:jc w:val="center"/>
        <w:rPr>
          <w:rFonts w:ascii="Times New Roman" w:eastAsia="Times New Roman" w:hAnsi="Times New Roman"/>
          <w:b/>
          <w:sz w:val="26"/>
          <w:szCs w:val="26"/>
        </w:rPr>
      </w:pPr>
      <w:r w:rsidRPr="00856EA9">
        <w:rPr>
          <w:rFonts w:ascii="Times New Roman" w:eastAsia="Times New Roman" w:hAnsi="Times New Roman"/>
          <w:b/>
          <w:sz w:val="26"/>
          <w:szCs w:val="26"/>
        </w:rPr>
        <w:t>Д</w:t>
      </w:r>
      <w:r>
        <w:rPr>
          <w:rFonts w:ascii="Times New Roman" w:eastAsia="Times New Roman" w:hAnsi="Times New Roman"/>
          <w:b/>
          <w:sz w:val="26"/>
          <w:szCs w:val="26"/>
        </w:rPr>
        <w:t xml:space="preserve">окументация </w:t>
      </w:r>
      <w:r w:rsidR="00E051CD">
        <w:rPr>
          <w:rFonts w:ascii="Times New Roman" w:eastAsia="Times New Roman" w:hAnsi="Times New Roman"/>
          <w:b/>
          <w:sz w:val="26"/>
          <w:szCs w:val="26"/>
        </w:rPr>
        <w:t>для</w:t>
      </w:r>
      <w:r>
        <w:rPr>
          <w:rFonts w:ascii="Times New Roman" w:eastAsia="Times New Roman" w:hAnsi="Times New Roman"/>
          <w:b/>
          <w:sz w:val="26"/>
          <w:szCs w:val="26"/>
        </w:rPr>
        <w:t xml:space="preserve"> процедур</w:t>
      </w:r>
      <w:r w:rsidR="00E051CD">
        <w:rPr>
          <w:rFonts w:ascii="Times New Roman" w:eastAsia="Times New Roman" w:hAnsi="Times New Roman"/>
          <w:b/>
          <w:sz w:val="26"/>
          <w:szCs w:val="26"/>
        </w:rPr>
        <w:t>ы</w:t>
      </w:r>
      <w:r>
        <w:rPr>
          <w:rFonts w:ascii="Times New Roman" w:eastAsia="Times New Roman" w:hAnsi="Times New Roman"/>
          <w:b/>
          <w:sz w:val="26"/>
          <w:szCs w:val="26"/>
        </w:rPr>
        <w:t xml:space="preserve"> запроса ценовых предложений</w:t>
      </w:r>
    </w:p>
    <w:p w14:paraId="22C8A2AB" w14:textId="77777777" w:rsidR="00AD357D" w:rsidRPr="00705EA0" w:rsidRDefault="006F7233" w:rsidP="0051411A">
      <w:pPr>
        <w:widowControl w:val="0"/>
        <w:autoSpaceDE w:val="0"/>
        <w:autoSpaceDN w:val="0"/>
        <w:adjustRightInd w:val="0"/>
        <w:spacing w:after="0" w:line="216" w:lineRule="auto"/>
        <w:jc w:val="center"/>
        <w:rPr>
          <w:rFonts w:ascii="Times New Roman" w:eastAsia="Times New Roman" w:hAnsi="Times New Roman"/>
          <w:b/>
          <w:sz w:val="26"/>
          <w:szCs w:val="26"/>
        </w:rPr>
      </w:pPr>
      <w:r w:rsidRPr="00705EA0">
        <w:rPr>
          <w:rFonts w:ascii="Times New Roman" w:eastAsia="Times New Roman" w:hAnsi="Times New Roman"/>
          <w:b/>
          <w:sz w:val="26"/>
          <w:szCs w:val="26"/>
        </w:rPr>
        <w:t>по в</w:t>
      </w:r>
      <w:r w:rsidR="00856EA9" w:rsidRPr="00705EA0">
        <w:rPr>
          <w:rFonts w:ascii="Times New Roman" w:eastAsia="Times New Roman" w:hAnsi="Times New Roman"/>
          <w:b/>
          <w:sz w:val="26"/>
          <w:szCs w:val="26"/>
        </w:rPr>
        <w:t>ыбор</w:t>
      </w:r>
      <w:r w:rsidRPr="00705EA0">
        <w:rPr>
          <w:rFonts w:ascii="Times New Roman" w:eastAsia="Times New Roman" w:hAnsi="Times New Roman"/>
          <w:b/>
          <w:sz w:val="26"/>
          <w:szCs w:val="26"/>
        </w:rPr>
        <w:t>у</w:t>
      </w:r>
      <w:r w:rsidR="00856EA9" w:rsidRPr="00705EA0">
        <w:rPr>
          <w:rFonts w:ascii="Times New Roman" w:eastAsia="Times New Roman" w:hAnsi="Times New Roman"/>
          <w:b/>
          <w:sz w:val="26"/>
          <w:szCs w:val="26"/>
        </w:rPr>
        <w:t xml:space="preserve"> поставщика </w:t>
      </w:r>
    </w:p>
    <w:p w14:paraId="5B350E85" w14:textId="4ED3E1DD" w:rsidR="001A46C2" w:rsidRDefault="0003524D" w:rsidP="0003524D">
      <w:pPr>
        <w:widowControl w:val="0"/>
        <w:autoSpaceDE w:val="0"/>
        <w:autoSpaceDN w:val="0"/>
        <w:adjustRightInd w:val="0"/>
        <w:spacing w:after="0" w:line="216" w:lineRule="auto"/>
        <w:jc w:val="center"/>
        <w:rPr>
          <w:rFonts w:ascii="Times New Roman" w:eastAsia="Times New Roman" w:hAnsi="Times New Roman"/>
          <w:b/>
          <w:sz w:val="26"/>
          <w:szCs w:val="26"/>
        </w:rPr>
      </w:pPr>
      <w:r w:rsidRPr="00705EA0">
        <w:rPr>
          <w:rFonts w:ascii="Times New Roman" w:eastAsia="Times New Roman" w:hAnsi="Times New Roman"/>
          <w:b/>
          <w:sz w:val="26"/>
          <w:szCs w:val="26"/>
        </w:rPr>
        <w:t xml:space="preserve">крепежных элементов </w:t>
      </w:r>
    </w:p>
    <w:p w14:paraId="21853B2C" w14:textId="77777777" w:rsidR="00E051CD" w:rsidRPr="00812664" w:rsidRDefault="00E051CD" w:rsidP="00BB51C5">
      <w:pPr>
        <w:widowControl w:val="0"/>
        <w:autoSpaceDE w:val="0"/>
        <w:autoSpaceDN w:val="0"/>
        <w:adjustRightInd w:val="0"/>
        <w:spacing w:after="0" w:line="240" w:lineRule="auto"/>
        <w:jc w:val="center"/>
        <w:rPr>
          <w:rFonts w:ascii="Times New Roman" w:eastAsia="Times New Roman" w:hAnsi="Times New Roman"/>
          <w:b/>
          <w:sz w:val="26"/>
          <w:szCs w:val="26"/>
        </w:rPr>
      </w:pPr>
    </w:p>
    <w:p w14:paraId="5D320AA3" w14:textId="1D7AF3E3" w:rsidR="007B0A1A" w:rsidRPr="00812664" w:rsidRDefault="007B0A1A" w:rsidP="00081E51">
      <w:pPr>
        <w:widowControl w:val="0"/>
        <w:autoSpaceDE w:val="0"/>
        <w:autoSpaceDN w:val="0"/>
        <w:adjustRightInd w:val="0"/>
        <w:spacing w:after="0" w:line="240" w:lineRule="auto"/>
        <w:ind w:firstLine="709"/>
        <w:jc w:val="center"/>
        <w:rPr>
          <w:rFonts w:ascii="Times New Roman" w:hAnsi="Times New Roman"/>
          <w:sz w:val="26"/>
          <w:szCs w:val="26"/>
        </w:rPr>
      </w:pPr>
      <w:r w:rsidRPr="00812664">
        <w:rPr>
          <w:rFonts w:ascii="Times New Roman" w:hAnsi="Times New Roman"/>
          <w:b/>
          <w:bCs/>
          <w:sz w:val="26"/>
          <w:szCs w:val="26"/>
        </w:rPr>
        <w:t>I.</w:t>
      </w:r>
      <w:r w:rsidR="003B2367" w:rsidRPr="00812664">
        <w:rPr>
          <w:rFonts w:ascii="Times New Roman" w:hAnsi="Times New Roman"/>
          <w:b/>
          <w:bCs/>
          <w:sz w:val="26"/>
          <w:szCs w:val="26"/>
        </w:rPr>
        <w:t> </w:t>
      </w:r>
      <w:r w:rsidRPr="00812664">
        <w:rPr>
          <w:rFonts w:ascii="Times New Roman" w:hAnsi="Times New Roman"/>
          <w:b/>
          <w:bCs/>
          <w:sz w:val="26"/>
          <w:szCs w:val="26"/>
        </w:rPr>
        <w:t>ПРИГЛАШЕНИЕ</w:t>
      </w:r>
      <w:r w:rsidR="003E395D" w:rsidRPr="00812664">
        <w:rPr>
          <w:rFonts w:ascii="Times New Roman" w:hAnsi="Times New Roman"/>
          <w:b/>
          <w:bCs/>
          <w:sz w:val="26"/>
          <w:szCs w:val="26"/>
        </w:rPr>
        <w:t xml:space="preserve"> К УЧАСТИЮ В ПРОЦЕДУРЕ ЗАКУПКИ</w:t>
      </w:r>
    </w:p>
    <w:tbl>
      <w:tblPr>
        <w:tblW w:w="9634" w:type="dxa"/>
        <w:jc w:val="center"/>
        <w:tblLayout w:type="fixed"/>
        <w:tblCellMar>
          <w:top w:w="102" w:type="dxa"/>
          <w:left w:w="62" w:type="dxa"/>
          <w:bottom w:w="102" w:type="dxa"/>
          <w:right w:w="62" w:type="dxa"/>
        </w:tblCellMar>
        <w:tblLook w:val="0000" w:firstRow="0" w:lastRow="0" w:firstColumn="0" w:lastColumn="0" w:noHBand="0" w:noVBand="0"/>
      </w:tblPr>
      <w:tblGrid>
        <w:gridCol w:w="3828"/>
        <w:gridCol w:w="5806"/>
      </w:tblGrid>
      <w:tr w:rsidR="00CA65C4" w:rsidRPr="007D003F" w14:paraId="2143AFF9"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593BC3" w:rsidRDefault="007B0A1A" w:rsidP="00160875">
            <w:pPr>
              <w:pStyle w:val="ConsPlusNormal"/>
              <w:jc w:val="center"/>
              <w:rPr>
                <w:rFonts w:ascii="Times New Roman" w:hAnsi="Times New Roman" w:cs="Times New Roman"/>
              </w:rPr>
            </w:pPr>
            <w:r w:rsidRPr="00593BC3">
              <w:rPr>
                <w:rFonts w:ascii="Times New Roman" w:hAnsi="Times New Roman" w:cs="Times New Roman"/>
              </w:rPr>
              <w:t>Вид процедуры закупки</w:t>
            </w:r>
          </w:p>
        </w:tc>
        <w:tc>
          <w:tcPr>
            <w:tcW w:w="5806" w:type="dxa"/>
            <w:tcBorders>
              <w:top w:val="single" w:sz="4" w:space="0" w:color="auto"/>
              <w:left w:val="single" w:sz="4" w:space="0" w:color="auto"/>
              <w:bottom w:val="single" w:sz="4" w:space="0" w:color="auto"/>
              <w:right w:val="single" w:sz="4" w:space="0" w:color="auto"/>
            </w:tcBorders>
            <w:vAlign w:val="center"/>
          </w:tcPr>
          <w:p w14:paraId="306B590A" w14:textId="77777777" w:rsidR="007B0A1A" w:rsidRPr="00593BC3" w:rsidRDefault="00843800" w:rsidP="000B5362">
            <w:pPr>
              <w:pStyle w:val="ConsPlusNormal"/>
              <w:jc w:val="center"/>
              <w:rPr>
                <w:rFonts w:ascii="Times New Roman" w:hAnsi="Times New Roman" w:cs="Times New Roman"/>
              </w:rPr>
            </w:pPr>
            <w:r w:rsidRPr="00593BC3">
              <w:rPr>
                <w:rFonts w:ascii="Times New Roman" w:hAnsi="Times New Roman" w:cs="Times New Roman"/>
              </w:rPr>
              <w:t>Процедура запроса ценовых предложений</w:t>
            </w:r>
          </w:p>
        </w:tc>
      </w:tr>
      <w:tr w:rsidR="00CA65C4" w:rsidRPr="007D003F" w14:paraId="128F24B2" w14:textId="77777777" w:rsidTr="001E2E2E">
        <w:trPr>
          <w:trHeight w:val="13"/>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3CC2A70B" w14:textId="47F9ECC5" w:rsidR="007B0A1A" w:rsidRPr="00593BC3" w:rsidRDefault="007B0A1A" w:rsidP="00160875">
            <w:pPr>
              <w:pStyle w:val="ConsPlusNormal"/>
              <w:jc w:val="center"/>
              <w:rPr>
                <w:rFonts w:ascii="Times New Roman" w:hAnsi="Times New Roman" w:cs="Times New Roman"/>
              </w:rPr>
            </w:pPr>
            <w:r w:rsidRPr="00593BC3">
              <w:rPr>
                <w:rFonts w:ascii="Times New Roman" w:hAnsi="Times New Roman" w:cs="Times New Roman"/>
                <w:b/>
                <w:bCs/>
              </w:rPr>
              <w:t>Сведения о зак</w:t>
            </w:r>
            <w:r w:rsidR="00880F07" w:rsidRPr="00593BC3">
              <w:rPr>
                <w:rFonts w:ascii="Times New Roman" w:hAnsi="Times New Roman" w:cs="Times New Roman"/>
                <w:b/>
                <w:bCs/>
              </w:rPr>
              <w:t>упающей организации</w:t>
            </w:r>
          </w:p>
        </w:tc>
      </w:tr>
      <w:tr w:rsidR="00CA65C4" w:rsidRPr="007D003F" w14:paraId="54609127"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187F7006" w14:textId="77777777" w:rsidR="009C67F3" w:rsidRPr="00593BC3" w:rsidRDefault="009C67F3" w:rsidP="009C67F3">
            <w:pPr>
              <w:pStyle w:val="ConsPlusNormal"/>
              <w:rPr>
                <w:rFonts w:ascii="Times New Roman" w:hAnsi="Times New Roman" w:cs="Times New Roman"/>
              </w:rPr>
            </w:pPr>
            <w:r w:rsidRPr="00593BC3">
              <w:rPr>
                <w:rFonts w:ascii="Times New Roman" w:hAnsi="Times New Roman" w:cs="Times New Roman"/>
              </w:rPr>
              <w:t xml:space="preserve">Наименование </w:t>
            </w:r>
          </w:p>
        </w:tc>
        <w:tc>
          <w:tcPr>
            <w:tcW w:w="5806" w:type="dxa"/>
            <w:tcBorders>
              <w:top w:val="single" w:sz="4" w:space="0" w:color="auto"/>
              <w:left w:val="single" w:sz="4" w:space="0" w:color="auto"/>
              <w:bottom w:val="single" w:sz="4" w:space="0" w:color="auto"/>
              <w:right w:val="single" w:sz="4" w:space="0" w:color="auto"/>
            </w:tcBorders>
          </w:tcPr>
          <w:p w14:paraId="6BF941DC" w14:textId="7A98B9FA" w:rsidR="009C67F3" w:rsidRPr="00593BC3" w:rsidRDefault="00BB51C5" w:rsidP="007D003F">
            <w:pPr>
              <w:pStyle w:val="ConsPlusNormal"/>
              <w:rPr>
                <w:rFonts w:ascii="Times New Roman" w:hAnsi="Times New Roman" w:cs="Times New Roman"/>
                <w:highlight w:val="green"/>
              </w:rPr>
            </w:pPr>
            <w:r>
              <w:rPr>
                <w:rFonts w:ascii="Times New Roman" w:hAnsi="Times New Roman" w:cs="Times New Roman"/>
              </w:rPr>
              <w:t xml:space="preserve">ОАО </w:t>
            </w:r>
            <w:r w:rsidRPr="00BB51C5">
              <w:rPr>
                <w:rFonts w:ascii="Times New Roman" w:hAnsi="Times New Roman" w:cs="Times New Roman"/>
              </w:rPr>
              <w:t>«Трест № 16, г.Новополоцк»</w:t>
            </w:r>
          </w:p>
        </w:tc>
      </w:tr>
      <w:tr w:rsidR="00CA65C4" w:rsidRPr="007D003F" w14:paraId="07B15E43"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17AD654E" w14:textId="77777777" w:rsidR="009C67F3" w:rsidRPr="00593BC3" w:rsidRDefault="009C67F3" w:rsidP="009C67F3">
            <w:pPr>
              <w:pStyle w:val="ConsPlusNormal"/>
              <w:rPr>
                <w:rFonts w:ascii="Times New Roman" w:hAnsi="Times New Roman" w:cs="Times New Roman"/>
              </w:rPr>
            </w:pPr>
            <w:r w:rsidRPr="00593BC3">
              <w:rPr>
                <w:rFonts w:ascii="Times New Roman" w:hAnsi="Times New Roman" w:cs="Times New Roman"/>
              </w:rPr>
              <w:t xml:space="preserve">Место нахождения </w:t>
            </w:r>
          </w:p>
        </w:tc>
        <w:tc>
          <w:tcPr>
            <w:tcW w:w="5806" w:type="dxa"/>
            <w:tcBorders>
              <w:top w:val="single" w:sz="4" w:space="0" w:color="auto"/>
              <w:left w:val="single" w:sz="4" w:space="0" w:color="auto"/>
              <w:bottom w:val="single" w:sz="4" w:space="0" w:color="auto"/>
              <w:right w:val="single" w:sz="4" w:space="0" w:color="auto"/>
            </w:tcBorders>
          </w:tcPr>
          <w:p w14:paraId="002367A5" w14:textId="5FA25FF2" w:rsidR="00BB51C5" w:rsidRPr="00BB51C5" w:rsidRDefault="00BB51C5" w:rsidP="00BB51C5">
            <w:pPr>
              <w:pStyle w:val="ConsPlusNormal"/>
              <w:rPr>
                <w:rFonts w:ascii="Times New Roman" w:eastAsia="Times New Roman" w:hAnsi="Times New Roman" w:cs="Times New Roman"/>
              </w:rPr>
            </w:pPr>
            <w:r w:rsidRPr="00BB51C5">
              <w:rPr>
                <w:rFonts w:ascii="Times New Roman" w:eastAsia="Times New Roman" w:hAnsi="Times New Roman" w:cs="Times New Roman"/>
              </w:rPr>
              <w:t>211440, Витебская область, г. Новополоцк,</w:t>
            </w:r>
          </w:p>
          <w:p w14:paraId="72141688" w14:textId="694BC84E" w:rsidR="009C67F3" w:rsidRPr="00593BC3" w:rsidRDefault="00BB51C5" w:rsidP="00BB51C5">
            <w:pPr>
              <w:pStyle w:val="ConsPlusNormal"/>
              <w:rPr>
                <w:rFonts w:ascii="Times New Roman" w:hAnsi="Times New Roman" w:cs="Times New Roman"/>
                <w:highlight w:val="green"/>
              </w:rPr>
            </w:pPr>
            <w:r w:rsidRPr="00BB51C5">
              <w:rPr>
                <w:rFonts w:ascii="Times New Roman" w:eastAsia="Times New Roman" w:hAnsi="Times New Roman" w:cs="Times New Roman"/>
              </w:rPr>
              <w:t>ул. Нефтепереработчиков, 15.</w:t>
            </w:r>
          </w:p>
        </w:tc>
      </w:tr>
      <w:tr w:rsidR="00CA65C4" w:rsidRPr="007D003F" w14:paraId="5FD2BFE3" w14:textId="77777777" w:rsidTr="001E2E2E">
        <w:trPr>
          <w:trHeight w:val="109"/>
          <w:jc w:val="center"/>
        </w:trPr>
        <w:tc>
          <w:tcPr>
            <w:tcW w:w="3828" w:type="dxa"/>
            <w:tcBorders>
              <w:top w:val="single" w:sz="4" w:space="0" w:color="auto"/>
              <w:left w:val="single" w:sz="4" w:space="0" w:color="auto"/>
              <w:bottom w:val="single" w:sz="4" w:space="0" w:color="auto"/>
              <w:right w:val="single" w:sz="4" w:space="0" w:color="auto"/>
            </w:tcBorders>
          </w:tcPr>
          <w:p w14:paraId="3A79F7BF" w14:textId="77777777" w:rsidR="009C67F3" w:rsidRPr="00593BC3" w:rsidRDefault="009C67F3" w:rsidP="009C67F3">
            <w:pPr>
              <w:pStyle w:val="ConsPlusNormal"/>
              <w:rPr>
                <w:rFonts w:ascii="Times New Roman" w:hAnsi="Times New Roman" w:cs="Times New Roman"/>
              </w:rPr>
            </w:pPr>
            <w:r w:rsidRPr="00593BC3">
              <w:rPr>
                <w:rFonts w:ascii="Times New Roman" w:hAnsi="Times New Roman" w:cs="Times New Roman"/>
              </w:rPr>
              <w:t xml:space="preserve">Учетный номер плательщика </w:t>
            </w:r>
          </w:p>
        </w:tc>
        <w:tc>
          <w:tcPr>
            <w:tcW w:w="5806" w:type="dxa"/>
            <w:tcBorders>
              <w:top w:val="single" w:sz="4" w:space="0" w:color="auto"/>
              <w:left w:val="single" w:sz="4" w:space="0" w:color="auto"/>
              <w:bottom w:val="single" w:sz="4" w:space="0" w:color="auto"/>
              <w:right w:val="single" w:sz="4" w:space="0" w:color="auto"/>
            </w:tcBorders>
          </w:tcPr>
          <w:p w14:paraId="74223832" w14:textId="46FD9944" w:rsidR="009C67F3" w:rsidRPr="00593BC3" w:rsidRDefault="00BB51C5" w:rsidP="009C67F3">
            <w:pPr>
              <w:pStyle w:val="ConsPlusNormal"/>
              <w:rPr>
                <w:rFonts w:ascii="Times New Roman" w:hAnsi="Times New Roman" w:cs="Times New Roman"/>
                <w:highlight w:val="green"/>
              </w:rPr>
            </w:pPr>
            <w:r w:rsidRPr="009331ED">
              <w:rPr>
                <w:rFonts w:ascii="Times New Roman" w:eastAsia="Times New Roman" w:hAnsi="Times New Roman"/>
              </w:rPr>
              <w:t>300041468</w:t>
            </w:r>
          </w:p>
        </w:tc>
      </w:tr>
      <w:tr w:rsidR="00CA65C4" w:rsidRPr="007D003F" w14:paraId="51FCFD7F"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33DBCAA9" w14:textId="6B8C801A" w:rsidR="00556E7D" w:rsidRPr="00593BC3" w:rsidRDefault="005C4A26" w:rsidP="009C67F3">
            <w:pPr>
              <w:pStyle w:val="ConsPlusNormal"/>
              <w:rPr>
                <w:rFonts w:ascii="Times New Roman" w:hAnsi="Times New Roman" w:cs="Times New Roman"/>
              </w:rPr>
            </w:pPr>
            <w:r w:rsidRPr="00794FE0">
              <w:rPr>
                <w:rFonts w:ascii="Times New Roman" w:hAnsi="Times New Roman" w:cs="Times New Roman"/>
              </w:rPr>
              <w:t>контактный телефон</w:t>
            </w:r>
          </w:p>
        </w:tc>
        <w:tc>
          <w:tcPr>
            <w:tcW w:w="5806" w:type="dxa"/>
            <w:tcBorders>
              <w:top w:val="single" w:sz="4" w:space="0" w:color="auto"/>
              <w:left w:val="single" w:sz="4" w:space="0" w:color="auto"/>
              <w:bottom w:val="single" w:sz="4" w:space="0" w:color="auto"/>
              <w:right w:val="single" w:sz="4" w:space="0" w:color="auto"/>
            </w:tcBorders>
          </w:tcPr>
          <w:p w14:paraId="11FA7F94" w14:textId="51365B2C" w:rsidR="001A46C2" w:rsidRPr="00593BC3" w:rsidRDefault="00794FE0" w:rsidP="00593BC3">
            <w:pPr>
              <w:pStyle w:val="ConsPlusNormal"/>
              <w:rPr>
                <w:rFonts w:ascii="Times New Roman" w:hAnsi="Times New Roman" w:cs="Times New Roman"/>
              </w:rPr>
            </w:pPr>
            <w:r>
              <w:rPr>
                <w:rFonts w:ascii="Times New Roman" w:hAnsi="Times New Roman" w:cs="Times New Roman"/>
              </w:rPr>
              <w:t xml:space="preserve">+375 214 </w:t>
            </w:r>
            <w:r w:rsidR="004E64B5">
              <w:rPr>
                <w:rFonts w:ascii="Times New Roman" w:hAnsi="Times New Roman" w:cs="Times New Roman"/>
              </w:rPr>
              <w:t>50 93 77</w:t>
            </w:r>
          </w:p>
        </w:tc>
      </w:tr>
      <w:tr w:rsidR="007B0A1A" w:rsidRPr="007D003F" w14:paraId="46430B5A" w14:textId="77777777" w:rsidTr="001E2E2E">
        <w:trPr>
          <w:trHeight w:val="13"/>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33184CB2" w14:textId="01C80E92" w:rsidR="007B0A1A" w:rsidRPr="00794FE0" w:rsidRDefault="000E4139" w:rsidP="00160875">
            <w:pPr>
              <w:pStyle w:val="ConsPlusNormal"/>
              <w:jc w:val="center"/>
              <w:rPr>
                <w:rFonts w:ascii="Times New Roman" w:hAnsi="Times New Roman" w:cs="Times New Roman"/>
              </w:rPr>
            </w:pPr>
            <w:r w:rsidRPr="00794FE0">
              <w:rPr>
                <w:rFonts w:ascii="Times New Roman" w:hAnsi="Times New Roman" w:cs="Times New Roman"/>
                <w:b/>
                <w:bCs/>
              </w:rPr>
              <w:t>Наименование вида процедуры закупки</w:t>
            </w:r>
            <w:r w:rsidR="00465B11" w:rsidRPr="00794FE0">
              <w:rPr>
                <w:rFonts w:ascii="Times New Roman" w:hAnsi="Times New Roman" w:cs="Times New Roman"/>
                <w:b/>
                <w:bCs/>
              </w:rPr>
              <w:t xml:space="preserve"> </w:t>
            </w:r>
          </w:p>
        </w:tc>
      </w:tr>
      <w:tr w:rsidR="007B0A1A" w:rsidRPr="007D003F" w14:paraId="29A7E177"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15174880" w14:textId="4EA98D2B" w:rsidR="007B0A1A" w:rsidRPr="00794FE0" w:rsidRDefault="000E4139" w:rsidP="00160875">
            <w:pPr>
              <w:pStyle w:val="ConsPlusNormal"/>
              <w:rPr>
                <w:rFonts w:ascii="Times New Roman" w:hAnsi="Times New Roman" w:cs="Times New Roman"/>
              </w:rPr>
            </w:pPr>
            <w:r w:rsidRPr="00794FE0">
              <w:rPr>
                <w:rFonts w:ascii="Times New Roman" w:hAnsi="Times New Roman" w:cs="Times New Roman"/>
              </w:rPr>
              <w:t>Вид процедуры закупки</w:t>
            </w:r>
          </w:p>
        </w:tc>
        <w:tc>
          <w:tcPr>
            <w:tcW w:w="5806" w:type="dxa"/>
            <w:tcBorders>
              <w:top w:val="single" w:sz="4" w:space="0" w:color="auto"/>
              <w:left w:val="single" w:sz="4" w:space="0" w:color="auto"/>
              <w:bottom w:val="single" w:sz="4" w:space="0" w:color="auto"/>
              <w:right w:val="single" w:sz="4" w:space="0" w:color="auto"/>
            </w:tcBorders>
          </w:tcPr>
          <w:p w14:paraId="394510F2" w14:textId="21F83283" w:rsidR="007B0A1A" w:rsidRPr="00794FE0" w:rsidRDefault="000E4139" w:rsidP="00160875">
            <w:pPr>
              <w:pStyle w:val="ConsPlusNormal"/>
              <w:rPr>
                <w:rFonts w:ascii="Times New Roman" w:hAnsi="Times New Roman" w:cs="Times New Roman"/>
              </w:rPr>
            </w:pPr>
            <w:r w:rsidRPr="00794FE0">
              <w:rPr>
                <w:rFonts w:ascii="Times New Roman" w:hAnsi="Times New Roman" w:cs="Times New Roman"/>
              </w:rPr>
              <w:t>Запрос ценовых предложений</w:t>
            </w:r>
          </w:p>
        </w:tc>
      </w:tr>
      <w:tr w:rsidR="007B0A1A" w:rsidRPr="007D003F" w14:paraId="3D63471E"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28816BFF" w14:textId="3132EDE6" w:rsidR="007B0A1A" w:rsidRPr="00794FE0" w:rsidRDefault="000E4139" w:rsidP="00160875">
            <w:pPr>
              <w:pStyle w:val="ConsPlusNormal"/>
              <w:rPr>
                <w:rFonts w:ascii="Times New Roman" w:hAnsi="Times New Roman" w:cs="Times New Roman"/>
              </w:rPr>
            </w:pPr>
            <w:r w:rsidRPr="00794FE0">
              <w:rPr>
                <w:rFonts w:ascii="Times New Roman" w:hAnsi="Times New Roman" w:cs="Times New Roman"/>
              </w:rPr>
              <w:t>Обоснования вида процедуры закупки</w:t>
            </w:r>
          </w:p>
        </w:tc>
        <w:tc>
          <w:tcPr>
            <w:tcW w:w="5806" w:type="dxa"/>
            <w:tcBorders>
              <w:top w:val="single" w:sz="4" w:space="0" w:color="auto"/>
              <w:left w:val="single" w:sz="4" w:space="0" w:color="auto"/>
              <w:bottom w:val="single" w:sz="4" w:space="0" w:color="auto"/>
              <w:right w:val="single" w:sz="4" w:space="0" w:color="auto"/>
            </w:tcBorders>
          </w:tcPr>
          <w:p w14:paraId="0818E058" w14:textId="0AF9B838" w:rsidR="007B0A1A" w:rsidRPr="00794FE0" w:rsidRDefault="000E4139" w:rsidP="00BB51C5">
            <w:pPr>
              <w:pStyle w:val="ConsPlusNormal"/>
              <w:rPr>
                <w:rFonts w:ascii="Times New Roman" w:hAnsi="Times New Roman" w:cs="Times New Roman"/>
              </w:rPr>
            </w:pPr>
            <w:r w:rsidRPr="00794FE0">
              <w:rPr>
                <w:rFonts w:ascii="Times New Roman" w:hAnsi="Times New Roman" w:cs="Times New Roman"/>
              </w:rPr>
              <w:t xml:space="preserve">В соответствии с </w:t>
            </w:r>
            <w:r w:rsidRPr="00794FE0">
              <w:rPr>
                <w:rFonts w:ascii="Times New Roman" w:hAnsi="Times New Roman" w:cs="Times New Roman"/>
                <w:lang w:bidi="ru-RU"/>
              </w:rPr>
              <w:t>п.3.</w:t>
            </w:r>
            <w:r w:rsidR="00320E2C">
              <w:rPr>
                <w:rFonts w:ascii="Times New Roman" w:hAnsi="Times New Roman" w:cs="Times New Roman"/>
                <w:lang w:bidi="ru-RU"/>
              </w:rPr>
              <w:t>3</w:t>
            </w:r>
            <w:r w:rsidRPr="00794FE0">
              <w:rPr>
                <w:rFonts w:ascii="Times New Roman" w:hAnsi="Times New Roman" w:cs="Times New Roman"/>
                <w:lang w:bidi="ru-RU"/>
              </w:rPr>
              <w:t>.1. Порядка осуществления закупок в ОАО «Трест №16, г. Новополоцк»</w:t>
            </w:r>
            <w:r w:rsidR="00E051CD">
              <w:rPr>
                <w:rFonts w:ascii="Times New Roman" w:hAnsi="Times New Roman" w:cs="Times New Roman"/>
                <w:lang w:bidi="ru-RU"/>
              </w:rPr>
              <w:t>,</w:t>
            </w:r>
            <w:r w:rsidRPr="00794FE0">
              <w:rPr>
                <w:rFonts w:ascii="Times New Roman" w:hAnsi="Times New Roman" w:cs="Times New Roman"/>
                <w:lang w:bidi="ru-RU"/>
              </w:rPr>
              <w:t xml:space="preserve"> утвержденного приказом от 03.08.2026г. №312.</w:t>
            </w:r>
          </w:p>
        </w:tc>
      </w:tr>
      <w:tr w:rsidR="007B0A1A" w:rsidRPr="007D003F" w14:paraId="3CDACBD5" w14:textId="77777777" w:rsidTr="003467E8">
        <w:trPr>
          <w:trHeight w:val="40"/>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4A8A75EC" w14:textId="624A686C" w:rsidR="007B0A1A" w:rsidRPr="00593BC3" w:rsidRDefault="00882115" w:rsidP="00843800">
            <w:pPr>
              <w:pStyle w:val="ConsPlusNormal"/>
              <w:jc w:val="center"/>
              <w:rPr>
                <w:rFonts w:ascii="Times New Roman" w:hAnsi="Times New Roman" w:cs="Times New Roman"/>
              </w:rPr>
            </w:pPr>
            <w:r w:rsidRPr="00794FE0">
              <w:rPr>
                <w:rFonts w:ascii="Times New Roman" w:hAnsi="Times New Roman" w:cs="Times New Roman"/>
                <w:b/>
                <w:bCs/>
              </w:rPr>
              <w:t>Требования к участник</w:t>
            </w:r>
            <w:r w:rsidR="00794FE0" w:rsidRPr="00794FE0">
              <w:rPr>
                <w:rFonts w:ascii="Times New Roman" w:hAnsi="Times New Roman" w:cs="Times New Roman"/>
                <w:b/>
                <w:bCs/>
              </w:rPr>
              <w:t>у</w:t>
            </w:r>
            <w:r w:rsidRPr="00794FE0">
              <w:rPr>
                <w:rFonts w:ascii="Times New Roman" w:hAnsi="Times New Roman" w:cs="Times New Roman"/>
                <w:b/>
                <w:bCs/>
              </w:rPr>
              <w:t xml:space="preserve"> процедуры закупки</w:t>
            </w:r>
          </w:p>
        </w:tc>
      </w:tr>
      <w:tr w:rsidR="007B0A1A" w:rsidRPr="007D003F" w14:paraId="3B6B3295" w14:textId="77777777" w:rsidTr="001E2E2E">
        <w:trPr>
          <w:trHeight w:val="13"/>
          <w:jc w:val="center"/>
        </w:trPr>
        <w:tc>
          <w:tcPr>
            <w:tcW w:w="3828" w:type="dxa"/>
            <w:tcBorders>
              <w:top w:val="single" w:sz="4" w:space="0" w:color="auto"/>
              <w:left w:val="single" w:sz="4" w:space="0" w:color="auto"/>
              <w:bottom w:val="single" w:sz="4" w:space="0" w:color="auto"/>
              <w:right w:val="single" w:sz="4" w:space="0" w:color="auto"/>
            </w:tcBorders>
          </w:tcPr>
          <w:p w14:paraId="30CA6FD7" w14:textId="77777777" w:rsidR="007B0A1A" w:rsidRPr="00593BC3" w:rsidRDefault="007B0A1A" w:rsidP="00160875">
            <w:pPr>
              <w:pStyle w:val="ConsPlusNormal"/>
              <w:rPr>
                <w:rFonts w:ascii="Times New Roman" w:hAnsi="Times New Roman" w:cs="Times New Roman"/>
              </w:rPr>
            </w:pPr>
            <w:r w:rsidRPr="00593BC3">
              <w:rPr>
                <w:rFonts w:ascii="Times New Roman" w:hAnsi="Times New Roman" w:cs="Times New Roman"/>
              </w:rPr>
              <w:t>Дата истечения срока для подготовки и подачи предложений</w:t>
            </w:r>
          </w:p>
        </w:tc>
        <w:tc>
          <w:tcPr>
            <w:tcW w:w="5806" w:type="dxa"/>
            <w:tcBorders>
              <w:top w:val="single" w:sz="4" w:space="0" w:color="auto"/>
              <w:left w:val="single" w:sz="4" w:space="0" w:color="auto"/>
              <w:bottom w:val="single" w:sz="4" w:space="0" w:color="auto"/>
              <w:right w:val="single" w:sz="4" w:space="0" w:color="auto"/>
            </w:tcBorders>
            <w:vAlign w:val="center"/>
          </w:tcPr>
          <w:p w14:paraId="61314D31" w14:textId="015EC9E1" w:rsidR="007B0A1A" w:rsidRPr="00725B90" w:rsidRDefault="00AD357D" w:rsidP="00A065B4">
            <w:pPr>
              <w:pStyle w:val="ConsPlusNormal"/>
              <w:rPr>
                <w:rFonts w:ascii="Times New Roman" w:hAnsi="Times New Roman" w:cs="Times New Roman"/>
                <w:b/>
              </w:rPr>
            </w:pPr>
            <w:r>
              <w:rPr>
                <w:rFonts w:ascii="Times New Roman" w:hAnsi="Times New Roman" w:cs="Times New Roman"/>
                <w:b/>
              </w:rPr>
              <w:t>08</w:t>
            </w:r>
            <w:r w:rsidR="008028D2" w:rsidRPr="00725B90">
              <w:rPr>
                <w:rFonts w:ascii="Times New Roman" w:hAnsi="Times New Roman" w:cs="Times New Roman"/>
                <w:b/>
              </w:rPr>
              <w:t>.</w:t>
            </w:r>
            <w:r w:rsidR="00725B90" w:rsidRPr="00725B90">
              <w:rPr>
                <w:rFonts w:ascii="Times New Roman" w:hAnsi="Times New Roman" w:cs="Times New Roman"/>
                <w:b/>
              </w:rPr>
              <w:t>1</w:t>
            </w:r>
            <w:r>
              <w:rPr>
                <w:rFonts w:ascii="Times New Roman" w:hAnsi="Times New Roman" w:cs="Times New Roman"/>
                <w:b/>
              </w:rPr>
              <w:t>1</w:t>
            </w:r>
            <w:r w:rsidR="005142FF" w:rsidRPr="00725B90">
              <w:rPr>
                <w:rFonts w:ascii="Times New Roman" w:hAnsi="Times New Roman" w:cs="Times New Roman"/>
                <w:b/>
              </w:rPr>
              <w:t>.202</w:t>
            </w:r>
            <w:r w:rsidR="00DB57D2" w:rsidRPr="00725B90">
              <w:rPr>
                <w:rFonts w:ascii="Times New Roman" w:hAnsi="Times New Roman" w:cs="Times New Roman"/>
                <w:b/>
              </w:rPr>
              <w:t>6</w:t>
            </w:r>
          </w:p>
        </w:tc>
      </w:tr>
      <w:tr w:rsidR="00A07397" w:rsidRPr="007D003F" w14:paraId="7395EE4D" w14:textId="77777777" w:rsidTr="003467E8">
        <w:trPr>
          <w:trHeight w:val="13"/>
          <w:jc w:val="center"/>
        </w:trPr>
        <w:tc>
          <w:tcPr>
            <w:tcW w:w="3828" w:type="dxa"/>
            <w:tcBorders>
              <w:top w:val="single" w:sz="4" w:space="0" w:color="auto"/>
              <w:left w:val="single" w:sz="4" w:space="0" w:color="auto"/>
              <w:bottom w:val="single" w:sz="4" w:space="0" w:color="auto"/>
              <w:right w:val="single" w:sz="4" w:space="0" w:color="auto"/>
            </w:tcBorders>
          </w:tcPr>
          <w:p w14:paraId="11ABF691" w14:textId="1063ED5B" w:rsidR="00A07397" w:rsidRPr="00593BC3" w:rsidRDefault="00797E0A" w:rsidP="00160875">
            <w:pPr>
              <w:pStyle w:val="ConsPlusNormal"/>
              <w:rPr>
                <w:rFonts w:ascii="Times New Roman" w:hAnsi="Times New Roman" w:cs="Times New Roman"/>
              </w:rPr>
            </w:pPr>
            <w:r w:rsidRPr="00794FE0">
              <w:rPr>
                <w:rFonts w:ascii="Times New Roman" w:hAnsi="Times New Roman" w:cs="Times New Roman"/>
              </w:rPr>
              <w:t xml:space="preserve">Срок </w:t>
            </w:r>
            <w:r w:rsidR="00A07397" w:rsidRPr="00794FE0">
              <w:rPr>
                <w:rFonts w:ascii="Times New Roman" w:hAnsi="Times New Roman" w:cs="Times New Roman"/>
              </w:rPr>
              <w:t>размещения запроса о разъяснении документации о закупке</w:t>
            </w:r>
          </w:p>
        </w:tc>
        <w:tc>
          <w:tcPr>
            <w:tcW w:w="5806" w:type="dxa"/>
            <w:tcBorders>
              <w:top w:val="single" w:sz="4" w:space="0" w:color="auto"/>
              <w:left w:val="single" w:sz="4" w:space="0" w:color="auto"/>
              <w:bottom w:val="single" w:sz="4" w:space="0" w:color="auto"/>
              <w:right w:val="single" w:sz="4" w:space="0" w:color="auto"/>
            </w:tcBorders>
            <w:vAlign w:val="center"/>
          </w:tcPr>
          <w:p w14:paraId="0D1ED9CB" w14:textId="20139119" w:rsidR="00A07397" w:rsidRPr="00725B90" w:rsidRDefault="00691B13" w:rsidP="00A065B4">
            <w:pPr>
              <w:pStyle w:val="ConsPlusNormal"/>
              <w:rPr>
                <w:rFonts w:ascii="Times New Roman" w:hAnsi="Times New Roman" w:cs="Times New Roman"/>
                <w:b/>
              </w:rPr>
            </w:pPr>
            <w:r w:rsidRPr="00725B90">
              <w:rPr>
                <w:rFonts w:ascii="Times New Roman" w:hAnsi="Times New Roman" w:cs="Times New Roman"/>
                <w:b/>
              </w:rPr>
              <w:t xml:space="preserve">до </w:t>
            </w:r>
            <w:r w:rsidR="00725B90" w:rsidRPr="00725B90">
              <w:rPr>
                <w:rFonts w:ascii="Times New Roman" w:hAnsi="Times New Roman" w:cs="Times New Roman"/>
                <w:b/>
              </w:rPr>
              <w:t>0</w:t>
            </w:r>
            <w:r w:rsidR="00BB2033">
              <w:rPr>
                <w:rFonts w:ascii="Times New Roman" w:hAnsi="Times New Roman" w:cs="Times New Roman"/>
                <w:b/>
              </w:rPr>
              <w:t>5</w:t>
            </w:r>
            <w:r w:rsidR="004A6883" w:rsidRPr="00725B90">
              <w:rPr>
                <w:rFonts w:ascii="Times New Roman" w:hAnsi="Times New Roman" w:cs="Times New Roman"/>
                <w:b/>
              </w:rPr>
              <w:t>.</w:t>
            </w:r>
            <w:r w:rsidR="00725B90" w:rsidRPr="00725B90">
              <w:rPr>
                <w:rFonts w:ascii="Times New Roman" w:hAnsi="Times New Roman" w:cs="Times New Roman"/>
                <w:b/>
              </w:rPr>
              <w:t>1</w:t>
            </w:r>
            <w:r w:rsidR="00AD357D">
              <w:rPr>
                <w:rFonts w:ascii="Times New Roman" w:hAnsi="Times New Roman" w:cs="Times New Roman"/>
                <w:b/>
              </w:rPr>
              <w:t>1</w:t>
            </w:r>
            <w:r w:rsidR="00A07397" w:rsidRPr="00725B90">
              <w:rPr>
                <w:rFonts w:ascii="Times New Roman" w:hAnsi="Times New Roman" w:cs="Times New Roman"/>
                <w:b/>
              </w:rPr>
              <w:t>.2026</w:t>
            </w:r>
            <w:r w:rsidR="00520D7F" w:rsidRPr="00725B90">
              <w:rPr>
                <w:rFonts w:ascii="Times New Roman" w:hAnsi="Times New Roman" w:cs="Times New Roman"/>
                <w:b/>
              </w:rPr>
              <w:t xml:space="preserve"> 1</w:t>
            </w:r>
            <w:r w:rsidR="00EC4E15">
              <w:rPr>
                <w:rFonts w:ascii="Times New Roman" w:hAnsi="Times New Roman" w:cs="Times New Roman"/>
                <w:b/>
              </w:rPr>
              <w:t>2</w:t>
            </w:r>
            <w:r w:rsidR="00520D7F" w:rsidRPr="00725B90">
              <w:rPr>
                <w:rFonts w:ascii="Times New Roman" w:hAnsi="Times New Roman" w:cs="Times New Roman"/>
                <w:b/>
              </w:rPr>
              <w:t>.00</w:t>
            </w:r>
            <w:r w:rsidR="00A07397" w:rsidRPr="00725B90">
              <w:rPr>
                <w:rFonts w:ascii="Times New Roman" w:hAnsi="Times New Roman" w:cs="Times New Roman"/>
                <w:b/>
              </w:rPr>
              <w:t xml:space="preserve"> </w:t>
            </w:r>
          </w:p>
        </w:tc>
      </w:tr>
      <w:tr w:rsidR="007B0A1A" w:rsidRPr="007D003F" w14:paraId="6B5A664B" w14:textId="77777777" w:rsidTr="003467E8">
        <w:trPr>
          <w:trHeight w:val="79"/>
          <w:jc w:val="center"/>
        </w:trPr>
        <w:tc>
          <w:tcPr>
            <w:tcW w:w="3828" w:type="dxa"/>
            <w:tcBorders>
              <w:top w:val="single" w:sz="4" w:space="0" w:color="auto"/>
              <w:left w:val="single" w:sz="4" w:space="0" w:color="auto"/>
              <w:bottom w:val="single" w:sz="4" w:space="0" w:color="auto"/>
              <w:right w:val="single" w:sz="4" w:space="0" w:color="auto"/>
            </w:tcBorders>
          </w:tcPr>
          <w:p w14:paraId="1A80598B" w14:textId="43353D90" w:rsidR="007B0A1A" w:rsidRPr="00593BC3" w:rsidRDefault="00880F07" w:rsidP="00160875">
            <w:pPr>
              <w:pStyle w:val="ConsPlusNormal"/>
              <w:rPr>
                <w:rFonts w:ascii="Times New Roman" w:hAnsi="Times New Roman" w:cs="Times New Roman"/>
              </w:rPr>
            </w:pPr>
            <w:r w:rsidRPr="00593BC3">
              <w:rPr>
                <w:rFonts w:ascii="Times New Roman" w:hAnsi="Times New Roman" w:cs="Times New Roman"/>
              </w:rPr>
              <w:t>Ориентировочная</w:t>
            </w:r>
            <w:r w:rsidR="00DB0F3F" w:rsidRPr="00593BC3">
              <w:rPr>
                <w:rFonts w:ascii="Times New Roman" w:hAnsi="Times New Roman" w:cs="Times New Roman"/>
              </w:rPr>
              <w:t xml:space="preserve"> стоимость предмета закупки</w:t>
            </w:r>
          </w:p>
        </w:tc>
        <w:tc>
          <w:tcPr>
            <w:tcW w:w="5806" w:type="dxa"/>
            <w:tcBorders>
              <w:top w:val="single" w:sz="4" w:space="0" w:color="auto"/>
              <w:left w:val="single" w:sz="4" w:space="0" w:color="auto"/>
              <w:bottom w:val="single" w:sz="4" w:space="0" w:color="auto"/>
              <w:right w:val="single" w:sz="4" w:space="0" w:color="auto"/>
            </w:tcBorders>
            <w:vAlign w:val="center"/>
          </w:tcPr>
          <w:p w14:paraId="48F7F40D" w14:textId="5E1073EB" w:rsidR="00AA59A0" w:rsidRPr="00593BC3" w:rsidRDefault="0051411A" w:rsidP="004B4F86">
            <w:pPr>
              <w:pStyle w:val="ConsPlusNormal"/>
              <w:rPr>
                <w:rFonts w:ascii="Times New Roman" w:hAnsi="Times New Roman" w:cs="Times New Roman"/>
                <w:b/>
              </w:rPr>
            </w:pPr>
            <w:r w:rsidRPr="0051411A">
              <w:rPr>
                <w:rFonts w:ascii="Times New Roman" w:hAnsi="Times New Roman" w:cs="Times New Roman"/>
                <w:b/>
              </w:rPr>
              <w:t>52760,55</w:t>
            </w:r>
            <w:r w:rsidR="004C5CC2" w:rsidRPr="0051411A">
              <w:rPr>
                <w:rFonts w:ascii="Times New Roman" w:hAnsi="Times New Roman" w:cs="Times New Roman"/>
                <w:b/>
              </w:rPr>
              <w:t xml:space="preserve"> </w:t>
            </w:r>
            <w:r w:rsidR="004F41C5" w:rsidRPr="0051411A">
              <w:rPr>
                <w:rFonts w:ascii="Times New Roman" w:hAnsi="Times New Roman" w:cs="Times New Roman"/>
                <w:b/>
              </w:rPr>
              <w:t>бел. рублей</w:t>
            </w:r>
            <w:r w:rsidR="00FC646C" w:rsidRPr="0051411A">
              <w:rPr>
                <w:rFonts w:ascii="Times New Roman" w:eastAsia="Calibri" w:hAnsi="Times New Roman" w:cs="Times New Roman"/>
                <w:lang w:eastAsia="en-US"/>
              </w:rPr>
              <w:t xml:space="preserve"> </w:t>
            </w:r>
            <w:r w:rsidR="00FC646C" w:rsidRPr="0051411A">
              <w:rPr>
                <w:rFonts w:ascii="Times New Roman" w:hAnsi="Times New Roman" w:cs="Times New Roman"/>
                <w:b/>
              </w:rPr>
              <w:t>с НДС 20%</w:t>
            </w:r>
            <w:r w:rsidR="001D62B1" w:rsidRPr="0051411A">
              <w:rPr>
                <w:rFonts w:ascii="Times New Roman" w:hAnsi="Times New Roman" w:cs="Times New Roman"/>
                <w:b/>
              </w:rPr>
              <w:t xml:space="preserve"> </w:t>
            </w:r>
          </w:p>
        </w:tc>
      </w:tr>
      <w:tr w:rsidR="009C67F3" w:rsidRPr="007D003F" w14:paraId="53DFE0A5" w14:textId="77777777" w:rsidTr="003467E8">
        <w:trPr>
          <w:trHeight w:val="1251"/>
          <w:jc w:val="center"/>
        </w:trPr>
        <w:tc>
          <w:tcPr>
            <w:tcW w:w="3828" w:type="dxa"/>
            <w:tcBorders>
              <w:top w:val="single" w:sz="4" w:space="0" w:color="auto"/>
              <w:left w:val="single" w:sz="4" w:space="0" w:color="auto"/>
              <w:bottom w:val="single" w:sz="4" w:space="0" w:color="auto"/>
              <w:right w:val="single" w:sz="4" w:space="0" w:color="auto"/>
            </w:tcBorders>
          </w:tcPr>
          <w:p w14:paraId="061347B5" w14:textId="77777777" w:rsidR="009C67F3" w:rsidRPr="00593BC3" w:rsidRDefault="009C67F3" w:rsidP="009C67F3">
            <w:pPr>
              <w:pStyle w:val="ConsPlusNormal"/>
              <w:rPr>
                <w:rFonts w:ascii="Times New Roman" w:hAnsi="Times New Roman" w:cs="Times New Roman"/>
              </w:rPr>
            </w:pPr>
            <w:r w:rsidRPr="00593BC3">
              <w:rPr>
                <w:rFonts w:ascii="Times New Roman" w:hAnsi="Times New Roman" w:cs="Times New Roman"/>
              </w:rPr>
              <w:t xml:space="preserve">Требования к участникам, документы и (или) сведения для проверки требований к участникам </w:t>
            </w:r>
          </w:p>
        </w:tc>
        <w:tc>
          <w:tcPr>
            <w:tcW w:w="5806" w:type="dxa"/>
            <w:tcBorders>
              <w:top w:val="single" w:sz="4" w:space="0" w:color="auto"/>
              <w:left w:val="single" w:sz="4" w:space="0" w:color="auto"/>
              <w:bottom w:val="single" w:sz="4" w:space="0" w:color="auto"/>
              <w:right w:val="single" w:sz="4" w:space="0" w:color="auto"/>
            </w:tcBorders>
          </w:tcPr>
          <w:p w14:paraId="500C706F" w14:textId="19BF008C" w:rsidR="00725B90" w:rsidRPr="00725B90" w:rsidRDefault="00725B90" w:rsidP="00725B90">
            <w:pPr>
              <w:pStyle w:val="ConsPlusNormal"/>
              <w:ind w:firstLine="219"/>
              <w:jc w:val="both"/>
              <w:rPr>
                <w:rFonts w:ascii="Times New Roman" w:hAnsi="Times New Roman" w:cs="Times New Roman"/>
                <w:bCs/>
              </w:rPr>
            </w:pPr>
            <w:r w:rsidRPr="00725B90">
              <w:rPr>
                <w:rFonts w:ascii="Times New Roman" w:hAnsi="Times New Roman" w:cs="Times New Roman"/>
                <w:bCs/>
              </w:rPr>
              <w:t>К участникам процедур закупок устанавливаются требования, установленные п.</w:t>
            </w:r>
            <w:r w:rsidR="0051411A">
              <w:rPr>
                <w:rFonts w:ascii="Times New Roman" w:hAnsi="Times New Roman" w:cs="Times New Roman"/>
                <w:bCs/>
              </w:rPr>
              <w:t> </w:t>
            </w:r>
            <w:r w:rsidRPr="00725B90">
              <w:rPr>
                <w:rFonts w:ascii="Times New Roman" w:hAnsi="Times New Roman" w:cs="Times New Roman"/>
                <w:bCs/>
              </w:rPr>
              <w:t>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r w:rsidR="00E051CD">
              <w:rPr>
                <w:rFonts w:ascii="Times New Roman" w:hAnsi="Times New Roman" w:cs="Times New Roman"/>
                <w:bCs/>
              </w:rPr>
              <w:t>.</w:t>
            </w:r>
            <w:r w:rsidRPr="00725B90">
              <w:rPr>
                <w:rFonts w:ascii="Times New Roman" w:hAnsi="Times New Roman" w:cs="Times New Roman"/>
                <w:bCs/>
              </w:rPr>
              <w:t xml:space="preserve">  </w:t>
            </w:r>
          </w:p>
          <w:p w14:paraId="4DEB3869" w14:textId="6C8E4579" w:rsidR="001C1FF0" w:rsidRPr="00593BC3" w:rsidRDefault="00725B90" w:rsidP="00725B90">
            <w:pPr>
              <w:pStyle w:val="ConsPlusNormal"/>
              <w:ind w:firstLine="219"/>
              <w:jc w:val="both"/>
              <w:rPr>
                <w:rFonts w:ascii="Times New Roman" w:hAnsi="Times New Roman" w:cs="Times New Roman"/>
                <w:bCs/>
              </w:rPr>
            </w:pPr>
            <w:r w:rsidRPr="00725B90">
              <w:rPr>
                <w:rFonts w:ascii="Times New Roman" w:hAnsi="Times New Roman" w:cs="Times New Roman"/>
                <w:bCs/>
              </w:rPr>
              <w:t>Соответствие данным требованиям подтверждается заявлениями участника, поданными по форме, установленной регламентом оператора электронной торговой площадки.</w:t>
            </w:r>
          </w:p>
        </w:tc>
      </w:tr>
      <w:tr w:rsidR="007B0A1A" w:rsidRPr="007D003F" w14:paraId="171DFD6F" w14:textId="77777777" w:rsidTr="001E2E2E">
        <w:trPr>
          <w:trHeight w:val="13"/>
          <w:jc w:val="center"/>
        </w:trPr>
        <w:tc>
          <w:tcPr>
            <w:tcW w:w="3828" w:type="dxa"/>
            <w:tcBorders>
              <w:top w:val="single" w:sz="4" w:space="0" w:color="auto"/>
              <w:left w:val="single" w:sz="4" w:space="0" w:color="auto"/>
              <w:bottom w:val="single" w:sz="4" w:space="0" w:color="auto"/>
              <w:right w:val="single" w:sz="4" w:space="0" w:color="auto"/>
            </w:tcBorders>
          </w:tcPr>
          <w:p w14:paraId="4EBA053D" w14:textId="0260BD2B" w:rsidR="007B7DEF" w:rsidRPr="00593BC3" w:rsidRDefault="007B0A1A" w:rsidP="007B7DEF">
            <w:pPr>
              <w:pStyle w:val="ConsPlusNormal"/>
              <w:rPr>
                <w:rFonts w:ascii="Times New Roman" w:hAnsi="Times New Roman" w:cs="Times New Roman"/>
              </w:rPr>
            </w:pPr>
            <w:r w:rsidRPr="00593BC3">
              <w:rPr>
                <w:rFonts w:ascii="Times New Roman" w:hAnsi="Times New Roman" w:cs="Times New Roman"/>
              </w:rPr>
              <w:t>Требование о предоставл</w:t>
            </w:r>
            <w:r w:rsidR="00A74165" w:rsidRPr="00593BC3">
              <w:rPr>
                <w:rFonts w:ascii="Times New Roman" w:hAnsi="Times New Roman" w:cs="Times New Roman"/>
              </w:rPr>
              <w:t xml:space="preserve">ении </w:t>
            </w:r>
            <w:r w:rsidRPr="00593BC3">
              <w:rPr>
                <w:rFonts w:ascii="Times New Roman" w:hAnsi="Times New Roman" w:cs="Times New Roman"/>
              </w:rPr>
              <w:t>обеспечения исполнения обязательств по договору</w:t>
            </w:r>
          </w:p>
        </w:tc>
        <w:tc>
          <w:tcPr>
            <w:tcW w:w="5806" w:type="dxa"/>
            <w:tcBorders>
              <w:top w:val="single" w:sz="4" w:space="0" w:color="auto"/>
              <w:left w:val="single" w:sz="4" w:space="0" w:color="auto"/>
              <w:bottom w:val="single" w:sz="4" w:space="0" w:color="auto"/>
              <w:right w:val="single" w:sz="4" w:space="0" w:color="auto"/>
            </w:tcBorders>
            <w:vAlign w:val="center"/>
          </w:tcPr>
          <w:p w14:paraId="5167D332" w14:textId="77777777" w:rsidR="007B0A1A" w:rsidRPr="00593BC3" w:rsidRDefault="00631512" w:rsidP="00722F55">
            <w:pPr>
              <w:pStyle w:val="ConsPlusNormal"/>
              <w:rPr>
                <w:rFonts w:ascii="Times New Roman" w:hAnsi="Times New Roman" w:cs="Times New Roman"/>
              </w:rPr>
            </w:pPr>
            <w:r w:rsidRPr="00593BC3">
              <w:rPr>
                <w:rFonts w:ascii="Times New Roman" w:hAnsi="Times New Roman" w:cs="Times New Roman"/>
              </w:rPr>
              <w:t>Н</w:t>
            </w:r>
            <w:r w:rsidR="00006B8D" w:rsidRPr="00593BC3">
              <w:rPr>
                <w:rFonts w:ascii="Times New Roman" w:hAnsi="Times New Roman" w:cs="Times New Roman"/>
              </w:rPr>
              <w:t xml:space="preserve">е </w:t>
            </w:r>
            <w:r w:rsidRPr="00593BC3">
              <w:rPr>
                <w:rFonts w:ascii="Times New Roman" w:hAnsi="Times New Roman" w:cs="Times New Roman"/>
              </w:rPr>
              <w:t>устан</w:t>
            </w:r>
            <w:r w:rsidR="00722F55" w:rsidRPr="00593BC3">
              <w:rPr>
                <w:rFonts w:ascii="Times New Roman" w:hAnsi="Times New Roman" w:cs="Times New Roman"/>
              </w:rPr>
              <w:t>о</w:t>
            </w:r>
            <w:r w:rsidRPr="00593BC3">
              <w:rPr>
                <w:rFonts w:ascii="Times New Roman" w:hAnsi="Times New Roman" w:cs="Times New Roman"/>
              </w:rPr>
              <w:t>вл</w:t>
            </w:r>
            <w:r w:rsidR="00722F55" w:rsidRPr="00593BC3">
              <w:rPr>
                <w:rFonts w:ascii="Times New Roman" w:hAnsi="Times New Roman" w:cs="Times New Roman"/>
              </w:rPr>
              <w:t>ены</w:t>
            </w:r>
            <w:r w:rsidR="00006B8D" w:rsidRPr="00593BC3">
              <w:rPr>
                <w:rFonts w:ascii="Times New Roman" w:hAnsi="Times New Roman" w:cs="Times New Roman"/>
              </w:rPr>
              <w:t>.</w:t>
            </w:r>
          </w:p>
        </w:tc>
      </w:tr>
      <w:tr w:rsidR="007B0A1A" w:rsidRPr="007D003F" w14:paraId="5C9DD1F4" w14:textId="77777777" w:rsidTr="003467E8">
        <w:trPr>
          <w:trHeight w:val="13"/>
          <w:jc w:val="center"/>
        </w:trPr>
        <w:tc>
          <w:tcPr>
            <w:tcW w:w="9634" w:type="dxa"/>
            <w:gridSpan w:val="2"/>
            <w:tcBorders>
              <w:top w:val="single" w:sz="4" w:space="0" w:color="auto"/>
              <w:left w:val="single" w:sz="4" w:space="0" w:color="auto"/>
              <w:bottom w:val="single" w:sz="4" w:space="0" w:color="auto"/>
              <w:right w:val="single" w:sz="4" w:space="0" w:color="auto"/>
            </w:tcBorders>
            <w:vAlign w:val="center"/>
          </w:tcPr>
          <w:p w14:paraId="74903DC0" w14:textId="497481C0" w:rsidR="007B0A1A" w:rsidRPr="00593BC3" w:rsidRDefault="007B0A1A" w:rsidP="007E7666">
            <w:pPr>
              <w:pStyle w:val="ConsPlusNormal"/>
              <w:jc w:val="center"/>
              <w:rPr>
                <w:rFonts w:ascii="Times New Roman" w:hAnsi="Times New Roman" w:cs="Times New Roman"/>
              </w:rPr>
            </w:pPr>
            <w:r w:rsidRPr="00593BC3">
              <w:rPr>
                <w:rFonts w:ascii="Times New Roman" w:hAnsi="Times New Roman" w:cs="Times New Roman"/>
                <w:b/>
                <w:bCs/>
              </w:rPr>
              <w:t>Сведения о предмете закупки</w:t>
            </w:r>
          </w:p>
        </w:tc>
      </w:tr>
      <w:tr w:rsidR="003467E8" w:rsidRPr="007D003F" w14:paraId="6EB047E5" w14:textId="27D081FB" w:rsidTr="000E4078">
        <w:trPr>
          <w:trHeight w:val="13"/>
          <w:jc w:val="center"/>
        </w:trPr>
        <w:tc>
          <w:tcPr>
            <w:tcW w:w="3828" w:type="dxa"/>
            <w:tcBorders>
              <w:top w:val="single" w:sz="4" w:space="0" w:color="auto"/>
              <w:left w:val="single" w:sz="4" w:space="0" w:color="auto"/>
              <w:right w:val="single" w:sz="4" w:space="0" w:color="auto"/>
            </w:tcBorders>
            <w:vAlign w:val="center"/>
          </w:tcPr>
          <w:p w14:paraId="2D8C6A5D" w14:textId="115849F1" w:rsidR="003467E8" w:rsidRPr="00593BC3" w:rsidRDefault="003467E8" w:rsidP="00FD1697">
            <w:pPr>
              <w:pStyle w:val="ConsPlusNormal"/>
              <w:jc w:val="both"/>
              <w:rPr>
                <w:rFonts w:ascii="Times New Roman" w:hAnsi="Times New Roman" w:cs="Times New Roman"/>
              </w:rPr>
            </w:pPr>
            <w:bookmarkStart w:id="0" w:name="_Hlk196149760"/>
            <w:r w:rsidRPr="00593BC3">
              <w:rPr>
                <w:rFonts w:ascii="Times New Roman" w:hAnsi="Times New Roman" w:cs="Times New Roman"/>
              </w:rPr>
              <w:t xml:space="preserve">Наименование </w:t>
            </w:r>
            <w:r>
              <w:rPr>
                <w:rFonts w:ascii="Times New Roman" w:hAnsi="Times New Roman" w:cs="Times New Roman"/>
              </w:rPr>
              <w:t>товара</w:t>
            </w:r>
          </w:p>
        </w:tc>
        <w:tc>
          <w:tcPr>
            <w:tcW w:w="5806" w:type="dxa"/>
            <w:tcBorders>
              <w:top w:val="single" w:sz="4" w:space="0" w:color="auto"/>
              <w:left w:val="single" w:sz="4" w:space="0" w:color="auto"/>
              <w:right w:val="single" w:sz="4" w:space="0" w:color="auto"/>
            </w:tcBorders>
            <w:vAlign w:val="center"/>
          </w:tcPr>
          <w:p w14:paraId="051749B0" w14:textId="318CBF64" w:rsidR="003467E8" w:rsidRPr="00593BC3" w:rsidRDefault="003467E8" w:rsidP="009443E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Крепежные элементы</w:t>
            </w:r>
            <w:r w:rsidR="00705EA0">
              <w:rPr>
                <w:rFonts w:ascii="Times New Roman" w:hAnsi="Times New Roman"/>
                <w:color w:val="000000"/>
                <w:sz w:val="20"/>
                <w:szCs w:val="20"/>
              </w:rPr>
              <w:t xml:space="preserve"> </w:t>
            </w:r>
          </w:p>
        </w:tc>
      </w:tr>
      <w:tr w:rsidR="003467E8" w:rsidRPr="007D003F" w14:paraId="7C146C22" w14:textId="509D158B" w:rsidTr="00EC1963">
        <w:trPr>
          <w:jc w:val="center"/>
        </w:trPr>
        <w:tc>
          <w:tcPr>
            <w:tcW w:w="3828" w:type="dxa"/>
            <w:tcBorders>
              <w:top w:val="single" w:sz="4" w:space="0" w:color="auto"/>
              <w:left w:val="single" w:sz="4" w:space="0" w:color="auto"/>
              <w:bottom w:val="single" w:sz="4" w:space="0" w:color="auto"/>
              <w:right w:val="single" w:sz="4" w:space="0" w:color="auto"/>
            </w:tcBorders>
          </w:tcPr>
          <w:p w14:paraId="7BC2FC2C" w14:textId="3A1174F4" w:rsidR="003467E8" w:rsidRPr="00593BC3" w:rsidRDefault="003467E8" w:rsidP="00941C97">
            <w:pPr>
              <w:pStyle w:val="ConsPlusNormal"/>
              <w:jc w:val="both"/>
              <w:rPr>
                <w:rFonts w:ascii="Times New Roman" w:hAnsi="Times New Roman" w:cs="Times New Roman"/>
              </w:rPr>
            </w:pPr>
            <w:r w:rsidRPr="00593BC3">
              <w:rPr>
                <w:rFonts w:ascii="Times New Roman" w:hAnsi="Times New Roman" w:cs="Times New Roman"/>
              </w:rPr>
              <w:lastRenderedPageBreak/>
              <w:t>Код по ОКРБ 007-2012 (подвид)</w:t>
            </w:r>
          </w:p>
        </w:tc>
        <w:tc>
          <w:tcPr>
            <w:tcW w:w="5806" w:type="dxa"/>
            <w:tcBorders>
              <w:top w:val="single" w:sz="4" w:space="0" w:color="auto"/>
              <w:left w:val="single" w:sz="4" w:space="0" w:color="auto"/>
              <w:bottom w:val="single" w:sz="4" w:space="0" w:color="auto"/>
              <w:right w:val="single" w:sz="4" w:space="0" w:color="auto"/>
            </w:tcBorders>
            <w:vAlign w:val="center"/>
          </w:tcPr>
          <w:p w14:paraId="35506763" w14:textId="7F61739F" w:rsidR="003467E8" w:rsidRPr="00593BC3" w:rsidRDefault="003467E8" w:rsidP="009443E4">
            <w:pPr>
              <w:pStyle w:val="ConsPlusNormal"/>
              <w:jc w:val="center"/>
              <w:rPr>
                <w:rFonts w:ascii="Times New Roman" w:hAnsi="Times New Roman" w:cs="Times New Roman"/>
                <w:highlight w:val="green"/>
              </w:rPr>
            </w:pPr>
            <w:r w:rsidRPr="003467E8">
              <w:rPr>
                <w:rFonts w:ascii="Times New Roman" w:hAnsi="Times New Roman" w:cs="Times New Roman"/>
              </w:rPr>
              <w:t>25.94.11.900</w:t>
            </w:r>
          </w:p>
        </w:tc>
      </w:tr>
      <w:tr w:rsidR="003467E8" w:rsidRPr="007D003F" w14:paraId="1D1B887B" w14:textId="3DA67497" w:rsidTr="00920EF4">
        <w:trPr>
          <w:trHeight w:val="82"/>
          <w:jc w:val="center"/>
        </w:trPr>
        <w:tc>
          <w:tcPr>
            <w:tcW w:w="3828" w:type="dxa"/>
            <w:tcBorders>
              <w:top w:val="single" w:sz="4" w:space="0" w:color="auto"/>
              <w:left w:val="single" w:sz="4" w:space="0" w:color="auto"/>
              <w:bottom w:val="single" w:sz="4" w:space="0" w:color="auto"/>
              <w:right w:val="single" w:sz="4" w:space="0" w:color="auto"/>
            </w:tcBorders>
          </w:tcPr>
          <w:p w14:paraId="36854426" w14:textId="0EFA5E24" w:rsidR="003467E8" w:rsidRPr="00593BC3" w:rsidRDefault="003467E8" w:rsidP="00941C97">
            <w:pPr>
              <w:pStyle w:val="ConsPlusNormal"/>
              <w:jc w:val="both"/>
              <w:rPr>
                <w:rFonts w:ascii="Times New Roman" w:hAnsi="Times New Roman" w:cs="Times New Roman"/>
              </w:rPr>
            </w:pPr>
            <w:r w:rsidRPr="00593BC3">
              <w:rPr>
                <w:rFonts w:ascii="Times New Roman" w:hAnsi="Times New Roman" w:cs="Times New Roman"/>
              </w:rPr>
              <w:t>Наименование в соответствии с ОКРБ 007-2012</w:t>
            </w:r>
          </w:p>
        </w:tc>
        <w:tc>
          <w:tcPr>
            <w:tcW w:w="5806" w:type="dxa"/>
            <w:tcBorders>
              <w:top w:val="single" w:sz="4" w:space="0" w:color="auto"/>
              <w:left w:val="single" w:sz="4" w:space="0" w:color="auto"/>
              <w:bottom w:val="single" w:sz="4" w:space="0" w:color="auto"/>
              <w:right w:val="single" w:sz="4" w:space="0" w:color="auto"/>
            </w:tcBorders>
            <w:vAlign w:val="center"/>
          </w:tcPr>
          <w:p w14:paraId="35D3994D" w14:textId="5B991808" w:rsidR="003467E8" w:rsidRPr="003467E8" w:rsidRDefault="003467E8" w:rsidP="003467E8">
            <w:pPr>
              <w:pStyle w:val="ConsPlusNormal"/>
              <w:jc w:val="center"/>
              <w:rPr>
                <w:rFonts w:ascii="Times New Roman" w:hAnsi="Times New Roman" w:cs="Times New Roman"/>
                <w:color w:val="000000" w:themeColor="text1"/>
              </w:rPr>
            </w:pPr>
            <w:r w:rsidRPr="003467E8">
              <w:rPr>
                <w:rFonts w:ascii="Times New Roman" w:hAnsi="Times New Roman" w:cs="Times New Roman"/>
                <w:color w:val="000000" w:themeColor="text1"/>
              </w:rPr>
              <w:t>Изделия крепежные резьбовые прочие из черных металлов, не включенные в другие</w:t>
            </w:r>
            <w:r>
              <w:rPr>
                <w:rFonts w:ascii="Times New Roman" w:hAnsi="Times New Roman" w:cs="Times New Roman"/>
                <w:color w:val="000000" w:themeColor="text1"/>
              </w:rPr>
              <w:t xml:space="preserve"> </w:t>
            </w:r>
            <w:r w:rsidRPr="003467E8">
              <w:rPr>
                <w:rFonts w:ascii="Times New Roman" w:hAnsi="Times New Roman" w:cs="Times New Roman"/>
                <w:color w:val="000000" w:themeColor="text1"/>
              </w:rPr>
              <w:t>группировки</w:t>
            </w:r>
          </w:p>
        </w:tc>
      </w:tr>
      <w:tr w:rsidR="003467E8" w:rsidRPr="007D003F" w14:paraId="516F659B" w14:textId="4D09C69B" w:rsidTr="002B2A7E">
        <w:trPr>
          <w:trHeight w:val="19"/>
          <w:jc w:val="center"/>
        </w:trPr>
        <w:tc>
          <w:tcPr>
            <w:tcW w:w="3828" w:type="dxa"/>
            <w:tcBorders>
              <w:top w:val="single" w:sz="4" w:space="0" w:color="auto"/>
              <w:left w:val="single" w:sz="4" w:space="0" w:color="auto"/>
              <w:bottom w:val="single" w:sz="4" w:space="0" w:color="auto"/>
              <w:right w:val="single" w:sz="4" w:space="0" w:color="auto"/>
            </w:tcBorders>
          </w:tcPr>
          <w:p w14:paraId="444F9C4B" w14:textId="4A1F5095" w:rsidR="003467E8" w:rsidRPr="00593BC3" w:rsidRDefault="003467E8" w:rsidP="00F36FDA">
            <w:pPr>
              <w:pStyle w:val="ConsPlusNormal"/>
              <w:jc w:val="both"/>
              <w:rPr>
                <w:rFonts w:ascii="Times New Roman" w:hAnsi="Times New Roman" w:cs="Times New Roman"/>
              </w:rPr>
            </w:pPr>
            <w:r w:rsidRPr="00593BC3">
              <w:rPr>
                <w:rFonts w:ascii="Times New Roman" w:hAnsi="Times New Roman" w:cs="Times New Roman"/>
              </w:rPr>
              <w:t xml:space="preserve">Объем (количество) </w:t>
            </w:r>
            <w:r>
              <w:rPr>
                <w:rFonts w:ascii="Times New Roman" w:hAnsi="Times New Roman" w:cs="Times New Roman"/>
              </w:rPr>
              <w:t>товара</w:t>
            </w:r>
          </w:p>
        </w:tc>
        <w:tc>
          <w:tcPr>
            <w:tcW w:w="5806" w:type="dxa"/>
            <w:tcBorders>
              <w:top w:val="single" w:sz="4" w:space="0" w:color="auto"/>
              <w:left w:val="single" w:sz="4" w:space="0" w:color="auto"/>
              <w:bottom w:val="single" w:sz="4" w:space="0" w:color="auto"/>
              <w:right w:val="single" w:sz="4" w:space="0" w:color="auto"/>
            </w:tcBorders>
            <w:vAlign w:val="center"/>
          </w:tcPr>
          <w:p w14:paraId="0B14FC62" w14:textId="6A2CE882" w:rsidR="003467E8" w:rsidRPr="006732E1" w:rsidRDefault="003467E8" w:rsidP="009443E4">
            <w:pPr>
              <w:pStyle w:val="ConsPlusNormal"/>
              <w:jc w:val="center"/>
              <w:rPr>
                <w:rFonts w:ascii="Times New Roman" w:hAnsi="Times New Roman" w:cs="Times New Roman"/>
                <w:color w:val="000000" w:themeColor="text1"/>
              </w:rPr>
            </w:pPr>
            <w:r>
              <w:rPr>
                <w:rFonts w:ascii="Times New Roman" w:hAnsi="Times New Roman" w:cs="Times New Roman"/>
                <w:color w:val="000000" w:themeColor="text1"/>
              </w:rPr>
              <w:t>1312 шт.</w:t>
            </w:r>
          </w:p>
        </w:tc>
      </w:tr>
      <w:tr w:rsidR="00941C97" w:rsidRPr="007D003F" w14:paraId="45FE3852"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3999C779" w14:textId="226873AE" w:rsidR="00941C97" w:rsidRPr="00593BC3" w:rsidRDefault="00941C97" w:rsidP="00941C97">
            <w:pPr>
              <w:pStyle w:val="ConsPlusNormal"/>
              <w:jc w:val="both"/>
              <w:rPr>
                <w:rFonts w:ascii="Times New Roman" w:hAnsi="Times New Roman" w:cs="Times New Roman"/>
              </w:rPr>
            </w:pPr>
            <w:r w:rsidRPr="00593BC3">
              <w:rPr>
                <w:rFonts w:ascii="Times New Roman" w:hAnsi="Times New Roman" w:cs="Times New Roman"/>
              </w:rPr>
              <w:t xml:space="preserve">Срок </w:t>
            </w:r>
            <w:r w:rsidR="00C06FB7" w:rsidRPr="00593BC3">
              <w:rPr>
                <w:rFonts w:ascii="Times New Roman" w:hAnsi="Times New Roman" w:cs="Times New Roman"/>
              </w:rPr>
              <w:t xml:space="preserve">(сроки) </w:t>
            </w:r>
            <w:r w:rsidR="00FC1AE4">
              <w:rPr>
                <w:rFonts w:ascii="Times New Roman" w:hAnsi="Times New Roman" w:cs="Times New Roman"/>
              </w:rPr>
              <w:t>поставки товара</w:t>
            </w:r>
          </w:p>
        </w:tc>
        <w:tc>
          <w:tcPr>
            <w:tcW w:w="5806" w:type="dxa"/>
            <w:tcBorders>
              <w:top w:val="single" w:sz="4" w:space="0" w:color="auto"/>
              <w:left w:val="single" w:sz="4" w:space="0" w:color="auto"/>
              <w:bottom w:val="single" w:sz="4" w:space="0" w:color="auto"/>
              <w:right w:val="single" w:sz="4" w:space="0" w:color="auto"/>
            </w:tcBorders>
            <w:vAlign w:val="center"/>
          </w:tcPr>
          <w:p w14:paraId="5B863077" w14:textId="78BB7C68" w:rsidR="00941C97" w:rsidRPr="003D617B" w:rsidRDefault="007D7183" w:rsidP="0050544E">
            <w:pPr>
              <w:pStyle w:val="ConsPlusNormal"/>
              <w:jc w:val="center"/>
              <w:rPr>
                <w:rFonts w:ascii="Times New Roman" w:hAnsi="Times New Roman"/>
                <w:lang w:bidi="ru-RU"/>
              </w:rPr>
            </w:pPr>
            <w:r>
              <w:rPr>
                <w:rFonts w:ascii="Times New Roman" w:hAnsi="Times New Roman"/>
                <w:lang w:bidi="ru-RU"/>
              </w:rPr>
              <w:t xml:space="preserve">не более 40-60 к.д. </w:t>
            </w:r>
            <w:r w:rsidR="009443E4">
              <w:rPr>
                <w:rFonts w:ascii="Times New Roman" w:hAnsi="Times New Roman"/>
                <w:lang w:bidi="ru-RU"/>
              </w:rPr>
              <w:t>с даты перечисления Покупателем предоплаты в размере 50%.</w:t>
            </w:r>
          </w:p>
        </w:tc>
      </w:tr>
      <w:tr w:rsidR="00941C97" w:rsidRPr="007D003F" w14:paraId="07B57B4A" w14:textId="77777777" w:rsidTr="001E2E2E">
        <w:trPr>
          <w:trHeight w:val="13"/>
          <w:jc w:val="center"/>
        </w:trPr>
        <w:tc>
          <w:tcPr>
            <w:tcW w:w="3828" w:type="dxa"/>
            <w:tcBorders>
              <w:top w:val="single" w:sz="4" w:space="0" w:color="auto"/>
              <w:left w:val="single" w:sz="4" w:space="0" w:color="auto"/>
              <w:bottom w:val="single" w:sz="4" w:space="0" w:color="auto"/>
              <w:right w:val="single" w:sz="4" w:space="0" w:color="auto"/>
            </w:tcBorders>
          </w:tcPr>
          <w:p w14:paraId="44C37BA1" w14:textId="684098BA" w:rsidR="00941C97" w:rsidRPr="00593BC3" w:rsidRDefault="00941C97" w:rsidP="00941C97">
            <w:pPr>
              <w:pStyle w:val="ConsPlusNormal"/>
              <w:jc w:val="both"/>
              <w:rPr>
                <w:rFonts w:ascii="Times New Roman" w:hAnsi="Times New Roman" w:cs="Times New Roman"/>
              </w:rPr>
            </w:pPr>
            <w:r w:rsidRPr="00593BC3">
              <w:rPr>
                <w:rFonts w:ascii="Times New Roman" w:hAnsi="Times New Roman" w:cs="Times New Roman"/>
              </w:rPr>
              <w:t xml:space="preserve">Место </w:t>
            </w:r>
            <w:r w:rsidR="00475B9C">
              <w:rPr>
                <w:rFonts w:ascii="Times New Roman" w:hAnsi="Times New Roman" w:cs="Times New Roman"/>
              </w:rPr>
              <w:t xml:space="preserve">и условия </w:t>
            </w:r>
            <w:r w:rsidR="009D5E41" w:rsidRPr="009D5E41">
              <w:rPr>
                <w:rFonts w:ascii="Times New Roman" w:hAnsi="Times New Roman" w:cs="Times New Roman"/>
              </w:rPr>
              <w:t>поставки товара</w:t>
            </w:r>
          </w:p>
        </w:tc>
        <w:tc>
          <w:tcPr>
            <w:tcW w:w="5806" w:type="dxa"/>
            <w:tcBorders>
              <w:top w:val="single" w:sz="4" w:space="0" w:color="auto"/>
              <w:left w:val="single" w:sz="4" w:space="0" w:color="auto"/>
              <w:bottom w:val="single" w:sz="4" w:space="0" w:color="auto"/>
              <w:right w:val="single" w:sz="4" w:space="0" w:color="auto"/>
            </w:tcBorders>
            <w:vAlign w:val="center"/>
          </w:tcPr>
          <w:p w14:paraId="1DDB3213" w14:textId="0B26F8E5" w:rsidR="00475B9C" w:rsidRPr="00475B9C" w:rsidRDefault="00475B9C" w:rsidP="0050544E">
            <w:pPr>
              <w:pStyle w:val="ConsPlusNormal"/>
              <w:jc w:val="center"/>
              <w:rPr>
                <w:rFonts w:ascii="Times New Roman" w:hAnsi="Times New Roman" w:cs="Times New Roman"/>
                <w:bCs/>
              </w:rPr>
            </w:pPr>
            <w:r>
              <w:rPr>
                <w:rFonts w:ascii="Times New Roman" w:hAnsi="Times New Roman" w:cs="Times New Roman"/>
                <w:bCs/>
              </w:rPr>
              <w:t>Т</w:t>
            </w:r>
            <w:r w:rsidRPr="00475B9C">
              <w:rPr>
                <w:rFonts w:ascii="Times New Roman" w:hAnsi="Times New Roman" w:cs="Times New Roman"/>
                <w:bCs/>
              </w:rPr>
              <w:t>ранспортом поставщика на склад покупателя по адресу:</w:t>
            </w:r>
          </w:p>
          <w:p w14:paraId="7D1CB76C" w14:textId="4692032A" w:rsidR="00475B9C" w:rsidRPr="00475B9C" w:rsidRDefault="00475B9C" w:rsidP="0050544E">
            <w:pPr>
              <w:pStyle w:val="ConsPlusNormal"/>
              <w:jc w:val="center"/>
              <w:rPr>
                <w:rFonts w:ascii="Times New Roman" w:hAnsi="Times New Roman" w:cs="Times New Roman"/>
                <w:bCs/>
              </w:rPr>
            </w:pPr>
            <w:r w:rsidRPr="00475B9C">
              <w:rPr>
                <w:rFonts w:ascii="Times New Roman" w:hAnsi="Times New Roman" w:cs="Times New Roman"/>
                <w:bCs/>
              </w:rPr>
              <w:t>г. Новополоцк, ул. Нефтепереработчиков, 15 (</w:t>
            </w:r>
            <w:r w:rsidR="00CA3A21">
              <w:rPr>
                <w:rFonts w:ascii="Times New Roman" w:hAnsi="Times New Roman" w:cs="Times New Roman"/>
                <w:bCs/>
              </w:rPr>
              <w:t>УМ-141</w:t>
            </w:r>
            <w:r w:rsidRPr="00475B9C">
              <w:rPr>
                <w:rFonts w:ascii="Times New Roman" w:hAnsi="Times New Roman" w:cs="Times New Roman"/>
                <w:bCs/>
              </w:rPr>
              <w:t>).</w:t>
            </w:r>
          </w:p>
          <w:p w14:paraId="51B5B719" w14:textId="216E6FBB" w:rsidR="00475B9C" w:rsidRPr="00475B9C" w:rsidRDefault="00475B9C" w:rsidP="0050544E">
            <w:pPr>
              <w:pStyle w:val="ConsPlusNormal"/>
              <w:jc w:val="center"/>
              <w:rPr>
                <w:rFonts w:ascii="Times New Roman" w:hAnsi="Times New Roman" w:cs="Times New Roman"/>
                <w:bCs/>
              </w:rPr>
            </w:pPr>
            <w:r w:rsidRPr="00475B9C">
              <w:rPr>
                <w:rFonts w:ascii="Times New Roman" w:hAnsi="Times New Roman" w:cs="Times New Roman"/>
                <w:bCs/>
              </w:rPr>
              <w:t>Стоимость доставки включена в цену товара и дополнительно покупателем не возмещается.</w:t>
            </w:r>
          </w:p>
          <w:p w14:paraId="1A6AA12A" w14:textId="433E2681" w:rsidR="003D617B" w:rsidRPr="003D617B" w:rsidRDefault="00475B9C" w:rsidP="0050544E">
            <w:pPr>
              <w:spacing w:after="0" w:line="240" w:lineRule="auto"/>
              <w:jc w:val="center"/>
              <w:rPr>
                <w:rFonts w:ascii="Times New Roman" w:hAnsi="Times New Roman"/>
                <w:bCs/>
                <w:sz w:val="20"/>
                <w:szCs w:val="20"/>
              </w:rPr>
            </w:pPr>
            <w:r w:rsidRPr="00475B9C">
              <w:rPr>
                <w:rFonts w:ascii="Times New Roman" w:hAnsi="Times New Roman"/>
                <w:bCs/>
                <w:sz w:val="20"/>
                <w:szCs w:val="20"/>
              </w:rPr>
              <w:t>(предложения на условиях самовывоза не рассматриваются)</w:t>
            </w:r>
          </w:p>
        </w:tc>
      </w:tr>
      <w:tr w:rsidR="00941C97" w:rsidRPr="007D003F" w14:paraId="59B9BC8B"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46B0D1F6" w14:textId="7268C515" w:rsidR="00941C97" w:rsidRPr="00593BC3" w:rsidRDefault="00941C97" w:rsidP="00941C97">
            <w:pPr>
              <w:pStyle w:val="ConsPlusNormal"/>
              <w:jc w:val="both"/>
              <w:rPr>
                <w:rFonts w:ascii="Times New Roman" w:hAnsi="Times New Roman" w:cs="Times New Roman"/>
              </w:rPr>
            </w:pPr>
            <w:bookmarkStart w:id="1" w:name="_Hlk233901517"/>
            <w:r w:rsidRPr="00593BC3">
              <w:rPr>
                <w:rFonts w:ascii="Times New Roman" w:hAnsi="Times New Roman" w:cs="Times New Roman"/>
              </w:rPr>
              <w:t xml:space="preserve">Форма, сроки и порядок </w:t>
            </w:r>
            <w:r w:rsidRPr="009D5E41">
              <w:rPr>
                <w:rFonts w:ascii="Times New Roman" w:hAnsi="Times New Roman" w:cs="Times New Roman"/>
              </w:rPr>
              <w:t xml:space="preserve">оплаты </w:t>
            </w:r>
            <w:bookmarkEnd w:id="1"/>
            <w:r w:rsidR="009D5E41" w:rsidRPr="009D5E41">
              <w:rPr>
                <w:rFonts w:ascii="Times New Roman" w:hAnsi="Times New Roman" w:cs="Times New Roman"/>
              </w:rPr>
              <w:t>товара</w:t>
            </w:r>
          </w:p>
        </w:tc>
        <w:tc>
          <w:tcPr>
            <w:tcW w:w="5806" w:type="dxa"/>
            <w:tcBorders>
              <w:top w:val="single" w:sz="4" w:space="0" w:color="auto"/>
              <w:left w:val="single" w:sz="4" w:space="0" w:color="auto"/>
              <w:bottom w:val="single" w:sz="4" w:space="0" w:color="auto"/>
              <w:right w:val="single" w:sz="4" w:space="0" w:color="auto"/>
            </w:tcBorders>
          </w:tcPr>
          <w:p w14:paraId="6D437F98" w14:textId="4954F6B5" w:rsidR="00FD1697" w:rsidRPr="009443E4" w:rsidRDefault="009443E4" w:rsidP="009443E4">
            <w:pPr>
              <w:pStyle w:val="ConsPlusNormal"/>
              <w:jc w:val="center"/>
              <w:rPr>
                <w:rFonts w:ascii="Times New Roman" w:hAnsi="Times New Roman" w:cs="Times New Roman"/>
              </w:rPr>
            </w:pPr>
            <w:r w:rsidRPr="009443E4">
              <w:rPr>
                <w:rFonts w:ascii="Times New Roman" w:hAnsi="Times New Roman" w:cs="Times New Roman"/>
              </w:rPr>
              <w:t>50% предоплата, оставшиеся 50% - в течение 7 к.д. с даты поставки товара.</w:t>
            </w:r>
          </w:p>
          <w:p w14:paraId="33DA113E" w14:textId="23F36DF5" w:rsidR="00FD1697" w:rsidRPr="009443E4" w:rsidRDefault="00FD1697" w:rsidP="0050544E">
            <w:pPr>
              <w:pStyle w:val="ConsPlusNormal"/>
              <w:jc w:val="center"/>
              <w:rPr>
                <w:rFonts w:ascii="Times New Roman" w:hAnsi="Times New Roman" w:cs="Times New Roman"/>
              </w:rPr>
            </w:pPr>
            <w:r w:rsidRPr="009443E4">
              <w:rPr>
                <w:rFonts w:ascii="Times New Roman" w:hAnsi="Times New Roman" w:cs="Times New Roman"/>
              </w:rPr>
              <w:t xml:space="preserve">Заказчик производит расчеты за услуги путем перечисления денежных средств на расчетный счет </w:t>
            </w:r>
            <w:r w:rsidR="001D62B1" w:rsidRPr="009443E4">
              <w:rPr>
                <w:rFonts w:ascii="Times New Roman" w:hAnsi="Times New Roman" w:cs="Times New Roman"/>
              </w:rPr>
              <w:t>Поставщика</w:t>
            </w:r>
            <w:r w:rsidRPr="009443E4">
              <w:rPr>
                <w:rFonts w:ascii="Times New Roman" w:hAnsi="Times New Roman" w:cs="Times New Roman"/>
              </w:rPr>
              <w:t>.</w:t>
            </w:r>
          </w:p>
          <w:p w14:paraId="1F868795" w14:textId="116AA074" w:rsidR="00FD1697" w:rsidRPr="009443E4" w:rsidRDefault="00FD1697" w:rsidP="0050544E">
            <w:pPr>
              <w:pStyle w:val="ConsPlusNormal"/>
              <w:jc w:val="center"/>
              <w:rPr>
                <w:rFonts w:ascii="Times New Roman" w:hAnsi="Times New Roman" w:cs="Times New Roman"/>
              </w:rPr>
            </w:pPr>
            <w:r w:rsidRPr="009443E4">
              <w:rPr>
                <w:rFonts w:ascii="Times New Roman" w:hAnsi="Times New Roman" w:cs="Times New Roman"/>
              </w:rPr>
              <w:t>Форма оплаты - безналичный расчет.</w:t>
            </w:r>
          </w:p>
          <w:p w14:paraId="0873B37F" w14:textId="59674C21" w:rsidR="00B642B0" w:rsidRPr="000A7624" w:rsidRDefault="003D008F" w:rsidP="0050544E">
            <w:pPr>
              <w:pStyle w:val="ConsPlusNormal"/>
              <w:jc w:val="center"/>
              <w:rPr>
                <w:rFonts w:ascii="Times New Roman" w:hAnsi="Times New Roman" w:cs="Times New Roman"/>
              </w:rPr>
            </w:pPr>
            <w:r w:rsidRPr="009443E4">
              <w:rPr>
                <w:rFonts w:ascii="Times New Roman" w:hAnsi="Times New Roman" w:cs="Times New Roman"/>
              </w:rPr>
              <w:t>Валюта платежа и договора – белорусски</w:t>
            </w:r>
            <w:r w:rsidR="004D03A5" w:rsidRPr="009443E4">
              <w:rPr>
                <w:rFonts w:ascii="Times New Roman" w:hAnsi="Times New Roman" w:cs="Times New Roman"/>
              </w:rPr>
              <w:t>й</w:t>
            </w:r>
            <w:r w:rsidRPr="009443E4">
              <w:rPr>
                <w:rFonts w:ascii="Times New Roman" w:hAnsi="Times New Roman" w:cs="Times New Roman"/>
              </w:rPr>
              <w:t xml:space="preserve"> рубл</w:t>
            </w:r>
            <w:r w:rsidR="004D03A5" w:rsidRPr="009443E4">
              <w:rPr>
                <w:rFonts w:ascii="Times New Roman" w:hAnsi="Times New Roman" w:cs="Times New Roman"/>
              </w:rPr>
              <w:t>ь</w:t>
            </w:r>
            <w:r w:rsidRPr="009443E4">
              <w:rPr>
                <w:rFonts w:ascii="Times New Roman" w:hAnsi="Times New Roman" w:cs="Times New Roman"/>
              </w:rPr>
              <w:t>.</w:t>
            </w:r>
          </w:p>
        </w:tc>
      </w:tr>
      <w:tr w:rsidR="00941C97" w:rsidRPr="007D003F" w14:paraId="2828E4F3"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3160A4C2" w14:textId="5522474F" w:rsidR="00941C97" w:rsidRPr="00593BC3" w:rsidRDefault="00941C97" w:rsidP="00941C97">
            <w:pPr>
              <w:pStyle w:val="ConsPlusNormal"/>
              <w:jc w:val="both"/>
              <w:rPr>
                <w:rFonts w:ascii="Times New Roman" w:hAnsi="Times New Roman" w:cs="Times New Roman"/>
              </w:rPr>
            </w:pPr>
            <w:r w:rsidRPr="003339BA">
              <w:rPr>
                <w:rFonts w:ascii="Times New Roman" w:hAnsi="Times New Roman" w:cs="Times New Roman"/>
              </w:rPr>
              <w:t>Гарантийные обязательства</w:t>
            </w:r>
          </w:p>
        </w:tc>
        <w:tc>
          <w:tcPr>
            <w:tcW w:w="5806" w:type="dxa"/>
            <w:tcBorders>
              <w:top w:val="single" w:sz="4" w:space="0" w:color="auto"/>
              <w:left w:val="single" w:sz="4" w:space="0" w:color="auto"/>
              <w:bottom w:val="single" w:sz="4" w:space="0" w:color="auto"/>
              <w:right w:val="single" w:sz="4" w:space="0" w:color="auto"/>
            </w:tcBorders>
          </w:tcPr>
          <w:p w14:paraId="05AE1F52" w14:textId="5D4059C2" w:rsidR="009443E4" w:rsidRDefault="00BC6D3D" w:rsidP="006732E1">
            <w:pPr>
              <w:pStyle w:val="ConsPlusNormal"/>
              <w:jc w:val="center"/>
              <w:rPr>
                <w:rFonts w:ascii="Times New Roman" w:hAnsi="Times New Roman" w:cs="Times New Roman"/>
              </w:rPr>
            </w:pPr>
            <w:r w:rsidRPr="00EC4E15">
              <w:rPr>
                <w:rFonts w:ascii="Times New Roman" w:hAnsi="Times New Roman" w:cs="Times New Roman"/>
              </w:rPr>
              <w:t>Товар должен соответствовать</w:t>
            </w:r>
            <w:r w:rsidR="009443E4">
              <w:rPr>
                <w:rFonts w:ascii="Times New Roman" w:hAnsi="Times New Roman" w:cs="Times New Roman"/>
              </w:rPr>
              <w:t>:</w:t>
            </w:r>
            <w:r w:rsidRPr="00EC4E15">
              <w:rPr>
                <w:rFonts w:ascii="Times New Roman" w:hAnsi="Times New Roman" w:cs="Times New Roman"/>
              </w:rPr>
              <w:t xml:space="preserve"> </w:t>
            </w:r>
          </w:p>
          <w:p w14:paraId="5E0E5990" w14:textId="08C058FF" w:rsidR="009443E4" w:rsidRPr="009443E4" w:rsidRDefault="009443E4" w:rsidP="006732E1">
            <w:pPr>
              <w:pStyle w:val="ConsPlusNormal"/>
              <w:jc w:val="center"/>
              <w:rPr>
                <w:rFonts w:ascii="Times New Roman" w:hAnsi="Times New Roman" w:cs="Times New Roman"/>
              </w:rPr>
            </w:pPr>
            <w:r>
              <w:rPr>
                <w:rFonts w:ascii="Times New Roman" w:hAnsi="Times New Roman" w:cs="Times New Roman"/>
              </w:rPr>
              <w:t xml:space="preserve">- </w:t>
            </w:r>
            <w:r w:rsidRPr="009443E4">
              <w:rPr>
                <w:rFonts w:ascii="Times New Roman" w:hAnsi="Times New Roman" w:cs="Times New Roman"/>
              </w:rPr>
              <w:t>ГОСТу 33170-2014 «Краны грузоподъемные. Краны башенные. Устройства для установки. Общие требования»;</w:t>
            </w:r>
          </w:p>
          <w:p w14:paraId="6F708C55" w14:textId="5622E93B" w:rsidR="009443E4" w:rsidRPr="009443E4" w:rsidRDefault="009443E4" w:rsidP="006732E1">
            <w:pPr>
              <w:pStyle w:val="ConsPlusNormal"/>
              <w:jc w:val="center"/>
              <w:rPr>
                <w:rFonts w:ascii="Times New Roman" w:hAnsi="Times New Roman" w:cs="Times New Roman"/>
              </w:rPr>
            </w:pPr>
            <w:r w:rsidRPr="009443E4">
              <w:rPr>
                <w:rFonts w:ascii="Times New Roman" w:hAnsi="Times New Roman" w:cs="Times New Roman"/>
              </w:rPr>
              <w:t xml:space="preserve">    - ГОСТу 4543-2016 «Металлопродукция из конструкционной легированной стали»;</w:t>
            </w:r>
          </w:p>
          <w:p w14:paraId="49A90106" w14:textId="380CFF4B" w:rsidR="009443E4" w:rsidRDefault="009443E4" w:rsidP="009443E4">
            <w:pPr>
              <w:pStyle w:val="ConsPlusNormal"/>
              <w:jc w:val="center"/>
              <w:rPr>
                <w:rFonts w:ascii="Times New Roman" w:hAnsi="Times New Roman" w:cs="Times New Roman"/>
              </w:rPr>
            </w:pPr>
            <w:r w:rsidRPr="009443E4">
              <w:rPr>
                <w:rFonts w:ascii="Times New Roman" w:hAnsi="Times New Roman" w:cs="Times New Roman"/>
              </w:rPr>
              <w:t xml:space="preserve">     - ГОСТу 7798-70 «Болты с шестигранной головкой и шестигранные гайки диметром до 48мм»;</w:t>
            </w:r>
          </w:p>
          <w:p w14:paraId="1897A86A" w14:textId="77777777" w:rsidR="009443E4" w:rsidRPr="00EC4E15" w:rsidRDefault="009443E4" w:rsidP="006732E1">
            <w:pPr>
              <w:pStyle w:val="ConsPlusNormal"/>
              <w:rPr>
                <w:rFonts w:ascii="Times New Roman" w:hAnsi="Times New Roman" w:cs="Times New Roman"/>
              </w:rPr>
            </w:pPr>
          </w:p>
          <w:p w14:paraId="639D6497" w14:textId="2166F762" w:rsidR="000003D4" w:rsidRPr="00BC6D3D" w:rsidRDefault="000003D4" w:rsidP="0050544E">
            <w:pPr>
              <w:pStyle w:val="ConsPlusNormal"/>
              <w:jc w:val="center"/>
              <w:rPr>
                <w:rFonts w:ascii="Times New Roman" w:hAnsi="Times New Roman" w:cs="Times New Roman"/>
                <w:color w:val="FF0000"/>
                <w:highlight w:val="green"/>
              </w:rPr>
            </w:pPr>
            <w:r w:rsidRPr="00EC4E15">
              <w:rPr>
                <w:rFonts w:ascii="Times New Roman" w:hAnsi="Times New Roman" w:cs="Times New Roman"/>
              </w:rPr>
              <w:t xml:space="preserve">Гарантийный срок – не менее </w:t>
            </w:r>
            <w:r w:rsidR="00B31FB4" w:rsidRPr="00EC4E15">
              <w:rPr>
                <w:rFonts w:ascii="Times New Roman" w:hAnsi="Times New Roman" w:cs="Times New Roman"/>
              </w:rPr>
              <w:t>5 лет</w:t>
            </w:r>
          </w:p>
        </w:tc>
      </w:tr>
      <w:tr w:rsidR="00941C97" w:rsidRPr="007D003F" w14:paraId="17473C8D" w14:textId="77777777" w:rsidTr="001E2E2E">
        <w:trPr>
          <w:jc w:val="center"/>
        </w:trPr>
        <w:tc>
          <w:tcPr>
            <w:tcW w:w="3828" w:type="dxa"/>
            <w:tcBorders>
              <w:top w:val="single" w:sz="4" w:space="0" w:color="auto"/>
              <w:left w:val="single" w:sz="4" w:space="0" w:color="auto"/>
              <w:bottom w:val="single" w:sz="4" w:space="0" w:color="auto"/>
              <w:right w:val="single" w:sz="4" w:space="0" w:color="auto"/>
            </w:tcBorders>
          </w:tcPr>
          <w:p w14:paraId="3E01EAF8" w14:textId="04A6D75C" w:rsidR="00941C97" w:rsidRPr="00593BC3" w:rsidRDefault="00941C97" w:rsidP="00941C97">
            <w:pPr>
              <w:pStyle w:val="ConsPlusNormal"/>
              <w:jc w:val="both"/>
              <w:rPr>
                <w:rFonts w:ascii="Times New Roman" w:hAnsi="Times New Roman" w:cs="Times New Roman"/>
              </w:rPr>
            </w:pPr>
            <w:r w:rsidRPr="00593BC3">
              <w:rPr>
                <w:rFonts w:ascii="Times New Roman" w:hAnsi="Times New Roman" w:cs="Times New Roman"/>
              </w:rPr>
              <w:t>Источник финансирования закупки</w:t>
            </w:r>
          </w:p>
        </w:tc>
        <w:tc>
          <w:tcPr>
            <w:tcW w:w="5806" w:type="dxa"/>
            <w:tcBorders>
              <w:top w:val="single" w:sz="4" w:space="0" w:color="auto"/>
              <w:left w:val="single" w:sz="4" w:space="0" w:color="auto"/>
              <w:bottom w:val="single" w:sz="4" w:space="0" w:color="auto"/>
              <w:right w:val="single" w:sz="4" w:space="0" w:color="auto"/>
            </w:tcBorders>
          </w:tcPr>
          <w:p w14:paraId="6AA000AF" w14:textId="6864A818" w:rsidR="00941C97" w:rsidRPr="00593BC3" w:rsidRDefault="0050544E" w:rsidP="0050544E">
            <w:pPr>
              <w:pStyle w:val="ConsPlusNormal"/>
              <w:jc w:val="center"/>
              <w:rPr>
                <w:rFonts w:ascii="Times New Roman" w:hAnsi="Times New Roman" w:cs="Times New Roman"/>
              </w:rPr>
            </w:pPr>
            <w:r>
              <w:rPr>
                <w:rFonts w:ascii="Times New Roman" w:hAnsi="Times New Roman" w:cs="Times New Roman"/>
              </w:rPr>
              <w:t>С</w:t>
            </w:r>
            <w:r w:rsidR="00941C97" w:rsidRPr="00593BC3">
              <w:rPr>
                <w:rFonts w:ascii="Times New Roman" w:hAnsi="Times New Roman" w:cs="Times New Roman"/>
              </w:rPr>
              <w:t>обственные средства</w:t>
            </w:r>
            <w:r w:rsidR="00B642B0">
              <w:rPr>
                <w:rFonts w:ascii="Times New Roman" w:hAnsi="Times New Roman" w:cs="Times New Roman"/>
              </w:rPr>
              <w:t xml:space="preserve"> заказчика</w:t>
            </w:r>
          </w:p>
        </w:tc>
      </w:tr>
      <w:bookmarkEnd w:id="0"/>
    </w:tbl>
    <w:p w14:paraId="05C18406" w14:textId="77777777" w:rsidR="009443E4" w:rsidRPr="007D003F" w:rsidRDefault="009443E4" w:rsidP="00197F19">
      <w:pPr>
        <w:pStyle w:val="ConsPlusNormal"/>
        <w:ind w:firstLine="567"/>
        <w:jc w:val="both"/>
        <w:rPr>
          <w:rFonts w:ascii="Times New Roman" w:hAnsi="Times New Roman" w:cs="Times New Roman"/>
          <w:b/>
          <w:bCs/>
          <w:sz w:val="26"/>
          <w:szCs w:val="26"/>
          <w:highlight w:val="green"/>
        </w:rPr>
      </w:pPr>
    </w:p>
    <w:p w14:paraId="7DC7B865" w14:textId="1C7567E9" w:rsidR="00166E61" w:rsidRPr="00F02088" w:rsidRDefault="00166E61" w:rsidP="00081E51">
      <w:pPr>
        <w:spacing w:after="0" w:line="240" w:lineRule="auto"/>
        <w:ind w:right="-144" w:firstLine="567"/>
        <w:jc w:val="center"/>
        <w:rPr>
          <w:rFonts w:ascii="Times New Roman" w:eastAsia="Times New Roman" w:hAnsi="Times New Roman"/>
          <w:b/>
          <w:bCs/>
          <w:sz w:val="24"/>
          <w:szCs w:val="24"/>
        </w:rPr>
      </w:pPr>
      <w:r w:rsidRPr="00F02088">
        <w:rPr>
          <w:rFonts w:ascii="Times New Roman" w:eastAsia="Times New Roman" w:hAnsi="Times New Roman"/>
          <w:b/>
          <w:bCs/>
          <w:sz w:val="24"/>
          <w:szCs w:val="24"/>
        </w:rPr>
        <w:t>II. </w:t>
      </w:r>
      <w:r w:rsidR="00152183" w:rsidRPr="00F02088">
        <w:rPr>
          <w:rFonts w:ascii="Times New Roman" w:eastAsia="Times New Roman" w:hAnsi="Times New Roman"/>
          <w:b/>
          <w:bCs/>
          <w:sz w:val="24"/>
          <w:szCs w:val="24"/>
        </w:rPr>
        <w:t>ОПИСАНИЕ ПРЕДМЕТА ЗАКУПКИ</w:t>
      </w:r>
    </w:p>
    <w:p w14:paraId="2FF154B6" w14:textId="540E2E03" w:rsidR="006732E1" w:rsidRDefault="006732E1" w:rsidP="007C3832">
      <w:pPr>
        <w:widowControl w:val="0"/>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Согласно приложению 1 (заявка)</w:t>
      </w:r>
      <w:r w:rsidR="00705EA0">
        <w:rPr>
          <w:rFonts w:ascii="Times New Roman" w:hAnsi="Times New Roman"/>
          <w:bCs/>
          <w:sz w:val="24"/>
          <w:szCs w:val="24"/>
        </w:rPr>
        <w:t>:</w:t>
      </w:r>
    </w:p>
    <w:p w14:paraId="55C52BE3"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Болт М30х3,5х180/90 40Х 10.9 019 в количестве 96 штук</w:t>
      </w:r>
    </w:p>
    <w:p w14:paraId="083176CA"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Болт М30х3,5х220/90 40Х 10.9 019 в количестве 96 штук</w:t>
      </w:r>
    </w:p>
    <w:p w14:paraId="610BACFB" w14:textId="577688A1" w:rsid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Болт М36х3,5х140/85 40Х 10.9 019 в количестве 520 штук</w:t>
      </w:r>
    </w:p>
    <w:p w14:paraId="707513A9"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Гайка М36х3х15 40Х 10,0 019 в количестве 160 штук</w:t>
      </w:r>
    </w:p>
    <w:p w14:paraId="5680289D"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Гайка М36х3х30 40Х 10,0 019 в количестве 160 штук</w:t>
      </w:r>
    </w:p>
    <w:p w14:paraId="0DA2F05F"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Гайка М42х3х15 40Х 10,0 019 в количестве 80 штук</w:t>
      </w:r>
    </w:p>
    <w:p w14:paraId="766DD23D" w14:textId="245D69F7" w:rsidR="00397080" w:rsidRDefault="00397080" w:rsidP="006732E1">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Гайка М42х3х30 40Х 10,0 019 в количестве 80 штук</w:t>
      </w:r>
    </w:p>
    <w:p w14:paraId="4EA0E077" w14:textId="77777777" w:rsidR="00397080" w:rsidRPr="00397080" w:rsidRDefault="00397080" w:rsidP="00397080">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Шпилька М36х3х680 40Х 10.9.019 в количестве 80 штук</w:t>
      </w:r>
    </w:p>
    <w:p w14:paraId="04271A6E" w14:textId="07442635" w:rsidR="00397080" w:rsidRPr="00F02088" w:rsidRDefault="00397080" w:rsidP="006732E1">
      <w:pPr>
        <w:widowControl w:val="0"/>
        <w:spacing w:after="0" w:line="240" w:lineRule="auto"/>
        <w:ind w:firstLine="709"/>
        <w:contextualSpacing/>
        <w:jc w:val="both"/>
        <w:rPr>
          <w:rFonts w:ascii="Times New Roman" w:hAnsi="Times New Roman"/>
          <w:bCs/>
          <w:sz w:val="24"/>
          <w:szCs w:val="24"/>
        </w:rPr>
      </w:pPr>
      <w:r w:rsidRPr="00397080">
        <w:rPr>
          <w:rFonts w:ascii="Times New Roman" w:hAnsi="Times New Roman"/>
          <w:bCs/>
          <w:sz w:val="24"/>
          <w:szCs w:val="24"/>
        </w:rPr>
        <w:t>Шпилька М42х3х750 40Х 10.9.019 в количестве 40 штук</w:t>
      </w:r>
    </w:p>
    <w:p w14:paraId="130D13E3" w14:textId="08272A4A" w:rsidR="00701A3E" w:rsidRPr="00F02088" w:rsidRDefault="00197F19" w:rsidP="00D2268C">
      <w:pPr>
        <w:spacing w:after="0" w:line="240" w:lineRule="auto"/>
        <w:ind w:firstLine="709"/>
        <w:jc w:val="center"/>
        <w:rPr>
          <w:rFonts w:ascii="Times New Roman" w:hAnsi="Times New Roman"/>
          <w:b/>
          <w:bCs/>
          <w:sz w:val="24"/>
          <w:szCs w:val="24"/>
        </w:rPr>
      </w:pPr>
      <w:r w:rsidRPr="00F02088">
        <w:rPr>
          <w:rFonts w:ascii="Times New Roman" w:hAnsi="Times New Roman"/>
          <w:b/>
          <w:bCs/>
          <w:sz w:val="24"/>
          <w:szCs w:val="24"/>
        </w:rPr>
        <w:t>III.</w:t>
      </w:r>
      <w:r w:rsidR="003B2367" w:rsidRPr="00F02088">
        <w:rPr>
          <w:rFonts w:ascii="Times New Roman" w:hAnsi="Times New Roman"/>
          <w:b/>
          <w:bCs/>
          <w:sz w:val="24"/>
          <w:szCs w:val="24"/>
        </w:rPr>
        <w:t> </w:t>
      </w:r>
      <w:r w:rsidR="008C3BAA" w:rsidRPr="00F02088">
        <w:rPr>
          <w:rFonts w:ascii="Times New Roman" w:hAnsi="Times New Roman"/>
          <w:b/>
          <w:bCs/>
          <w:sz w:val="24"/>
          <w:szCs w:val="24"/>
        </w:rPr>
        <w:t>ТРЕБОВАНИЯ К УЧАСТНИКАМ ПРОЦЕДУРЫ ЗАКУПКИ,</w:t>
      </w:r>
      <w:r w:rsidR="00D2268C" w:rsidRPr="00F02088">
        <w:rPr>
          <w:rFonts w:ascii="Times New Roman" w:hAnsi="Times New Roman"/>
          <w:b/>
          <w:bCs/>
          <w:sz w:val="24"/>
          <w:szCs w:val="24"/>
        </w:rPr>
        <w:t xml:space="preserve"> </w:t>
      </w:r>
      <w:r w:rsidR="008C3BAA" w:rsidRPr="00F02088">
        <w:rPr>
          <w:rFonts w:ascii="Times New Roman" w:hAnsi="Times New Roman"/>
          <w:b/>
          <w:bCs/>
          <w:sz w:val="24"/>
          <w:szCs w:val="24"/>
        </w:rPr>
        <w:t>ВКЛЮЧАЯ ПЕРЕЧЕНЬ ДОКУМЕНТОВ И СВЕДЕНИЙ, ПРЕДОСТАВЛЯЕМЫХ УЧАСТНИКАМИ ПРОЦЕДУРЫ ЗАКУПКИ ДЛЯ ПОДТВЕРЖДЕНИЯ ИХ СООТВЕТСТВИЯ УСТАНОВЛЕННЫМ ТРЕБОВАНИЯМ, ОСНОВАНИЯ ОТКЛОНЕНИЯ ПРЕДЛОЖЕНИЙ УЧАСТНИКОВ ПРОЦЕДУРЫ ЗАКУПКИ.</w:t>
      </w:r>
    </w:p>
    <w:p w14:paraId="6FC4CD4E" w14:textId="7C28089A" w:rsidR="00B642B0" w:rsidRPr="007E5824" w:rsidRDefault="00B642B0" w:rsidP="001E2E2E">
      <w:pPr>
        <w:pStyle w:val="a4"/>
        <w:numPr>
          <w:ilvl w:val="0"/>
          <w:numId w:val="5"/>
        </w:numPr>
        <w:spacing w:after="0" w:line="240" w:lineRule="auto"/>
        <w:ind w:left="0" w:firstLine="709"/>
        <w:jc w:val="both"/>
        <w:rPr>
          <w:rFonts w:ascii="Times New Roman" w:hAnsi="Times New Roman"/>
          <w:bCs/>
          <w:sz w:val="24"/>
          <w:szCs w:val="24"/>
          <w:lang w:bidi="ru-RU"/>
        </w:rPr>
      </w:pPr>
      <w:r w:rsidRPr="007E5824">
        <w:rPr>
          <w:rFonts w:ascii="Times New Roman" w:hAnsi="Times New Roman"/>
          <w:bCs/>
          <w:sz w:val="24"/>
          <w:szCs w:val="24"/>
          <w:lang w:bidi="ru-RU"/>
        </w:rPr>
        <w:t>Конкурсное предложение;</w:t>
      </w:r>
    </w:p>
    <w:p w14:paraId="6C051AC6" w14:textId="3EAB39FB" w:rsidR="00B642B0" w:rsidRPr="007E5824" w:rsidRDefault="000043F6" w:rsidP="001E2E2E">
      <w:pPr>
        <w:pStyle w:val="a4"/>
        <w:numPr>
          <w:ilvl w:val="0"/>
          <w:numId w:val="5"/>
        </w:numPr>
        <w:spacing w:after="0" w:line="240" w:lineRule="auto"/>
        <w:ind w:left="0" w:firstLine="709"/>
        <w:jc w:val="both"/>
        <w:rPr>
          <w:rFonts w:ascii="Times New Roman" w:hAnsi="Times New Roman"/>
          <w:sz w:val="24"/>
          <w:szCs w:val="24"/>
          <w:lang w:bidi="ru-RU"/>
        </w:rPr>
      </w:pPr>
      <w:r w:rsidRPr="007E5824">
        <w:rPr>
          <w:rFonts w:ascii="Times New Roman" w:hAnsi="Times New Roman"/>
          <w:bCs/>
          <w:sz w:val="24"/>
          <w:szCs w:val="24"/>
          <w:lang w:bidi="ru-RU"/>
        </w:rPr>
        <w:t>У</w:t>
      </w:r>
      <w:r w:rsidR="00B642B0" w:rsidRPr="007E5824">
        <w:rPr>
          <w:rFonts w:ascii="Times New Roman" w:hAnsi="Times New Roman"/>
          <w:sz w:val="24"/>
          <w:szCs w:val="24"/>
          <w:lang w:bidi="ru-RU"/>
        </w:rPr>
        <w:t>став, свидетельство о государственной регистрации</w:t>
      </w:r>
      <w:r w:rsidR="008178B2" w:rsidRPr="007E5824">
        <w:rPr>
          <w:rFonts w:ascii="Times New Roman" w:hAnsi="Times New Roman"/>
          <w:sz w:val="24"/>
          <w:szCs w:val="24"/>
          <w:lang w:bidi="ru-RU"/>
        </w:rPr>
        <w:t>;</w:t>
      </w:r>
    </w:p>
    <w:p w14:paraId="49594F95" w14:textId="6C98A24E" w:rsidR="00B642B0" w:rsidRPr="007E5824" w:rsidRDefault="00B642B0" w:rsidP="001E2E2E">
      <w:pPr>
        <w:pStyle w:val="a4"/>
        <w:numPr>
          <w:ilvl w:val="0"/>
          <w:numId w:val="5"/>
        </w:numPr>
        <w:spacing w:after="0" w:line="240" w:lineRule="auto"/>
        <w:ind w:left="0" w:firstLine="709"/>
        <w:jc w:val="both"/>
        <w:rPr>
          <w:rFonts w:ascii="Times New Roman" w:hAnsi="Times New Roman"/>
          <w:sz w:val="24"/>
          <w:szCs w:val="24"/>
          <w:lang w:bidi="ru-RU"/>
        </w:rPr>
      </w:pPr>
      <w:r w:rsidRPr="007E5824">
        <w:rPr>
          <w:rFonts w:ascii="Times New Roman" w:hAnsi="Times New Roman"/>
          <w:bCs/>
          <w:sz w:val="24"/>
          <w:szCs w:val="24"/>
          <w:lang w:bidi="ru-RU"/>
        </w:rPr>
        <w:t>Г</w:t>
      </w:r>
      <w:r w:rsidRPr="007E5824">
        <w:rPr>
          <w:rFonts w:ascii="Times New Roman" w:hAnsi="Times New Roman"/>
          <w:sz w:val="24"/>
          <w:szCs w:val="24"/>
          <w:lang w:bidi="ru-RU"/>
        </w:rPr>
        <w:t>арантийное письмо о том, что, организация-претендент не находится в процессе ликвидации, реорганизации и не признано в установленном законодательными актами порядке экономически несостоятельным (банкротом), а индивидуальный предприниматель не находится в стадии прекращения деятельности и не признан в установленном законодательными актами порядке экономически несостоятельным (банкротом);</w:t>
      </w:r>
    </w:p>
    <w:p w14:paraId="6F789479" w14:textId="3B0FDE5C" w:rsidR="00B642B0" w:rsidRPr="007E5824" w:rsidRDefault="00B642B0" w:rsidP="001E2E2E">
      <w:pPr>
        <w:pStyle w:val="a4"/>
        <w:numPr>
          <w:ilvl w:val="0"/>
          <w:numId w:val="5"/>
        </w:numPr>
        <w:spacing w:after="0" w:line="240" w:lineRule="auto"/>
        <w:ind w:left="0" w:firstLine="709"/>
        <w:jc w:val="both"/>
        <w:rPr>
          <w:rFonts w:ascii="Times New Roman" w:hAnsi="Times New Roman"/>
          <w:sz w:val="24"/>
          <w:szCs w:val="24"/>
        </w:rPr>
      </w:pPr>
      <w:r w:rsidRPr="007E5824">
        <w:rPr>
          <w:rFonts w:ascii="Times New Roman" w:hAnsi="Times New Roman"/>
          <w:sz w:val="24"/>
          <w:szCs w:val="24"/>
        </w:rPr>
        <w:lastRenderedPageBreak/>
        <w:t>Документ либо его копию, подтверждающий полномочия лица на подписание договора;</w:t>
      </w:r>
    </w:p>
    <w:p w14:paraId="7FE4DA2B" w14:textId="339A5201" w:rsidR="00B642B0" w:rsidRPr="007E5824" w:rsidRDefault="00DA108F" w:rsidP="001E2E2E">
      <w:pPr>
        <w:pStyle w:val="a4"/>
        <w:numPr>
          <w:ilvl w:val="0"/>
          <w:numId w:val="5"/>
        </w:numPr>
        <w:spacing w:after="0" w:line="240" w:lineRule="auto"/>
        <w:ind w:left="0" w:firstLine="709"/>
        <w:jc w:val="both"/>
        <w:rPr>
          <w:rFonts w:ascii="Times New Roman" w:hAnsi="Times New Roman"/>
          <w:sz w:val="24"/>
          <w:szCs w:val="24"/>
        </w:rPr>
      </w:pPr>
      <w:r w:rsidRPr="007E5824">
        <w:rPr>
          <w:rFonts w:ascii="Times New Roman" w:hAnsi="Times New Roman"/>
          <w:sz w:val="24"/>
          <w:szCs w:val="24"/>
        </w:rPr>
        <w:t>З</w:t>
      </w:r>
      <w:r w:rsidR="00B642B0" w:rsidRPr="007E5824">
        <w:rPr>
          <w:rFonts w:ascii="Times New Roman" w:hAnsi="Times New Roman"/>
          <w:sz w:val="24"/>
          <w:szCs w:val="24"/>
        </w:rPr>
        <w:t>аявление участника о соответствии требованиям</w:t>
      </w:r>
      <w:r w:rsidR="008178B2" w:rsidRPr="007E5824">
        <w:rPr>
          <w:rFonts w:ascii="Times New Roman" w:hAnsi="Times New Roman"/>
          <w:sz w:val="24"/>
          <w:szCs w:val="24"/>
        </w:rPr>
        <w:t>,</w:t>
      </w:r>
      <w:r w:rsidR="00B642B0" w:rsidRPr="007E5824">
        <w:rPr>
          <w:rFonts w:ascii="Times New Roman" w:hAnsi="Times New Roman"/>
          <w:sz w:val="24"/>
          <w:szCs w:val="24"/>
        </w:rPr>
        <w:t xml:space="preserve"> указанным </w:t>
      </w:r>
      <w:r w:rsidRPr="007E5824">
        <w:rPr>
          <w:rFonts w:ascii="Times New Roman" w:hAnsi="Times New Roman"/>
          <w:sz w:val="24"/>
          <w:szCs w:val="24"/>
        </w:rPr>
        <w:t>разделе «Требования к участникам процедуры закупки»</w:t>
      </w:r>
      <w:r w:rsidR="00B642B0" w:rsidRPr="007E5824">
        <w:rPr>
          <w:rFonts w:ascii="Times New Roman" w:hAnsi="Times New Roman"/>
          <w:sz w:val="24"/>
          <w:szCs w:val="24"/>
        </w:rPr>
        <w:t xml:space="preserve"> настоящей документации;</w:t>
      </w:r>
    </w:p>
    <w:p w14:paraId="09929956" w14:textId="30442028" w:rsidR="00B642B0" w:rsidRPr="007E5824" w:rsidRDefault="00DA108F" w:rsidP="001E2E2E">
      <w:pPr>
        <w:pStyle w:val="a4"/>
        <w:numPr>
          <w:ilvl w:val="0"/>
          <w:numId w:val="5"/>
        </w:numPr>
        <w:spacing w:after="0" w:line="240" w:lineRule="auto"/>
        <w:ind w:left="0" w:firstLine="709"/>
        <w:jc w:val="both"/>
        <w:rPr>
          <w:rFonts w:ascii="Times New Roman" w:hAnsi="Times New Roman"/>
          <w:sz w:val="24"/>
          <w:szCs w:val="24"/>
          <w:lang w:bidi="ru-RU"/>
        </w:rPr>
      </w:pPr>
      <w:r w:rsidRPr="007E5824">
        <w:rPr>
          <w:rFonts w:ascii="Times New Roman" w:hAnsi="Times New Roman"/>
          <w:bCs/>
          <w:sz w:val="24"/>
          <w:szCs w:val="24"/>
          <w:lang w:bidi="ru-RU"/>
        </w:rPr>
        <w:t>С</w:t>
      </w:r>
      <w:r w:rsidR="00B642B0" w:rsidRPr="007E5824">
        <w:rPr>
          <w:rFonts w:ascii="Times New Roman" w:hAnsi="Times New Roman"/>
          <w:sz w:val="24"/>
          <w:szCs w:val="24"/>
          <w:lang w:bidi="ru-RU"/>
        </w:rPr>
        <w:t xml:space="preserve">огласие заключить договор в редакции </w:t>
      </w:r>
      <w:r w:rsidRPr="007E5824">
        <w:rPr>
          <w:rFonts w:ascii="Times New Roman" w:hAnsi="Times New Roman"/>
          <w:sz w:val="24"/>
          <w:szCs w:val="24"/>
          <w:lang w:bidi="ru-RU"/>
        </w:rPr>
        <w:t>Заказчика</w:t>
      </w:r>
      <w:r w:rsidR="00856EA9" w:rsidRPr="007E5824">
        <w:rPr>
          <w:rFonts w:ascii="Times New Roman" w:hAnsi="Times New Roman"/>
          <w:sz w:val="24"/>
          <w:szCs w:val="24"/>
          <w:lang w:bidi="ru-RU"/>
        </w:rPr>
        <w:t xml:space="preserve"> (проект представлен в Приложени</w:t>
      </w:r>
      <w:r w:rsidR="007533B6">
        <w:rPr>
          <w:rFonts w:ascii="Times New Roman" w:hAnsi="Times New Roman"/>
          <w:sz w:val="24"/>
          <w:szCs w:val="24"/>
          <w:lang w:bidi="ru-RU"/>
        </w:rPr>
        <w:t>и</w:t>
      </w:r>
      <w:r w:rsidR="00856EA9" w:rsidRPr="007E5824">
        <w:rPr>
          <w:rFonts w:ascii="Times New Roman" w:hAnsi="Times New Roman"/>
          <w:sz w:val="24"/>
          <w:szCs w:val="24"/>
          <w:lang w:bidi="ru-RU"/>
        </w:rPr>
        <w:t xml:space="preserve"> № 2)</w:t>
      </w:r>
      <w:r w:rsidR="00B642B0" w:rsidRPr="007E5824">
        <w:rPr>
          <w:rFonts w:ascii="Times New Roman" w:hAnsi="Times New Roman"/>
          <w:sz w:val="24"/>
          <w:szCs w:val="24"/>
          <w:lang w:bidi="ru-RU"/>
        </w:rPr>
        <w:t xml:space="preserve"> с учетом условий настояще</w:t>
      </w:r>
      <w:r w:rsidR="007271D0" w:rsidRPr="007E5824">
        <w:rPr>
          <w:rFonts w:ascii="Times New Roman" w:hAnsi="Times New Roman"/>
          <w:sz w:val="24"/>
          <w:szCs w:val="24"/>
          <w:lang w:bidi="ru-RU"/>
        </w:rPr>
        <w:t>й</w:t>
      </w:r>
      <w:r w:rsidR="00B642B0" w:rsidRPr="007E5824">
        <w:rPr>
          <w:rFonts w:ascii="Times New Roman" w:hAnsi="Times New Roman"/>
          <w:sz w:val="24"/>
          <w:szCs w:val="24"/>
          <w:lang w:bidi="ru-RU"/>
        </w:rPr>
        <w:t xml:space="preserve"> </w:t>
      </w:r>
      <w:r w:rsidR="007271D0" w:rsidRPr="007E5824">
        <w:rPr>
          <w:rFonts w:ascii="Times New Roman" w:hAnsi="Times New Roman"/>
          <w:sz w:val="24"/>
          <w:szCs w:val="24"/>
          <w:lang w:bidi="ru-RU"/>
        </w:rPr>
        <w:t>документации</w:t>
      </w:r>
      <w:r w:rsidR="00B642B0" w:rsidRPr="007E5824">
        <w:rPr>
          <w:rFonts w:ascii="Times New Roman" w:hAnsi="Times New Roman"/>
          <w:sz w:val="24"/>
          <w:szCs w:val="24"/>
          <w:lang w:bidi="ru-RU"/>
        </w:rPr>
        <w:t>;</w:t>
      </w:r>
    </w:p>
    <w:p w14:paraId="27D7EBB9" w14:textId="6890FCAA" w:rsidR="00B642B0" w:rsidRPr="007E5824" w:rsidRDefault="00DA108F" w:rsidP="001E2E2E">
      <w:pPr>
        <w:pStyle w:val="a4"/>
        <w:numPr>
          <w:ilvl w:val="0"/>
          <w:numId w:val="5"/>
        </w:numPr>
        <w:spacing w:after="0" w:line="240" w:lineRule="auto"/>
        <w:ind w:left="0" w:firstLine="709"/>
        <w:jc w:val="both"/>
        <w:rPr>
          <w:rFonts w:ascii="Times New Roman" w:hAnsi="Times New Roman"/>
          <w:sz w:val="24"/>
          <w:szCs w:val="24"/>
          <w:lang w:bidi="ru-RU"/>
        </w:rPr>
      </w:pPr>
      <w:r w:rsidRPr="007E5824">
        <w:rPr>
          <w:rFonts w:ascii="Times New Roman" w:hAnsi="Times New Roman"/>
          <w:sz w:val="24"/>
          <w:szCs w:val="24"/>
          <w:lang w:bidi="ru-RU"/>
        </w:rPr>
        <w:t>О</w:t>
      </w:r>
      <w:r w:rsidR="00B642B0" w:rsidRPr="007E5824">
        <w:rPr>
          <w:rFonts w:ascii="Times New Roman" w:hAnsi="Times New Roman"/>
          <w:sz w:val="24"/>
          <w:szCs w:val="24"/>
          <w:lang w:bidi="ru-RU"/>
        </w:rPr>
        <w:t>рганизации, находящиеся в процессе санации – документ, устанавливающий срок её окончания, определенный в соответствии с законодательством;</w:t>
      </w:r>
    </w:p>
    <w:p w14:paraId="4ADEFF37" w14:textId="1417670B" w:rsidR="00BC6D3D" w:rsidRPr="00E1026E" w:rsidRDefault="001E2E2E" w:rsidP="001E2E2E">
      <w:pPr>
        <w:pStyle w:val="a4"/>
        <w:numPr>
          <w:ilvl w:val="0"/>
          <w:numId w:val="5"/>
        </w:numPr>
        <w:spacing w:after="0" w:line="240" w:lineRule="auto"/>
        <w:ind w:left="0" w:firstLine="709"/>
        <w:jc w:val="both"/>
        <w:rPr>
          <w:rFonts w:ascii="Times New Roman" w:hAnsi="Times New Roman"/>
          <w:sz w:val="24"/>
          <w:szCs w:val="24"/>
          <w:lang w:bidi="ru-RU"/>
        </w:rPr>
      </w:pPr>
      <w:r w:rsidRPr="00E1026E">
        <w:rPr>
          <w:rFonts w:ascii="Times New Roman" w:hAnsi="Times New Roman"/>
          <w:sz w:val="24"/>
          <w:szCs w:val="24"/>
          <w:lang w:bidi="ru-RU"/>
        </w:rPr>
        <w:t>Документы, подтверждающие качество товара:</w:t>
      </w:r>
    </w:p>
    <w:p w14:paraId="00DECF95" w14:textId="23C2ED91" w:rsidR="001E2E2E" w:rsidRPr="00E1026E" w:rsidRDefault="001E2E2E" w:rsidP="001E2E2E">
      <w:pPr>
        <w:spacing w:after="0" w:line="240" w:lineRule="auto"/>
        <w:ind w:firstLine="709"/>
        <w:jc w:val="both"/>
        <w:rPr>
          <w:rFonts w:ascii="Times New Roman" w:hAnsi="Times New Roman"/>
          <w:sz w:val="24"/>
          <w:szCs w:val="24"/>
          <w:lang w:bidi="ru-RU"/>
        </w:rPr>
      </w:pPr>
      <w:r w:rsidRPr="00E1026E">
        <w:rPr>
          <w:rFonts w:ascii="Times New Roman" w:hAnsi="Times New Roman"/>
          <w:sz w:val="24"/>
          <w:szCs w:val="24"/>
          <w:lang w:bidi="ru-RU"/>
        </w:rPr>
        <w:t xml:space="preserve">           8.1. Сертификат качества (паспорт) завода – изготовителя на партию крепежных изделий с обязательным указанием класса прочности и марки стали с результатами лабораторных испытаний;</w:t>
      </w:r>
    </w:p>
    <w:p w14:paraId="7ECE3009" w14:textId="04882AE9" w:rsidR="001E2E2E" w:rsidRPr="00E1026E" w:rsidRDefault="001E2E2E" w:rsidP="001E2E2E">
      <w:pPr>
        <w:spacing w:after="0" w:line="240" w:lineRule="auto"/>
        <w:ind w:firstLine="709"/>
        <w:jc w:val="both"/>
        <w:rPr>
          <w:rFonts w:ascii="Times New Roman" w:hAnsi="Times New Roman"/>
          <w:sz w:val="24"/>
          <w:szCs w:val="24"/>
          <w:lang w:bidi="ru-RU"/>
        </w:rPr>
      </w:pPr>
      <w:r w:rsidRPr="00E1026E">
        <w:rPr>
          <w:rFonts w:ascii="Times New Roman" w:hAnsi="Times New Roman"/>
          <w:sz w:val="24"/>
          <w:szCs w:val="24"/>
          <w:lang w:bidi="ru-RU"/>
        </w:rPr>
        <w:t xml:space="preserve">           8.2. Сертификат на используемую металлозаготовку (металлопрокат); </w:t>
      </w:r>
    </w:p>
    <w:p w14:paraId="4F918B26" w14:textId="58FF05CA" w:rsidR="006732E1" w:rsidRDefault="001E2E2E" w:rsidP="001E2E2E">
      <w:pPr>
        <w:spacing w:after="0" w:line="240" w:lineRule="auto"/>
        <w:ind w:firstLine="709"/>
        <w:jc w:val="both"/>
        <w:rPr>
          <w:rFonts w:ascii="Times New Roman" w:hAnsi="Times New Roman"/>
          <w:sz w:val="24"/>
          <w:szCs w:val="24"/>
          <w:lang w:bidi="ru-RU"/>
        </w:rPr>
      </w:pPr>
      <w:r w:rsidRPr="00E1026E">
        <w:rPr>
          <w:rFonts w:ascii="Times New Roman" w:hAnsi="Times New Roman"/>
          <w:sz w:val="24"/>
          <w:szCs w:val="24"/>
          <w:lang w:bidi="ru-RU"/>
        </w:rPr>
        <w:t xml:space="preserve">           8.3. Декларация или сертификат соответствия ТР ТС 010/2011 «О безопасности машин и оборудования».</w:t>
      </w:r>
    </w:p>
    <w:p w14:paraId="56834D4D" w14:textId="67B04ABE" w:rsidR="001B5E36" w:rsidRPr="00F02088" w:rsidRDefault="00EC02A0" w:rsidP="001E2E2E">
      <w:pPr>
        <w:spacing w:after="0" w:line="240" w:lineRule="auto"/>
        <w:ind w:firstLine="709"/>
        <w:jc w:val="both"/>
        <w:rPr>
          <w:rFonts w:ascii="Times New Roman" w:hAnsi="Times New Roman"/>
          <w:sz w:val="24"/>
          <w:szCs w:val="24"/>
          <w:lang w:bidi="ru-RU"/>
        </w:rPr>
      </w:pPr>
      <w:r>
        <w:rPr>
          <w:rFonts w:ascii="Times New Roman" w:hAnsi="Times New Roman"/>
          <w:sz w:val="24"/>
          <w:szCs w:val="24"/>
          <w:lang w:bidi="ru-RU"/>
        </w:rPr>
        <w:t>9</w:t>
      </w:r>
      <w:r w:rsidR="007E5824">
        <w:rPr>
          <w:rFonts w:ascii="Times New Roman" w:hAnsi="Times New Roman"/>
          <w:sz w:val="24"/>
          <w:szCs w:val="24"/>
          <w:lang w:bidi="ru-RU"/>
        </w:rPr>
        <w:t xml:space="preserve">. </w:t>
      </w:r>
      <w:r w:rsidR="001B5E36" w:rsidRPr="00F02088">
        <w:rPr>
          <w:rFonts w:ascii="Times New Roman" w:hAnsi="Times New Roman"/>
          <w:sz w:val="24"/>
          <w:szCs w:val="24"/>
          <w:lang w:bidi="ru-RU"/>
        </w:rPr>
        <w:t>Для подтверждения статуса участник должен представить следующи</w:t>
      </w:r>
      <w:r w:rsidR="00584481">
        <w:rPr>
          <w:rFonts w:ascii="Times New Roman" w:hAnsi="Times New Roman"/>
          <w:sz w:val="24"/>
          <w:szCs w:val="24"/>
          <w:lang w:bidi="ru-RU"/>
        </w:rPr>
        <w:t>е</w:t>
      </w:r>
      <w:r w:rsidR="001B5E36" w:rsidRPr="00F02088">
        <w:rPr>
          <w:rFonts w:ascii="Times New Roman" w:hAnsi="Times New Roman"/>
          <w:sz w:val="24"/>
          <w:szCs w:val="24"/>
          <w:lang w:bidi="ru-RU"/>
        </w:rPr>
        <w:t xml:space="preserve"> документ</w:t>
      </w:r>
      <w:r w:rsidR="00584481">
        <w:rPr>
          <w:rFonts w:ascii="Times New Roman" w:hAnsi="Times New Roman"/>
          <w:sz w:val="24"/>
          <w:szCs w:val="24"/>
          <w:lang w:bidi="ru-RU"/>
        </w:rPr>
        <w:t>ы</w:t>
      </w:r>
      <w:r w:rsidR="001B5E36" w:rsidRPr="00F02088">
        <w:rPr>
          <w:rFonts w:ascii="Times New Roman" w:hAnsi="Times New Roman"/>
          <w:sz w:val="24"/>
          <w:szCs w:val="24"/>
          <w:lang w:bidi="ru-RU"/>
        </w:rPr>
        <w:t>: </w:t>
      </w:r>
    </w:p>
    <w:p w14:paraId="06396FEC" w14:textId="7A9C1736" w:rsidR="001B5E36" w:rsidRPr="00F02088" w:rsidRDefault="001B5E36" w:rsidP="001E2E2E">
      <w:pPr>
        <w:spacing w:after="0" w:line="240" w:lineRule="auto"/>
        <w:ind w:firstLine="709"/>
        <w:jc w:val="both"/>
        <w:rPr>
          <w:rFonts w:ascii="Times New Roman" w:hAnsi="Times New Roman"/>
          <w:sz w:val="24"/>
          <w:szCs w:val="24"/>
          <w:lang w:bidi="ru-RU"/>
        </w:rPr>
      </w:pPr>
      <w:r w:rsidRPr="00F02088">
        <w:rPr>
          <w:rFonts w:ascii="Times New Roman" w:hAnsi="Times New Roman"/>
          <w:sz w:val="24"/>
          <w:szCs w:val="24"/>
          <w:lang w:bidi="ru-RU"/>
        </w:rPr>
        <w:t xml:space="preserve"> - для производителя</w:t>
      </w:r>
      <w:r w:rsidR="007E5824">
        <w:rPr>
          <w:rFonts w:ascii="Times New Roman" w:hAnsi="Times New Roman"/>
          <w:sz w:val="24"/>
          <w:szCs w:val="24"/>
          <w:lang w:bidi="ru-RU"/>
        </w:rPr>
        <w:t xml:space="preserve"> </w:t>
      </w:r>
      <w:r w:rsidRPr="00F02088">
        <w:rPr>
          <w:rFonts w:ascii="Times New Roman" w:hAnsi="Times New Roman"/>
          <w:sz w:val="24"/>
          <w:szCs w:val="24"/>
          <w:lang w:bidi="ru-RU"/>
        </w:rPr>
        <w:t>– заверенные копии документо</w:t>
      </w:r>
      <w:r w:rsidR="007E5824">
        <w:rPr>
          <w:rFonts w:ascii="Times New Roman" w:hAnsi="Times New Roman"/>
          <w:sz w:val="24"/>
          <w:szCs w:val="24"/>
          <w:lang w:bidi="ru-RU"/>
        </w:rPr>
        <w:t>в</w:t>
      </w:r>
      <w:r w:rsidRPr="00F02088">
        <w:rPr>
          <w:rFonts w:ascii="Times New Roman" w:hAnsi="Times New Roman"/>
          <w:sz w:val="24"/>
          <w:szCs w:val="24"/>
          <w:lang w:bidi="ru-RU"/>
        </w:rPr>
        <w:t>, подтверждающих, что участник является производителем закупаемого товара;</w:t>
      </w:r>
    </w:p>
    <w:p w14:paraId="64876841" w14:textId="3E4FCE08" w:rsidR="001B5E36" w:rsidRPr="00F02088" w:rsidRDefault="001B5E36" w:rsidP="001E2E2E">
      <w:pPr>
        <w:spacing w:after="0" w:line="240" w:lineRule="auto"/>
        <w:ind w:firstLine="709"/>
        <w:jc w:val="both"/>
        <w:rPr>
          <w:rFonts w:ascii="Times New Roman" w:hAnsi="Times New Roman"/>
          <w:sz w:val="24"/>
          <w:szCs w:val="24"/>
          <w:lang w:bidi="ru-RU"/>
        </w:rPr>
      </w:pPr>
      <w:r w:rsidRPr="00F02088">
        <w:rPr>
          <w:rFonts w:ascii="Times New Roman" w:hAnsi="Times New Roman"/>
          <w:sz w:val="24"/>
          <w:szCs w:val="24"/>
          <w:lang w:bidi="ru-RU"/>
        </w:rPr>
        <w:t>- для сбытовой организации (официального торгового представителя) – копию договора (соглашения) с производителем предлагаемого товара, или копию договора (соглашения) с государственным объединением, ассоциацией (союзом), в состав которого входит производитель, или копию устава (договора, соглашения) с управляющей компанией холдинга, участником которого является производитель</w:t>
      </w:r>
      <w:r w:rsidR="003706B9">
        <w:rPr>
          <w:rFonts w:ascii="Times New Roman" w:hAnsi="Times New Roman"/>
          <w:sz w:val="24"/>
          <w:szCs w:val="24"/>
          <w:lang w:bidi="ru-RU"/>
        </w:rPr>
        <w:t>.</w:t>
      </w:r>
      <w:r w:rsidR="003706B9" w:rsidRPr="003706B9">
        <w:t xml:space="preserve"> </w:t>
      </w:r>
      <w:r w:rsidR="003706B9" w:rsidRPr="003706B9">
        <w:rPr>
          <w:rFonts w:ascii="Times New Roman" w:hAnsi="Times New Roman"/>
          <w:sz w:val="24"/>
          <w:szCs w:val="24"/>
          <w:lang w:bidi="ru-RU"/>
        </w:rPr>
        <w:t>Срок действия такого договора (соглашения) должен составлять не менее срока исполнения обязательств, предусмотренного документацией о закупке.</w:t>
      </w:r>
    </w:p>
    <w:p w14:paraId="002C7B82" w14:textId="63967ADE" w:rsidR="00B642B0" w:rsidRPr="00F02088" w:rsidRDefault="007E5824" w:rsidP="001E2E2E">
      <w:pPr>
        <w:spacing w:after="0" w:line="240" w:lineRule="auto"/>
        <w:ind w:firstLine="709"/>
        <w:jc w:val="both"/>
        <w:rPr>
          <w:rFonts w:ascii="Times New Roman" w:hAnsi="Times New Roman"/>
          <w:sz w:val="24"/>
          <w:szCs w:val="24"/>
          <w:lang w:bidi="ru-RU"/>
        </w:rPr>
      </w:pPr>
      <w:r>
        <w:rPr>
          <w:rFonts w:ascii="Times New Roman" w:hAnsi="Times New Roman"/>
          <w:sz w:val="24"/>
          <w:szCs w:val="24"/>
          <w:lang w:bidi="ru-RU"/>
        </w:rPr>
        <w:t>1</w:t>
      </w:r>
      <w:r w:rsidR="00EC02A0">
        <w:rPr>
          <w:rFonts w:ascii="Times New Roman" w:hAnsi="Times New Roman"/>
          <w:sz w:val="24"/>
          <w:szCs w:val="24"/>
          <w:lang w:bidi="ru-RU"/>
        </w:rPr>
        <w:t>0</w:t>
      </w:r>
      <w:r>
        <w:rPr>
          <w:rFonts w:ascii="Times New Roman" w:hAnsi="Times New Roman"/>
          <w:sz w:val="24"/>
          <w:szCs w:val="24"/>
          <w:lang w:bidi="ru-RU"/>
        </w:rPr>
        <w:t xml:space="preserve">. </w:t>
      </w:r>
      <w:r w:rsidR="00DA108F" w:rsidRPr="00F02088">
        <w:rPr>
          <w:rFonts w:ascii="Times New Roman" w:hAnsi="Times New Roman"/>
          <w:sz w:val="24"/>
          <w:szCs w:val="24"/>
          <w:lang w:bidi="ru-RU"/>
        </w:rPr>
        <w:t>И</w:t>
      </w:r>
      <w:r w:rsidR="00B642B0" w:rsidRPr="00F02088">
        <w:rPr>
          <w:rFonts w:ascii="Times New Roman" w:hAnsi="Times New Roman"/>
          <w:sz w:val="24"/>
          <w:szCs w:val="24"/>
          <w:lang w:bidi="ru-RU"/>
        </w:rPr>
        <w:t>ную информацию по усмотрению участника.</w:t>
      </w:r>
    </w:p>
    <w:p w14:paraId="63B9800D" w14:textId="18F1997B" w:rsidR="001B5E36" w:rsidRPr="00F02088" w:rsidRDefault="00425150" w:rsidP="001E2E2E">
      <w:pPr>
        <w:spacing w:after="0" w:line="240" w:lineRule="auto"/>
        <w:ind w:firstLine="709"/>
        <w:jc w:val="both"/>
        <w:rPr>
          <w:rFonts w:ascii="Times New Roman" w:hAnsi="Times New Roman"/>
          <w:bCs/>
          <w:sz w:val="24"/>
          <w:szCs w:val="24"/>
          <w:lang w:bidi="ru-RU"/>
        </w:rPr>
      </w:pPr>
      <w:r w:rsidRPr="00F02088">
        <w:rPr>
          <w:rFonts w:ascii="Times New Roman" w:hAnsi="Times New Roman"/>
          <w:bCs/>
          <w:sz w:val="24"/>
          <w:szCs w:val="24"/>
          <w:lang w:bidi="ru-RU"/>
        </w:rPr>
        <w:t>В случае не предоставления участником полного комплекта документов, указанных в настоящем пункте документации</w:t>
      </w:r>
      <w:r w:rsidR="00F645F8">
        <w:rPr>
          <w:rFonts w:ascii="Times New Roman" w:hAnsi="Times New Roman"/>
          <w:bCs/>
          <w:sz w:val="24"/>
          <w:szCs w:val="24"/>
          <w:lang w:bidi="ru-RU"/>
        </w:rPr>
        <w:t xml:space="preserve"> о закупке</w:t>
      </w:r>
      <w:r w:rsidRPr="00F02088">
        <w:rPr>
          <w:rFonts w:ascii="Times New Roman" w:hAnsi="Times New Roman"/>
          <w:bCs/>
          <w:sz w:val="24"/>
          <w:szCs w:val="24"/>
          <w:lang w:bidi="ru-RU"/>
        </w:rPr>
        <w:t>, заказчик (комиссия) вправе направить претенденту запрос по содержанию поданного предложения, на который претендент обязан ответить в указанный в запросе срок. Комиссия вправе принять решение о допуске к участию в процедуре закупки претендента без полного комплекта документов, если это не повлияет на общий итог выбора победителя.</w:t>
      </w:r>
    </w:p>
    <w:p w14:paraId="0888422F" w14:textId="720EC56D" w:rsidR="00CF1749" w:rsidRPr="00CF1749" w:rsidRDefault="00CF1749" w:rsidP="001E2E2E">
      <w:pPr>
        <w:spacing w:after="0" w:line="240" w:lineRule="auto"/>
        <w:ind w:firstLine="709"/>
        <w:jc w:val="both"/>
        <w:rPr>
          <w:rFonts w:ascii="Times New Roman" w:hAnsi="Times New Roman"/>
          <w:b/>
          <w:sz w:val="24"/>
          <w:szCs w:val="24"/>
          <w:lang w:bidi="ru-RU"/>
        </w:rPr>
      </w:pPr>
      <w:r w:rsidRPr="00CF1749">
        <w:rPr>
          <w:rFonts w:ascii="Times New Roman" w:hAnsi="Times New Roman"/>
          <w:b/>
          <w:sz w:val="24"/>
          <w:szCs w:val="24"/>
          <w:lang w:bidi="ru-RU"/>
        </w:rPr>
        <w:t>Право Заказчика (комиссии) отклонить предложение, если:</w:t>
      </w:r>
    </w:p>
    <w:p w14:paraId="6E5FBCBE" w14:textId="46CA8FE9"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предложение участника не соответствует требованиям документации</w:t>
      </w:r>
      <w:r w:rsidR="00E85950">
        <w:rPr>
          <w:rFonts w:ascii="Times New Roman" w:hAnsi="Times New Roman"/>
          <w:bCs/>
          <w:sz w:val="24"/>
          <w:szCs w:val="24"/>
          <w:lang w:bidi="ru-RU"/>
        </w:rPr>
        <w:t xml:space="preserve"> о закупке</w:t>
      </w:r>
      <w:r w:rsidRPr="00CF1749">
        <w:rPr>
          <w:rFonts w:ascii="Times New Roman" w:hAnsi="Times New Roman"/>
          <w:bCs/>
          <w:sz w:val="24"/>
          <w:szCs w:val="24"/>
          <w:lang w:bidi="ru-RU"/>
        </w:rPr>
        <w:t>;</w:t>
      </w:r>
    </w:p>
    <w:p w14:paraId="69D8C3A6" w14:textId="77777777"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участник отказался исправить выявленные в нем ошибки, включая арифметические, и (или) устранить неточности по предложению заказчика;</w:t>
      </w:r>
    </w:p>
    <w:p w14:paraId="3BD6B69C" w14:textId="04684792"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предложение участника не соответствует требованиям к квалификационным данным, указанным в документации</w:t>
      </w:r>
      <w:r w:rsidR="00E85950">
        <w:rPr>
          <w:rFonts w:ascii="Times New Roman" w:hAnsi="Times New Roman"/>
          <w:bCs/>
          <w:sz w:val="24"/>
          <w:szCs w:val="24"/>
          <w:lang w:bidi="ru-RU"/>
        </w:rPr>
        <w:t xml:space="preserve"> о закупке</w:t>
      </w:r>
      <w:r w:rsidRPr="00CF1749">
        <w:rPr>
          <w:rFonts w:ascii="Times New Roman" w:hAnsi="Times New Roman"/>
          <w:bCs/>
          <w:sz w:val="24"/>
          <w:szCs w:val="24"/>
          <w:lang w:bidi="ru-RU"/>
        </w:rPr>
        <w:t>, в том числе предъявляемым законодательством к осуществлению поставки товаров, являющихся предметом конкурентной процедуры закупки;</w:t>
      </w:r>
    </w:p>
    <w:p w14:paraId="37284974" w14:textId="77777777"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участник внес изменения и (или) дополнения в предложение по истечению срока для подготовки и подачи предложений (за исключением исправления ошибок, включая арифметические, и устранения неточностей по предложению заказчика);</w:t>
      </w:r>
    </w:p>
    <w:p w14:paraId="1F96A542" w14:textId="6999ACAD"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участник-победитель не выполняет установленные в документации</w:t>
      </w:r>
      <w:r w:rsidR="00E85950">
        <w:rPr>
          <w:rFonts w:ascii="Times New Roman" w:hAnsi="Times New Roman"/>
          <w:bCs/>
          <w:sz w:val="24"/>
          <w:szCs w:val="24"/>
          <w:lang w:bidi="ru-RU"/>
        </w:rPr>
        <w:t xml:space="preserve"> о закупке</w:t>
      </w:r>
      <w:r w:rsidRPr="00CF1749">
        <w:rPr>
          <w:rFonts w:ascii="Times New Roman" w:hAnsi="Times New Roman"/>
          <w:bCs/>
          <w:sz w:val="24"/>
          <w:szCs w:val="24"/>
          <w:lang w:bidi="ru-RU"/>
        </w:rPr>
        <w:t xml:space="preserve"> требования, предшествующие подписанию договора;</w:t>
      </w:r>
    </w:p>
    <w:p w14:paraId="714E9EB4" w14:textId="47825425"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если оно подано с нарушением способа предоставления предложений, указанного в п.13 настоящей конкурсной документации;</w:t>
      </w:r>
    </w:p>
    <w:p w14:paraId="702B5566" w14:textId="77777777"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организация, физическое лицо, включая индивидуального предпринимателя, представили недостоверную информацию о себе, а также не представили либо представили неполную (неточную) информацию о себе и отказались представить соответствующую информацию в приемлемые для заказчика сроки.</w:t>
      </w:r>
    </w:p>
    <w:p w14:paraId="49782D8E" w14:textId="77777777" w:rsidR="00CF1749" w:rsidRPr="00CF1749" w:rsidRDefault="00CF1749" w:rsidP="001E2E2E">
      <w:pPr>
        <w:spacing w:after="0" w:line="240" w:lineRule="auto"/>
        <w:ind w:firstLine="709"/>
        <w:jc w:val="both"/>
        <w:rPr>
          <w:rFonts w:ascii="Times New Roman" w:hAnsi="Times New Roman"/>
          <w:b/>
          <w:sz w:val="24"/>
          <w:szCs w:val="24"/>
          <w:lang w:bidi="ru-RU"/>
        </w:rPr>
      </w:pPr>
      <w:r w:rsidRPr="00CF1749">
        <w:rPr>
          <w:rFonts w:ascii="Times New Roman" w:hAnsi="Times New Roman"/>
          <w:b/>
          <w:sz w:val="24"/>
          <w:szCs w:val="24"/>
          <w:lang w:bidi="ru-RU"/>
        </w:rPr>
        <w:t>Заказчик (комиссия) отклоняет предложение участника, если:</w:t>
      </w:r>
    </w:p>
    <w:p w14:paraId="22787209" w14:textId="77777777"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участник не может участвовать в процедуре закупки (включен в реестр поставщиков (подрядчиков, исполнителей), временно не допускаемых к закупкам;</w:t>
      </w:r>
    </w:p>
    <w:p w14:paraId="01BB87C2" w14:textId="77777777" w:rsidR="00CF1749" w:rsidRPr="00CF1749"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lastRenderedPageBreak/>
        <w:t>организация (участник) находится в процессе ликвидации, реорганизации, а также индивидуальный предприниматель (участник), находится в стадии прекращения деятельности, или участник признан в установленном законодательством порядке экономически несостоятельным (банкротом), за исключением участника, находящегося в процедуре санации;</w:t>
      </w:r>
    </w:p>
    <w:p w14:paraId="3BA08623" w14:textId="3FCB9208" w:rsidR="00425150" w:rsidRDefault="00CF1749" w:rsidP="001E2E2E">
      <w:pPr>
        <w:spacing w:after="0" w:line="240" w:lineRule="auto"/>
        <w:ind w:firstLine="709"/>
        <w:jc w:val="both"/>
        <w:rPr>
          <w:rFonts w:ascii="Times New Roman" w:hAnsi="Times New Roman"/>
          <w:bCs/>
          <w:sz w:val="24"/>
          <w:szCs w:val="24"/>
          <w:lang w:bidi="ru-RU"/>
        </w:rPr>
      </w:pPr>
      <w:r w:rsidRPr="00CF1749">
        <w:rPr>
          <w:rFonts w:ascii="Times New Roman" w:hAnsi="Times New Roman"/>
          <w:bCs/>
          <w:sz w:val="24"/>
          <w:szCs w:val="24"/>
          <w:lang w:bidi="ru-RU"/>
        </w:rPr>
        <w:t>участник процедуры закупки, не является производителем или его сбытовой организацией (официальным торговым представителем) и в конкурентной процедуре закупки участвует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w:t>
      </w:r>
    </w:p>
    <w:p w14:paraId="62CA7827" w14:textId="1299825A" w:rsidR="001B5E36" w:rsidRPr="00F02088" w:rsidRDefault="001B5E36" w:rsidP="001E2E2E">
      <w:pPr>
        <w:spacing w:after="0" w:line="240" w:lineRule="auto"/>
        <w:ind w:firstLine="709"/>
        <w:jc w:val="center"/>
        <w:rPr>
          <w:rFonts w:ascii="Times New Roman" w:hAnsi="Times New Roman"/>
          <w:b/>
          <w:sz w:val="24"/>
          <w:szCs w:val="24"/>
          <w:lang w:bidi="ru-RU"/>
        </w:rPr>
      </w:pPr>
      <w:r w:rsidRPr="00F02088">
        <w:rPr>
          <w:rFonts w:ascii="Times New Roman" w:hAnsi="Times New Roman"/>
          <w:b/>
          <w:sz w:val="24"/>
          <w:szCs w:val="24"/>
          <w:lang w:val="en-US" w:bidi="ru-RU"/>
        </w:rPr>
        <w:t>IV</w:t>
      </w:r>
      <w:r w:rsidRPr="00F02088">
        <w:rPr>
          <w:rFonts w:ascii="Times New Roman" w:hAnsi="Times New Roman"/>
          <w:b/>
          <w:sz w:val="24"/>
          <w:szCs w:val="24"/>
          <w:lang w:bidi="ru-RU"/>
        </w:rPr>
        <w:t>. СРОК ДЕЙСТВИЯ ПРЕДЛОЖЕНИЯ</w:t>
      </w:r>
    </w:p>
    <w:p w14:paraId="79C74BBD" w14:textId="1EC36BA6" w:rsidR="001B5E36" w:rsidRPr="00F02088" w:rsidRDefault="001B5E36" w:rsidP="001E2E2E">
      <w:pPr>
        <w:spacing w:after="0" w:line="240" w:lineRule="auto"/>
        <w:ind w:firstLine="709"/>
        <w:jc w:val="both"/>
        <w:rPr>
          <w:rFonts w:ascii="Times New Roman" w:eastAsia="Times New Roman" w:hAnsi="Times New Roman"/>
          <w:bCs/>
          <w:sz w:val="24"/>
          <w:szCs w:val="24"/>
          <w:lang w:bidi="ru-RU"/>
        </w:rPr>
      </w:pPr>
      <w:r w:rsidRPr="00F02088">
        <w:rPr>
          <w:rFonts w:ascii="Times New Roman" w:eastAsia="Times New Roman" w:hAnsi="Times New Roman"/>
          <w:sz w:val="24"/>
          <w:szCs w:val="24"/>
          <w:lang w:bidi="ru-RU"/>
        </w:rPr>
        <w:t xml:space="preserve">Срок действия коммерческого предложения – до </w:t>
      </w:r>
      <w:r w:rsidR="000043F6" w:rsidRPr="00F02088">
        <w:rPr>
          <w:rFonts w:ascii="Times New Roman" w:eastAsia="Times New Roman" w:hAnsi="Times New Roman"/>
          <w:sz w:val="24"/>
          <w:szCs w:val="24"/>
          <w:lang w:bidi="ru-RU"/>
        </w:rPr>
        <w:t>заключения договора</w:t>
      </w:r>
      <w:r w:rsidRPr="00F02088">
        <w:rPr>
          <w:rFonts w:ascii="Times New Roman" w:eastAsia="Times New Roman" w:hAnsi="Times New Roman"/>
          <w:bCs/>
          <w:sz w:val="24"/>
          <w:szCs w:val="24"/>
          <w:lang w:bidi="ru-RU"/>
        </w:rPr>
        <w:t>.</w:t>
      </w:r>
      <w:r w:rsidR="00754A4F" w:rsidRPr="00F02088">
        <w:rPr>
          <w:rFonts w:ascii="Times New Roman" w:eastAsia="Times New Roman" w:hAnsi="Times New Roman"/>
          <w:bCs/>
          <w:sz w:val="24"/>
          <w:szCs w:val="24"/>
          <w:lang w:bidi="ru-RU"/>
        </w:rPr>
        <w:t xml:space="preserve"> В случае несоответствия указанному требованию предложение участника отклоняется.</w:t>
      </w:r>
    </w:p>
    <w:p w14:paraId="23125289" w14:textId="77777777" w:rsidR="00F755F4" w:rsidRPr="00F02088" w:rsidRDefault="00F755F4" w:rsidP="001E2E2E">
      <w:pPr>
        <w:spacing w:after="0" w:line="240" w:lineRule="auto"/>
        <w:ind w:firstLine="709"/>
        <w:jc w:val="both"/>
        <w:rPr>
          <w:rFonts w:ascii="Times New Roman" w:eastAsia="Times New Roman" w:hAnsi="Times New Roman"/>
          <w:bCs/>
          <w:sz w:val="24"/>
          <w:szCs w:val="24"/>
          <w:lang w:bidi="ru-RU"/>
        </w:rPr>
      </w:pPr>
    </w:p>
    <w:p w14:paraId="13E325E5" w14:textId="5A94C57B" w:rsidR="003706B9" w:rsidRDefault="0072455A" w:rsidP="001E2E2E">
      <w:pPr>
        <w:pStyle w:val="ConsPlusNormal"/>
        <w:ind w:firstLine="709"/>
        <w:jc w:val="center"/>
        <w:rPr>
          <w:rFonts w:ascii="Times New Roman" w:hAnsi="Times New Roman" w:cs="Times New Roman"/>
          <w:b/>
          <w:bCs/>
          <w:sz w:val="24"/>
          <w:szCs w:val="24"/>
        </w:rPr>
      </w:pPr>
      <w:r w:rsidRPr="00F02088">
        <w:rPr>
          <w:rFonts w:ascii="Times New Roman" w:hAnsi="Times New Roman" w:cs="Times New Roman"/>
          <w:b/>
          <w:bCs/>
          <w:sz w:val="24"/>
          <w:szCs w:val="24"/>
        </w:rPr>
        <w:t xml:space="preserve">V. УСЛОВИЯ ДОПУСКА </w:t>
      </w:r>
      <w:r w:rsidR="00584481">
        <w:rPr>
          <w:rFonts w:ascii="Times New Roman" w:hAnsi="Times New Roman" w:cs="Times New Roman"/>
          <w:b/>
          <w:bCs/>
          <w:sz w:val="24"/>
          <w:szCs w:val="24"/>
        </w:rPr>
        <w:t xml:space="preserve">ТОВАРОВ ИНОСТРАННОГО ПРОИСХОЖДЕНИЯ И ПОСТАВЩИКОВ, ПРЕДЛАГАЮЩИХ ТАКИЕ ТОВАРЫ ДЛЯ УЧАСТИЯ В ПРОЦЕДУРЕ </w:t>
      </w:r>
      <w:r w:rsidR="003706B9" w:rsidRPr="003706B9">
        <w:rPr>
          <w:rFonts w:ascii="Times New Roman" w:hAnsi="Times New Roman" w:cs="Times New Roman"/>
          <w:b/>
          <w:bCs/>
          <w:sz w:val="24"/>
          <w:szCs w:val="24"/>
        </w:rPr>
        <w:t>ЗАПРОС</w:t>
      </w:r>
      <w:r w:rsidR="007E5824">
        <w:rPr>
          <w:rFonts w:ascii="Times New Roman" w:hAnsi="Times New Roman" w:cs="Times New Roman"/>
          <w:b/>
          <w:bCs/>
          <w:sz w:val="24"/>
          <w:szCs w:val="24"/>
        </w:rPr>
        <w:t>А</w:t>
      </w:r>
      <w:r w:rsidR="003706B9" w:rsidRPr="003706B9">
        <w:rPr>
          <w:rFonts w:ascii="Times New Roman" w:hAnsi="Times New Roman" w:cs="Times New Roman"/>
          <w:b/>
          <w:bCs/>
          <w:sz w:val="24"/>
          <w:szCs w:val="24"/>
        </w:rPr>
        <w:t xml:space="preserve"> ЦЕНОВЫХ ПРЕДЛОЖЕНИЙ</w:t>
      </w:r>
    </w:p>
    <w:p w14:paraId="499783AD" w14:textId="2CD7203D" w:rsidR="00CB55BD" w:rsidRDefault="00624B05" w:rsidP="00705EA0">
      <w:pPr>
        <w:pStyle w:val="a3"/>
        <w:ind w:firstLine="709"/>
        <w:jc w:val="both"/>
        <w:rPr>
          <w:rFonts w:eastAsiaTheme="minorHAnsi"/>
          <w:lang w:bidi="ru-RU"/>
        </w:rPr>
      </w:pPr>
      <w:r>
        <w:rPr>
          <w:rFonts w:eastAsiaTheme="minorHAnsi"/>
          <w:lang w:bidi="ru-RU"/>
        </w:rPr>
        <w:t>Не у</w:t>
      </w:r>
      <w:r w:rsidR="00CB55BD" w:rsidRPr="00F02088">
        <w:rPr>
          <w:rFonts w:eastAsiaTheme="minorHAnsi"/>
          <w:lang w:bidi="ru-RU"/>
        </w:rPr>
        <w:t>станавлива</w:t>
      </w:r>
      <w:r w:rsidR="001E2E2E">
        <w:rPr>
          <w:rFonts w:eastAsiaTheme="minorHAnsi"/>
          <w:lang w:bidi="ru-RU"/>
        </w:rPr>
        <w:t>ю</w:t>
      </w:r>
      <w:r w:rsidR="00CB55BD" w:rsidRPr="00F02088">
        <w:rPr>
          <w:rFonts w:eastAsiaTheme="minorHAnsi"/>
          <w:lang w:bidi="ru-RU"/>
        </w:rPr>
        <w:t>тся, так как код группировки ОКРБ 007-20212 предмета закупки –</w:t>
      </w:r>
      <w:r w:rsidR="001E2E2E" w:rsidRPr="001E2E2E">
        <w:rPr>
          <w:rFonts w:eastAsiaTheme="minorHAnsi"/>
          <w:lang w:bidi="ru-RU"/>
        </w:rPr>
        <w:t>25.94.11.</w:t>
      </w:r>
      <w:r w:rsidR="00705EA0">
        <w:rPr>
          <w:rFonts w:eastAsiaTheme="minorHAnsi"/>
          <w:lang w:bidi="ru-RU"/>
        </w:rPr>
        <w:t>9</w:t>
      </w:r>
      <w:r w:rsidR="001E2E2E" w:rsidRPr="001E2E2E">
        <w:rPr>
          <w:rFonts w:eastAsiaTheme="minorHAnsi"/>
          <w:lang w:bidi="ru-RU"/>
        </w:rPr>
        <w:t>00</w:t>
      </w:r>
      <w:r w:rsidR="001E2E2E">
        <w:rPr>
          <w:rFonts w:eastAsiaTheme="minorHAnsi"/>
          <w:lang w:bidi="ru-RU"/>
        </w:rPr>
        <w:t>.</w:t>
      </w:r>
      <w:r w:rsidR="00705EA0">
        <w:rPr>
          <w:rFonts w:eastAsiaTheme="minorHAnsi"/>
          <w:lang w:bidi="ru-RU"/>
        </w:rPr>
        <w:t xml:space="preserve"> </w:t>
      </w:r>
      <w:r w:rsidR="00CB55BD" w:rsidRPr="00F02088">
        <w:rPr>
          <w:rFonts w:eastAsiaTheme="minorHAnsi"/>
          <w:lang w:bidi="ru-RU"/>
        </w:rPr>
        <w:t>Товар</w:t>
      </w:r>
      <w:r w:rsidR="00536F3F" w:rsidRPr="00F02088">
        <w:rPr>
          <w:rFonts w:eastAsiaTheme="minorHAnsi"/>
          <w:lang w:bidi="ru-RU"/>
        </w:rPr>
        <w:t xml:space="preserve"> </w:t>
      </w:r>
      <w:r w:rsidR="00CB55BD" w:rsidRPr="00F02088">
        <w:rPr>
          <w:rFonts w:eastAsiaTheme="minorHAnsi"/>
          <w:lang w:bidi="ru-RU"/>
        </w:rPr>
        <w:t>под данным код</w:t>
      </w:r>
      <w:r w:rsidR="00705EA0">
        <w:rPr>
          <w:rFonts w:eastAsiaTheme="minorHAnsi"/>
          <w:lang w:bidi="ru-RU"/>
        </w:rPr>
        <w:t>ом</w:t>
      </w:r>
      <w:r w:rsidR="00CB55BD" w:rsidRPr="00F02088">
        <w:rPr>
          <w:rFonts w:eastAsiaTheme="minorHAnsi"/>
          <w:lang w:bidi="ru-RU"/>
        </w:rPr>
        <w:t xml:space="preserve"> </w:t>
      </w:r>
      <w:r w:rsidR="00F645F8">
        <w:rPr>
          <w:rFonts w:eastAsiaTheme="minorHAnsi"/>
          <w:lang w:bidi="ru-RU"/>
        </w:rPr>
        <w:t xml:space="preserve">не </w:t>
      </w:r>
      <w:r w:rsidR="00CB55BD" w:rsidRPr="00F02088">
        <w:rPr>
          <w:rFonts w:eastAsiaTheme="minorHAnsi"/>
          <w:lang w:bidi="ru-RU"/>
        </w:rPr>
        <w:t>включен в Приложение 2 к Положению, утвержденному Постановлением от 07.04.2026г. №168.</w:t>
      </w:r>
    </w:p>
    <w:p w14:paraId="352DABEA" w14:textId="77777777" w:rsidR="0058729C" w:rsidRPr="00F02088" w:rsidRDefault="0058729C" w:rsidP="001E2E2E">
      <w:pPr>
        <w:pStyle w:val="a3"/>
        <w:ind w:firstLine="709"/>
        <w:jc w:val="both"/>
        <w:rPr>
          <w:rFonts w:eastAsiaTheme="minorHAnsi"/>
          <w:lang w:bidi="ru-RU"/>
        </w:rPr>
      </w:pPr>
    </w:p>
    <w:p w14:paraId="6B21416E" w14:textId="455D3C29" w:rsidR="00C06FB7" w:rsidRPr="00F02088" w:rsidRDefault="00C06FB7" w:rsidP="001E2E2E">
      <w:pPr>
        <w:spacing w:after="0"/>
        <w:ind w:firstLine="709"/>
        <w:contextualSpacing/>
        <w:jc w:val="center"/>
        <w:rPr>
          <w:rFonts w:ascii="Times New Roman" w:hAnsi="Times New Roman"/>
          <w:b/>
          <w:bCs/>
          <w:sz w:val="24"/>
          <w:szCs w:val="24"/>
        </w:rPr>
      </w:pPr>
      <w:r w:rsidRPr="00F02088">
        <w:rPr>
          <w:rFonts w:ascii="Times New Roman" w:hAnsi="Times New Roman"/>
          <w:b/>
          <w:bCs/>
          <w:sz w:val="24"/>
          <w:szCs w:val="24"/>
        </w:rPr>
        <w:t>V</w:t>
      </w:r>
      <w:r w:rsidR="007750AE" w:rsidRPr="00F02088">
        <w:rPr>
          <w:rFonts w:ascii="Times New Roman" w:hAnsi="Times New Roman"/>
          <w:b/>
          <w:bCs/>
          <w:sz w:val="24"/>
          <w:szCs w:val="24"/>
          <w:lang w:val="en-US"/>
        </w:rPr>
        <w:t>I</w:t>
      </w:r>
      <w:r w:rsidRPr="00F02088">
        <w:rPr>
          <w:rFonts w:ascii="Times New Roman" w:hAnsi="Times New Roman"/>
          <w:b/>
          <w:bCs/>
          <w:sz w:val="24"/>
          <w:szCs w:val="24"/>
        </w:rPr>
        <w:t>. ПОРЯДОК ФОРМИРОВАНИЯ ЦЕНЫ ПРЕДЛОЖЕНИЯ</w:t>
      </w:r>
      <w:r w:rsidR="00A3666D" w:rsidRPr="00F02088">
        <w:rPr>
          <w:rFonts w:ascii="Times New Roman" w:hAnsi="Times New Roman"/>
          <w:b/>
          <w:bCs/>
          <w:sz w:val="24"/>
          <w:szCs w:val="24"/>
        </w:rPr>
        <w:t xml:space="preserve"> </w:t>
      </w:r>
    </w:p>
    <w:p w14:paraId="3C6D7612" w14:textId="5451168A" w:rsidR="003E400E" w:rsidRPr="00F02088" w:rsidRDefault="003E400E" w:rsidP="001E2E2E">
      <w:pPr>
        <w:pStyle w:val="ConsPlusNonformat"/>
        <w:ind w:firstLine="709"/>
        <w:jc w:val="both"/>
        <w:rPr>
          <w:rFonts w:ascii="Times New Roman" w:hAnsi="Times New Roman" w:cs="Times New Roman"/>
          <w:b/>
          <w:bCs/>
          <w:sz w:val="24"/>
          <w:szCs w:val="24"/>
        </w:rPr>
      </w:pPr>
      <w:r w:rsidRPr="00F02088">
        <w:rPr>
          <w:rFonts w:ascii="Times New Roman" w:eastAsia="Calibri" w:hAnsi="Times New Roman" w:cs="Times New Roman"/>
          <w:bCs/>
          <w:sz w:val="24"/>
          <w:szCs w:val="24"/>
          <w:lang w:eastAsia="en-US" w:bidi="ru-RU"/>
        </w:rPr>
        <w:t>Предлагаемая участником цена предмета закупки должна быть рассчитана в действующих ценах, с расчетом и обоснованием согласно действующему законодательству в области ценообразования, с детальным указанием состава затрат, в том числе налогов и платежей. Цена товара должна быть сформирована с учетом расходов на перевозку, страхование, уплату таможенных пошлин, налогов, сборов и других обязательных платежей, установленных действующим законодательством.</w:t>
      </w:r>
    </w:p>
    <w:p w14:paraId="66D22C04" w14:textId="77777777" w:rsidR="003E400E" w:rsidRPr="00F02088" w:rsidRDefault="003E400E" w:rsidP="00081E51">
      <w:pPr>
        <w:pStyle w:val="ConsPlusNonformat"/>
        <w:ind w:firstLine="709"/>
        <w:jc w:val="center"/>
        <w:rPr>
          <w:rFonts w:ascii="Times New Roman" w:hAnsi="Times New Roman" w:cs="Times New Roman"/>
          <w:b/>
          <w:bCs/>
          <w:sz w:val="24"/>
          <w:szCs w:val="24"/>
        </w:rPr>
      </w:pPr>
    </w:p>
    <w:p w14:paraId="47939A56" w14:textId="3A6EBBF6" w:rsidR="000310D5" w:rsidRPr="00F02088" w:rsidRDefault="00993DB0" w:rsidP="00081E51">
      <w:pPr>
        <w:pStyle w:val="ConsPlusNonformat"/>
        <w:ind w:firstLine="709"/>
        <w:jc w:val="center"/>
        <w:rPr>
          <w:rFonts w:ascii="Times New Roman" w:hAnsi="Times New Roman" w:cs="Times New Roman"/>
          <w:b/>
          <w:bCs/>
          <w:sz w:val="24"/>
          <w:szCs w:val="24"/>
        </w:rPr>
      </w:pPr>
      <w:r w:rsidRPr="00F02088">
        <w:rPr>
          <w:rFonts w:ascii="Times New Roman" w:hAnsi="Times New Roman" w:cs="Times New Roman"/>
          <w:b/>
          <w:bCs/>
          <w:sz w:val="24"/>
          <w:szCs w:val="24"/>
        </w:rPr>
        <w:t>V</w:t>
      </w:r>
      <w:r w:rsidR="007B7146" w:rsidRPr="00F02088">
        <w:rPr>
          <w:rFonts w:ascii="Times New Roman" w:hAnsi="Times New Roman" w:cs="Times New Roman"/>
          <w:b/>
          <w:bCs/>
          <w:sz w:val="24"/>
          <w:szCs w:val="24"/>
          <w:lang w:val="en-US"/>
        </w:rPr>
        <w:t>I</w:t>
      </w:r>
      <w:r w:rsidR="007750AE" w:rsidRPr="00F02088">
        <w:rPr>
          <w:rFonts w:ascii="Times New Roman" w:hAnsi="Times New Roman" w:cs="Times New Roman"/>
          <w:b/>
          <w:bCs/>
          <w:sz w:val="24"/>
          <w:szCs w:val="24"/>
          <w:lang w:val="en-US"/>
        </w:rPr>
        <w:t>I</w:t>
      </w:r>
      <w:r w:rsidRPr="00F02088">
        <w:rPr>
          <w:rFonts w:ascii="Times New Roman" w:hAnsi="Times New Roman" w:cs="Times New Roman"/>
          <w:b/>
          <w:bCs/>
          <w:sz w:val="24"/>
          <w:szCs w:val="24"/>
        </w:rPr>
        <w:t>.</w:t>
      </w:r>
      <w:r w:rsidR="003B2367" w:rsidRPr="00F02088">
        <w:rPr>
          <w:rFonts w:ascii="Times New Roman" w:hAnsi="Times New Roman" w:cs="Times New Roman"/>
          <w:b/>
          <w:bCs/>
          <w:sz w:val="24"/>
          <w:szCs w:val="24"/>
        </w:rPr>
        <w:t> </w:t>
      </w:r>
      <w:r w:rsidR="00221D1A" w:rsidRPr="00F02088">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r w:rsidR="00E00E6E" w:rsidRPr="00F02088">
        <w:rPr>
          <w:rFonts w:ascii="Times New Roman" w:hAnsi="Times New Roman" w:cs="Times New Roman"/>
          <w:b/>
          <w:bCs/>
          <w:sz w:val="24"/>
          <w:szCs w:val="24"/>
        </w:rPr>
        <w:t xml:space="preserve">. </w:t>
      </w:r>
      <w:r w:rsidR="00B3445B" w:rsidRPr="00F02088">
        <w:rPr>
          <w:rFonts w:ascii="Times New Roman" w:hAnsi="Times New Roman" w:cs="Times New Roman"/>
          <w:b/>
          <w:bCs/>
          <w:sz w:val="24"/>
          <w:szCs w:val="24"/>
        </w:rPr>
        <w:t>ВАЛЮТА ПЛАТЕЖА И</w:t>
      </w:r>
      <w:r w:rsidR="00E00E6E" w:rsidRPr="00F02088">
        <w:rPr>
          <w:rFonts w:ascii="Times New Roman" w:hAnsi="Times New Roman" w:cs="Times New Roman"/>
          <w:b/>
          <w:bCs/>
          <w:sz w:val="24"/>
          <w:szCs w:val="24"/>
        </w:rPr>
        <w:t xml:space="preserve"> ДОГОВОРА.</w:t>
      </w:r>
    </w:p>
    <w:p w14:paraId="2467BF1F" w14:textId="7DA8D5E7" w:rsidR="00404082" w:rsidRPr="00F02088" w:rsidRDefault="00404082" w:rsidP="007B5E65">
      <w:pPr>
        <w:pStyle w:val="ConsPlusNonformat"/>
        <w:ind w:firstLine="709"/>
        <w:jc w:val="both"/>
        <w:rPr>
          <w:rFonts w:ascii="Times New Roman" w:eastAsiaTheme="minorEastAsia" w:hAnsi="Times New Roman" w:cs="Times New Roman"/>
          <w:sz w:val="24"/>
          <w:szCs w:val="24"/>
        </w:rPr>
      </w:pPr>
      <w:r w:rsidRPr="00F02088">
        <w:rPr>
          <w:rFonts w:ascii="Times New Roman" w:eastAsiaTheme="minorEastAsia" w:hAnsi="Times New Roman" w:cs="Times New Roman"/>
          <w:sz w:val="24"/>
          <w:szCs w:val="24"/>
        </w:rPr>
        <w:t>Цена предложения должна быть представлена</w:t>
      </w:r>
      <w:r w:rsidR="00F36FDA">
        <w:rPr>
          <w:rFonts w:ascii="Times New Roman" w:eastAsiaTheme="minorEastAsia" w:hAnsi="Times New Roman" w:cs="Times New Roman"/>
          <w:sz w:val="24"/>
          <w:szCs w:val="24"/>
        </w:rPr>
        <w:t xml:space="preserve"> в белорусских рублях.</w:t>
      </w:r>
    </w:p>
    <w:p w14:paraId="67DEE10B" w14:textId="10C09D2A" w:rsidR="00404082" w:rsidRPr="00F02088" w:rsidRDefault="00404082" w:rsidP="007B5E65">
      <w:pPr>
        <w:pStyle w:val="ConsPlusNonformat"/>
        <w:ind w:firstLine="709"/>
        <w:jc w:val="both"/>
        <w:rPr>
          <w:rFonts w:ascii="Times New Roman" w:eastAsiaTheme="minorEastAsia" w:hAnsi="Times New Roman" w:cs="Times New Roman"/>
          <w:sz w:val="24"/>
          <w:szCs w:val="24"/>
        </w:rPr>
      </w:pPr>
      <w:r w:rsidRPr="00F02088">
        <w:rPr>
          <w:rFonts w:ascii="Times New Roman" w:eastAsiaTheme="minorEastAsia" w:hAnsi="Times New Roman" w:cs="Times New Roman"/>
          <w:sz w:val="24"/>
          <w:szCs w:val="24"/>
        </w:rPr>
        <w:t>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w:t>
      </w:r>
    </w:p>
    <w:p w14:paraId="03C6713B" w14:textId="199DFD63" w:rsidR="00E00E6E" w:rsidRPr="00F02088" w:rsidRDefault="00404082" w:rsidP="007B5E65">
      <w:pPr>
        <w:pStyle w:val="ConsPlusNonformat"/>
        <w:ind w:firstLine="709"/>
        <w:jc w:val="both"/>
        <w:rPr>
          <w:rFonts w:ascii="Times New Roman" w:eastAsiaTheme="minorEastAsia" w:hAnsi="Times New Roman" w:cs="Times New Roman"/>
          <w:sz w:val="24"/>
          <w:szCs w:val="24"/>
        </w:rPr>
      </w:pPr>
      <w:r w:rsidRPr="00F02088">
        <w:rPr>
          <w:rFonts w:ascii="Times New Roman" w:eastAsiaTheme="minorEastAsia" w:hAnsi="Times New Roman" w:cs="Times New Roman"/>
          <w:sz w:val="24"/>
          <w:szCs w:val="24"/>
        </w:rPr>
        <w:t>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7B3503D" w14:textId="24828A70" w:rsidR="00FD6015" w:rsidRDefault="008126C5" w:rsidP="00D36825">
      <w:pPr>
        <w:pStyle w:val="ConsPlusNonformat"/>
        <w:ind w:firstLine="709"/>
        <w:jc w:val="both"/>
        <w:rPr>
          <w:rFonts w:ascii="Times New Roman" w:eastAsiaTheme="minorEastAsia" w:hAnsi="Times New Roman" w:cs="Times New Roman"/>
          <w:sz w:val="24"/>
          <w:szCs w:val="24"/>
        </w:rPr>
      </w:pPr>
      <w:r w:rsidRPr="00F02088">
        <w:rPr>
          <w:rFonts w:ascii="Times New Roman" w:eastAsiaTheme="minorEastAsia" w:hAnsi="Times New Roman" w:cs="Times New Roman"/>
          <w:sz w:val="24"/>
          <w:szCs w:val="24"/>
        </w:rPr>
        <w:t>Валюта платежа и договора</w:t>
      </w:r>
      <w:r w:rsidR="007B5E65" w:rsidRPr="00F02088">
        <w:rPr>
          <w:rFonts w:ascii="Times New Roman" w:eastAsiaTheme="minorEastAsia" w:hAnsi="Times New Roman" w:cs="Times New Roman"/>
          <w:sz w:val="24"/>
          <w:szCs w:val="24"/>
        </w:rPr>
        <w:t> – </w:t>
      </w:r>
      <w:r w:rsidRPr="00F02088">
        <w:rPr>
          <w:rFonts w:ascii="Times New Roman" w:eastAsiaTheme="minorEastAsia" w:hAnsi="Times New Roman" w:cs="Times New Roman"/>
          <w:sz w:val="24"/>
          <w:szCs w:val="24"/>
        </w:rPr>
        <w:t>белорусский рубль</w:t>
      </w:r>
      <w:r w:rsidR="00152183" w:rsidRPr="00F02088">
        <w:rPr>
          <w:rFonts w:ascii="Times New Roman" w:eastAsiaTheme="minorEastAsia" w:hAnsi="Times New Roman" w:cs="Times New Roman"/>
          <w:sz w:val="24"/>
          <w:szCs w:val="24"/>
        </w:rPr>
        <w:t>.</w:t>
      </w:r>
    </w:p>
    <w:p w14:paraId="3F05BA1D" w14:textId="77777777" w:rsidR="0058729C" w:rsidRPr="00F02088" w:rsidRDefault="0058729C" w:rsidP="00D36825">
      <w:pPr>
        <w:pStyle w:val="ConsPlusNonformat"/>
        <w:ind w:firstLine="709"/>
        <w:jc w:val="both"/>
        <w:rPr>
          <w:rFonts w:ascii="Times New Roman" w:eastAsiaTheme="minorEastAsia" w:hAnsi="Times New Roman" w:cs="Times New Roman"/>
          <w:sz w:val="24"/>
          <w:szCs w:val="24"/>
        </w:rPr>
      </w:pPr>
    </w:p>
    <w:p w14:paraId="0494BD52" w14:textId="35F08BC7" w:rsidR="000310D5" w:rsidRPr="00F02088" w:rsidRDefault="00993DB0" w:rsidP="00081E51">
      <w:pPr>
        <w:pStyle w:val="ConsPlusNormal"/>
        <w:ind w:firstLine="709"/>
        <w:jc w:val="center"/>
        <w:rPr>
          <w:rFonts w:ascii="Times New Roman" w:hAnsi="Times New Roman" w:cs="Times New Roman"/>
          <w:b/>
          <w:bCs/>
          <w:sz w:val="24"/>
          <w:szCs w:val="24"/>
        </w:rPr>
      </w:pPr>
      <w:r w:rsidRPr="00F02088">
        <w:rPr>
          <w:rFonts w:ascii="Times New Roman" w:hAnsi="Times New Roman" w:cs="Times New Roman"/>
          <w:b/>
          <w:bCs/>
          <w:sz w:val="24"/>
          <w:szCs w:val="24"/>
        </w:rPr>
        <w:t>V</w:t>
      </w:r>
      <w:r w:rsidR="00D20F00" w:rsidRPr="00F02088">
        <w:rPr>
          <w:rFonts w:ascii="Times New Roman" w:hAnsi="Times New Roman" w:cs="Times New Roman"/>
          <w:b/>
          <w:bCs/>
          <w:sz w:val="24"/>
          <w:szCs w:val="24"/>
          <w:lang w:val="en-US"/>
        </w:rPr>
        <w:t>I</w:t>
      </w:r>
      <w:r w:rsidR="007750AE" w:rsidRPr="00F02088">
        <w:rPr>
          <w:rFonts w:ascii="Times New Roman" w:hAnsi="Times New Roman" w:cs="Times New Roman"/>
          <w:b/>
          <w:bCs/>
          <w:sz w:val="24"/>
          <w:szCs w:val="24"/>
          <w:lang w:val="en-US"/>
        </w:rPr>
        <w:t>I</w:t>
      </w:r>
      <w:r w:rsidR="002A7F00" w:rsidRPr="00F02088">
        <w:rPr>
          <w:rFonts w:ascii="Times New Roman" w:hAnsi="Times New Roman" w:cs="Times New Roman"/>
          <w:b/>
          <w:bCs/>
          <w:sz w:val="24"/>
          <w:szCs w:val="24"/>
          <w:lang w:val="en-US"/>
        </w:rPr>
        <w:t>I</w:t>
      </w:r>
      <w:r w:rsidRPr="00F02088">
        <w:rPr>
          <w:rFonts w:ascii="Times New Roman" w:hAnsi="Times New Roman" w:cs="Times New Roman"/>
          <w:b/>
          <w:bCs/>
          <w:sz w:val="24"/>
          <w:szCs w:val="24"/>
        </w:rPr>
        <w:t>.</w:t>
      </w:r>
      <w:r w:rsidR="003B2367" w:rsidRPr="00F02088">
        <w:rPr>
          <w:rFonts w:ascii="Times New Roman" w:hAnsi="Times New Roman" w:cs="Times New Roman"/>
          <w:b/>
          <w:bCs/>
          <w:sz w:val="24"/>
          <w:szCs w:val="24"/>
        </w:rPr>
        <w:t> </w:t>
      </w:r>
      <w:r w:rsidR="00356AE2" w:rsidRPr="00F02088">
        <w:rPr>
          <w:rFonts w:ascii="Times New Roman" w:hAnsi="Times New Roman" w:cs="Times New Roman"/>
          <w:b/>
          <w:bCs/>
          <w:sz w:val="24"/>
          <w:szCs w:val="24"/>
        </w:rPr>
        <w:t>ПОРЯДОК И СРОК НАПРАВЛЕНИЯ И ПРЕДОСТАВЛЕНИЯ РАЗЪЯСНЕНИЙ В ОТНОШЕНИИ ДОКУМЕНТАЦИИ О ЗАКУПКЕ</w:t>
      </w:r>
    </w:p>
    <w:p w14:paraId="70A65951" w14:textId="75FB0473" w:rsidR="003E400E" w:rsidRPr="00F02088" w:rsidRDefault="006E28D3" w:rsidP="007750AE">
      <w:pPr>
        <w:pStyle w:val="ConsPlusNormal"/>
        <w:ind w:firstLine="709"/>
        <w:jc w:val="both"/>
        <w:rPr>
          <w:rFonts w:ascii="Times New Roman" w:hAnsi="Times New Roman"/>
          <w:b/>
          <w:bCs/>
          <w:sz w:val="24"/>
          <w:szCs w:val="24"/>
        </w:rPr>
      </w:pPr>
      <w:r w:rsidRPr="00F02088">
        <w:rPr>
          <w:rFonts w:ascii="Times New Roman" w:eastAsia="Times New Roman" w:hAnsi="Times New Roman"/>
          <w:sz w:val="24"/>
          <w:szCs w:val="24"/>
        </w:rPr>
        <w:t xml:space="preserve">Юридическое или физическое лицо, в том числе индивидуальный предприниматель, вправе обратиться </w:t>
      </w:r>
      <w:r w:rsidR="004B70D4" w:rsidRPr="00F02088">
        <w:rPr>
          <w:rFonts w:ascii="Times New Roman" w:eastAsia="Times New Roman" w:hAnsi="Times New Roman"/>
          <w:sz w:val="24"/>
          <w:szCs w:val="24"/>
        </w:rPr>
        <w:t xml:space="preserve">посредством электронной торговой площадки </w:t>
      </w:r>
      <w:r w:rsidRPr="00F02088">
        <w:rPr>
          <w:rFonts w:ascii="Times New Roman" w:eastAsia="Times New Roman" w:hAnsi="Times New Roman"/>
          <w:sz w:val="24"/>
          <w:szCs w:val="24"/>
        </w:rPr>
        <w:t xml:space="preserve">за </w:t>
      </w:r>
      <w:r w:rsidR="004074D8" w:rsidRPr="00F02088">
        <w:rPr>
          <w:rFonts w:ascii="Times New Roman" w:eastAsia="Times New Roman" w:hAnsi="Times New Roman"/>
          <w:sz w:val="24"/>
          <w:szCs w:val="24"/>
        </w:rPr>
        <w:t>разъяснени</w:t>
      </w:r>
      <w:r w:rsidRPr="00F02088">
        <w:rPr>
          <w:rFonts w:ascii="Times New Roman" w:eastAsia="Times New Roman" w:hAnsi="Times New Roman"/>
          <w:sz w:val="24"/>
          <w:szCs w:val="24"/>
        </w:rPr>
        <w:t>ями</w:t>
      </w:r>
      <w:r w:rsidR="004074D8" w:rsidRPr="00F02088">
        <w:rPr>
          <w:rFonts w:ascii="Times New Roman" w:eastAsia="Times New Roman" w:hAnsi="Times New Roman"/>
          <w:sz w:val="24"/>
          <w:szCs w:val="24"/>
        </w:rPr>
        <w:t xml:space="preserve"> в отношении документации о закупке </w:t>
      </w:r>
      <w:r w:rsidR="00697A16" w:rsidRPr="00F02088">
        <w:rPr>
          <w:rFonts w:ascii="Times New Roman" w:eastAsia="Times New Roman" w:hAnsi="Times New Roman"/>
          <w:sz w:val="24"/>
          <w:szCs w:val="24"/>
          <w:u w:val="single"/>
        </w:rPr>
        <w:t>в срок, указанный в приглашении</w:t>
      </w:r>
      <w:r w:rsidR="004074D8" w:rsidRPr="00F02088">
        <w:rPr>
          <w:rFonts w:ascii="Times New Roman" w:eastAsia="Times New Roman" w:hAnsi="Times New Roman"/>
          <w:sz w:val="24"/>
          <w:szCs w:val="24"/>
        </w:rPr>
        <w:t xml:space="preserve">. </w:t>
      </w:r>
      <w:r w:rsidR="00197F19" w:rsidRPr="00F02088">
        <w:rPr>
          <w:rFonts w:ascii="Times New Roman" w:eastAsia="Times New Roman" w:hAnsi="Times New Roman"/>
          <w:sz w:val="24"/>
          <w:szCs w:val="24"/>
        </w:rPr>
        <w:t>Ответ</w:t>
      </w:r>
      <w:r w:rsidR="00212CD3" w:rsidRPr="00F02088">
        <w:rPr>
          <w:rFonts w:ascii="Times New Roman" w:hAnsi="Times New Roman" w:cs="Times New Roman"/>
          <w:sz w:val="24"/>
          <w:szCs w:val="24"/>
        </w:rPr>
        <w:t xml:space="preserve"> на запрос поставщика (подрядчика, исполнителя) </w:t>
      </w:r>
      <w:r w:rsidR="00197F19" w:rsidRPr="00F02088">
        <w:rPr>
          <w:rFonts w:ascii="Times New Roman" w:hAnsi="Times New Roman" w:cs="Times New Roman"/>
          <w:sz w:val="24"/>
          <w:szCs w:val="24"/>
        </w:rPr>
        <w:t xml:space="preserve">комиссия предоставляет </w:t>
      </w:r>
      <w:r w:rsidR="00212CD3" w:rsidRPr="00F02088">
        <w:rPr>
          <w:rFonts w:ascii="Times New Roman" w:hAnsi="Times New Roman" w:cs="Times New Roman"/>
          <w:sz w:val="24"/>
          <w:szCs w:val="24"/>
        </w:rPr>
        <w:t>не позднее одного рабочего дня до истечения срока для подготовки и подачи предложений</w:t>
      </w:r>
      <w:r w:rsidR="00745E10" w:rsidRPr="00F02088">
        <w:rPr>
          <w:rFonts w:ascii="Times New Roman" w:hAnsi="Times New Roman" w:cs="Times New Roman"/>
          <w:sz w:val="24"/>
          <w:szCs w:val="24"/>
        </w:rPr>
        <w:t>.</w:t>
      </w:r>
    </w:p>
    <w:p w14:paraId="022B49EE" w14:textId="77777777" w:rsidR="00153632" w:rsidRPr="00F02088" w:rsidRDefault="00153632" w:rsidP="007C3832">
      <w:pPr>
        <w:pStyle w:val="ConsPlusNormal"/>
        <w:ind w:firstLine="709"/>
        <w:jc w:val="both"/>
        <w:rPr>
          <w:rFonts w:ascii="Times New Roman" w:hAnsi="Times New Roman" w:cs="Times New Roman"/>
          <w:b/>
          <w:bCs/>
          <w:sz w:val="24"/>
          <w:szCs w:val="24"/>
        </w:rPr>
      </w:pPr>
    </w:p>
    <w:p w14:paraId="592FB1BA" w14:textId="7CFB33F9" w:rsidR="000310D5" w:rsidRPr="00F02088" w:rsidRDefault="007750AE" w:rsidP="00081E51">
      <w:pPr>
        <w:pStyle w:val="ConsPlusNormal"/>
        <w:ind w:firstLine="709"/>
        <w:jc w:val="center"/>
        <w:rPr>
          <w:rFonts w:ascii="Times New Roman" w:hAnsi="Times New Roman" w:cs="Times New Roman"/>
          <w:b/>
          <w:bCs/>
          <w:sz w:val="24"/>
          <w:szCs w:val="24"/>
        </w:rPr>
      </w:pPr>
      <w:r w:rsidRPr="00F02088">
        <w:rPr>
          <w:rFonts w:ascii="Times New Roman" w:hAnsi="Times New Roman" w:cs="Times New Roman"/>
          <w:b/>
          <w:bCs/>
          <w:sz w:val="24"/>
          <w:szCs w:val="24"/>
          <w:lang w:val="en-US"/>
        </w:rPr>
        <w:t>IX</w:t>
      </w:r>
      <w:r w:rsidR="00993DB0" w:rsidRPr="00F02088">
        <w:rPr>
          <w:rFonts w:ascii="Times New Roman" w:hAnsi="Times New Roman" w:cs="Times New Roman"/>
          <w:b/>
          <w:bCs/>
          <w:sz w:val="24"/>
          <w:szCs w:val="24"/>
        </w:rPr>
        <w:t>.</w:t>
      </w:r>
      <w:r w:rsidR="003B2367" w:rsidRPr="00F02088">
        <w:rPr>
          <w:rFonts w:ascii="Times New Roman" w:hAnsi="Times New Roman" w:cs="Times New Roman"/>
          <w:b/>
          <w:bCs/>
          <w:sz w:val="24"/>
          <w:szCs w:val="24"/>
        </w:rPr>
        <w:t> </w:t>
      </w:r>
      <w:r w:rsidR="00356AE2" w:rsidRPr="00F02088">
        <w:rPr>
          <w:rFonts w:ascii="Times New Roman" w:hAnsi="Times New Roman" w:cs="Times New Roman"/>
          <w:b/>
          <w:bCs/>
          <w:sz w:val="24"/>
          <w:szCs w:val="24"/>
        </w:rPr>
        <w:t>АКТЫ ЗАКОНОДАТЕЛЬСТВА О ЗАКУПКАХ И ИНЫЕ ДОКУМЕНТЫ, В СООТВЕТСТВИИ С КОТОРЫМИ ПРОВОДИТСЯ ПРОЦЕДУРА ЗАКУПКИ</w:t>
      </w:r>
    </w:p>
    <w:p w14:paraId="5627A15F" w14:textId="0D48C15E" w:rsidR="00172EAA" w:rsidRPr="00F02088" w:rsidRDefault="00172EAA" w:rsidP="007C3832">
      <w:pPr>
        <w:pStyle w:val="ConsPlusNormal"/>
        <w:ind w:firstLine="709"/>
        <w:jc w:val="both"/>
        <w:rPr>
          <w:rFonts w:ascii="Times New Roman" w:hAnsi="Times New Roman" w:cs="Times New Roman"/>
          <w:sz w:val="24"/>
          <w:szCs w:val="24"/>
        </w:rPr>
      </w:pPr>
      <w:r w:rsidRPr="00F02088">
        <w:rPr>
          <w:rFonts w:ascii="Times New Roman" w:hAnsi="Times New Roman" w:cs="Times New Roman"/>
          <w:sz w:val="24"/>
          <w:szCs w:val="24"/>
        </w:rPr>
        <w:lastRenderedPageBreak/>
        <w:t>Постановление Совета Министров Республики Беларусь от 07.04.2026 №</w:t>
      </w:r>
      <w:r w:rsidR="007B5E65" w:rsidRPr="00F02088">
        <w:rPr>
          <w:rFonts w:ascii="Times New Roman" w:hAnsi="Times New Roman" w:cs="Times New Roman"/>
          <w:sz w:val="24"/>
          <w:szCs w:val="24"/>
        </w:rPr>
        <w:t> </w:t>
      </w:r>
      <w:r w:rsidRPr="00F02088">
        <w:rPr>
          <w:rFonts w:ascii="Times New Roman" w:hAnsi="Times New Roman" w:cs="Times New Roman"/>
          <w:sz w:val="24"/>
          <w:szCs w:val="24"/>
        </w:rPr>
        <w:t>168 «О порядке осуществления закупок товаров (работ,</w:t>
      </w:r>
      <w:r w:rsidR="007B5E65" w:rsidRPr="00F02088">
        <w:rPr>
          <w:rFonts w:ascii="Times New Roman" w:hAnsi="Times New Roman" w:cs="Times New Roman"/>
          <w:sz w:val="24"/>
          <w:szCs w:val="24"/>
        </w:rPr>
        <w:t xml:space="preserve"> </w:t>
      </w:r>
      <w:r w:rsidRPr="00F02088">
        <w:rPr>
          <w:rFonts w:ascii="Times New Roman" w:hAnsi="Times New Roman" w:cs="Times New Roman"/>
          <w:sz w:val="24"/>
          <w:szCs w:val="24"/>
        </w:rPr>
        <w:t xml:space="preserve">услуг) за счет собственных средств», </w:t>
      </w:r>
      <w:r w:rsidR="00A067D9" w:rsidRPr="00F02088">
        <w:rPr>
          <w:rFonts w:ascii="Times New Roman" w:hAnsi="Times New Roman" w:cs="Times New Roman"/>
          <w:sz w:val="24"/>
          <w:szCs w:val="24"/>
        </w:rPr>
        <w:t>П</w:t>
      </w:r>
      <w:r w:rsidRPr="00F02088">
        <w:rPr>
          <w:rFonts w:ascii="Times New Roman" w:hAnsi="Times New Roman" w:cs="Times New Roman"/>
          <w:sz w:val="24"/>
          <w:szCs w:val="24"/>
        </w:rPr>
        <w:t>оряд</w:t>
      </w:r>
      <w:r w:rsidR="00A067D9" w:rsidRPr="00F02088">
        <w:rPr>
          <w:rFonts w:ascii="Times New Roman" w:hAnsi="Times New Roman" w:cs="Times New Roman"/>
          <w:sz w:val="24"/>
          <w:szCs w:val="24"/>
        </w:rPr>
        <w:t>ок</w:t>
      </w:r>
      <w:r w:rsidRPr="00F02088">
        <w:rPr>
          <w:rFonts w:ascii="Times New Roman" w:hAnsi="Times New Roman" w:cs="Times New Roman"/>
          <w:sz w:val="24"/>
          <w:szCs w:val="24"/>
        </w:rPr>
        <w:t xml:space="preserve"> осуществления закупок</w:t>
      </w:r>
      <w:r w:rsidR="00026674" w:rsidRPr="00F02088">
        <w:rPr>
          <w:rFonts w:ascii="Times New Roman" w:hAnsi="Times New Roman" w:cs="Times New Roman"/>
          <w:sz w:val="24"/>
          <w:szCs w:val="24"/>
        </w:rPr>
        <w:t xml:space="preserve"> в ОАО</w:t>
      </w:r>
      <w:r w:rsidR="00C45C1E" w:rsidRPr="00F02088">
        <w:rPr>
          <w:rFonts w:ascii="Times New Roman" w:hAnsi="Times New Roman" w:cs="Times New Roman"/>
          <w:sz w:val="24"/>
          <w:szCs w:val="24"/>
        </w:rPr>
        <w:t xml:space="preserve"> «Трест № 16, г.Новополоцк»</w:t>
      </w:r>
      <w:r w:rsidRPr="00F02088">
        <w:rPr>
          <w:rFonts w:ascii="Times New Roman" w:hAnsi="Times New Roman" w:cs="Times New Roman"/>
          <w:sz w:val="24"/>
          <w:szCs w:val="24"/>
        </w:rPr>
        <w:t>, утвержденн</w:t>
      </w:r>
      <w:r w:rsidR="00026674" w:rsidRPr="00F02088">
        <w:rPr>
          <w:rFonts w:ascii="Times New Roman" w:hAnsi="Times New Roman" w:cs="Times New Roman"/>
          <w:sz w:val="24"/>
          <w:szCs w:val="24"/>
        </w:rPr>
        <w:t>ый</w:t>
      </w:r>
      <w:r w:rsidRPr="00F02088">
        <w:rPr>
          <w:rFonts w:ascii="Times New Roman" w:hAnsi="Times New Roman" w:cs="Times New Roman"/>
          <w:sz w:val="24"/>
          <w:szCs w:val="24"/>
        </w:rPr>
        <w:t xml:space="preserve"> приказом </w:t>
      </w:r>
      <w:r w:rsidR="00C45C1E" w:rsidRPr="00F02088">
        <w:rPr>
          <w:rFonts w:ascii="Times New Roman" w:hAnsi="Times New Roman" w:cs="Times New Roman"/>
          <w:sz w:val="24"/>
          <w:szCs w:val="24"/>
        </w:rPr>
        <w:t xml:space="preserve">генерального </w:t>
      </w:r>
      <w:r w:rsidRPr="00F02088">
        <w:rPr>
          <w:rFonts w:ascii="Times New Roman" w:hAnsi="Times New Roman" w:cs="Times New Roman"/>
          <w:sz w:val="24"/>
          <w:szCs w:val="24"/>
        </w:rPr>
        <w:t xml:space="preserve">директора </w:t>
      </w:r>
      <w:r w:rsidR="00C45C1E" w:rsidRPr="00F02088">
        <w:rPr>
          <w:rFonts w:ascii="Times New Roman" w:hAnsi="Times New Roman" w:cs="Times New Roman"/>
          <w:sz w:val="24"/>
          <w:szCs w:val="24"/>
        </w:rPr>
        <w:t>ОАО «Трест № 16, г.Новополоцк»</w:t>
      </w:r>
      <w:r w:rsidRPr="00F02088">
        <w:rPr>
          <w:rFonts w:ascii="Times New Roman" w:hAnsi="Times New Roman" w:cs="Times New Roman"/>
          <w:sz w:val="24"/>
          <w:szCs w:val="24"/>
        </w:rPr>
        <w:t xml:space="preserve"> от </w:t>
      </w:r>
      <w:r w:rsidR="00C45C1E" w:rsidRPr="00F02088">
        <w:rPr>
          <w:rFonts w:ascii="Times New Roman" w:hAnsi="Times New Roman" w:cs="Times New Roman"/>
          <w:sz w:val="24"/>
          <w:szCs w:val="24"/>
        </w:rPr>
        <w:t>03.08</w:t>
      </w:r>
      <w:r w:rsidRPr="00F02088">
        <w:rPr>
          <w:rFonts w:ascii="Times New Roman" w:hAnsi="Times New Roman" w:cs="Times New Roman"/>
          <w:sz w:val="24"/>
          <w:szCs w:val="24"/>
        </w:rPr>
        <w:t>.2026</w:t>
      </w:r>
      <w:r w:rsidR="00C45C1E" w:rsidRPr="00F02088">
        <w:rPr>
          <w:rFonts w:ascii="Times New Roman" w:hAnsi="Times New Roman" w:cs="Times New Roman"/>
          <w:sz w:val="24"/>
          <w:szCs w:val="24"/>
        </w:rPr>
        <w:t xml:space="preserve"> г.</w:t>
      </w:r>
      <w:r w:rsidRPr="00F02088">
        <w:rPr>
          <w:rFonts w:ascii="Times New Roman" w:hAnsi="Times New Roman" w:cs="Times New Roman"/>
          <w:sz w:val="24"/>
          <w:szCs w:val="24"/>
        </w:rPr>
        <w:t xml:space="preserve"> №</w:t>
      </w:r>
      <w:r w:rsidR="00C45C1E" w:rsidRPr="00F02088">
        <w:rPr>
          <w:rFonts w:ascii="Times New Roman" w:hAnsi="Times New Roman" w:cs="Times New Roman"/>
          <w:sz w:val="24"/>
          <w:szCs w:val="24"/>
        </w:rPr>
        <w:t>312</w:t>
      </w:r>
      <w:r w:rsidR="00701A3E" w:rsidRPr="00F02088">
        <w:rPr>
          <w:rFonts w:ascii="Times New Roman" w:hAnsi="Times New Roman" w:cs="Times New Roman"/>
          <w:sz w:val="24"/>
          <w:szCs w:val="24"/>
        </w:rPr>
        <w:t>, Регламентом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4E80E657" w14:textId="4C05CF1E" w:rsidR="005C4A26" w:rsidRPr="00F02088" w:rsidRDefault="00D20F00" w:rsidP="00081E51">
      <w:pPr>
        <w:widowControl w:val="0"/>
        <w:autoSpaceDE w:val="0"/>
        <w:autoSpaceDN w:val="0"/>
        <w:adjustRightInd w:val="0"/>
        <w:spacing w:after="0" w:line="240" w:lineRule="auto"/>
        <w:ind w:firstLine="709"/>
        <w:jc w:val="center"/>
        <w:rPr>
          <w:rFonts w:ascii="Times New Roman" w:eastAsia="Times New Roman" w:hAnsi="Times New Roman"/>
          <w:b/>
          <w:bCs/>
          <w:sz w:val="24"/>
          <w:szCs w:val="24"/>
        </w:rPr>
      </w:pPr>
      <w:r w:rsidRPr="00F02088">
        <w:rPr>
          <w:rFonts w:ascii="Times New Roman" w:hAnsi="Times New Roman"/>
          <w:b/>
          <w:bCs/>
          <w:sz w:val="24"/>
          <w:szCs w:val="24"/>
          <w:lang w:val="en-US"/>
        </w:rPr>
        <w:t>X</w:t>
      </w:r>
      <w:r w:rsidR="00E0161E" w:rsidRPr="00F02088">
        <w:rPr>
          <w:rFonts w:ascii="Times New Roman" w:eastAsia="Times New Roman" w:hAnsi="Times New Roman"/>
          <w:b/>
          <w:bCs/>
          <w:sz w:val="24"/>
          <w:szCs w:val="24"/>
        </w:rPr>
        <w:t>.</w:t>
      </w:r>
      <w:r w:rsidR="003B2367" w:rsidRPr="00F02088">
        <w:rPr>
          <w:rFonts w:ascii="Times New Roman" w:eastAsia="Times New Roman" w:hAnsi="Times New Roman"/>
          <w:b/>
          <w:bCs/>
          <w:sz w:val="24"/>
          <w:szCs w:val="24"/>
        </w:rPr>
        <w:t> </w:t>
      </w:r>
      <w:r w:rsidR="00356AE2" w:rsidRPr="00F02088">
        <w:rPr>
          <w:rFonts w:ascii="Times New Roman" w:eastAsia="Times New Roman" w:hAnsi="Times New Roman"/>
          <w:b/>
          <w:bCs/>
          <w:sz w:val="24"/>
          <w:szCs w:val="24"/>
        </w:rPr>
        <w:t>УСЛОВИЯ ПРИМЕНЕНИЯ ПРЕФЕРЕНЦИАЛЬНОЙ ПОПРАВКИ</w:t>
      </w:r>
    </w:p>
    <w:p w14:paraId="55F779F1" w14:textId="7D6F1ECF" w:rsidR="005C4A26" w:rsidRPr="00F02088" w:rsidRDefault="007750AE" w:rsidP="00081E51">
      <w:pPr>
        <w:widowControl w:val="0"/>
        <w:autoSpaceDE w:val="0"/>
        <w:autoSpaceDN w:val="0"/>
        <w:adjustRightInd w:val="0"/>
        <w:spacing w:after="0" w:line="240" w:lineRule="auto"/>
        <w:ind w:firstLine="709"/>
        <w:jc w:val="center"/>
        <w:rPr>
          <w:rFonts w:ascii="Times New Roman" w:eastAsia="Times New Roman" w:hAnsi="Times New Roman"/>
          <w:b/>
          <w:bCs/>
          <w:sz w:val="24"/>
          <w:szCs w:val="24"/>
        </w:rPr>
      </w:pPr>
      <w:r w:rsidRPr="00F02088">
        <w:rPr>
          <w:rFonts w:ascii="Times New Roman" w:eastAsia="Times New Roman" w:hAnsi="Times New Roman"/>
          <w:sz w:val="24"/>
          <w:szCs w:val="24"/>
        </w:rPr>
        <w:t>Для данного товара н</w:t>
      </w:r>
      <w:r w:rsidR="003B2367" w:rsidRPr="00F02088">
        <w:rPr>
          <w:rFonts w:ascii="Times New Roman" w:eastAsia="Times New Roman" w:hAnsi="Times New Roman"/>
          <w:sz w:val="24"/>
          <w:szCs w:val="24"/>
        </w:rPr>
        <w:t xml:space="preserve">е </w:t>
      </w:r>
      <w:r w:rsidR="006C1ED0" w:rsidRPr="00F02088">
        <w:rPr>
          <w:rFonts w:ascii="Times New Roman" w:eastAsia="Times New Roman" w:hAnsi="Times New Roman"/>
          <w:sz w:val="24"/>
          <w:szCs w:val="24"/>
        </w:rPr>
        <w:t>установлены</w:t>
      </w:r>
      <w:r w:rsidR="0097314D" w:rsidRPr="00F02088">
        <w:rPr>
          <w:rFonts w:ascii="Times New Roman" w:eastAsia="Times New Roman" w:hAnsi="Times New Roman"/>
          <w:sz w:val="24"/>
          <w:szCs w:val="24"/>
        </w:rPr>
        <w:t>.</w:t>
      </w:r>
    </w:p>
    <w:p w14:paraId="59919C07" w14:textId="77777777" w:rsidR="00081E51" w:rsidRPr="00F02088" w:rsidRDefault="00081E51" w:rsidP="007C3832">
      <w:pPr>
        <w:widowControl w:val="0"/>
        <w:autoSpaceDE w:val="0"/>
        <w:autoSpaceDN w:val="0"/>
        <w:adjustRightInd w:val="0"/>
        <w:spacing w:after="0" w:line="240" w:lineRule="auto"/>
        <w:ind w:firstLine="709"/>
        <w:jc w:val="both"/>
        <w:rPr>
          <w:rFonts w:ascii="Times New Roman" w:eastAsia="Times New Roman" w:hAnsi="Times New Roman"/>
          <w:b/>
          <w:bCs/>
          <w:sz w:val="24"/>
          <w:szCs w:val="24"/>
        </w:rPr>
      </w:pPr>
    </w:p>
    <w:p w14:paraId="2BFA953E" w14:textId="2AFDD84C" w:rsidR="005C4A26" w:rsidRPr="00F02088" w:rsidRDefault="002A7F00" w:rsidP="00081E51">
      <w:pPr>
        <w:widowControl w:val="0"/>
        <w:autoSpaceDE w:val="0"/>
        <w:autoSpaceDN w:val="0"/>
        <w:adjustRightInd w:val="0"/>
        <w:spacing w:after="0" w:line="240" w:lineRule="auto"/>
        <w:ind w:firstLine="709"/>
        <w:jc w:val="center"/>
        <w:rPr>
          <w:rFonts w:ascii="Times New Roman" w:eastAsia="Times New Roman" w:hAnsi="Times New Roman"/>
          <w:b/>
          <w:bCs/>
          <w:sz w:val="24"/>
          <w:szCs w:val="24"/>
        </w:rPr>
      </w:pPr>
      <w:r w:rsidRPr="00F02088">
        <w:rPr>
          <w:rFonts w:ascii="Times New Roman" w:eastAsia="Times New Roman" w:hAnsi="Times New Roman"/>
          <w:b/>
          <w:bCs/>
          <w:sz w:val="24"/>
          <w:szCs w:val="24"/>
          <w:lang w:val="en-US"/>
        </w:rPr>
        <w:t>X</w:t>
      </w:r>
      <w:r w:rsidR="007750AE" w:rsidRPr="00F02088">
        <w:rPr>
          <w:rFonts w:ascii="Times New Roman" w:eastAsia="Times New Roman" w:hAnsi="Times New Roman"/>
          <w:b/>
          <w:bCs/>
          <w:sz w:val="24"/>
          <w:szCs w:val="24"/>
          <w:lang w:val="en-US"/>
        </w:rPr>
        <w:t>I</w:t>
      </w:r>
      <w:r w:rsidR="00090087" w:rsidRPr="00F02088">
        <w:rPr>
          <w:rFonts w:ascii="Times New Roman" w:eastAsia="Times New Roman" w:hAnsi="Times New Roman"/>
          <w:b/>
          <w:bCs/>
          <w:sz w:val="24"/>
          <w:szCs w:val="24"/>
        </w:rPr>
        <w:t>.</w:t>
      </w:r>
      <w:r w:rsidR="003B2367" w:rsidRPr="00F02088">
        <w:rPr>
          <w:rFonts w:ascii="Times New Roman" w:eastAsia="Times New Roman" w:hAnsi="Times New Roman"/>
          <w:b/>
          <w:bCs/>
          <w:sz w:val="24"/>
          <w:szCs w:val="24"/>
        </w:rPr>
        <w:t> </w:t>
      </w:r>
      <w:r w:rsidR="00356AE2" w:rsidRPr="00F02088">
        <w:rPr>
          <w:rFonts w:ascii="Times New Roman" w:eastAsia="Times New Roman" w:hAnsi="Times New Roman"/>
          <w:b/>
          <w:bCs/>
          <w:sz w:val="24"/>
          <w:szCs w:val="24"/>
        </w:rPr>
        <w:t>ПРЕДСТАВЛЕНИЕ ПРЕДЛОЖЕНИЙ НА ЧАСТЬ ОБЪЁМА (КОЛИЧЕСТВА) ЗАКУПАЕМ</w:t>
      </w:r>
      <w:r w:rsidR="006C1ED0" w:rsidRPr="00F02088">
        <w:rPr>
          <w:rFonts w:ascii="Times New Roman" w:eastAsia="Times New Roman" w:hAnsi="Times New Roman"/>
          <w:b/>
          <w:bCs/>
          <w:sz w:val="24"/>
          <w:szCs w:val="24"/>
        </w:rPr>
        <w:t>ЫХ РАБОТ, УСЛУГ</w:t>
      </w:r>
    </w:p>
    <w:p w14:paraId="5FE62548" w14:textId="77777777" w:rsidR="00F53E5F" w:rsidRPr="00F02088" w:rsidRDefault="00F53E5F" w:rsidP="00081E51">
      <w:pPr>
        <w:widowControl w:val="0"/>
        <w:autoSpaceDE w:val="0"/>
        <w:autoSpaceDN w:val="0"/>
        <w:adjustRightInd w:val="0"/>
        <w:spacing w:after="0" w:line="240" w:lineRule="auto"/>
        <w:ind w:firstLine="709"/>
        <w:jc w:val="center"/>
        <w:rPr>
          <w:rFonts w:ascii="Times New Roman" w:eastAsia="Times New Roman" w:hAnsi="Times New Roman"/>
          <w:b/>
          <w:bCs/>
          <w:color w:val="FF0000"/>
          <w:sz w:val="24"/>
          <w:szCs w:val="24"/>
        </w:rPr>
      </w:pPr>
      <w:r w:rsidRPr="00F02088">
        <w:rPr>
          <w:rFonts w:ascii="Times New Roman" w:eastAsia="Times New Roman" w:hAnsi="Times New Roman"/>
          <w:sz w:val="24"/>
          <w:szCs w:val="24"/>
        </w:rPr>
        <w:t>Не разрешается.</w:t>
      </w:r>
    </w:p>
    <w:p w14:paraId="15C21C97" w14:textId="675FA111" w:rsidR="000310D5" w:rsidRPr="00F02088" w:rsidRDefault="009C42AC" w:rsidP="00081E51">
      <w:pPr>
        <w:widowControl w:val="0"/>
        <w:autoSpaceDE w:val="0"/>
        <w:autoSpaceDN w:val="0"/>
        <w:adjustRightInd w:val="0"/>
        <w:spacing w:after="0" w:line="240" w:lineRule="auto"/>
        <w:ind w:firstLine="709"/>
        <w:jc w:val="center"/>
        <w:rPr>
          <w:rFonts w:ascii="Times New Roman" w:eastAsia="Times New Roman" w:hAnsi="Times New Roman"/>
          <w:b/>
          <w:bCs/>
          <w:sz w:val="24"/>
          <w:szCs w:val="24"/>
        </w:rPr>
      </w:pPr>
      <w:r w:rsidRPr="00F02088">
        <w:rPr>
          <w:rFonts w:ascii="Times New Roman" w:eastAsia="Times New Roman" w:hAnsi="Times New Roman"/>
          <w:b/>
          <w:bCs/>
          <w:sz w:val="24"/>
          <w:szCs w:val="24"/>
          <w:lang w:val="en-US"/>
        </w:rPr>
        <w:t>X</w:t>
      </w:r>
      <w:r w:rsidR="00D20F00" w:rsidRPr="00F02088">
        <w:rPr>
          <w:rFonts w:ascii="Times New Roman" w:eastAsia="Times New Roman" w:hAnsi="Times New Roman"/>
          <w:b/>
          <w:bCs/>
          <w:sz w:val="24"/>
          <w:szCs w:val="24"/>
          <w:lang w:val="en-US"/>
        </w:rPr>
        <w:t>I</w:t>
      </w:r>
      <w:r w:rsidR="007750AE" w:rsidRPr="00F02088">
        <w:rPr>
          <w:rFonts w:ascii="Times New Roman" w:eastAsia="Times New Roman" w:hAnsi="Times New Roman"/>
          <w:b/>
          <w:bCs/>
          <w:sz w:val="24"/>
          <w:szCs w:val="24"/>
          <w:lang w:val="en-US"/>
        </w:rPr>
        <w:t>I</w:t>
      </w:r>
      <w:r w:rsidRPr="00F02088">
        <w:rPr>
          <w:rFonts w:ascii="Times New Roman" w:eastAsia="Times New Roman" w:hAnsi="Times New Roman"/>
          <w:b/>
          <w:bCs/>
          <w:sz w:val="24"/>
          <w:szCs w:val="24"/>
        </w:rPr>
        <w:t>.</w:t>
      </w:r>
      <w:r w:rsidR="003B2367" w:rsidRPr="00F02088">
        <w:rPr>
          <w:rFonts w:ascii="Times New Roman" w:eastAsia="Times New Roman" w:hAnsi="Times New Roman"/>
          <w:b/>
          <w:bCs/>
          <w:sz w:val="24"/>
          <w:szCs w:val="24"/>
        </w:rPr>
        <w:t> </w:t>
      </w:r>
      <w:r w:rsidR="00356AE2" w:rsidRPr="00F02088">
        <w:rPr>
          <w:rFonts w:ascii="Times New Roman" w:eastAsia="Times New Roman" w:hAnsi="Times New Roman"/>
          <w:b/>
          <w:bCs/>
          <w:sz w:val="24"/>
          <w:szCs w:val="24"/>
        </w:rPr>
        <w:t>ПРИЗНАНИЕ ПОБЕДИТЕЛЕМ ЕДИНСТВЕННОГО УЧАСТНИКА КОНКУРЕНТНОЙ ПРОЦЕДУРЫ</w:t>
      </w:r>
    </w:p>
    <w:p w14:paraId="24D3425C" w14:textId="3145978E" w:rsidR="0058729C" w:rsidRPr="00705EA0" w:rsidRDefault="008728AD" w:rsidP="00705EA0">
      <w:pPr>
        <w:widowControl w:val="0"/>
        <w:autoSpaceDE w:val="0"/>
        <w:autoSpaceDN w:val="0"/>
        <w:adjustRightInd w:val="0"/>
        <w:spacing w:after="0" w:line="240" w:lineRule="auto"/>
        <w:ind w:firstLine="709"/>
        <w:jc w:val="both"/>
        <w:rPr>
          <w:rFonts w:ascii="Times New Roman" w:eastAsia="Times New Roman" w:hAnsi="Times New Roman"/>
          <w:strike/>
          <w:sz w:val="24"/>
          <w:szCs w:val="24"/>
        </w:rPr>
      </w:pPr>
      <w:r w:rsidRPr="00F02088">
        <w:rPr>
          <w:rFonts w:ascii="Times New Roman" w:eastAsia="Times New Roman" w:hAnsi="Times New Roman"/>
          <w:sz w:val="24"/>
          <w:szCs w:val="24"/>
        </w:rPr>
        <w:t>К</w:t>
      </w:r>
      <w:r w:rsidR="00090087" w:rsidRPr="00F02088">
        <w:rPr>
          <w:rFonts w:ascii="Times New Roman" w:eastAsia="Times New Roman" w:hAnsi="Times New Roman"/>
          <w:sz w:val="24"/>
          <w:szCs w:val="24"/>
        </w:rPr>
        <w:t>омиссия вправе признать победителем единственного участника процедуры запроса ценовых предложений</w:t>
      </w:r>
      <w:r w:rsidR="00046C23" w:rsidRPr="00F02088">
        <w:rPr>
          <w:rFonts w:ascii="Times New Roman" w:eastAsia="Times New Roman" w:hAnsi="Times New Roman"/>
          <w:sz w:val="24"/>
          <w:szCs w:val="24"/>
        </w:rPr>
        <w:t>.</w:t>
      </w:r>
    </w:p>
    <w:p w14:paraId="52CF9589" w14:textId="09692728" w:rsidR="000310D5" w:rsidRPr="00F02088" w:rsidRDefault="009C42AC" w:rsidP="00081E51">
      <w:pPr>
        <w:widowControl w:val="0"/>
        <w:autoSpaceDE w:val="0"/>
        <w:autoSpaceDN w:val="0"/>
        <w:adjustRightInd w:val="0"/>
        <w:spacing w:after="0" w:line="240" w:lineRule="auto"/>
        <w:ind w:firstLine="709"/>
        <w:jc w:val="center"/>
        <w:rPr>
          <w:rFonts w:ascii="Times New Roman" w:eastAsia="Times New Roman" w:hAnsi="Times New Roman"/>
          <w:b/>
          <w:bCs/>
          <w:color w:val="000000" w:themeColor="text1"/>
          <w:sz w:val="24"/>
          <w:szCs w:val="24"/>
        </w:rPr>
      </w:pPr>
      <w:r w:rsidRPr="00F02088">
        <w:rPr>
          <w:rFonts w:ascii="Times New Roman" w:eastAsia="Times New Roman" w:hAnsi="Times New Roman"/>
          <w:b/>
          <w:bCs/>
          <w:color w:val="000000" w:themeColor="text1"/>
          <w:sz w:val="24"/>
          <w:szCs w:val="24"/>
          <w:lang w:val="en-US"/>
        </w:rPr>
        <w:t>X</w:t>
      </w:r>
      <w:r w:rsidR="00696F5E" w:rsidRPr="00F02088">
        <w:rPr>
          <w:rFonts w:ascii="Times New Roman" w:eastAsia="Times New Roman" w:hAnsi="Times New Roman"/>
          <w:b/>
          <w:bCs/>
          <w:color w:val="000000" w:themeColor="text1"/>
          <w:sz w:val="24"/>
          <w:szCs w:val="24"/>
          <w:lang w:val="en-US"/>
        </w:rPr>
        <w:t>I</w:t>
      </w:r>
      <w:r w:rsidR="00221D1A" w:rsidRPr="00F02088">
        <w:rPr>
          <w:rFonts w:ascii="Times New Roman" w:eastAsia="Times New Roman" w:hAnsi="Times New Roman"/>
          <w:b/>
          <w:bCs/>
          <w:sz w:val="24"/>
          <w:szCs w:val="24"/>
          <w:lang w:val="en-US"/>
        </w:rPr>
        <w:t>I</w:t>
      </w:r>
      <w:r w:rsidR="002A318F" w:rsidRPr="00F02088">
        <w:rPr>
          <w:rFonts w:ascii="Times New Roman" w:eastAsia="Times New Roman" w:hAnsi="Times New Roman"/>
          <w:b/>
          <w:bCs/>
          <w:sz w:val="24"/>
          <w:szCs w:val="24"/>
          <w:lang w:val="en-US"/>
        </w:rPr>
        <w:t>I</w:t>
      </w:r>
      <w:r w:rsidRPr="00F02088">
        <w:rPr>
          <w:rFonts w:ascii="Times New Roman" w:eastAsia="Times New Roman" w:hAnsi="Times New Roman"/>
          <w:b/>
          <w:bCs/>
          <w:color w:val="000000" w:themeColor="text1"/>
          <w:sz w:val="24"/>
          <w:szCs w:val="24"/>
        </w:rPr>
        <w:t>.</w:t>
      </w:r>
      <w:r w:rsidR="003B2367" w:rsidRPr="00F02088">
        <w:rPr>
          <w:rFonts w:ascii="Times New Roman" w:eastAsia="Times New Roman" w:hAnsi="Times New Roman"/>
          <w:b/>
          <w:bCs/>
          <w:color w:val="000000" w:themeColor="text1"/>
          <w:sz w:val="24"/>
          <w:szCs w:val="24"/>
        </w:rPr>
        <w:t> </w:t>
      </w:r>
      <w:r w:rsidR="00356AE2" w:rsidRPr="00F02088">
        <w:rPr>
          <w:rFonts w:ascii="Times New Roman" w:eastAsia="Times New Roman" w:hAnsi="Times New Roman"/>
          <w:b/>
          <w:bCs/>
          <w:color w:val="000000" w:themeColor="text1"/>
          <w:sz w:val="24"/>
          <w:szCs w:val="24"/>
        </w:rPr>
        <w:t>ПОРЯДОК СНИЖЕНИЯ СТОИМОСТИ ПРЕДЛОЖЕНИЯ УЧАСТНИКОМ</w:t>
      </w:r>
    </w:p>
    <w:p w14:paraId="35097C08" w14:textId="3FDCB649" w:rsidR="00377BD4" w:rsidRPr="00F02088" w:rsidRDefault="00767BB9" w:rsidP="007C3832">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F02088">
        <w:rPr>
          <w:rFonts w:ascii="Times New Roman" w:eastAsia="Times New Roman" w:hAnsi="Times New Roman"/>
          <w:sz w:val="24"/>
          <w:szCs w:val="24"/>
        </w:rPr>
        <w:t>Комиссия вправе посредством электронной торговой площадки обратиться к</w:t>
      </w:r>
      <w:r w:rsidRPr="00F02088">
        <w:rPr>
          <w:rFonts w:ascii="Times New Roman" w:eastAsia="Times New Roman" w:hAnsi="Times New Roman"/>
          <w:color w:val="000000" w:themeColor="text1"/>
          <w:sz w:val="24"/>
          <w:szCs w:val="24"/>
        </w:rPr>
        <w:t xml:space="preserve"> участнику с запросом о снижении предложенной им цены</w:t>
      </w:r>
      <w:r w:rsidR="00D5578F" w:rsidRPr="00F02088">
        <w:rPr>
          <w:rFonts w:ascii="Times New Roman" w:eastAsia="Times New Roman" w:hAnsi="Times New Roman"/>
          <w:color w:val="000000" w:themeColor="text1"/>
          <w:sz w:val="24"/>
          <w:szCs w:val="24"/>
        </w:rPr>
        <w:t xml:space="preserve"> (тарифа)</w:t>
      </w:r>
      <w:r w:rsidRPr="00F02088">
        <w:rPr>
          <w:rFonts w:ascii="Times New Roman" w:eastAsia="Times New Roman" w:hAnsi="Times New Roman"/>
          <w:color w:val="000000" w:themeColor="text1"/>
          <w:sz w:val="24"/>
          <w:szCs w:val="24"/>
        </w:rPr>
        <w:t xml:space="preserve">, в порядке, предусмотренном регламентом ЭТП. </w:t>
      </w:r>
    </w:p>
    <w:p w14:paraId="2D05E277" w14:textId="22CF70FD" w:rsidR="00767BB9" w:rsidRPr="00F02088" w:rsidRDefault="00081E51"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К участию в снижения цены</w:t>
      </w:r>
      <w:r w:rsidR="00D5578F" w:rsidRPr="00F02088">
        <w:rPr>
          <w:rFonts w:eastAsia="Calibri"/>
          <w:color w:val="000000" w:themeColor="text1"/>
          <w:lang w:eastAsia="en-US"/>
        </w:rPr>
        <w:t xml:space="preserve"> (тарифа)</w:t>
      </w:r>
      <w:r w:rsidRPr="00F02088">
        <w:rPr>
          <w:rFonts w:eastAsia="Calibri"/>
          <w:color w:val="000000" w:themeColor="text1"/>
          <w:lang w:eastAsia="en-US"/>
        </w:rPr>
        <w:t xml:space="preserve"> предложений допускаются все участники процедуры закупки, предложения которых соответствуют требованиям документации о закупке</w:t>
      </w:r>
      <w:r w:rsidR="00767BB9" w:rsidRPr="00F02088">
        <w:rPr>
          <w:rFonts w:eastAsia="Calibri"/>
          <w:color w:val="000000" w:themeColor="text1"/>
          <w:lang w:eastAsia="en-US"/>
        </w:rPr>
        <w:t xml:space="preserve">. </w:t>
      </w:r>
    </w:p>
    <w:p w14:paraId="77EF5BBE" w14:textId="78DBC4F3" w:rsidR="00D5578F" w:rsidRPr="00F02088" w:rsidRDefault="00D5578F"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 xml:space="preserve">В рамках снижения цены </w:t>
      </w:r>
      <w:r w:rsidR="0050544E">
        <w:rPr>
          <w:rFonts w:eastAsia="Calibri"/>
          <w:color w:val="000000" w:themeColor="text1"/>
          <w:lang w:eastAsia="en-US"/>
        </w:rPr>
        <w:t xml:space="preserve">предложения </w:t>
      </w:r>
      <w:r w:rsidRPr="00F02088">
        <w:rPr>
          <w:rFonts w:eastAsia="Calibri"/>
          <w:color w:val="000000" w:themeColor="text1"/>
          <w:lang w:eastAsia="en-US"/>
        </w:rPr>
        <w:t xml:space="preserve">участники </w:t>
      </w:r>
      <w:r w:rsidRPr="00F02088">
        <w:rPr>
          <w:rFonts w:eastAsia="Calibri"/>
          <w:lang w:eastAsia="en-US"/>
        </w:rPr>
        <w:t>предоставляют</w:t>
      </w:r>
      <w:r w:rsidR="0026176B" w:rsidRPr="00F02088">
        <w:rPr>
          <w:rFonts w:eastAsia="Calibri"/>
          <w:lang w:eastAsia="en-US"/>
        </w:rPr>
        <w:t xml:space="preserve"> новую цену товара</w:t>
      </w:r>
      <w:r w:rsidRPr="00F02088">
        <w:rPr>
          <w:rFonts w:eastAsia="Calibri"/>
          <w:color w:val="000000" w:themeColor="text1"/>
          <w:lang w:eastAsia="en-US"/>
        </w:rPr>
        <w:t>.</w:t>
      </w:r>
    </w:p>
    <w:p w14:paraId="4F93E61A" w14:textId="1588B06A" w:rsidR="00D5578F" w:rsidRPr="00F02088" w:rsidRDefault="00701A3E"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Ответ на запрос о снижении цены</w:t>
      </w:r>
      <w:r w:rsidR="00D5578F" w:rsidRPr="00F02088">
        <w:rPr>
          <w:rFonts w:eastAsia="Calibri"/>
          <w:color w:val="000000" w:themeColor="text1"/>
          <w:lang w:eastAsia="en-US"/>
        </w:rPr>
        <w:t xml:space="preserve"> </w:t>
      </w:r>
      <w:r w:rsidRPr="00F02088">
        <w:rPr>
          <w:rFonts w:eastAsia="Calibri"/>
          <w:color w:val="000000" w:themeColor="text1"/>
          <w:lang w:eastAsia="en-US"/>
        </w:rPr>
        <w:t>размещается путем заполнения экранной формы ЭТП. Участник вправе отказаться от снижения цены, в том числе, с использованием функциональных возможностей ЭТП.</w:t>
      </w:r>
    </w:p>
    <w:p w14:paraId="09EFB789" w14:textId="77777777" w:rsidR="00767BB9" w:rsidRPr="00F02088" w:rsidRDefault="00767BB9"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78649014" w14:textId="5627FD36" w:rsidR="00D5578F" w:rsidRPr="00F02088" w:rsidRDefault="00767BB9"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Предложение участника об увеличении первоначальной цены не рассматривается. Указанный участник признается не принимавшим участия в снижени</w:t>
      </w:r>
      <w:r w:rsidR="0050544E">
        <w:rPr>
          <w:rFonts w:eastAsia="Calibri"/>
          <w:color w:val="000000" w:themeColor="text1"/>
          <w:lang w:eastAsia="en-US"/>
        </w:rPr>
        <w:t>и</w:t>
      </w:r>
      <w:r w:rsidRPr="00F02088">
        <w:rPr>
          <w:rFonts w:eastAsia="Calibri"/>
          <w:color w:val="000000" w:themeColor="text1"/>
          <w:lang w:eastAsia="en-US"/>
        </w:rPr>
        <w:t xml:space="preserve"> цены предложений, а его предложение остается действующим с первоначально предложенной ценой</w:t>
      </w:r>
      <w:r w:rsidR="00957F90" w:rsidRPr="00F02088">
        <w:rPr>
          <w:rFonts w:eastAsia="Calibri"/>
          <w:color w:val="000000" w:themeColor="text1"/>
          <w:lang w:eastAsia="en-US"/>
        </w:rPr>
        <w:t>.</w:t>
      </w:r>
    </w:p>
    <w:p w14:paraId="06946EC2" w14:textId="5A1D28D3" w:rsidR="00D5578F" w:rsidRPr="00F02088" w:rsidRDefault="00521688"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Ответ участника на запрос о снижении цены, содержащий сведения об изменении других условий предложения, кроме снижения цены, не рассматривается, предложение участника остается действующим с первоначально предложенными условиями.</w:t>
      </w:r>
    </w:p>
    <w:p w14:paraId="320C5C89" w14:textId="5729DB94" w:rsidR="002A7F00" w:rsidRPr="00F02088" w:rsidRDefault="00767BB9" w:rsidP="007C3832">
      <w:pPr>
        <w:pStyle w:val="il-text-indent095cm"/>
        <w:widowControl w:val="0"/>
        <w:spacing w:before="0" w:beforeAutospacing="0" w:after="0" w:afterAutospacing="0"/>
        <w:ind w:firstLine="709"/>
        <w:jc w:val="both"/>
      </w:pPr>
      <w:r w:rsidRPr="00F02088">
        <w:rPr>
          <w:rFonts w:eastAsia="Calibri"/>
          <w:color w:val="000000" w:themeColor="text1"/>
          <w:lang w:eastAsia="en-US"/>
        </w:rPr>
        <w:t>По результатам снижения цены, если цена предложения участника превышает ориентировочную стоимость предмета закупки, предложение такого участника подлежит отклонению на основании абзаца третьего пункта 36 Положения</w:t>
      </w:r>
      <w:r w:rsidR="00226FBA" w:rsidRPr="00F02088">
        <w:rPr>
          <w:rFonts w:eastAsia="Calibri"/>
          <w:color w:val="000000" w:themeColor="text1"/>
          <w:lang w:eastAsia="en-US"/>
        </w:rPr>
        <w:t xml:space="preserve"> №</w:t>
      </w:r>
      <w:r w:rsidR="007C3832" w:rsidRPr="00F02088">
        <w:rPr>
          <w:rFonts w:eastAsia="Calibri"/>
          <w:color w:val="000000" w:themeColor="text1"/>
          <w:lang w:eastAsia="en-US"/>
        </w:rPr>
        <w:t> </w:t>
      </w:r>
      <w:r w:rsidR="00226FBA" w:rsidRPr="00F02088">
        <w:rPr>
          <w:rFonts w:eastAsia="Calibri"/>
          <w:color w:val="000000" w:themeColor="text1"/>
          <w:lang w:eastAsia="en-US"/>
        </w:rPr>
        <w:t>168</w:t>
      </w:r>
      <w:r w:rsidR="00BA78DC" w:rsidRPr="00F02088">
        <w:rPr>
          <w:rFonts w:eastAsia="Calibri"/>
          <w:color w:val="000000" w:themeColor="text1"/>
          <w:lang w:eastAsia="en-US"/>
        </w:rPr>
        <w:t>.</w:t>
      </w:r>
    </w:p>
    <w:p w14:paraId="1C4C93EF" w14:textId="3118316A" w:rsidR="006E28D3" w:rsidRPr="00F02088" w:rsidRDefault="006E28D3" w:rsidP="007C3832">
      <w:pPr>
        <w:pStyle w:val="il-text-indent095cm"/>
        <w:widowControl w:val="0"/>
        <w:spacing w:before="0" w:beforeAutospacing="0" w:after="0" w:afterAutospacing="0"/>
        <w:ind w:firstLine="709"/>
        <w:jc w:val="both"/>
        <w:rPr>
          <w:rFonts w:eastAsia="Calibri"/>
          <w:color w:val="000000" w:themeColor="text1"/>
          <w:lang w:eastAsia="en-US"/>
        </w:rPr>
      </w:pPr>
      <w:r w:rsidRPr="00F02088">
        <w:rPr>
          <w:rFonts w:eastAsia="Calibri"/>
          <w:color w:val="000000" w:themeColor="text1"/>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14:paraId="41BBEBBD" w14:textId="77777777" w:rsidR="00CE5BA6" w:rsidRPr="00F02088" w:rsidRDefault="00CE5BA6" w:rsidP="007C3832">
      <w:pPr>
        <w:pStyle w:val="il-text-indent095cm"/>
        <w:widowControl w:val="0"/>
        <w:spacing w:before="0" w:beforeAutospacing="0" w:after="0" w:afterAutospacing="0"/>
        <w:ind w:firstLine="709"/>
        <w:jc w:val="both"/>
        <w:rPr>
          <w:rFonts w:eastAsia="Calibri"/>
          <w:b/>
          <w:bCs/>
          <w:color w:val="000000" w:themeColor="text1"/>
          <w:lang w:eastAsia="en-US"/>
        </w:rPr>
      </w:pPr>
    </w:p>
    <w:p w14:paraId="00A889F5" w14:textId="5702D75C" w:rsidR="000310D5" w:rsidRPr="00F02088" w:rsidRDefault="006847E7" w:rsidP="00081E51">
      <w:pPr>
        <w:pStyle w:val="il-text-indent095cm"/>
        <w:widowControl w:val="0"/>
        <w:spacing w:before="0" w:beforeAutospacing="0" w:after="0" w:afterAutospacing="0"/>
        <w:ind w:firstLine="709"/>
        <w:jc w:val="center"/>
        <w:rPr>
          <w:rFonts w:eastAsia="Calibri"/>
          <w:b/>
          <w:bCs/>
          <w:color w:val="000000" w:themeColor="text1"/>
          <w:lang w:eastAsia="en-US"/>
        </w:rPr>
      </w:pPr>
      <w:r w:rsidRPr="00F02088">
        <w:rPr>
          <w:rFonts w:eastAsia="Calibri"/>
          <w:b/>
          <w:bCs/>
          <w:color w:val="000000" w:themeColor="text1"/>
          <w:lang w:val="en-US" w:eastAsia="en-US"/>
        </w:rPr>
        <w:t>X</w:t>
      </w:r>
      <w:r w:rsidR="00696F5E" w:rsidRPr="00F02088">
        <w:rPr>
          <w:rFonts w:eastAsia="Calibri"/>
          <w:b/>
          <w:bCs/>
          <w:color w:val="000000" w:themeColor="text1"/>
          <w:lang w:val="en-US" w:eastAsia="en-US"/>
        </w:rPr>
        <w:t>I</w:t>
      </w:r>
      <w:r w:rsidR="002A318F" w:rsidRPr="00F02088">
        <w:rPr>
          <w:b/>
          <w:bCs/>
          <w:lang w:val="en-US"/>
        </w:rPr>
        <w:t>V</w:t>
      </w:r>
      <w:r w:rsidRPr="00F02088">
        <w:rPr>
          <w:rFonts w:eastAsia="Calibri"/>
          <w:b/>
          <w:bCs/>
          <w:color w:val="000000" w:themeColor="text1"/>
          <w:lang w:eastAsia="en-US"/>
        </w:rPr>
        <w:t>.</w:t>
      </w:r>
      <w:r w:rsidR="003B2367" w:rsidRPr="00F02088">
        <w:rPr>
          <w:rFonts w:eastAsia="Calibri"/>
          <w:b/>
          <w:bCs/>
          <w:color w:val="000000" w:themeColor="text1"/>
          <w:lang w:eastAsia="en-US"/>
        </w:rPr>
        <w:t> </w:t>
      </w:r>
      <w:r w:rsidR="00356AE2" w:rsidRPr="00F02088">
        <w:rPr>
          <w:rFonts w:eastAsia="Calibri"/>
          <w:b/>
          <w:bCs/>
          <w:color w:val="000000" w:themeColor="text1"/>
          <w:lang w:eastAsia="en-US"/>
        </w:rPr>
        <w:t>ПОРЯДОК СОВМЕСТНОГО УЧАСТИЯ В ПРОЦЕДУРЕ ЗАКУПКИ</w:t>
      </w:r>
    </w:p>
    <w:p w14:paraId="48107B50" w14:textId="3F08021B" w:rsidR="00B65B66" w:rsidRPr="00F02088" w:rsidRDefault="00701A3E" w:rsidP="00705EA0">
      <w:pPr>
        <w:pStyle w:val="il-text-indent095cm"/>
        <w:widowControl w:val="0"/>
        <w:spacing w:before="0" w:beforeAutospacing="0" w:after="0" w:afterAutospacing="0"/>
        <w:ind w:firstLine="709"/>
        <w:jc w:val="both"/>
      </w:pPr>
      <w:r w:rsidRPr="00F02088">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5CC11FAB" w14:textId="230CD7E3" w:rsidR="000310D5" w:rsidRPr="00F02088" w:rsidRDefault="00745E10" w:rsidP="00081E51">
      <w:pPr>
        <w:widowControl w:val="0"/>
        <w:autoSpaceDE w:val="0"/>
        <w:autoSpaceDN w:val="0"/>
        <w:adjustRightInd w:val="0"/>
        <w:spacing w:after="0" w:line="240" w:lineRule="auto"/>
        <w:ind w:firstLine="709"/>
        <w:jc w:val="center"/>
        <w:rPr>
          <w:rFonts w:ascii="Times New Roman" w:eastAsia="Times New Roman" w:hAnsi="Times New Roman"/>
          <w:b/>
          <w:bCs/>
          <w:sz w:val="24"/>
          <w:szCs w:val="24"/>
        </w:rPr>
      </w:pPr>
      <w:r w:rsidRPr="00F02088">
        <w:rPr>
          <w:rFonts w:ascii="Times New Roman" w:eastAsia="Times New Roman" w:hAnsi="Times New Roman"/>
          <w:b/>
          <w:bCs/>
          <w:sz w:val="24"/>
          <w:szCs w:val="24"/>
          <w:lang w:val="en-US"/>
        </w:rPr>
        <w:t>X</w:t>
      </w:r>
      <w:r w:rsidR="00696F5E" w:rsidRPr="00F02088">
        <w:rPr>
          <w:rFonts w:ascii="Times New Roman" w:hAnsi="Times New Roman"/>
          <w:b/>
          <w:bCs/>
          <w:sz w:val="24"/>
          <w:szCs w:val="24"/>
          <w:lang w:val="en-US"/>
        </w:rPr>
        <w:t>V</w:t>
      </w:r>
      <w:r w:rsidR="00356AE2" w:rsidRPr="00F02088">
        <w:rPr>
          <w:rFonts w:ascii="Times New Roman" w:eastAsia="Times New Roman" w:hAnsi="Times New Roman"/>
          <w:b/>
          <w:bCs/>
          <w:sz w:val="24"/>
          <w:szCs w:val="24"/>
        </w:rPr>
        <w:t>.</w:t>
      </w:r>
      <w:r w:rsidR="00A65FC9" w:rsidRPr="00F02088">
        <w:rPr>
          <w:rFonts w:ascii="Times New Roman" w:eastAsia="Times New Roman" w:hAnsi="Times New Roman"/>
          <w:b/>
          <w:bCs/>
          <w:sz w:val="24"/>
          <w:szCs w:val="24"/>
        </w:rPr>
        <w:t> </w:t>
      </w:r>
      <w:r w:rsidR="00356AE2" w:rsidRPr="00F02088">
        <w:rPr>
          <w:rFonts w:ascii="Times New Roman" w:eastAsia="Times New Roman" w:hAnsi="Times New Roman"/>
          <w:b/>
          <w:bCs/>
          <w:sz w:val="24"/>
          <w:szCs w:val="24"/>
        </w:rPr>
        <w:t>ПОРЯДОК НАПРАВЛЕНИЯ ЗАПРОСОВ УЧАСТНИКУ</w:t>
      </w:r>
    </w:p>
    <w:p w14:paraId="6191ED3A" w14:textId="38BD6F30" w:rsidR="00745E10" w:rsidRPr="00F02088" w:rsidRDefault="00745E10" w:rsidP="007C3832">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F02088">
        <w:rPr>
          <w:rFonts w:ascii="Times New Roman" w:eastAsia="Times New Roman" w:hAnsi="Times New Roman"/>
          <w:sz w:val="24"/>
          <w:szCs w:val="24"/>
        </w:rPr>
        <w:t>При рассмотрении, оценке и</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сравнении предложений участников комиссия по</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закупкам</w:t>
      </w:r>
      <w:r w:rsidR="00701A3E" w:rsidRPr="00F02088">
        <w:rPr>
          <w:rFonts w:ascii="Times New Roman" w:eastAsia="Times New Roman" w:hAnsi="Times New Roman"/>
          <w:sz w:val="24"/>
          <w:szCs w:val="24"/>
        </w:rPr>
        <w:t xml:space="preserve"> посредством инструментария</w:t>
      </w:r>
      <w:r w:rsidR="00D33420" w:rsidRPr="00F02088">
        <w:rPr>
          <w:rFonts w:ascii="Times New Roman" w:eastAsia="Times New Roman" w:hAnsi="Times New Roman"/>
          <w:sz w:val="24"/>
          <w:szCs w:val="24"/>
        </w:rPr>
        <w:t xml:space="preserve"> ЭТП</w:t>
      </w:r>
      <w:r w:rsidRPr="00F02088">
        <w:rPr>
          <w:rFonts w:ascii="Times New Roman" w:eastAsia="Times New Roman" w:hAnsi="Times New Roman"/>
          <w:sz w:val="24"/>
          <w:szCs w:val="24"/>
        </w:rPr>
        <w:t xml:space="preserve"> вправе обратиться к</w:t>
      </w:r>
      <w:r w:rsidR="001536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участнику за</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разъяснением предложения, а</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также для</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исправления ошибок, включая арифметические, и</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(или) устранения неточностей, запроса недостающих документов и</w:t>
      </w:r>
      <w:r w:rsidR="007C3832" w:rsidRPr="00F02088">
        <w:rPr>
          <w:rFonts w:ascii="Times New Roman" w:eastAsia="Times New Roman" w:hAnsi="Times New Roman"/>
          <w:sz w:val="24"/>
          <w:szCs w:val="24"/>
        </w:rPr>
        <w:t xml:space="preserve"> </w:t>
      </w:r>
      <w:r w:rsidRPr="00F02088">
        <w:rPr>
          <w:rFonts w:ascii="Times New Roman" w:eastAsia="Times New Roman" w:hAnsi="Times New Roman"/>
          <w:sz w:val="24"/>
          <w:szCs w:val="24"/>
        </w:rPr>
        <w:t>(или) сведений.</w:t>
      </w:r>
    </w:p>
    <w:p w14:paraId="54178C2B" w14:textId="55D402F1" w:rsidR="006A1800" w:rsidRPr="00F02088" w:rsidRDefault="00D33420" w:rsidP="00705EA0">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F02088">
        <w:rPr>
          <w:rFonts w:ascii="Times New Roman" w:eastAsia="Times New Roman" w:hAnsi="Times New Roman"/>
          <w:sz w:val="24"/>
          <w:szCs w:val="24"/>
        </w:rPr>
        <w:t>Участник посредством инструментария ЭТП формирует с использованием ЭЦП ответ на запрос в срок, установленный в запросе организатора, с приложением (при необходимости) недостающих документов и (или) сведений.</w:t>
      </w:r>
    </w:p>
    <w:p w14:paraId="6EC30EB2" w14:textId="3EC2F5C8" w:rsidR="000310D5" w:rsidRPr="00F02088" w:rsidRDefault="00993DB0" w:rsidP="009870F9">
      <w:pPr>
        <w:pStyle w:val="ConsPlusNormal"/>
        <w:ind w:firstLine="709"/>
        <w:jc w:val="center"/>
        <w:rPr>
          <w:rFonts w:ascii="Times New Roman" w:hAnsi="Times New Roman" w:cs="Times New Roman"/>
          <w:b/>
          <w:bCs/>
          <w:sz w:val="24"/>
          <w:szCs w:val="24"/>
        </w:rPr>
      </w:pPr>
      <w:r w:rsidRPr="00F02088">
        <w:rPr>
          <w:rFonts w:ascii="Times New Roman" w:hAnsi="Times New Roman" w:cs="Times New Roman"/>
          <w:b/>
          <w:bCs/>
          <w:sz w:val="24"/>
          <w:szCs w:val="24"/>
        </w:rPr>
        <w:lastRenderedPageBreak/>
        <w:t>X</w:t>
      </w:r>
      <w:r w:rsidR="006C1ED0" w:rsidRPr="00F02088">
        <w:rPr>
          <w:rFonts w:ascii="Times New Roman" w:hAnsi="Times New Roman" w:cs="Times New Roman"/>
          <w:b/>
          <w:bCs/>
          <w:sz w:val="24"/>
          <w:szCs w:val="24"/>
          <w:lang w:val="en-US"/>
        </w:rPr>
        <w:t>V</w:t>
      </w:r>
      <w:r w:rsidR="002A318F" w:rsidRPr="00F02088">
        <w:rPr>
          <w:rFonts w:ascii="Times New Roman" w:hAnsi="Times New Roman" w:cs="Times New Roman"/>
          <w:b/>
          <w:bCs/>
          <w:sz w:val="24"/>
          <w:szCs w:val="24"/>
          <w:lang w:val="en-US"/>
        </w:rPr>
        <w:t>I</w:t>
      </w:r>
      <w:r w:rsidRPr="00F02088">
        <w:rPr>
          <w:rFonts w:ascii="Times New Roman" w:hAnsi="Times New Roman" w:cs="Times New Roman"/>
          <w:b/>
          <w:bCs/>
          <w:sz w:val="24"/>
          <w:szCs w:val="24"/>
        </w:rPr>
        <w:t>.</w:t>
      </w:r>
      <w:r w:rsidR="00A65FC9" w:rsidRPr="00F02088">
        <w:rPr>
          <w:rFonts w:ascii="Times New Roman" w:hAnsi="Times New Roman" w:cs="Times New Roman"/>
          <w:b/>
          <w:bCs/>
          <w:sz w:val="24"/>
          <w:szCs w:val="24"/>
        </w:rPr>
        <w:t> </w:t>
      </w:r>
      <w:r w:rsidR="00356AE2" w:rsidRPr="00F02088">
        <w:rPr>
          <w:rFonts w:ascii="Times New Roman" w:hAnsi="Times New Roman" w:cs="Times New Roman"/>
          <w:b/>
          <w:bCs/>
          <w:sz w:val="24"/>
          <w:szCs w:val="24"/>
        </w:rPr>
        <w:t>ТРЕБОВАНИЯ К СОДЕРЖАНИЮ И ФОРМЕ ПРЕДЛОЖЕНИЯ С УЧЕТОМ РЕГЛАМЕНТА ОПЕРАТОРА ЭЛЕКТРОННОЙ ТОРГОВОЙ ПЛОЩАДКИ</w:t>
      </w:r>
    </w:p>
    <w:p w14:paraId="2921A81F" w14:textId="77777777" w:rsidR="00993DB0" w:rsidRPr="00F02088" w:rsidRDefault="00993DB0" w:rsidP="007C3832">
      <w:pPr>
        <w:pStyle w:val="ConsPlusNormal"/>
        <w:ind w:firstLine="709"/>
        <w:jc w:val="both"/>
        <w:rPr>
          <w:rFonts w:ascii="Times New Roman" w:hAnsi="Times New Roman" w:cs="Times New Roman"/>
          <w:sz w:val="24"/>
          <w:szCs w:val="24"/>
        </w:rPr>
      </w:pPr>
      <w:r w:rsidRPr="00F02088">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41847C8A" w14:textId="768927B7" w:rsidR="00DC1F6E" w:rsidRPr="00F02088" w:rsidRDefault="00993DB0" w:rsidP="00607DE1">
      <w:pPr>
        <w:pStyle w:val="ConsPlusNormal"/>
        <w:ind w:firstLine="709"/>
        <w:jc w:val="both"/>
        <w:rPr>
          <w:rFonts w:ascii="Times New Roman" w:hAnsi="Times New Roman" w:cs="Times New Roman"/>
          <w:sz w:val="24"/>
          <w:szCs w:val="24"/>
        </w:rPr>
      </w:pPr>
      <w:r w:rsidRPr="00F02088">
        <w:rPr>
          <w:rFonts w:ascii="Times New Roman" w:hAnsi="Times New Roman" w:cs="Times New Roman"/>
          <w:sz w:val="24"/>
          <w:szCs w:val="24"/>
        </w:rPr>
        <w:t>Предложение должно содержать следующие сведения:</w:t>
      </w:r>
    </w:p>
    <w:tbl>
      <w:tblPr>
        <w:tblW w:w="9578"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4961"/>
        <w:gridCol w:w="6"/>
      </w:tblGrid>
      <w:tr w:rsidR="00C76AC1" w:rsidRPr="00812664" w14:paraId="39ABB2D5" w14:textId="77777777" w:rsidTr="002A7F00">
        <w:tc>
          <w:tcPr>
            <w:tcW w:w="9578" w:type="dxa"/>
            <w:gridSpan w:val="3"/>
            <w:tcBorders>
              <w:top w:val="single" w:sz="4" w:space="0" w:color="auto"/>
              <w:left w:val="single" w:sz="4" w:space="0" w:color="auto"/>
              <w:bottom w:val="single" w:sz="4" w:space="0" w:color="auto"/>
              <w:right w:val="single" w:sz="4" w:space="0" w:color="auto"/>
            </w:tcBorders>
            <w:vAlign w:val="center"/>
          </w:tcPr>
          <w:p w14:paraId="064900AD" w14:textId="77777777" w:rsidR="00C76AC1" w:rsidRPr="00F02088" w:rsidRDefault="00C76AC1" w:rsidP="00705EA0">
            <w:pPr>
              <w:pStyle w:val="ConsPlusNormal"/>
              <w:spacing w:line="216" w:lineRule="auto"/>
              <w:ind w:left="57" w:right="57"/>
              <w:jc w:val="center"/>
              <w:rPr>
                <w:rFonts w:ascii="Times New Roman" w:hAnsi="Times New Roman" w:cs="Times New Roman"/>
                <w:sz w:val="22"/>
                <w:szCs w:val="22"/>
              </w:rPr>
            </w:pPr>
            <w:bookmarkStart w:id="2" w:name="Par141"/>
            <w:bookmarkEnd w:id="2"/>
            <w:r w:rsidRPr="00F02088">
              <w:rPr>
                <w:rFonts w:ascii="Times New Roman" w:hAnsi="Times New Roman" w:cs="Times New Roman"/>
                <w:b/>
                <w:bCs/>
                <w:sz w:val="22"/>
                <w:szCs w:val="22"/>
              </w:rPr>
              <w:t>Сведения о запросе ценовых предложений</w:t>
            </w:r>
          </w:p>
        </w:tc>
      </w:tr>
      <w:tr w:rsidR="00C76AC1" w:rsidRPr="00F02088" w14:paraId="42D2974E" w14:textId="77777777" w:rsidTr="002A7F00">
        <w:trPr>
          <w:gridAfter w:val="1"/>
          <w:wAfter w:w="6" w:type="dxa"/>
          <w:trHeight w:val="846"/>
        </w:trPr>
        <w:tc>
          <w:tcPr>
            <w:tcW w:w="4611" w:type="dxa"/>
            <w:tcBorders>
              <w:top w:val="single" w:sz="4" w:space="0" w:color="auto"/>
              <w:left w:val="single" w:sz="4" w:space="0" w:color="auto"/>
              <w:bottom w:val="single" w:sz="4" w:space="0" w:color="auto"/>
              <w:right w:val="single" w:sz="4" w:space="0" w:color="auto"/>
            </w:tcBorders>
          </w:tcPr>
          <w:p w14:paraId="0AF861E2" w14:textId="2DD31EBE" w:rsidR="00C76AC1" w:rsidRPr="00F02088" w:rsidRDefault="00C76AC1"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Регистрационный номер процедуры закупки, присвоенный электронной торговой площадкой</w:t>
            </w:r>
          </w:p>
        </w:tc>
        <w:tc>
          <w:tcPr>
            <w:tcW w:w="4961" w:type="dxa"/>
            <w:tcBorders>
              <w:top w:val="single" w:sz="4" w:space="0" w:color="auto"/>
              <w:left w:val="single" w:sz="4" w:space="0" w:color="auto"/>
              <w:bottom w:val="single" w:sz="4" w:space="0" w:color="auto"/>
              <w:right w:val="single" w:sz="4" w:space="0" w:color="auto"/>
            </w:tcBorders>
          </w:tcPr>
          <w:p w14:paraId="75CFE008" w14:textId="77777777" w:rsidR="00C76AC1" w:rsidRPr="00F02088" w:rsidRDefault="00C76AC1" w:rsidP="00705EA0">
            <w:pPr>
              <w:pStyle w:val="ConsPlusNormal"/>
              <w:spacing w:line="216" w:lineRule="auto"/>
              <w:ind w:left="57" w:right="57"/>
              <w:rPr>
                <w:rFonts w:ascii="Times New Roman" w:hAnsi="Times New Roman" w:cs="Times New Roman"/>
                <w:i/>
                <w:sz w:val="22"/>
                <w:szCs w:val="22"/>
              </w:rPr>
            </w:pPr>
          </w:p>
        </w:tc>
      </w:tr>
      <w:tr w:rsidR="00C76AC1" w:rsidRPr="00812664" w14:paraId="3113C39B" w14:textId="77777777" w:rsidTr="002A7F00">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14:paraId="240363AE" w14:textId="77777777" w:rsidR="00C76AC1" w:rsidRPr="00F02088" w:rsidRDefault="00C76AC1" w:rsidP="00705EA0">
            <w:pPr>
              <w:pStyle w:val="ConsPlusNormal"/>
              <w:spacing w:line="216" w:lineRule="auto"/>
              <w:ind w:left="57" w:right="57"/>
              <w:jc w:val="center"/>
              <w:rPr>
                <w:rFonts w:ascii="Times New Roman" w:hAnsi="Times New Roman" w:cs="Times New Roman"/>
                <w:sz w:val="22"/>
                <w:szCs w:val="22"/>
              </w:rPr>
            </w:pPr>
            <w:r w:rsidRPr="00F02088">
              <w:rPr>
                <w:rFonts w:ascii="Times New Roman" w:hAnsi="Times New Roman" w:cs="Times New Roman"/>
                <w:b/>
                <w:bCs/>
                <w:sz w:val="22"/>
                <w:szCs w:val="22"/>
              </w:rPr>
              <w:t>Сведения о предложении</w:t>
            </w:r>
          </w:p>
        </w:tc>
      </w:tr>
      <w:tr w:rsidR="00C76AC1" w:rsidRPr="00F02088" w14:paraId="545E300E"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5E43F064" w14:textId="3C049AA6" w:rsidR="00C76AC1" w:rsidRPr="00F02088" w:rsidRDefault="002A318F"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bCs/>
                <w:sz w:val="22"/>
                <w:szCs w:val="22"/>
                <w:lang w:bidi="ru-RU"/>
              </w:rPr>
              <w:t xml:space="preserve">Наименование предлагаемого товара </w:t>
            </w:r>
          </w:p>
        </w:tc>
        <w:tc>
          <w:tcPr>
            <w:tcW w:w="4961" w:type="dxa"/>
            <w:tcBorders>
              <w:top w:val="single" w:sz="4" w:space="0" w:color="auto"/>
              <w:left w:val="single" w:sz="4" w:space="0" w:color="auto"/>
              <w:bottom w:val="single" w:sz="4" w:space="0" w:color="auto"/>
              <w:right w:val="single" w:sz="4" w:space="0" w:color="auto"/>
            </w:tcBorders>
          </w:tcPr>
          <w:p w14:paraId="6F6A196C" w14:textId="77777777" w:rsidR="00C76AC1" w:rsidRPr="00F02088" w:rsidRDefault="00C76AC1" w:rsidP="00705EA0">
            <w:pPr>
              <w:pStyle w:val="ConsPlusNormal"/>
              <w:spacing w:line="216" w:lineRule="auto"/>
              <w:ind w:left="57" w:right="57"/>
              <w:rPr>
                <w:rFonts w:ascii="Times New Roman" w:hAnsi="Times New Roman" w:cs="Times New Roman"/>
                <w:sz w:val="22"/>
                <w:szCs w:val="22"/>
              </w:rPr>
            </w:pPr>
          </w:p>
        </w:tc>
      </w:tr>
      <w:tr w:rsidR="00C76AC1" w:rsidRPr="00F02088" w14:paraId="36FD4487" w14:textId="77777777" w:rsidTr="0058729C">
        <w:trPr>
          <w:gridAfter w:val="1"/>
          <w:wAfter w:w="6" w:type="dxa"/>
          <w:trHeight w:val="807"/>
        </w:trPr>
        <w:tc>
          <w:tcPr>
            <w:tcW w:w="4611" w:type="dxa"/>
            <w:tcBorders>
              <w:top w:val="single" w:sz="4" w:space="0" w:color="auto"/>
              <w:left w:val="single" w:sz="4" w:space="0" w:color="auto"/>
              <w:bottom w:val="single" w:sz="4" w:space="0" w:color="auto"/>
              <w:right w:val="single" w:sz="4" w:space="0" w:color="auto"/>
            </w:tcBorders>
          </w:tcPr>
          <w:p w14:paraId="3C66719D" w14:textId="2EEE42C2" w:rsidR="00C76AC1" w:rsidRPr="00F02088" w:rsidRDefault="00C76AC1"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Описание </w:t>
            </w:r>
            <w:r w:rsidR="002A318F" w:rsidRPr="00F02088">
              <w:rPr>
                <w:rFonts w:ascii="Times New Roman" w:hAnsi="Times New Roman" w:cs="Times New Roman"/>
                <w:bCs/>
                <w:sz w:val="22"/>
                <w:szCs w:val="22"/>
                <w:lang w:bidi="ru-RU"/>
              </w:rPr>
              <w:t>предлагаемого товара</w:t>
            </w:r>
          </w:p>
        </w:tc>
        <w:tc>
          <w:tcPr>
            <w:tcW w:w="4961" w:type="dxa"/>
            <w:tcBorders>
              <w:top w:val="single" w:sz="4" w:space="0" w:color="auto"/>
              <w:left w:val="single" w:sz="4" w:space="0" w:color="auto"/>
              <w:bottom w:val="single" w:sz="4" w:space="0" w:color="auto"/>
              <w:right w:val="single" w:sz="4" w:space="0" w:color="auto"/>
            </w:tcBorders>
          </w:tcPr>
          <w:p w14:paraId="4121566C" w14:textId="3593790C" w:rsidR="00D0794D" w:rsidRPr="00F02088" w:rsidRDefault="00D33420" w:rsidP="00705EA0">
            <w:pPr>
              <w:pStyle w:val="ConsPlusNormal"/>
              <w:spacing w:line="216" w:lineRule="auto"/>
              <w:ind w:left="57" w:right="57"/>
              <w:jc w:val="center"/>
              <w:rPr>
                <w:rFonts w:ascii="Times New Roman" w:hAnsi="Times New Roman" w:cs="Times New Roman"/>
                <w:sz w:val="22"/>
                <w:szCs w:val="22"/>
              </w:rPr>
            </w:pPr>
            <w:r w:rsidRPr="00F02088">
              <w:rPr>
                <w:rFonts w:ascii="Times New Roman" w:hAnsi="Times New Roman" w:cs="Times New Roman"/>
                <w:i/>
                <w:iCs/>
                <w:sz w:val="22"/>
                <w:szCs w:val="22"/>
              </w:rPr>
              <w:t xml:space="preserve">Участник в своем предложении указывает полное описание </w:t>
            </w:r>
            <w:r w:rsidR="002A318F" w:rsidRPr="00F02088">
              <w:rPr>
                <w:rFonts w:ascii="Times New Roman" w:hAnsi="Times New Roman" w:cs="Times New Roman"/>
                <w:i/>
                <w:iCs/>
                <w:sz w:val="22"/>
                <w:szCs w:val="22"/>
              </w:rPr>
              <w:t>товара</w:t>
            </w:r>
            <w:r w:rsidR="00546003" w:rsidRPr="00F02088">
              <w:rPr>
                <w:rFonts w:ascii="Times New Roman" w:hAnsi="Times New Roman" w:cs="Times New Roman"/>
                <w:i/>
                <w:iCs/>
                <w:sz w:val="22"/>
                <w:szCs w:val="22"/>
              </w:rPr>
              <w:t xml:space="preserve"> </w:t>
            </w:r>
            <w:r w:rsidRPr="00F02088">
              <w:rPr>
                <w:rFonts w:ascii="Times New Roman" w:hAnsi="Times New Roman" w:cs="Times New Roman"/>
                <w:i/>
                <w:iCs/>
                <w:sz w:val="22"/>
                <w:szCs w:val="22"/>
              </w:rPr>
              <w:t>в точном соответствии с разделом II настоящей документации.</w:t>
            </w:r>
          </w:p>
        </w:tc>
      </w:tr>
      <w:tr w:rsidR="00F5788F" w:rsidRPr="00F02088" w14:paraId="7F75D012" w14:textId="77777777" w:rsidTr="0058729C">
        <w:trPr>
          <w:gridAfter w:val="1"/>
          <w:wAfter w:w="6" w:type="dxa"/>
          <w:trHeight w:val="19"/>
        </w:trPr>
        <w:tc>
          <w:tcPr>
            <w:tcW w:w="4611" w:type="dxa"/>
            <w:tcBorders>
              <w:top w:val="single" w:sz="4" w:space="0" w:color="auto"/>
              <w:left w:val="single" w:sz="4" w:space="0" w:color="auto"/>
              <w:bottom w:val="single" w:sz="4" w:space="0" w:color="auto"/>
              <w:right w:val="single" w:sz="4" w:space="0" w:color="auto"/>
            </w:tcBorders>
          </w:tcPr>
          <w:p w14:paraId="2111BCAB" w14:textId="28CC722B" w:rsidR="00F5788F" w:rsidRPr="00F02088" w:rsidRDefault="00F5788F" w:rsidP="00705EA0">
            <w:pPr>
              <w:pStyle w:val="ConsPlusNormal"/>
              <w:spacing w:line="216" w:lineRule="auto"/>
              <w:ind w:left="57" w:right="57"/>
              <w:jc w:val="both"/>
              <w:rPr>
                <w:rFonts w:ascii="Times New Roman" w:hAnsi="Times New Roman" w:cs="Times New Roman"/>
                <w:sz w:val="22"/>
                <w:szCs w:val="22"/>
              </w:rPr>
            </w:pPr>
            <w:r w:rsidRPr="00F02088">
              <w:rPr>
                <w:rFonts w:ascii="Times New Roman" w:hAnsi="Times New Roman" w:cs="Times New Roman"/>
                <w:sz w:val="22"/>
                <w:szCs w:val="22"/>
              </w:rPr>
              <w:t>Документы, подтверждающие соответствие требованиям предмету закупки</w:t>
            </w:r>
          </w:p>
        </w:tc>
        <w:tc>
          <w:tcPr>
            <w:tcW w:w="4961" w:type="dxa"/>
            <w:tcBorders>
              <w:top w:val="single" w:sz="4" w:space="0" w:color="auto"/>
              <w:left w:val="single" w:sz="4" w:space="0" w:color="auto"/>
              <w:bottom w:val="single" w:sz="4" w:space="0" w:color="auto"/>
              <w:right w:val="single" w:sz="4" w:space="0" w:color="auto"/>
            </w:tcBorders>
          </w:tcPr>
          <w:p w14:paraId="407FBCAB" w14:textId="77777777" w:rsidR="00F5788F" w:rsidRPr="00F02088" w:rsidRDefault="00F5788F" w:rsidP="00705EA0">
            <w:pPr>
              <w:pStyle w:val="ConsPlusNormal"/>
              <w:spacing w:line="216" w:lineRule="auto"/>
              <w:ind w:left="57" w:right="57"/>
              <w:rPr>
                <w:rFonts w:ascii="Times New Roman" w:hAnsi="Times New Roman" w:cs="Times New Roman"/>
                <w:i/>
                <w:iCs/>
                <w:sz w:val="22"/>
                <w:szCs w:val="22"/>
              </w:rPr>
            </w:pPr>
          </w:p>
        </w:tc>
      </w:tr>
      <w:tr w:rsidR="00C76AC1" w:rsidRPr="00F02088" w14:paraId="512CD014"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D3AB9F9" w14:textId="5EC443ED" w:rsidR="00C76AC1" w:rsidRPr="00F02088" w:rsidRDefault="00C76AC1"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Страна происхождения </w:t>
            </w:r>
            <w:r w:rsidR="002A318F" w:rsidRPr="00F02088">
              <w:rPr>
                <w:rFonts w:ascii="Times New Roman" w:hAnsi="Times New Roman" w:cs="Times New Roman"/>
                <w:sz w:val="22"/>
                <w:szCs w:val="22"/>
              </w:rPr>
              <w:t>това</w:t>
            </w:r>
            <w:r w:rsidR="0026176B" w:rsidRPr="00F02088">
              <w:rPr>
                <w:rFonts w:ascii="Times New Roman" w:hAnsi="Times New Roman" w:cs="Times New Roman"/>
                <w:sz w:val="22"/>
                <w:szCs w:val="22"/>
              </w:rPr>
              <w:t>ра</w:t>
            </w:r>
          </w:p>
        </w:tc>
        <w:tc>
          <w:tcPr>
            <w:tcW w:w="4961" w:type="dxa"/>
            <w:tcBorders>
              <w:top w:val="single" w:sz="4" w:space="0" w:color="auto"/>
              <w:left w:val="single" w:sz="4" w:space="0" w:color="auto"/>
              <w:bottom w:val="single" w:sz="4" w:space="0" w:color="auto"/>
              <w:right w:val="single" w:sz="4" w:space="0" w:color="auto"/>
            </w:tcBorders>
          </w:tcPr>
          <w:p w14:paraId="40FD5182" w14:textId="77777777" w:rsidR="00C76AC1" w:rsidRPr="00F02088" w:rsidRDefault="00C76AC1" w:rsidP="00705EA0">
            <w:pPr>
              <w:pStyle w:val="ConsPlusNormal"/>
              <w:spacing w:line="216" w:lineRule="auto"/>
              <w:ind w:left="57" w:right="57"/>
              <w:rPr>
                <w:rFonts w:ascii="Times New Roman" w:hAnsi="Times New Roman" w:cs="Times New Roman"/>
                <w:sz w:val="22"/>
                <w:szCs w:val="22"/>
              </w:rPr>
            </w:pPr>
          </w:p>
        </w:tc>
      </w:tr>
      <w:tr w:rsidR="00C76AC1" w:rsidRPr="00F02088" w14:paraId="0C6BE3DA"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F375FAA" w14:textId="6F17AF83" w:rsidR="00C76AC1" w:rsidRPr="00F02088" w:rsidRDefault="00C76AC1"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Объем (кол-во), ед. изм.</w:t>
            </w:r>
          </w:p>
        </w:tc>
        <w:tc>
          <w:tcPr>
            <w:tcW w:w="4961" w:type="dxa"/>
            <w:tcBorders>
              <w:top w:val="single" w:sz="4" w:space="0" w:color="auto"/>
              <w:left w:val="single" w:sz="4" w:space="0" w:color="auto"/>
              <w:bottom w:val="single" w:sz="4" w:space="0" w:color="auto"/>
              <w:right w:val="single" w:sz="4" w:space="0" w:color="auto"/>
            </w:tcBorders>
          </w:tcPr>
          <w:p w14:paraId="4A5DD2C6" w14:textId="77777777" w:rsidR="00C76AC1" w:rsidRPr="00F02088" w:rsidRDefault="00C76AC1" w:rsidP="00705EA0">
            <w:pPr>
              <w:pStyle w:val="ConsPlusNormal"/>
              <w:spacing w:line="216" w:lineRule="auto"/>
              <w:ind w:left="57" w:right="57"/>
              <w:rPr>
                <w:rFonts w:ascii="Times New Roman" w:hAnsi="Times New Roman" w:cs="Times New Roman"/>
                <w:sz w:val="22"/>
                <w:szCs w:val="22"/>
              </w:rPr>
            </w:pPr>
          </w:p>
        </w:tc>
      </w:tr>
      <w:tr w:rsidR="002A7F00" w:rsidRPr="00F02088" w14:paraId="6ADD6409" w14:textId="77777777" w:rsidTr="002A7F00">
        <w:trPr>
          <w:gridAfter w:val="1"/>
          <w:wAfter w:w="6" w:type="dxa"/>
          <w:trHeight w:val="13"/>
        </w:trPr>
        <w:tc>
          <w:tcPr>
            <w:tcW w:w="4611" w:type="dxa"/>
            <w:tcBorders>
              <w:top w:val="single" w:sz="4" w:space="0" w:color="auto"/>
              <w:left w:val="single" w:sz="4" w:space="0" w:color="auto"/>
              <w:bottom w:val="single" w:sz="4" w:space="0" w:color="auto"/>
              <w:right w:val="single" w:sz="4" w:space="0" w:color="auto"/>
            </w:tcBorders>
          </w:tcPr>
          <w:p w14:paraId="04CCAF4A" w14:textId="4A842515" w:rsidR="002A7F00" w:rsidRPr="00F02088" w:rsidRDefault="002A7F00" w:rsidP="00705EA0">
            <w:pPr>
              <w:pStyle w:val="ConsPlusNormal"/>
              <w:spacing w:line="216" w:lineRule="auto"/>
              <w:ind w:left="57" w:right="57"/>
              <w:jc w:val="both"/>
              <w:rPr>
                <w:rFonts w:ascii="Times New Roman" w:hAnsi="Times New Roman" w:cs="Times New Roman"/>
                <w:sz w:val="22"/>
                <w:szCs w:val="22"/>
              </w:rPr>
            </w:pPr>
            <w:r w:rsidRPr="00F02088">
              <w:rPr>
                <w:rFonts w:ascii="Times New Roman" w:hAnsi="Times New Roman" w:cs="Times New Roman"/>
                <w:sz w:val="22"/>
                <w:szCs w:val="22"/>
              </w:rPr>
              <w:t xml:space="preserve">Срок </w:t>
            </w:r>
            <w:r w:rsidR="006C1ED0" w:rsidRPr="00F02088">
              <w:rPr>
                <w:rFonts w:ascii="Times New Roman" w:hAnsi="Times New Roman" w:cs="Times New Roman"/>
                <w:sz w:val="22"/>
                <w:szCs w:val="22"/>
              </w:rPr>
              <w:t xml:space="preserve">(сроки) </w:t>
            </w:r>
            <w:r w:rsidR="004707A6" w:rsidRPr="00F02088">
              <w:rPr>
                <w:rFonts w:ascii="Times New Roman" w:hAnsi="Times New Roman" w:cs="Times New Roman"/>
                <w:sz w:val="22"/>
                <w:szCs w:val="22"/>
              </w:rPr>
              <w:t>поставки товара</w:t>
            </w:r>
          </w:p>
        </w:tc>
        <w:tc>
          <w:tcPr>
            <w:tcW w:w="4961" w:type="dxa"/>
            <w:tcBorders>
              <w:top w:val="single" w:sz="4" w:space="0" w:color="auto"/>
              <w:left w:val="single" w:sz="4" w:space="0" w:color="auto"/>
              <w:bottom w:val="single" w:sz="4" w:space="0" w:color="auto"/>
              <w:right w:val="single" w:sz="4" w:space="0" w:color="auto"/>
            </w:tcBorders>
            <w:vAlign w:val="center"/>
          </w:tcPr>
          <w:p w14:paraId="3B6D4ADA" w14:textId="0CB99C17" w:rsidR="002A7F00" w:rsidRPr="00F02088" w:rsidRDefault="002A7F00" w:rsidP="00705EA0">
            <w:pPr>
              <w:pStyle w:val="ConsPlusNormal"/>
              <w:spacing w:line="216" w:lineRule="auto"/>
              <w:ind w:left="57" w:right="57"/>
              <w:rPr>
                <w:rFonts w:ascii="Times New Roman" w:hAnsi="Times New Roman" w:cs="Times New Roman"/>
                <w:sz w:val="22"/>
                <w:szCs w:val="22"/>
              </w:rPr>
            </w:pPr>
          </w:p>
        </w:tc>
      </w:tr>
      <w:tr w:rsidR="002A7F00" w:rsidRPr="00F02088" w14:paraId="39837E68"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A539B1D" w14:textId="30EAF64D" w:rsidR="0004232A" w:rsidRPr="00F02088" w:rsidRDefault="00475B9C" w:rsidP="00705EA0">
            <w:pPr>
              <w:pStyle w:val="ConsPlusNormal"/>
              <w:spacing w:line="216" w:lineRule="auto"/>
              <w:ind w:left="57" w:right="57"/>
              <w:jc w:val="both"/>
              <w:rPr>
                <w:rFonts w:ascii="Times New Roman" w:hAnsi="Times New Roman" w:cs="Times New Roman"/>
                <w:sz w:val="22"/>
                <w:szCs w:val="22"/>
              </w:rPr>
            </w:pPr>
            <w:r>
              <w:rPr>
                <w:rFonts w:ascii="Times New Roman" w:hAnsi="Times New Roman" w:cs="Times New Roman"/>
                <w:sz w:val="22"/>
                <w:szCs w:val="22"/>
              </w:rPr>
              <w:t>Место и у</w:t>
            </w:r>
            <w:r w:rsidR="0004232A">
              <w:rPr>
                <w:rFonts w:ascii="Times New Roman" w:hAnsi="Times New Roman" w:cs="Times New Roman"/>
                <w:sz w:val="22"/>
                <w:szCs w:val="22"/>
              </w:rPr>
              <w:t xml:space="preserve">словия </w:t>
            </w:r>
            <w:r w:rsidR="004707A6" w:rsidRPr="00F02088">
              <w:rPr>
                <w:rFonts w:ascii="Times New Roman" w:hAnsi="Times New Roman" w:cs="Times New Roman"/>
                <w:sz w:val="22"/>
                <w:szCs w:val="22"/>
              </w:rPr>
              <w:t>поставки товара</w:t>
            </w:r>
          </w:p>
        </w:tc>
        <w:tc>
          <w:tcPr>
            <w:tcW w:w="4961" w:type="dxa"/>
            <w:tcBorders>
              <w:top w:val="single" w:sz="4" w:space="0" w:color="auto"/>
              <w:left w:val="single" w:sz="4" w:space="0" w:color="auto"/>
              <w:bottom w:val="single" w:sz="4" w:space="0" w:color="auto"/>
              <w:right w:val="single" w:sz="4" w:space="0" w:color="auto"/>
            </w:tcBorders>
            <w:vAlign w:val="center"/>
          </w:tcPr>
          <w:p w14:paraId="04728C78" w14:textId="47A5E4A3" w:rsidR="002A7F00" w:rsidRPr="00F02088" w:rsidRDefault="002A7F00" w:rsidP="00705EA0">
            <w:pPr>
              <w:pStyle w:val="ConsPlusNormal"/>
              <w:spacing w:line="216" w:lineRule="auto"/>
              <w:ind w:left="57" w:right="57"/>
              <w:jc w:val="both"/>
              <w:rPr>
                <w:rFonts w:ascii="Times New Roman" w:hAnsi="Times New Roman" w:cs="Times New Roman"/>
                <w:sz w:val="22"/>
                <w:szCs w:val="22"/>
              </w:rPr>
            </w:pPr>
          </w:p>
        </w:tc>
      </w:tr>
      <w:tr w:rsidR="002A7F00" w:rsidRPr="00F02088" w14:paraId="7097CCCA" w14:textId="77777777" w:rsidTr="0058729C">
        <w:trPr>
          <w:gridAfter w:val="1"/>
          <w:wAfter w:w="6" w:type="dxa"/>
          <w:trHeight w:val="19"/>
        </w:trPr>
        <w:tc>
          <w:tcPr>
            <w:tcW w:w="4611" w:type="dxa"/>
            <w:tcBorders>
              <w:top w:val="single" w:sz="4" w:space="0" w:color="auto"/>
              <w:left w:val="single" w:sz="4" w:space="0" w:color="auto"/>
              <w:bottom w:val="single" w:sz="4" w:space="0" w:color="auto"/>
              <w:right w:val="single" w:sz="4" w:space="0" w:color="auto"/>
            </w:tcBorders>
          </w:tcPr>
          <w:p w14:paraId="3CBEE91C" w14:textId="238167F4" w:rsidR="002A7F00" w:rsidRPr="00F02088" w:rsidRDefault="0073510C"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Форма, сроки и порядок оплаты </w:t>
            </w:r>
            <w:r w:rsidR="00FC1AE4" w:rsidRPr="00F02088">
              <w:rPr>
                <w:rFonts w:ascii="Times New Roman" w:hAnsi="Times New Roman" w:cs="Times New Roman"/>
                <w:sz w:val="22"/>
                <w:szCs w:val="22"/>
              </w:rPr>
              <w:t>товара</w:t>
            </w:r>
          </w:p>
        </w:tc>
        <w:tc>
          <w:tcPr>
            <w:tcW w:w="4961" w:type="dxa"/>
            <w:tcBorders>
              <w:top w:val="single" w:sz="4" w:space="0" w:color="auto"/>
              <w:left w:val="single" w:sz="4" w:space="0" w:color="auto"/>
              <w:bottom w:val="single" w:sz="4" w:space="0" w:color="auto"/>
              <w:right w:val="single" w:sz="4" w:space="0" w:color="auto"/>
            </w:tcBorders>
          </w:tcPr>
          <w:p w14:paraId="0301A15B" w14:textId="72BA5FA7" w:rsidR="002A7F00" w:rsidRPr="00F02088" w:rsidRDefault="002A7F00" w:rsidP="00705EA0">
            <w:pPr>
              <w:pStyle w:val="ConsPlusNormal"/>
              <w:spacing w:line="216" w:lineRule="auto"/>
              <w:ind w:right="57"/>
              <w:jc w:val="both"/>
              <w:rPr>
                <w:rFonts w:ascii="Times New Roman" w:hAnsi="Times New Roman" w:cs="Times New Roman"/>
                <w:sz w:val="22"/>
                <w:szCs w:val="22"/>
              </w:rPr>
            </w:pPr>
          </w:p>
        </w:tc>
      </w:tr>
      <w:tr w:rsidR="0040138E" w:rsidRPr="00F02088" w14:paraId="20C5E7CE" w14:textId="77777777" w:rsidTr="007C3832">
        <w:trPr>
          <w:gridAfter w:val="1"/>
          <w:wAfter w:w="6" w:type="dxa"/>
          <w:trHeight w:val="69"/>
        </w:trPr>
        <w:tc>
          <w:tcPr>
            <w:tcW w:w="4611" w:type="dxa"/>
            <w:tcBorders>
              <w:top w:val="single" w:sz="4" w:space="0" w:color="auto"/>
              <w:left w:val="single" w:sz="4" w:space="0" w:color="auto"/>
              <w:bottom w:val="single" w:sz="4" w:space="0" w:color="auto"/>
              <w:right w:val="single" w:sz="4" w:space="0" w:color="auto"/>
            </w:tcBorders>
          </w:tcPr>
          <w:p w14:paraId="103064BE" w14:textId="44987BFF" w:rsidR="00BE2B53" w:rsidRPr="00F02088" w:rsidRDefault="0040138E"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Стоимость </w:t>
            </w:r>
            <w:r w:rsidR="00FC1AE4" w:rsidRPr="00F02088">
              <w:rPr>
                <w:rFonts w:ascii="Times New Roman" w:hAnsi="Times New Roman" w:cs="Times New Roman"/>
                <w:sz w:val="22"/>
                <w:szCs w:val="22"/>
              </w:rPr>
              <w:t>товара</w:t>
            </w:r>
          </w:p>
        </w:tc>
        <w:tc>
          <w:tcPr>
            <w:tcW w:w="4961" w:type="dxa"/>
            <w:tcBorders>
              <w:top w:val="single" w:sz="4" w:space="0" w:color="auto"/>
              <w:left w:val="single" w:sz="4" w:space="0" w:color="auto"/>
              <w:bottom w:val="single" w:sz="4" w:space="0" w:color="auto"/>
              <w:right w:val="single" w:sz="4" w:space="0" w:color="auto"/>
            </w:tcBorders>
          </w:tcPr>
          <w:p w14:paraId="2B957C14" w14:textId="0DE09CAD" w:rsidR="0040138E" w:rsidRPr="00F02088" w:rsidRDefault="0040138E" w:rsidP="00705EA0">
            <w:pPr>
              <w:pStyle w:val="ConsPlusNormal"/>
              <w:spacing w:line="216" w:lineRule="auto"/>
              <w:ind w:right="57"/>
              <w:jc w:val="center"/>
              <w:rPr>
                <w:rFonts w:ascii="Times New Roman" w:hAnsi="Times New Roman" w:cs="Times New Roman"/>
                <w:i/>
                <w:sz w:val="22"/>
                <w:szCs w:val="22"/>
              </w:rPr>
            </w:pPr>
          </w:p>
        </w:tc>
      </w:tr>
      <w:tr w:rsidR="006C5D73" w:rsidRPr="00812664" w14:paraId="50434113" w14:textId="77777777" w:rsidTr="002A7F00">
        <w:trPr>
          <w:trHeight w:val="13"/>
        </w:trPr>
        <w:tc>
          <w:tcPr>
            <w:tcW w:w="4611" w:type="dxa"/>
            <w:tcBorders>
              <w:top w:val="single" w:sz="4" w:space="0" w:color="auto"/>
              <w:left w:val="single" w:sz="4" w:space="0" w:color="auto"/>
              <w:bottom w:val="single" w:sz="4" w:space="0" w:color="auto"/>
              <w:right w:val="single" w:sz="4" w:space="0" w:color="auto"/>
            </w:tcBorders>
          </w:tcPr>
          <w:p w14:paraId="6149DB4A" w14:textId="2C6F6644" w:rsidR="006C5D73" w:rsidRPr="00F02088" w:rsidRDefault="006C5D73"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Гарантийные обязательства</w:t>
            </w:r>
          </w:p>
        </w:tc>
        <w:tc>
          <w:tcPr>
            <w:tcW w:w="4967" w:type="dxa"/>
            <w:gridSpan w:val="2"/>
            <w:tcBorders>
              <w:top w:val="single" w:sz="4" w:space="0" w:color="auto"/>
              <w:left w:val="single" w:sz="4" w:space="0" w:color="auto"/>
              <w:bottom w:val="single" w:sz="4" w:space="0" w:color="auto"/>
              <w:right w:val="single" w:sz="4" w:space="0" w:color="auto"/>
            </w:tcBorders>
          </w:tcPr>
          <w:p w14:paraId="75C0079D" w14:textId="624EEC46" w:rsidR="00856EA9" w:rsidRDefault="005C6758" w:rsidP="00705EA0">
            <w:pPr>
              <w:pStyle w:val="ConsPlusNormal"/>
              <w:spacing w:line="216" w:lineRule="auto"/>
              <w:ind w:right="57"/>
              <w:jc w:val="center"/>
              <w:rPr>
                <w:rFonts w:ascii="Times New Roman" w:hAnsi="Times New Roman" w:cs="Times New Roman"/>
                <w:i/>
                <w:iCs/>
                <w:sz w:val="22"/>
                <w:szCs w:val="22"/>
              </w:rPr>
            </w:pPr>
            <w:r w:rsidRPr="00E051CD">
              <w:rPr>
                <w:rFonts w:ascii="Times New Roman" w:hAnsi="Times New Roman" w:cs="Times New Roman"/>
                <w:i/>
                <w:iCs/>
                <w:sz w:val="22"/>
                <w:szCs w:val="22"/>
              </w:rPr>
              <w:t>Товар должен соответствовать</w:t>
            </w:r>
            <w:r w:rsidR="006A1800">
              <w:rPr>
                <w:rFonts w:ascii="Times New Roman" w:hAnsi="Times New Roman" w:cs="Times New Roman"/>
                <w:i/>
                <w:iCs/>
                <w:sz w:val="22"/>
                <w:szCs w:val="22"/>
              </w:rPr>
              <w:t>:</w:t>
            </w:r>
            <w:r w:rsidRPr="00E051CD">
              <w:rPr>
                <w:rFonts w:ascii="Times New Roman" w:hAnsi="Times New Roman" w:cs="Times New Roman"/>
                <w:i/>
                <w:iCs/>
                <w:sz w:val="22"/>
                <w:szCs w:val="22"/>
              </w:rPr>
              <w:t xml:space="preserve"> </w:t>
            </w:r>
          </w:p>
          <w:p w14:paraId="4D5054AF" w14:textId="053D87DF" w:rsidR="006732E1" w:rsidRPr="006732E1" w:rsidRDefault="006732E1" w:rsidP="003C11C8">
            <w:pPr>
              <w:pStyle w:val="ConsPlusNormal"/>
              <w:spacing w:line="216" w:lineRule="auto"/>
              <w:ind w:right="57"/>
              <w:jc w:val="center"/>
              <w:rPr>
                <w:rFonts w:ascii="Times New Roman" w:hAnsi="Times New Roman" w:cs="Times New Roman"/>
                <w:i/>
                <w:iCs/>
                <w:sz w:val="22"/>
                <w:szCs w:val="22"/>
              </w:rPr>
            </w:pPr>
            <w:r w:rsidRPr="006732E1">
              <w:rPr>
                <w:rFonts w:ascii="Times New Roman" w:hAnsi="Times New Roman" w:cs="Times New Roman"/>
                <w:i/>
                <w:iCs/>
                <w:sz w:val="22"/>
                <w:szCs w:val="22"/>
              </w:rPr>
              <w:t>- ГОСТу 33170-2014 «Краны грузоподъемные. Краны башенные. Устройства для установки. Общие требования»;</w:t>
            </w:r>
            <w:bookmarkStart w:id="3" w:name="_GoBack"/>
            <w:bookmarkEnd w:id="3"/>
          </w:p>
          <w:p w14:paraId="1DCDA86D" w14:textId="77777777" w:rsidR="006732E1" w:rsidRPr="006732E1" w:rsidRDefault="006732E1" w:rsidP="00705EA0">
            <w:pPr>
              <w:pStyle w:val="ConsPlusNormal"/>
              <w:spacing w:line="216" w:lineRule="auto"/>
              <w:ind w:right="57"/>
              <w:jc w:val="center"/>
              <w:rPr>
                <w:rFonts w:ascii="Times New Roman" w:hAnsi="Times New Roman" w:cs="Times New Roman"/>
                <w:i/>
                <w:iCs/>
                <w:sz w:val="22"/>
                <w:szCs w:val="22"/>
              </w:rPr>
            </w:pPr>
            <w:r w:rsidRPr="006732E1">
              <w:rPr>
                <w:rFonts w:ascii="Times New Roman" w:hAnsi="Times New Roman" w:cs="Times New Roman"/>
                <w:i/>
                <w:iCs/>
                <w:sz w:val="22"/>
                <w:szCs w:val="22"/>
              </w:rPr>
              <w:t xml:space="preserve">    - ГОСТу 4543-2016 «Металлопродукция из конструкционной легированной стали»;</w:t>
            </w:r>
          </w:p>
          <w:p w14:paraId="5B020E94" w14:textId="77777777" w:rsidR="006732E1" w:rsidRPr="006732E1" w:rsidRDefault="006732E1" w:rsidP="00705EA0">
            <w:pPr>
              <w:pStyle w:val="ConsPlusNormal"/>
              <w:spacing w:line="216" w:lineRule="auto"/>
              <w:ind w:right="57"/>
              <w:jc w:val="center"/>
              <w:rPr>
                <w:rFonts w:ascii="Times New Roman" w:hAnsi="Times New Roman" w:cs="Times New Roman"/>
                <w:i/>
                <w:iCs/>
                <w:sz w:val="22"/>
                <w:szCs w:val="22"/>
              </w:rPr>
            </w:pPr>
            <w:r w:rsidRPr="006732E1">
              <w:rPr>
                <w:rFonts w:ascii="Times New Roman" w:hAnsi="Times New Roman" w:cs="Times New Roman"/>
                <w:i/>
                <w:iCs/>
                <w:sz w:val="22"/>
                <w:szCs w:val="22"/>
              </w:rPr>
              <w:t xml:space="preserve">     - ГОСТу 7798-70 «Болты с шестигранной головкой и шестигранные гайки диметром до 48мм»;</w:t>
            </w:r>
          </w:p>
          <w:p w14:paraId="696E8723" w14:textId="7FA13E30" w:rsidR="006C5D73" w:rsidRPr="00F02088" w:rsidRDefault="005C6758" w:rsidP="00705EA0">
            <w:pPr>
              <w:pStyle w:val="ConsPlusNormal"/>
              <w:spacing w:line="216" w:lineRule="auto"/>
              <w:ind w:right="57"/>
              <w:jc w:val="center"/>
              <w:rPr>
                <w:rFonts w:ascii="Times New Roman" w:hAnsi="Times New Roman" w:cs="Times New Roman"/>
                <w:i/>
                <w:iCs/>
                <w:sz w:val="22"/>
                <w:szCs w:val="22"/>
              </w:rPr>
            </w:pPr>
            <w:r w:rsidRPr="00F02088">
              <w:rPr>
                <w:rFonts w:ascii="Times New Roman" w:hAnsi="Times New Roman" w:cs="Times New Roman"/>
                <w:i/>
                <w:iCs/>
                <w:sz w:val="22"/>
                <w:szCs w:val="22"/>
              </w:rPr>
              <w:t xml:space="preserve">Гарантийный срок – не менее </w:t>
            </w:r>
            <w:r w:rsidR="00B31FB4" w:rsidRPr="00F02088">
              <w:rPr>
                <w:rFonts w:ascii="Times New Roman" w:hAnsi="Times New Roman" w:cs="Times New Roman"/>
                <w:i/>
                <w:iCs/>
                <w:sz w:val="22"/>
                <w:szCs w:val="22"/>
              </w:rPr>
              <w:t>5 лет</w:t>
            </w:r>
          </w:p>
        </w:tc>
      </w:tr>
      <w:tr w:rsidR="00BC3C43" w:rsidRPr="00812664" w14:paraId="4307FDC4" w14:textId="77777777" w:rsidTr="00E051CD">
        <w:trPr>
          <w:trHeight w:val="13"/>
        </w:trPr>
        <w:tc>
          <w:tcPr>
            <w:tcW w:w="4611" w:type="dxa"/>
            <w:tcBorders>
              <w:top w:val="single" w:sz="4" w:space="0" w:color="auto"/>
              <w:left w:val="single" w:sz="4" w:space="0" w:color="auto"/>
              <w:bottom w:val="single" w:sz="4" w:space="0" w:color="auto"/>
              <w:right w:val="single" w:sz="4" w:space="0" w:color="auto"/>
            </w:tcBorders>
          </w:tcPr>
          <w:p w14:paraId="4A511023" w14:textId="3140E06B" w:rsidR="00BC3C43" w:rsidRPr="00F02088" w:rsidRDefault="00BC3C43" w:rsidP="00705EA0">
            <w:pPr>
              <w:pStyle w:val="ConsPlusNormal"/>
              <w:spacing w:line="216" w:lineRule="auto"/>
              <w:ind w:right="57"/>
              <w:rPr>
                <w:rFonts w:ascii="Times New Roman" w:hAnsi="Times New Roman" w:cs="Times New Roman"/>
                <w:sz w:val="22"/>
                <w:szCs w:val="22"/>
              </w:rPr>
            </w:pPr>
            <w:r w:rsidRPr="00F02088">
              <w:rPr>
                <w:rFonts w:ascii="Times New Roman" w:hAnsi="Times New Roman" w:cs="Times New Roman"/>
                <w:sz w:val="22"/>
                <w:szCs w:val="22"/>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p>
        </w:tc>
        <w:tc>
          <w:tcPr>
            <w:tcW w:w="4967" w:type="dxa"/>
            <w:gridSpan w:val="2"/>
            <w:tcBorders>
              <w:top w:val="single" w:sz="4" w:space="0" w:color="auto"/>
              <w:left w:val="single" w:sz="4" w:space="0" w:color="auto"/>
              <w:bottom w:val="single" w:sz="4" w:space="0" w:color="auto"/>
              <w:right w:val="single" w:sz="4" w:space="0" w:color="auto"/>
            </w:tcBorders>
            <w:vAlign w:val="center"/>
          </w:tcPr>
          <w:p w14:paraId="22E4EA94" w14:textId="6ADC10F5" w:rsidR="00BC3C43" w:rsidRPr="00F02088" w:rsidRDefault="00BC3C43" w:rsidP="00705EA0">
            <w:pPr>
              <w:pStyle w:val="ConsPlusNormal"/>
              <w:spacing w:line="216" w:lineRule="auto"/>
              <w:ind w:right="57"/>
              <w:jc w:val="center"/>
              <w:rPr>
                <w:rFonts w:ascii="Times New Roman" w:eastAsia="Times New Roman" w:hAnsi="Times New Roman"/>
                <w:i/>
                <w:color w:val="000000" w:themeColor="text1"/>
                <w:sz w:val="22"/>
                <w:szCs w:val="22"/>
              </w:rPr>
            </w:pPr>
            <w:r w:rsidRPr="00F02088">
              <w:rPr>
                <w:rFonts w:ascii="Times New Roman" w:eastAsia="Times New Roman" w:hAnsi="Times New Roman"/>
                <w:i/>
                <w:color w:val="000000" w:themeColor="text1"/>
                <w:sz w:val="22"/>
                <w:szCs w:val="22"/>
              </w:rPr>
              <w:t>Заявление заполняется по форме, установленной регламентом оператора электронной торговой площадки</w:t>
            </w:r>
          </w:p>
        </w:tc>
      </w:tr>
      <w:tr w:rsidR="0004232A" w:rsidRPr="00812664" w14:paraId="6BC1356E" w14:textId="77777777" w:rsidTr="002A7F00">
        <w:trPr>
          <w:trHeight w:val="13"/>
        </w:trPr>
        <w:tc>
          <w:tcPr>
            <w:tcW w:w="4611" w:type="dxa"/>
            <w:tcBorders>
              <w:top w:val="single" w:sz="4" w:space="0" w:color="auto"/>
              <w:left w:val="single" w:sz="4" w:space="0" w:color="auto"/>
              <w:bottom w:val="single" w:sz="4" w:space="0" w:color="auto"/>
              <w:right w:val="single" w:sz="4" w:space="0" w:color="auto"/>
            </w:tcBorders>
          </w:tcPr>
          <w:p w14:paraId="0BFEA91A" w14:textId="2BEE25F9" w:rsidR="0004232A" w:rsidRPr="00F02088" w:rsidRDefault="0004232A" w:rsidP="00705EA0">
            <w:pPr>
              <w:pStyle w:val="ConsPlusNormal"/>
              <w:spacing w:line="216" w:lineRule="auto"/>
              <w:ind w:right="57"/>
              <w:rPr>
                <w:rFonts w:ascii="Times New Roman" w:hAnsi="Times New Roman" w:cs="Times New Roman"/>
                <w:sz w:val="22"/>
                <w:szCs w:val="22"/>
              </w:rPr>
            </w:pPr>
            <w:r>
              <w:rPr>
                <w:rFonts w:ascii="Times New Roman" w:hAnsi="Times New Roman" w:cs="Times New Roman"/>
                <w:sz w:val="22"/>
                <w:szCs w:val="22"/>
              </w:rPr>
              <w:t>Срок действия коммерческого предложения</w:t>
            </w:r>
          </w:p>
        </w:tc>
        <w:tc>
          <w:tcPr>
            <w:tcW w:w="4967" w:type="dxa"/>
            <w:gridSpan w:val="2"/>
            <w:tcBorders>
              <w:top w:val="single" w:sz="4" w:space="0" w:color="auto"/>
              <w:left w:val="single" w:sz="4" w:space="0" w:color="auto"/>
              <w:bottom w:val="single" w:sz="4" w:space="0" w:color="auto"/>
              <w:right w:val="single" w:sz="4" w:space="0" w:color="auto"/>
            </w:tcBorders>
          </w:tcPr>
          <w:p w14:paraId="43A9FFA5" w14:textId="41FC3BA7" w:rsidR="0004232A" w:rsidRPr="00F02088" w:rsidRDefault="00475B9C" w:rsidP="00705EA0">
            <w:pPr>
              <w:pStyle w:val="ConsPlusNormal"/>
              <w:spacing w:line="216" w:lineRule="auto"/>
              <w:ind w:right="57"/>
              <w:jc w:val="center"/>
              <w:rPr>
                <w:rFonts w:ascii="Times New Roman" w:eastAsia="Times New Roman" w:hAnsi="Times New Roman"/>
                <w:i/>
                <w:color w:val="000000" w:themeColor="text1"/>
                <w:sz w:val="22"/>
                <w:szCs w:val="22"/>
              </w:rPr>
            </w:pPr>
            <w:r>
              <w:rPr>
                <w:rFonts w:ascii="Times New Roman" w:eastAsia="Times New Roman" w:hAnsi="Times New Roman"/>
                <w:i/>
                <w:color w:val="000000" w:themeColor="text1"/>
                <w:sz w:val="22"/>
                <w:szCs w:val="22"/>
              </w:rPr>
              <w:t>До заключения договора</w:t>
            </w:r>
          </w:p>
        </w:tc>
      </w:tr>
      <w:tr w:rsidR="00BC3C43" w:rsidRPr="00F02088" w14:paraId="3F5B7813" w14:textId="77777777" w:rsidTr="00F02088">
        <w:trPr>
          <w:gridAfter w:val="1"/>
          <w:wAfter w:w="6" w:type="dxa"/>
          <w:trHeight w:val="13"/>
        </w:trPr>
        <w:tc>
          <w:tcPr>
            <w:tcW w:w="9572" w:type="dxa"/>
            <w:gridSpan w:val="2"/>
            <w:tcBorders>
              <w:top w:val="single" w:sz="4" w:space="0" w:color="auto"/>
              <w:left w:val="single" w:sz="4" w:space="0" w:color="auto"/>
              <w:bottom w:val="single" w:sz="4" w:space="0" w:color="auto"/>
              <w:right w:val="single" w:sz="4" w:space="0" w:color="auto"/>
            </w:tcBorders>
          </w:tcPr>
          <w:p w14:paraId="44C11BFC" w14:textId="608811B6" w:rsidR="00BC3C43" w:rsidRPr="00F02088" w:rsidRDefault="00BC3C43" w:rsidP="00705EA0">
            <w:pPr>
              <w:pStyle w:val="ConsPlusNormal"/>
              <w:spacing w:line="216" w:lineRule="auto"/>
              <w:ind w:left="57" w:right="57"/>
              <w:jc w:val="center"/>
              <w:rPr>
                <w:rFonts w:ascii="Times New Roman" w:hAnsi="Times New Roman" w:cs="Times New Roman"/>
                <w:sz w:val="22"/>
                <w:szCs w:val="22"/>
              </w:rPr>
            </w:pPr>
            <w:r w:rsidRPr="00F02088">
              <w:rPr>
                <w:rFonts w:ascii="Times New Roman" w:hAnsi="Times New Roman" w:cs="Times New Roman"/>
                <w:b/>
                <w:bCs/>
                <w:sz w:val="22"/>
                <w:szCs w:val="22"/>
              </w:rPr>
              <w:t>Сведения об участнике</w:t>
            </w:r>
          </w:p>
        </w:tc>
      </w:tr>
      <w:tr w:rsidR="00BC3C43" w:rsidRPr="00F02088" w14:paraId="1532C624"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BBD9129" w14:textId="2CC6DED0" w:rsidR="00BC3C43" w:rsidRPr="00F02088" w:rsidRDefault="00BC3C43"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276DE16" w14:textId="77777777" w:rsidR="00BC3C43" w:rsidRPr="00F02088" w:rsidRDefault="00BC3C43" w:rsidP="00705EA0">
            <w:pPr>
              <w:pStyle w:val="ConsPlusNormal"/>
              <w:spacing w:line="216" w:lineRule="auto"/>
              <w:ind w:left="57" w:right="57"/>
              <w:rPr>
                <w:rFonts w:ascii="Times New Roman" w:hAnsi="Times New Roman" w:cs="Times New Roman"/>
                <w:sz w:val="22"/>
                <w:szCs w:val="22"/>
              </w:rPr>
            </w:pPr>
          </w:p>
        </w:tc>
      </w:tr>
      <w:tr w:rsidR="00BC3C43" w:rsidRPr="00F02088" w14:paraId="3D62C922" w14:textId="77777777" w:rsidTr="002A7F00">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EED38B9" w14:textId="297C4E10" w:rsidR="00BC3C43" w:rsidRPr="00F02088" w:rsidRDefault="00BC3C43"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Место нахождения (для юридического лица) либо место жительства (для физического </w:t>
            </w:r>
            <w:r w:rsidRPr="00F02088">
              <w:rPr>
                <w:rFonts w:ascii="Times New Roman" w:hAnsi="Times New Roman" w:cs="Times New Roman"/>
                <w:sz w:val="22"/>
                <w:szCs w:val="22"/>
              </w:rPr>
              <w:lastRenderedPageBreak/>
              <w:t>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5DA5D17E" w14:textId="77777777" w:rsidR="00BC3C43" w:rsidRPr="00F02088" w:rsidRDefault="00BC3C43" w:rsidP="00705EA0">
            <w:pPr>
              <w:pStyle w:val="ConsPlusNormal"/>
              <w:spacing w:line="216" w:lineRule="auto"/>
              <w:ind w:left="57" w:right="57"/>
              <w:rPr>
                <w:rFonts w:ascii="Times New Roman" w:hAnsi="Times New Roman" w:cs="Times New Roman"/>
                <w:sz w:val="22"/>
                <w:szCs w:val="22"/>
              </w:rPr>
            </w:pPr>
          </w:p>
        </w:tc>
      </w:tr>
      <w:tr w:rsidR="00BC3C43" w:rsidRPr="00F02088" w14:paraId="2D3E5FB6" w14:textId="77777777" w:rsidTr="00705EA0">
        <w:trPr>
          <w:gridAfter w:val="1"/>
          <w:wAfter w:w="6" w:type="dxa"/>
          <w:trHeight w:val="481"/>
        </w:trPr>
        <w:tc>
          <w:tcPr>
            <w:tcW w:w="4611" w:type="dxa"/>
            <w:tcBorders>
              <w:top w:val="single" w:sz="4" w:space="0" w:color="auto"/>
              <w:left w:val="single" w:sz="4" w:space="0" w:color="auto"/>
              <w:bottom w:val="single" w:sz="4" w:space="0" w:color="auto"/>
              <w:right w:val="single" w:sz="4" w:space="0" w:color="auto"/>
            </w:tcBorders>
          </w:tcPr>
          <w:p w14:paraId="46F38B32" w14:textId="4A32B64A" w:rsidR="00BC3C43" w:rsidRPr="00F02088" w:rsidRDefault="00BC3C43"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Учетный номер плательщика (для юридического лица,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082FCFAA" w14:textId="77777777" w:rsidR="00BC3C43" w:rsidRPr="00F02088" w:rsidRDefault="00BC3C43" w:rsidP="00705EA0">
            <w:pPr>
              <w:pStyle w:val="ConsPlusNormal"/>
              <w:spacing w:line="216" w:lineRule="auto"/>
              <w:ind w:left="57" w:right="57"/>
              <w:rPr>
                <w:rFonts w:ascii="Times New Roman" w:hAnsi="Times New Roman" w:cs="Times New Roman"/>
                <w:sz w:val="22"/>
                <w:szCs w:val="22"/>
              </w:rPr>
            </w:pPr>
          </w:p>
        </w:tc>
      </w:tr>
      <w:tr w:rsidR="00BC3C43" w:rsidRPr="00F02088" w14:paraId="7DF1CB59" w14:textId="77777777" w:rsidTr="00705EA0">
        <w:trPr>
          <w:gridAfter w:val="1"/>
          <w:wAfter w:w="6" w:type="dxa"/>
          <w:trHeight w:val="637"/>
        </w:trPr>
        <w:tc>
          <w:tcPr>
            <w:tcW w:w="4611" w:type="dxa"/>
            <w:tcBorders>
              <w:top w:val="single" w:sz="4" w:space="0" w:color="auto"/>
              <w:left w:val="single" w:sz="4" w:space="0" w:color="auto"/>
              <w:bottom w:val="single" w:sz="4" w:space="0" w:color="auto"/>
              <w:right w:val="single" w:sz="4" w:space="0" w:color="auto"/>
            </w:tcBorders>
          </w:tcPr>
          <w:p w14:paraId="4CEA9060" w14:textId="7E7E2BCC" w:rsidR="00BC3C43" w:rsidRPr="00F02088" w:rsidRDefault="00BC3C43" w:rsidP="00705EA0">
            <w:pPr>
              <w:pStyle w:val="ConsPlusNormal"/>
              <w:spacing w:line="216" w:lineRule="auto"/>
              <w:ind w:left="57" w:right="57"/>
              <w:jc w:val="both"/>
              <w:rPr>
                <w:rFonts w:ascii="Times New Roman" w:hAnsi="Times New Roman" w:cs="Times New Roman"/>
                <w:sz w:val="22"/>
                <w:szCs w:val="22"/>
              </w:rPr>
            </w:pPr>
            <w:r w:rsidRPr="00F02088">
              <w:rPr>
                <w:rFonts w:ascii="Times New Roman" w:hAnsi="Times New Roman" w:cs="Times New Roman"/>
                <w:sz w:val="22"/>
                <w:szCs w:val="22"/>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5DB182BF" w14:textId="77777777" w:rsidR="00BC3C43" w:rsidRPr="00F02088" w:rsidRDefault="00BC3C43" w:rsidP="00705EA0">
            <w:pPr>
              <w:pStyle w:val="ConsPlusNormal"/>
              <w:spacing w:line="216" w:lineRule="auto"/>
              <w:ind w:left="57" w:right="57"/>
              <w:rPr>
                <w:rFonts w:ascii="Times New Roman" w:hAnsi="Times New Roman" w:cs="Times New Roman"/>
                <w:sz w:val="22"/>
                <w:szCs w:val="22"/>
              </w:rPr>
            </w:pPr>
          </w:p>
        </w:tc>
      </w:tr>
      <w:tr w:rsidR="00BC3C43" w:rsidRPr="00F02088" w14:paraId="36B5ED06" w14:textId="77777777" w:rsidTr="00705EA0">
        <w:trPr>
          <w:gridAfter w:val="1"/>
          <w:wAfter w:w="6" w:type="dxa"/>
          <w:trHeight w:val="303"/>
        </w:trPr>
        <w:tc>
          <w:tcPr>
            <w:tcW w:w="4611" w:type="dxa"/>
            <w:tcBorders>
              <w:top w:val="single" w:sz="4" w:space="0" w:color="auto"/>
              <w:left w:val="single" w:sz="4" w:space="0" w:color="auto"/>
              <w:bottom w:val="single" w:sz="4" w:space="0" w:color="auto"/>
              <w:right w:val="single" w:sz="4" w:space="0" w:color="auto"/>
            </w:tcBorders>
          </w:tcPr>
          <w:p w14:paraId="7A681E43" w14:textId="77777777" w:rsidR="00BC3C43" w:rsidRPr="00F02088" w:rsidRDefault="00BC3C43" w:rsidP="00705EA0">
            <w:pPr>
              <w:pStyle w:val="ConsPlusNormal"/>
              <w:spacing w:line="216" w:lineRule="auto"/>
              <w:ind w:left="57" w:right="57"/>
              <w:jc w:val="both"/>
              <w:rPr>
                <w:rFonts w:ascii="Times New Roman" w:hAnsi="Times New Roman" w:cs="Times New Roman"/>
                <w:sz w:val="22"/>
                <w:szCs w:val="22"/>
              </w:rPr>
            </w:pPr>
            <w:r w:rsidRPr="00F02088">
              <w:rPr>
                <w:rFonts w:ascii="Times New Roman" w:hAnsi="Times New Roman" w:cs="Times New Roman"/>
                <w:sz w:val="22"/>
                <w:szCs w:val="22"/>
              </w:rPr>
              <w:t>Наименование документа(ов):</w:t>
            </w:r>
          </w:p>
          <w:p w14:paraId="40132019" w14:textId="6951B08A" w:rsidR="00BC3C43" w:rsidRPr="00F02088" w:rsidRDefault="00F17D15" w:rsidP="00705EA0">
            <w:pPr>
              <w:pStyle w:val="ConsPlusNormal"/>
              <w:spacing w:line="216" w:lineRule="auto"/>
              <w:ind w:left="57" w:right="57"/>
              <w:rPr>
                <w:rFonts w:ascii="Times New Roman" w:hAnsi="Times New Roman" w:cs="Times New Roman"/>
                <w:sz w:val="22"/>
                <w:szCs w:val="22"/>
              </w:rPr>
            </w:pPr>
            <w:r w:rsidRPr="00F02088">
              <w:rPr>
                <w:rFonts w:ascii="Times New Roman" w:hAnsi="Times New Roman" w:cs="Times New Roman"/>
                <w:sz w:val="22"/>
                <w:szCs w:val="22"/>
              </w:rPr>
              <w:t xml:space="preserve">- </w:t>
            </w:r>
            <w:r w:rsidR="00F53E5F" w:rsidRPr="00F02088">
              <w:rPr>
                <w:rFonts w:ascii="Times New Roman" w:hAnsi="Times New Roman" w:cs="Times New Roman"/>
                <w:sz w:val="22"/>
                <w:szCs w:val="22"/>
              </w:rPr>
              <w:t xml:space="preserve">предоставление </w:t>
            </w:r>
            <w:r w:rsidR="00BC3C43" w:rsidRPr="00F02088">
              <w:rPr>
                <w:rFonts w:ascii="Times New Roman" w:hAnsi="Times New Roman" w:cs="Times New Roman"/>
                <w:sz w:val="22"/>
                <w:szCs w:val="22"/>
              </w:rPr>
              <w:t xml:space="preserve">которых установлено </w:t>
            </w:r>
            <w:r w:rsidR="009870F9" w:rsidRPr="00F02088">
              <w:rPr>
                <w:rFonts w:ascii="Times New Roman" w:hAnsi="Times New Roman" w:cs="Times New Roman"/>
                <w:sz w:val="22"/>
                <w:szCs w:val="22"/>
              </w:rPr>
              <w:t xml:space="preserve">настоящей </w:t>
            </w:r>
            <w:r w:rsidR="00BC3C43" w:rsidRPr="00F02088">
              <w:rPr>
                <w:rFonts w:ascii="Times New Roman" w:hAnsi="Times New Roman" w:cs="Times New Roman"/>
                <w:sz w:val="22"/>
                <w:szCs w:val="22"/>
              </w:rPr>
              <w:t>документа</w:t>
            </w:r>
            <w:r w:rsidR="00D33420" w:rsidRPr="00F02088">
              <w:rPr>
                <w:rFonts w:ascii="Times New Roman" w:hAnsi="Times New Roman" w:cs="Times New Roman"/>
                <w:sz w:val="22"/>
                <w:szCs w:val="22"/>
              </w:rPr>
              <w:t>цией о закупке</w:t>
            </w:r>
            <w:r w:rsidR="00BC3C43" w:rsidRPr="00F02088">
              <w:rPr>
                <w:rFonts w:ascii="Times New Roman" w:hAnsi="Times New Roman" w:cs="Times New Roman"/>
                <w:sz w:val="22"/>
                <w:szCs w:val="22"/>
              </w:rPr>
              <w:t>.</w:t>
            </w:r>
          </w:p>
        </w:tc>
        <w:tc>
          <w:tcPr>
            <w:tcW w:w="4961" w:type="dxa"/>
            <w:tcBorders>
              <w:top w:val="single" w:sz="4" w:space="0" w:color="auto"/>
              <w:left w:val="single" w:sz="4" w:space="0" w:color="auto"/>
              <w:bottom w:val="single" w:sz="4" w:space="0" w:color="auto"/>
              <w:right w:val="single" w:sz="4" w:space="0" w:color="auto"/>
            </w:tcBorders>
          </w:tcPr>
          <w:p w14:paraId="38C34835" w14:textId="77777777" w:rsidR="00BC3C43" w:rsidRPr="00F02088" w:rsidRDefault="00BC3C43" w:rsidP="00705EA0">
            <w:pPr>
              <w:pStyle w:val="ConsPlusNormal"/>
              <w:spacing w:line="216" w:lineRule="auto"/>
              <w:ind w:left="57" w:right="57"/>
              <w:rPr>
                <w:rFonts w:ascii="Times New Roman" w:hAnsi="Times New Roman" w:cs="Times New Roman"/>
                <w:sz w:val="22"/>
                <w:szCs w:val="22"/>
              </w:rPr>
            </w:pPr>
          </w:p>
        </w:tc>
      </w:tr>
    </w:tbl>
    <w:p w14:paraId="73E83621" w14:textId="77777777" w:rsidR="006A1800" w:rsidRDefault="006A1800" w:rsidP="00680CD7">
      <w:pPr>
        <w:pStyle w:val="ConsPlusNormal"/>
        <w:ind w:firstLine="567"/>
        <w:jc w:val="center"/>
        <w:rPr>
          <w:rFonts w:ascii="Times New Roman" w:hAnsi="Times New Roman" w:cs="Times New Roman"/>
          <w:b/>
          <w:bCs/>
          <w:sz w:val="26"/>
          <w:szCs w:val="26"/>
        </w:rPr>
      </w:pPr>
    </w:p>
    <w:p w14:paraId="4C17B7D0" w14:textId="08CB221C" w:rsidR="000310D5" w:rsidRPr="00F17D15" w:rsidRDefault="003407C3" w:rsidP="00680CD7">
      <w:pPr>
        <w:pStyle w:val="ConsPlusNormal"/>
        <w:ind w:firstLine="567"/>
        <w:jc w:val="center"/>
        <w:rPr>
          <w:rFonts w:ascii="Times New Roman" w:hAnsi="Times New Roman" w:cs="Times New Roman"/>
          <w:b/>
          <w:bCs/>
          <w:sz w:val="26"/>
          <w:szCs w:val="26"/>
        </w:rPr>
      </w:pPr>
      <w:r w:rsidRPr="00F17D15">
        <w:rPr>
          <w:rFonts w:ascii="Times New Roman" w:hAnsi="Times New Roman" w:cs="Times New Roman"/>
          <w:b/>
          <w:bCs/>
          <w:sz w:val="26"/>
          <w:szCs w:val="26"/>
        </w:rPr>
        <w:t>X</w:t>
      </w:r>
      <w:r w:rsidR="0040138E" w:rsidRPr="00F17D15">
        <w:rPr>
          <w:rFonts w:ascii="Times New Roman" w:hAnsi="Times New Roman" w:cs="Times New Roman"/>
          <w:b/>
          <w:bCs/>
          <w:sz w:val="26"/>
          <w:szCs w:val="26"/>
          <w:lang w:val="en-US"/>
        </w:rPr>
        <w:t>V</w:t>
      </w:r>
      <w:r w:rsidR="00696F5E" w:rsidRPr="00F17D15">
        <w:rPr>
          <w:rFonts w:ascii="Times New Roman" w:hAnsi="Times New Roman" w:cs="Times New Roman"/>
          <w:b/>
          <w:bCs/>
          <w:sz w:val="26"/>
          <w:szCs w:val="26"/>
          <w:lang w:val="en-US"/>
        </w:rPr>
        <w:t>I</w:t>
      </w:r>
      <w:r w:rsidR="00563F36" w:rsidRPr="00F17D15">
        <w:rPr>
          <w:rFonts w:ascii="Times New Roman" w:hAnsi="Times New Roman" w:cs="Times New Roman"/>
          <w:b/>
          <w:bCs/>
          <w:sz w:val="26"/>
          <w:szCs w:val="26"/>
          <w:lang w:val="en-US"/>
        </w:rPr>
        <w:t>I</w:t>
      </w:r>
      <w:r w:rsidRPr="00F17D15">
        <w:rPr>
          <w:rFonts w:ascii="Times New Roman" w:hAnsi="Times New Roman" w:cs="Times New Roman"/>
          <w:b/>
          <w:bCs/>
          <w:sz w:val="26"/>
          <w:szCs w:val="26"/>
        </w:rPr>
        <w:t>.</w:t>
      </w:r>
      <w:r w:rsidR="00A65FC9" w:rsidRPr="00F17D15">
        <w:rPr>
          <w:rFonts w:ascii="Times New Roman" w:hAnsi="Times New Roman" w:cs="Times New Roman"/>
          <w:b/>
          <w:bCs/>
          <w:sz w:val="26"/>
          <w:szCs w:val="26"/>
        </w:rPr>
        <w:t> </w:t>
      </w:r>
      <w:r w:rsidR="00356AE2" w:rsidRPr="00F17D15">
        <w:rPr>
          <w:rFonts w:ascii="Times New Roman" w:hAnsi="Times New Roman" w:cs="Times New Roman"/>
          <w:b/>
          <w:bCs/>
          <w:sz w:val="26"/>
          <w:szCs w:val="26"/>
        </w:rPr>
        <w:t>ДОГОВОР</w:t>
      </w:r>
    </w:p>
    <w:p w14:paraId="59D8E5AF" w14:textId="77777777" w:rsidR="00672501" w:rsidRPr="00F02088" w:rsidRDefault="00672501" w:rsidP="00705EA0">
      <w:pPr>
        <w:spacing w:after="0" w:line="216" w:lineRule="auto"/>
        <w:ind w:firstLine="567"/>
        <w:jc w:val="both"/>
        <w:rPr>
          <w:rFonts w:ascii="Times New Roman" w:hAnsi="Times New Roman"/>
          <w:sz w:val="24"/>
          <w:szCs w:val="24"/>
        </w:rPr>
      </w:pPr>
      <w:r w:rsidRPr="00F02088">
        <w:rPr>
          <w:rFonts w:ascii="Times New Roman" w:hAnsi="Times New Roman"/>
          <w:sz w:val="24"/>
          <w:szCs w:val="24"/>
        </w:rPr>
        <w:t>Неотъемлемой частью настоящей документации о закупке является проект договора (приложение 2), разработанный закупающей организацией в соответствии с требованиями законодательства и особенностями предмета закупки.</w:t>
      </w:r>
    </w:p>
    <w:p w14:paraId="70F04BC1" w14:textId="77777777" w:rsidR="00672501" w:rsidRPr="00F02088" w:rsidRDefault="00672501" w:rsidP="00705EA0">
      <w:pPr>
        <w:spacing w:after="0" w:line="216" w:lineRule="auto"/>
        <w:ind w:firstLine="567"/>
        <w:jc w:val="both"/>
        <w:rPr>
          <w:rFonts w:ascii="Times New Roman" w:hAnsi="Times New Roman"/>
          <w:sz w:val="24"/>
          <w:szCs w:val="24"/>
        </w:rPr>
      </w:pPr>
      <w:r w:rsidRPr="00F02088">
        <w:rPr>
          <w:rFonts w:ascii="Times New Roman" w:hAnsi="Times New Roman"/>
          <w:sz w:val="24"/>
          <w:szCs w:val="24"/>
        </w:rPr>
        <w:t xml:space="preserve">Договоры между закупающей организацией и участниками-победителями, заключаются на условиях, указанных в настоящей документации, предложениях этих участников и протоколе выбора участников-победителей. </w:t>
      </w:r>
    </w:p>
    <w:p w14:paraId="4D971B81" w14:textId="25CBCF7E" w:rsidR="00672501" w:rsidRPr="00F02088" w:rsidRDefault="00672501" w:rsidP="00705EA0">
      <w:pPr>
        <w:spacing w:after="0" w:line="216" w:lineRule="auto"/>
        <w:ind w:firstLine="567"/>
        <w:jc w:val="both"/>
        <w:rPr>
          <w:rFonts w:ascii="Times New Roman" w:hAnsi="Times New Roman"/>
          <w:sz w:val="24"/>
          <w:szCs w:val="24"/>
        </w:rPr>
      </w:pPr>
      <w:r w:rsidRPr="00F02088">
        <w:rPr>
          <w:rFonts w:ascii="Times New Roman" w:hAnsi="Times New Roman"/>
          <w:sz w:val="24"/>
          <w:szCs w:val="24"/>
        </w:rPr>
        <w:t>Договор на закупку заключается в порядке и сроки, установленные пунктом 43 Положения</w:t>
      </w:r>
      <w:r w:rsidR="00AE436A">
        <w:rPr>
          <w:rFonts w:ascii="Times New Roman" w:hAnsi="Times New Roman"/>
          <w:sz w:val="24"/>
          <w:szCs w:val="24"/>
        </w:rPr>
        <w:t>,</w:t>
      </w:r>
      <w:r w:rsidRPr="00F02088">
        <w:rPr>
          <w:rFonts w:ascii="Times New Roman" w:hAnsi="Times New Roman"/>
          <w:sz w:val="24"/>
          <w:szCs w:val="24"/>
        </w:rPr>
        <w:t xml:space="preserve"> утвержденного постановлением Совета Министров Республики Беларусь от 07.04.2026г. №168.</w:t>
      </w:r>
    </w:p>
    <w:p w14:paraId="39070F63" w14:textId="736E3B0C" w:rsidR="00672501" w:rsidRPr="00F02088" w:rsidRDefault="00672501" w:rsidP="00705EA0">
      <w:pPr>
        <w:spacing w:after="0" w:line="216" w:lineRule="auto"/>
        <w:ind w:firstLine="567"/>
        <w:jc w:val="both"/>
        <w:rPr>
          <w:rFonts w:ascii="Times New Roman" w:hAnsi="Times New Roman"/>
          <w:sz w:val="24"/>
          <w:szCs w:val="24"/>
        </w:rPr>
      </w:pPr>
      <w:r w:rsidRPr="00F02088">
        <w:rPr>
          <w:rFonts w:ascii="Times New Roman" w:hAnsi="Times New Roman"/>
          <w:sz w:val="24"/>
          <w:szCs w:val="24"/>
        </w:rPr>
        <w:t xml:space="preserve">Содержание договора должно соответствовать условиям, указанным в проекте (приложение 2). В заключаемый договор включаются существенные условия, сформированные по результатам проведения процедуры закупки. Победитель не вправе требовать включения в договор условий, не являющихся предметом рассмотрения в процедуре закупки и не включенных им в состав предложения. </w:t>
      </w:r>
    </w:p>
    <w:p w14:paraId="52D59889" w14:textId="442BAF61" w:rsidR="00DE7EA0" w:rsidRPr="00F02088" w:rsidRDefault="00672501" w:rsidP="00705EA0">
      <w:pPr>
        <w:spacing w:after="0" w:line="216" w:lineRule="auto"/>
        <w:ind w:firstLine="567"/>
        <w:jc w:val="both"/>
        <w:rPr>
          <w:rFonts w:ascii="Times New Roman" w:hAnsi="Times New Roman"/>
          <w:sz w:val="24"/>
          <w:szCs w:val="24"/>
        </w:rPr>
      </w:pPr>
      <w:r w:rsidRPr="00F02088">
        <w:rPr>
          <w:rFonts w:ascii="Times New Roman" w:hAnsi="Times New Roman"/>
          <w:sz w:val="24"/>
          <w:szCs w:val="24"/>
        </w:rPr>
        <w:t>До направления договора закупающей организации участник-победитель вправе направить предложение об изменении или дополнении отдельных условий проекта договора, которые не были предметом рассмотрения на процедуре закупки, но не изменяющее условий, сформированных по результатам закупки. Закупающая организация вправе принять все или отдельные предложения или отказать в их принятии, о чем уведомляет участника-победителя в течение трех рабочих дней с момента получения предложения об изменении. В случае принятия закупающей организацией предложения об изменени</w:t>
      </w:r>
      <w:r w:rsidR="0058729C">
        <w:rPr>
          <w:rFonts w:ascii="Times New Roman" w:hAnsi="Times New Roman"/>
          <w:sz w:val="24"/>
          <w:szCs w:val="24"/>
        </w:rPr>
        <w:t>и</w:t>
      </w:r>
      <w:r w:rsidRPr="00F02088">
        <w:rPr>
          <w:rFonts w:ascii="Times New Roman" w:hAnsi="Times New Roman"/>
          <w:sz w:val="24"/>
          <w:szCs w:val="24"/>
        </w:rPr>
        <w:t xml:space="preserve"> условий проекта договора участник-победитель составляет договор с учетом таких изменений, подписывает и направляет закупающей организации.</w:t>
      </w:r>
    </w:p>
    <w:p w14:paraId="214C1326" w14:textId="77777777" w:rsidR="00672501" w:rsidRPr="00F02088" w:rsidRDefault="00672501" w:rsidP="00672501">
      <w:pPr>
        <w:spacing w:after="0" w:line="240" w:lineRule="auto"/>
        <w:ind w:firstLine="567"/>
        <w:jc w:val="both"/>
        <w:rPr>
          <w:rFonts w:ascii="Times New Roman" w:hAnsi="Times New Roman"/>
          <w:sz w:val="24"/>
          <w:szCs w:val="24"/>
        </w:rPr>
      </w:pPr>
    </w:p>
    <w:p w14:paraId="7CDAAD9B" w14:textId="7F18CDAB" w:rsidR="00D91189" w:rsidRPr="0050544E" w:rsidRDefault="00D91189" w:rsidP="00F17D15">
      <w:pPr>
        <w:spacing w:after="0"/>
        <w:jc w:val="both"/>
        <w:rPr>
          <w:rFonts w:ascii="Times New Roman" w:hAnsi="Times New Roman"/>
        </w:rPr>
      </w:pPr>
      <w:r w:rsidRPr="00F17D15">
        <w:rPr>
          <w:rFonts w:ascii="Times New Roman" w:hAnsi="Times New Roman"/>
        </w:rPr>
        <w:t>Приложение 1</w:t>
      </w:r>
      <w:r w:rsidRPr="0050544E">
        <w:rPr>
          <w:rFonts w:ascii="Times New Roman" w:hAnsi="Times New Roman"/>
        </w:rPr>
        <w:t>.</w:t>
      </w:r>
      <w:r w:rsidR="00386304" w:rsidRPr="0050544E">
        <w:rPr>
          <w:rFonts w:ascii="Times New Roman" w:hAnsi="Times New Roman"/>
        </w:rPr>
        <w:t> </w:t>
      </w:r>
      <w:r w:rsidR="00607DE1" w:rsidRPr="0050544E">
        <w:rPr>
          <w:rFonts w:ascii="Times New Roman" w:hAnsi="Times New Roman"/>
        </w:rPr>
        <w:t>Заявка</w:t>
      </w:r>
      <w:r w:rsidR="00644A58" w:rsidRPr="0050544E">
        <w:rPr>
          <w:rFonts w:ascii="Times New Roman" w:hAnsi="Times New Roman"/>
        </w:rPr>
        <w:t xml:space="preserve"> </w:t>
      </w:r>
    </w:p>
    <w:p w14:paraId="1EA2A971" w14:textId="2BFCC4E8" w:rsidR="006056AE" w:rsidRPr="0050544E" w:rsidRDefault="00BE2B53" w:rsidP="00F17D15">
      <w:pPr>
        <w:spacing w:after="0"/>
        <w:jc w:val="both"/>
        <w:rPr>
          <w:rFonts w:ascii="Times New Roman" w:hAnsi="Times New Roman"/>
        </w:rPr>
      </w:pPr>
      <w:r w:rsidRPr="0050544E">
        <w:rPr>
          <w:rFonts w:ascii="Times New Roman" w:hAnsi="Times New Roman"/>
        </w:rPr>
        <w:t>Приложение 2.</w:t>
      </w:r>
      <w:r w:rsidR="00386304" w:rsidRPr="0050544E">
        <w:rPr>
          <w:rFonts w:ascii="Times New Roman" w:hAnsi="Times New Roman"/>
        </w:rPr>
        <w:t> </w:t>
      </w:r>
      <w:r w:rsidRPr="0050544E">
        <w:rPr>
          <w:rFonts w:ascii="Times New Roman" w:hAnsi="Times New Roman"/>
        </w:rPr>
        <w:t>Проект д</w:t>
      </w:r>
      <w:r w:rsidR="00F9651C" w:rsidRPr="0050544E">
        <w:rPr>
          <w:rFonts w:ascii="Times New Roman" w:hAnsi="Times New Roman"/>
        </w:rPr>
        <w:t xml:space="preserve">оговора на </w:t>
      </w:r>
      <w:r w:rsidR="00B038EE" w:rsidRPr="0050544E">
        <w:rPr>
          <w:rFonts w:ascii="Times New Roman" w:hAnsi="Times New Roman"/>
        </w:rPr>
        <w:t>3</w:t>
      </w:r>
      <w:r w:rsidRPr="0050544E">
        <w:rPr>
          <w:rFonts w:ascii="Times New Roman" w:hAnsi="Times New Roman"/>
        </w:rPr>
        <w:t xml:space="preserve"> л. в 1 экз.</w:t>
      </w:r>
    </w:p>
    <w:p w14:paraId="56323BEB" w14:textId="4604AEAE" w:rsidR="00550C16" w:rsidRPr="00550C16" w:rsidRDefault="00550C16" w:rsidP="00550C16">
      <w:pPr>
        <w:tabs>
          <w:tab w:val="left" w:pos="567"/>
        </w:tabs>
        <w:spacing w:after="0" w:line="240" w:lineRule="auto"/>
        <w:rPr>
          <w:rFonts w:ascii="Times New Roman" w:eastAsiaTheme="minorHAnsi" w:hAnsi="Times New Roman"/>
          <w:bCs/>
          <w:lang w:eastAsia="en-US"/>
        </w:rPr>
      </w:pPr>
    </w:p>
    <w:tbl>
      <w:tblPr>
        <w:tblStyle w:val="a7"/>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0"/>
        <w:gridCol w:w="3186"/>
        <w:gridCol w:w="2605"/>
      </w:tblGrid>
      <w:tr w:rsidR="00550C16" w14:paraId="223929E4" w14:textId="77777777" w:rsidTr="00DB1DF1">
        <w:tc>
          <w:tcPr>
            <w:tcW w:w="3560" w:type="dxa"/>
          </w:tcPr>
          <w:p w14:paraId="15B7B132" w14:textId="312A7187" w:rsidR="00550C16" w:rsidRDefault="00550C16" w:rsidP="00550C16">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 xml:space="preserve">Заместитель </w:t>
            </w:r>
            <w:r w:rsidR="00DB1DF1" w:rsidRPr="00550C16">
              <w:rPr>
                <w:rFonts w:ascii="Times New Roman" w:eastAsiaTheme="minorHAnsi" w:hAnsi="Times New Roman"/>
                <w:bCs/>
                <w:lang w:eastAsia="en-US"/>
              </w:rPr>
              <w:t>генерального</w:t>
            </w:r>
            <w:r w:rsidR="00DB1DF1">
              <w:rPr>
                <w:rFonts w:ascii="Times New Roman" w:eastAsiaTheme="minorHAnsi" w:hAnsi="Times New Roman"/>
                <w:bCs/>
                <w:lang w:eastAsia="en-US"/>
              </w:rPr>
              <w:t xml:space="preserve"> директора</w:t>
            </w:r>
            <w:r w:rsidRPr="00550C16">
              <w:rPr>
                <w:rFonts w:ascii="Times New Roman" w:eastAsiaTheme="minorHAnsi" w:hAnsi="Times New Roman"/>
                <w:bCs/>
                <w:lang w:eastAsia="en-US"/>
              </w:rPr>
              <w:t>-главный инженер</w:t>
            </w:r>
          </w:p>
          <w:p w14:paraId="491823F6" w14:textId="6E8C4172" w:rsidR="00DB1DF1" w:rsidRDefault="00DB1DF1" w:rsidP="00550C16">
            <w:pPr>
              <w:tabs>
                <w:tab w:val="left" w:pos="567"/>
              </w:tabs>
              <w:rPr>
                <w:rFonts w:ascii="Times New Roman" w:eastAsiaTheme="minorHAnsi" w:hAnsi="Times New Roman"/>
                <w:bCs/>
                <w:lang w:eastAsia="en-US"/>
              </w:rPr>
            </w:pPr>
          </w:p>
        </w:tc>
        <w:tc>
          <w:tcPr>
            <w:tcW w:w="3186" w:type="dxa"/>
          </w:tcPr>
          <w:p w14:paraId="3E2862F8" w14:textId="44DAE2FA" w:rsidR="00550C16" w:rsidRDefault="00DB1DF1" w:rsidP="00550C16">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___________________________</w:t>
            </w:r>
          </w:p>
        </w:tc>
        <w:tc>
          <w:tcPr>
            <w:tcW w:w="2605" w:type="dxa"/>
          </w:tcPr>
          <w:p w14:paraId="2E698C53" w14:textId="645EB1D3" w:rsidR="00550C16" w:rsidRDefault="00550C16" w:rsidP="00550C16">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В.С. Матеша</w:t>
            </w:r>
          </w:p>
        </w:tc>
      </w:tr>
      <w:tr w:rsidR="00DB1DF1" w14:paraId="111A0FE4" w14:textId="77777777" w:rsidTr="00DB1DF1">
        <w:tc>
          <w:tcPr>
            <w:tcW w:w="3560" w:type="dxa"/>
          </w:tcPr>
          <w:p w14:paraId="2C969502" w14:textId="77777777" w:rsidR="00DB1DF1" w:rsidRPr="00E051CD" w:rsidRDefault="00DB1DF1" w:rsidP="00550C16">
            <w:pPr>
              <w:tabs>
                <w:tab w:val="left" w:pos="567"/>
              </w:tabs>
              <w:rPr>
                <w:rFonts w:ascii="Times New Roman" w:eastAsiaTheme="minorHAnsi" w:hAnsi="Times New Roman"/>
                <w:bCs/>
                <w:lang w:eastAsia="en-US"/>
              </w:rPr>
            </w:pPr>
            <w:r w:rsidRPr="00E051CD">
              <w:rPr>
                <w:rFonts w:ascii="Times New Roman" w:eastAsiaTheme="minorHAnsi" w:hAnsi="Times New Roman"/>
                <w:bCs/>
                <w:lang w:eastAsia="en-US"/>
              </w:rPr>
              <w:t>Заместитель генерального директора по экономике</w:t>
            </w:r>
          </w:p>
          <w:p w14:paraId="09E8360F" w14:textId="43158B87" w:rsidR="00DB1DF1" w:rsidRPr="00E051CD" w:rsidRDefault="00DB1DF1" w:rsidP="00550C16">
            <w:pPr>
              <w:tabs>
                <w:tab w:val="left" w:pos="567"/>
              </w:tabs>
              <w:rPr>
                <w:rFonts w:ascii="Times New Roman" w:eastAsiaTheme="minorHAnsi" w:hAnsi="Times New Roman"/>
                <w:bCs/>
                <w:lang w:eastAsia="en-US"/>
              </w:rPr>
            </w:pPr>
          </w:p>
        </w:tc>
        <w:tc>
          <w:tcPr>
            <w:tcW w:w="3186" w:type="dxa"/>
          </w:tcPr>
          <w:p w14:paraId="2C6EA588" w14:textId="5EDE883A" w:rsidR="00DB1DF1" w:rsidRPr="00E051CD" w:rsidRDefault="00DB1DF1" w:rsidP="00550C16">
            <w:pPr>
              <w:tabs>
                <w:tab w:val="left" w:pos="567"/>
              </w:tabs>
              <w:rPr>
                <w:rFonts w:ascii="Times New Roman" w:eastAsiaTheme="minorHAnsi" w:hAnsi="Times New Roman"/>
                <w:bCs/>
                <w:lang w:eastAsia="en-US"/>
              </w:rPr>
            </w:pPr>
            <w:r w:rsidRPr="00E051CD">
              <w:rPr>
                <w:rFonts w:ascii="Times New Roman" w:eastAsiaTheme="minorHAnsi" w:hAnsi="Times New Roman"/>
                <w:bCs/>
                <w:lang w:eastAsia="en-US"/>
              </w:rPr>
              <w:t>___________________________</w:t>
            </w:r>
          </w:p>
        </w:tc>
        <w:tc>
          <w:tcPr>
            <w:tcW w:w="2605" w:type="dxa"/>
          </w:tcPr>
          <w:p w14:paraId="2BD12235" w14:textId="6FB83B49" w:rsidR="00DB1DF1" w:rsidRPr="00E051CD" w:rsidRDefault="00DB1DF1" w:rsidP="00550C16">
            <w:pPr>
              <w:tabs>
                <w:tab w:val="left" w:pos="567"/>
              </w:tabs>
              <w:rPr>
                <w:rFonts w:ascii="Times New Roman" w:eastAsiaTheme="minorHAnsi" w:hAnsi="Times New Roman"/>
                <w:bCs/>
                <w:lang w:eastAsia="en-US"/>
              </w:rPr>
            </w:pPr>
            <w:r w:rsidRPr="00E051CD">
              <w:rPr>
                <w:rFonts w:ascii="Times New Roman" w:eastAsiaTheme="minorHAnsi" w:hAnsi="Times New Roman"/>
                <w:bCs/>
                <w:lang w:eastAsia="en-US"/>
              </w:rPr>
              <w:t>В.А. Снигир</w:t>
            </w:r>
            <w:r w:rsidR="00425150" w:rsidRPr="00E051CD">
              <w:rPr>
                <w:rFonts w:ascii="Times New Roman" w:eastAsiaTheme="minorHAnsi" w:hAnsi="Times New Roman"/>
                <w:bCs/>
                <w:lang w:eastAsia="en-US"/>
              </w:rPr>
              <w:t>ё</w:t>
            </w:r>
            <w:r w:rsidRPr="00E051CD">
              <w:rPr>
                <w:rFonts w:ascii="Times New Roman" w:eastAsiaTheme="minorHAnsi" w:hAnsi="Times New Roman"/>
                <w:bCs/>
                <w:lang w:eastAsia="en-US"/>
              </w:rPr>
              <w:t>в</w:t>
            </w:r>
          </w:p>
        </w:tc>
      </w:tr>
      <w:tr w:rsidR="00DB1DF1" w14:paraId="76B14440" w14:textId="77777777" w:rsidTr="00384BFE">
        <w:trPr>
          <w:trHeight w:val="731"/>
        </w:trPr>
        <w:tc>
          <w:tcPr>
            <w:tcW w:w="3560" w:type="dxa"/>
          </w:tcPr>
          <w:p w14:paraId="38FAB7AE" w14:textId="01E5232D" w:rsidR="00DB1DF1" w:rsidRDefault="00384BFE" w:rsidP="00DB1DF1">
            <w:pPr>
              <w:rPr>
                <w:rFonts w:ascii="Times New Roman" w:eastAsiaTheme="minorHAnsi" w:hAnsi="Times New Roman"/>
                <w:bCs/>
                <w:lang w:eastAsia="en-US"/>
              </w:rPr>
            </w:pPr>
            <w:r>
              <w:rPr>
                <w:rFonts w:ascii="Times New Roman" w:eastAsiaTheme="minorHAnsi" w:hAnsi="Times New Roman"/>
                <w:bCs/>
                <w:lang w:eastAsia="en-US"/>
              </w:rPr>
              <w:t>Начальник отдела ОЗ и МТС</w:t>
            </w:r>
          </w:p>
          <w:p w14:paraId="0608CC39" w14:textId="27DF34D6" w:rsidR="00DB1DF1" w:rsidRDefault="00DB1DF1" w:rsidP="00DB1DF1">
            <w:pPr>
              <w:rPr>
                <w:rFonts w:ascii="Times New Roman" w:eastAsiaTheme="minorHAnsi" w:hAnsi="Times New Roman"/>
                <w:bCs/>
                <w:lang w:eastAsia="en-US"/>
              </w:rPr>
            </w:pPr>
          </w:p>
        </w:tc>
        <w:tc>
          <w:tcPr>
            <w:tcW w:w="3186" w:type="dxa"/>
          </w:tcPr>
          <w:p w14:paraId="1A8F699F" w14:textId="2E9827CD" w:rsidR="00DB1DF1" w:rsidRDefault="00DB1DF1" w:rsidP="00DB1DF1">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___________________________</w:t>
            </w:r>
          </w:p>
        </w:tc>
        <w:tc>
          <w:tcPr>
            <w:tcW w:w="2605" w:type="dxa"/>
          </w:tcPr>
          <w:p w14:paraId="0AD3B41C" w14:textId="1DA6A2F5" w:rsidR="00DB1DF1" w:rsidRDefault="00384BFE" w:rsidP="00DB1DF1">
            <w:pPr>
              <w:tabs>
                <w:tab w:val="left" w:pos="567"/>
              </w:tabs>
              <w:rPr>
                <w:rFonts w:ascii="Times New Roman" w:eastAsiaTheme="minorHAnsi" w:hAnsi="Times New Roman"/>
                <w:bCs/>
                <w:lang w:eastAsia="en-US"/>
              </w:rPr>
            </w:pPr>
            <w:r>
              <w:rPr>
                <w:rFonts w:ascii="Times New Roman" w:eastAsiaTheme="minorHAnsi" w:hAnsi="Times New Roman"/>
                <w:bCs/>
                <w:lang w:eastAsia="en-US"/>
              </w:rPr>
              <w:t>Е.Н. Лисова</w:t>
            </w:r>
          </w:p>
        </w:tc>
      </w:tr>
      <w:tr w:rsidR="00DB1DF1" w14:paraId="72C37A6F" w14:textId="77777777" w:rsidTr="00DB1DF1">
        <w:tc>
          <w:tcPr>
            <w:tcW w:w="3560" w:type="dxa"/>
          </w:tcPr>
          <w:p w14:paraId="78BAC182" w14:textId="77777777" w:rsidR="00DB1DF1" w:rsidRDefault="00DB1DF1" w:rsidP="00DB1DF1">
            <w:pPr>
              <w:tabs>
                <w:tab w:val="left" w:pos="567"/>
              </w:tabs>
              <w:rPr>
                <w:rFonts w:ascii="Times New Roman" w:eastAsiaTheme="minorHAnsi" w:hAnsi="Times New Roman"/>
                <w:bCs/>
                <w:lang w:eastAsia="en-US"/>
              </w:rPr>
            </w:pPr>
            <w:r>
              <w:rPr>
                <w:rFonts w:ascii="Times New Roman" w:eastAsiaTheme="minorHAnsi" w:hAnsi="Times New Roman"/>
                <w:bCs/>
                <w:lang w:eastAsia="en-US"/>
              </w:rPr>
              <w:t>Специалист отдела по организации закупок</w:t>
            </w:r>
          </w:p>
          <w:p w14:paraId="0994404B" w14:textId="3E205071" w:rsidR="00DB1DF1" w:rsidRDefault="00DB1DF1" w:rsidP="00DB1DF1">
            <w:pPr>
              <w:tabs>
                <w:tab w:val="left" w:pos="567"/>
              </w:tabs>
              <w:rPr>
                <w:rFonts w:ascii="Times New Roman" w:eastAsiaTheme="minorHAnsi" w:hAnsi="Times New Roman"/>
                <w:bCs/>
                <w:lang w:eastAsia="en-US"/>
              </w:rPr>
            </w:pPr>
          </w:p>
        </w:tc>
        <w:tc>
          <w:tcPr>
            <w:tcW w:w="3186" w:type="dxa"/>
          </w:tcPr>
          <w:p w14:paraId="1773263C" w14:textId="6533A92C" w:rsidR="00DB1DF1" w:rsidRDefault="00DB1DF1" w:rsidP="00DB1DF1">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___________________________</w:t>
            </w:r>
            <w:r>
              <w:rPr>
                <w:rFonts w:ascii="Times New Roman" w:eastAsiaTheme="minorHAnsi" w:hAnsi="Times New Roman"/>
                <w:bCs/>
                <w:lang w:eastAsia="en-US"/>
              </w:rPr>
              <w:t xml:space="preserve"> </w:t>
            </w:r>
          </w:p>
        </w:tc>
        <w:tc>
          <w:tcPr>
            <w:tcW w:w="2605" w:type="dxa"/>
          </w:tcPr>
          <w:p w14:paraId="378E8CFC" w14:textId="229BD306" w:rsidR="00DB1DF1" w:rsidRDefault="005C6758" w:rsidP="00DB1DF1">
            <w:pPr>
              <w:tabs>
                <w:tab w:val="left" w:pos="567"/>
              </w:tabs>
              <w:rPr>
                <w:rFonts w:ascii="Times New Roman" w:eastAsiaTheme="minorHAnsi" w:hAnsi="Times New Roman"/>
                <w:bCs/>
                <w:lang w:eastAsia="en-US"/>
              </w:rPr>
            </w:pPr>
            <w:r>
              <w:rPr>
                <w:rFonts w:ascii="Times New Roman" w:eastAsiaTheme="minorHAnsi" w:hAnsi="Times New Roman"/>
                <w:bCs/>
                <w:lang w:eastAsia="en-US"/>
              </w:rPr>
              <w:t>А.А. Саченко</w:t>
            </w:r>
          </w:p>
        </w:tc>
      </w:tr>
      <w:tr w:rsidR="00DB1DF1" w14:paraId="301320BA" w14:textId="77777777" w:rsidTr="00DB1DF1">
        <w:tc>
          <w:tcPr>
            <w:tcW w:w="3560" w:type="dxa"/>
          </w:tcPr>
          <w:p w14:paraId="7CBFAA52" w14:textId="5C5B367F" w:rsidR="00DB1DF1" w:rsidRDefault="00DB1DF1" w:rsidP="00DB1DF1">
            <w:pPr>
              <w:tabs>
                <w:tab w:val="left" w:pos="567"/>
              </w:tabs>
              <w:rPr>
                <w:rFonts w:ascii="Times New Roman" w:eastAsiaTheme="minorHAnsi" w:hAnsi="Times New Roman"/>
                <w:bCs/>
                <w:lang w:eastAsia="en-US"/>
              </w:rPr>
            </w:pPr>
            <w:r>
              <w:rPr>
                <w:rFonts w:ascii="Times New Roman" w:eastAsiaTheme="minorHAnsi" w:hAnsi="Times New Roman"/>
                <w:bCs/>
                <w:lang w:eastAsia="en-US"/>
              </w:rPr>
              <w:t xml:space="preserve">Начальник </w:t>
            </w:r>
            <w:r w:rsidR="00475B9C">
              <w:rPr>
                <w:rFonts w:ascii="Times New Roman" w:eastAsiaTheme="minorHAnsi" w:hAnsi="Times New Roman"/>
                <w:bCs/>
                <w:lang w:eastAsia="en-US"/>
              </w:rPr>
              <w:t xml:space="preserve">производства </w:t>
            </w:r>
            <w:r w:rsidR="00F45E36">
              <w:rPr>
                <w:rFonts w:ascii="Times New Roman" w:eastAsiaTheme="minorHAnsi" w:hAnsi="Times New Roman"/>
                <w:bCs/>
                <w:lang w:eastAsia="en-US"/>
              </w:rPr>
              <w:t>УМ-141</w:t>
            </w:r>
          </w:p>
        </w:tc>
        <w:tc>
          <w:tcPr>
            <w:tcW w:w="3186" w:type="dxa"/>
          </w:tcPr>
          <w:p w14:paraId="5FF5F91C" w14:textId="281B65E2" w:rsidR="00DB1DF1" w:rsidRPr="00550C16" w:rsidRDefault="00DB1DF1" w:rsidP="00DB1DF1">
            <w:pPr>
              <w:tabs>
                <w:tab w:val="left" w:pos="567"/>
              </w:tabs>
              <w:rPr>
                <w:rFonts w:ascii="Times New Roman" w:eastAsiaTheme="minorHAnsi" w:hAnsi="Times New Roman"/>
                <w:bCs/>
                <w:lang w:eastAsia="en-US"/>
              </w:rPr>
            </w:pPr>
            <w:r w:rsidRPr="00550C16">
              <w:rPr>
                <w:rFonts w:ascii="Times New Roman" w:eastAsiaTheme="minorHAnsi" w:hAnsi="Times New Roman"/>
                <w:bCs/>
                <w:lang w:eastAsia="en-US"/>
              </w:rPr>
              <w:t>___________________________</w:t>
            </w:r>
          </w:p>
        </w:tc>
        <w:tc>
          <w:tcPr>
            <w:tcW w:w="2605" w:type="dxa"/>
          </w:tcPr>
          <w:p w14:paraId="7A62819B" w14:textId="46D300BE" w:rsidR="00DB1DF1" w:rsidRDefault="00F45E36" w:rsidP="00DB1DF1">
            <w:pPr>
              <w:tabs>
                <w:tab w:val="left" w:pos="567"/>
              </w:tabs>
              <w:rPr>
                <w:rFonts w:ascii="Times New Roman" w:eastAsiaTheme="minorHAnsi" w:hAnsi="Times New Roman"/>
                <w:bCs/>
                <w:lang w:eastAsia="en-US"/>
              </w:rPr>
            </w:pPr>
            <w:r>
              <w:rPr>
                <w:rFonts w:ascii="Times New Roman" w:eastAsiaTheme="minorHAnsi" w:hAnsi="Times New Roman"/>
                <w:bCs/>
                <w:lang w:eastAsia="en-US"/>
              </w:rPr>
              <w:t>С.М. Лось</w:t>
            </w:r>
          </w:p>
        </w:tc>
      </w:tr>
    </w:tbl>
    <w:p w14:paraId="7446BE8B" w14:textId="199B6646" w:rsidR="006C2887" w:rsidRPr="005C6758" w:rsidRDefault="006C2887" w:rsidP="00550C16">
      <w:pPr>
        <w:tabs>
          <w:tab w:val="left" w:pos="567"/>
        </w:tabs>
        <w:spacing w:after="0" w:line="240" w:lineRule="auto"/>
        <w:rPr>
          <w:rFonts w:ascii="Times New Roman" w:eastAsiaTheme="minorHAnsi" w:hAnsi="Times New Roman"/>
          <w:bCs/>
          <w:sz w:val="2"/>
          <w:szCs w:val="2"/>
          <w:lang w:eastAsia="en-US"/>
        </w:rPr>
      </w:pPr>
    </w:p>
    <w:sectPr w:rsidR="006C2887" w:rsidRPr="005C6758" w:rsidSect="0051411A">
      <w:pgSz w:w="11906" w:h="16838"/>
      <w:pgMar w:top="1134"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DD77B" w14:textId="77777777" w:rsidR="00355894" w:rsidRDefault="00355894" w:rsidP="00014BA9">
      <w:pPr>
        <w:spacing w:after="0" w:line="240" w:lineRule="auto"/>
      </w:pPr>
      <w:r>
        <w:separator/>
      </w:r>
    </w:p>
  </w:endnote>
  <w:endnote w:type="continuationSeparator" w:id="0">
    <w:p w14:paraId="284B06DA" w14:textId="77777777" w:rsidR="00355894" w:rsidRDefault="00355894" w:rsidP="0001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7C80D" w14:textId="77777777" w:rsidR="00355894" w:rsidRDefault="00355894" w:rsidP="00014BA9">
      <w:pPr>
        <w:spacing w:after="0" w:line="240" w:lineRule="auto"/>
      </w:pPr>
      <w:r>
        <w:separator/>
      </w:r>
    </w:p>
  </w:footnote>
  <w:footnote w:type="continuationSeparator" w:id="0">
    <w:p w14:paraId="21B666C1" w14:textId="77777777" w:rsidR="00355894" w:rsidRDefault="00355894" w:rsidP="00014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6DE500E"/>
    <w:multiLevelType w:val="multilevel"/>
    <w:tmpl w:val="1AEE714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43AB3FAB"/>
    <w:multiLevelType w:val="multilevel"/>
    <w:tmpl w:val="A708549E"/>
    <w:lvl w:ilvl="0">
      <w:start w:val="1"/>
      <w:numFmt w:val="decimal"/>
      <w:lvlText w:val="%1."/>
      <w:lvlJc w:val="left"/>
      <w:pPr>
        <w:tabs>
          <w:tab w:val="num" w:pos="720"/>
        </w:tabs>
        <w:ind w:left="720" w:hanging="360"/>
      </w:pPr>
    </w:lvl>
    <w:lvl w:ilvl="1">
      <w:start w:val="2"/>
      <w:numFmt w:val="decimal"/>
      <w:lvlText w:val="%2"/>
      <w:lvlJc w:val="left"/>
      <w:pPr>
        <w:ind w:left="1440" w:hanging="360"/>
      </w:pPr>
      <w:rPr>
        <w:b w:val="0"/>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ABB23FA"/>
    <w:multiLevelType w:val="hybridMultilevel"/>
    <w:tmpl w:val="9E720FB6"/>
    <w:lvl w:ilvl="0" w:tplc="D13ECDE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03D4"/>
    <w:rsid w:val="00003B1D"/>
    <w:rsid w:val="000043F6"/>
    <w:rsid w:val="00006B8D"/>
    <w:rsid w:val="00006BCE"/>
    <w:rsid w:val="00007143"/>
    <w:rsid w:val="00014BA9"/>
    <w:rsid w:val="00015072"/>
    <w:rsid w:val="0001525C"/>
    <w:rsid w:val="00015370"/>
    <w:rsid w:val="0001537A"/>
    <w:rsid w:val="00021068"/>
    <w:rsid w:val="00021FA3"/>
    <w:rsid w:val="00026674"/>
    <w:rsid w:val="00027F1E"/>
    <w:rsid w:val="000310D5"/>
    <w:rsid w:val="00031340"/>
    <w:rsid w:val="00034161"/>
    <w:rsid w:val="00035128"/>
    <w:rsid w:val="0003524D"/>
    <w:rsid w:val="00036A91"/>
    <w:rsid w:val="00037ADE"/>
    <w:rsid w:val="000409D0"/>
    <w:rsid w:val="0004232A"/>
    <w:rsid w:val="00046C23"/>
    <w:rsid w:val="000475AF"/>
    <w:rsid w:val="000503E0"/>
    <w:rsid w:val="00050852"/>
    <w:rsid w:val="00053895"/>
    <w:rsid w:val="00053AEB"/>
    <w:rsid w:val="0005465F"/>
    <w:rsid w:val="0005579C"/>
    <w:rsid w:val="00057487"/>
    <w:rsid w:val="000665F1"/>
    <w:rsid w:val="000726A9"/>
    <w:rsid w:val="00076A01"/>
    <w:rsid w:val="00077EFF"/>
    <w:rsid w:val="00081E51"/>
    <w:rsid w:val="00083877"/>
    <w:rsid w:val="00083AB4"/>
    <w:rsid w:val="000850AF"/>
    <w:rsid w:val="00086331"/>
    <w:rsid w:val="00090087"/>
    <w:rsid w:val="00093451"/>
    <w:rsid w:val="000A7624"/>
    <w:rsid w:val="000B34D1"/>
    <w:rsid w:val="000B5362"/>
    <w:rsid w:val="000B553A"/>
    <w:rsid w:val="000B6D61"/>
    <w:rsid w:val="000B754A"/>
    <w:rsid w:val="000C615D"/>
    <w:rsid w:val="000C7E72"/>
    <w:rsid w:val="000C7FB9"/>
    <w:rsid w:val="000D05F4"/>
    <w:rsid w:val="000E1766"/>
    <w:rsid w:val="000E1E08"/>
    <w:rsid w:val="000E2637"/>
    <w:rsid w:val="000E3953"/>
    <w:rsid w:val="000E4139"/>
    <w:rsid w:val="000E456D"/>
    <w:rsid w:val="000E4733"/>
    <w:rsid w:val="000E7E01"/>
    <w:rsid w:val="000F09BE"/>
    <w:rsid w:val="000F3F96"/>
    <w:rsid w:val="000F5880"/>
    <w:rsid w:val="000F5928"/>
    <w:rsid w:val="00100056"/>
    <w:rsid w:val="001036C0"/>
    <w:rsid w:val="001104FA"/>
    <w:rsid w:val="0011182B"/>
    <w:rsid w:val="001131B8"/>
    <w:rsid w:val="00114DC3"/>
    <w:rsid w:val="00115CC8"/>
    <w:rsid w:val="00116F69"/>
    <w:rsid w:val="00130658"/>
    <w:rsid w:val="00131E22"/>
    <w:rsid w:val="00140347"/>
    <w:rsid w:val="001417F3"/>
    <w:rsid w:val="00143900"/>
    <w:rsid w:val="00152183"/>
    <w:rsid w:val="00153632"/>
    <w:rsid w:val="00155B54"/>
    <w:rsid w:val="00157C13"/>
    <w:rsid w:val="00160875"/>
    <w:rsid w:val="00161E46"/>
    <w:rsid w:val="00163FE8"/>
    <w:rsid w:val="0016434B"/>
    <w:rsid w:val="00164BD9"/>
    <w:rsid w:val="00166E61"/>
    <w:rsid w:val="001675CA"/>
    <w:rsid w:val="00172EAA"/>
    <w:rsid w:val="00174C8A"/>
    <w:rsid w:val="001825AD"/>
    <w:rsid w:val="00184326"/>
    <w:rsid w:val="00185686"/>
    <w:rsid w:val="00187827"/>
    <w:rsid w:val="0019435D"/>
    <w:rsid w:val="00194800"/>
    <w:rsid w:val="00195456"/>
    <w:rsid w:val="00195F84"/>
    <w:rsid w:val="00197B2F"/>
    <w:rsid w:val="00197F19"/>
    <w:rsid w:val="001A02E8"/>
    <w:rsid w:val="001A3464"/>
    <w:rsid w:val="001A3577"/>
    <w:rsid w:val="001A4146"/>
    <w:rsid w:val="001A46C2"/>
    <w:rsid w:val="001A6143"/>
    <w:rsid w:val="001A7926"/>
    <w:rsid w:val="001B13ED"/>
    <w:rsid w:val="001B5E36"/>
    <w:rsid w:val="001B7E25"/>
    <w:rsid w:val="001C1FF0"/>
    <w:rsid w:val="001C399E"/>
    <w:rsid w:val="001D62B1"/>
    <w:rsid w:val="001E03AA"/>
    <w:rsid w:val="001E25A5"/>
    <w:rsid w:val="001E2E2E"/>
    <w:rsid w:val="001E6B08"/>
    <w:rsid w:val="001F51FB"/>
    <w:rsid w:val="001F6C71"/>
    <w:rsid w:val="00202BD9"/>
    <w:rsid w:val="00204C64"/>
    <w:rsid w:val="00205BD3"/>
    <w:rsid w:val="00206C0C"/>
    <w:rsid w:val="00207236"/>
    <w:rsid w:val="00211418"/>
    <w:rsid w:val="00212CD3"/>
    <w:rsid w:val="002138A1"/>
    <w:rsid w:val="0022177A"/>
    <w:rsid w:val="00221D1A"/>
    <w:rsid w:val="00226FBA"/>
    <w:rsid w:val="00230A56"/>
    <w:rsid w:val="00241511"/>
    <w:rsid w:val="00242EF6"/>
    <w:rsid w:val="0024571C"/>
    <w:rsid w:val="0024710C"/>
    <w:rsid w:val="002503DE"/>
    <w:rsid w:val="00250742"/>
    <w:rsid w:val="002528EE"/>
    <w:rsid w:val="00260534"/>
    <w:rsid w:val="0026176B"/>
    <w:rsid w:val="00266B9E"/>
    <w:rsid w:val="00272667"/>
    <w:rsid w:val="00275DB6"/>
    <w:rsid w:val="00276BAA"/>
    <w:rsid w:val="00280AAC"/>
    <w:rsid w:val="002813E7"/>
    <w:rsid w:val="00287702"/>
    <w:rsid w:val="0029269B"/>
    <w:rsid w:val="00294D9A"/>
    <w:rsid w:val="0029633D"/>
    <w:rsid w:val="002A0BEA"/>
    <w:rsid w:val="002A1131"/>
    <w:rsid w:val="002A318F"/>
    <w:rsid w:val="002A6D22"/>
    <w:rsid w:val="002A715C"/>
    <w:rsid w:val="002A7A07"/>
    <w:rsid w:val="002A7F00"/>
    <w:rsid w:val="002B00A2"/>
    <w:rsid w:val="002B11BC"/>
    <w:rsid w:val="002B1AC4"/>
    <w:rsid w:val="002B1C4D"/>
    <w:rsid w:val="002B5D0E"/>
    <w:rsid w:val="002B79B4"/>
    <w:rsid w:val="002C2FBD"/>
    <w:rsid w:val="002C3305"/>
    <w:rsid w:val="002C5C46"/>
    <w:rsid w:val="002D0833"/>
    <w:rsid w:val="002D0862"/>
    <w:rsid w:val="002D386D"/>
    <w:rsid w:val="002D3967"/>
    <w:rsid w:val="002D5A68"/>
    <w:rsid w:val="002E3118"/>
    <w:rsid w:val="002E65DF"/>
    <w:rsid w:val="002F1D84"/>
    <w:rsid w:val="002F1D94"/>
    <w:rsid w:val="002F44D3"/>
    <w:rsid w:val="003014EF"/>
    <w:rsid w:val="00310B30"/>
    <w:rsid w:val="0031429A"/>
    <w:rsid w:val="00320E2C"/>
    <w:rsid w:val="003326AA"/>
    <w:rsid w:val="00332DB1"/>
    <w:rsid w:val="003339BA"/>
    <w:rsid w:val="0033611E"/>
    <w:rsid w:val="00340417"/>
    <w:rsid w:val="003407C3"/>
    <w:rsid w:val="003467E8"/>
    <w:rsid w:val="0034762A"/>
    <w:rsid w:val="00352956"/>
    <w:rsid w:val="00352BF7"/>
    <w:rsid w:val="00353ED6"/>
    <w:rsid w:val="00355894"/>
    <w:rsid w:val="0035636B"/>
    <w:rsid w:val="00356AE2"/>
    <w:rsid w:val="0035771C"/>
    <w:rsid w:val="00360760"/>
    <w:rsid w:val="00361707"/>
    <w:rsid w:val="003706B9"/>
    <w:rsid w:val="0037355A"/>
    <w:rsid w:val="00376A52"/>
    <w:rsid w:val="00377382"/>
    <w:rsid w:val="00377BD4"/>
    <w:rsid w:val="00380484"/>
    <w:rsid w:val="00380B68"/>
    <w:rsid w:val="00381603"/>
    <w:rsid w:val="00382400"/>
    <w:rsid w:val="00382D4D"/>
    <w:rsid w:val="00384BFE"/>
    <w:rsid w:val="00385B75"/>
    <w:rsid w:val="00385DD5"/>
    <w:rsid w:val="00386304"/>
    <w:rsid w:val="003921D7"/>
    <w:rsid w:val="00392558"/>
    <w:rsid w:val="00395279"/>
    <w:rsid w:val="00396B9D"/>
    <w:rsid w:val="00397080"/>
    <w:rsid w:val="003A216B"/>
    <w:rsid w:val="003A6707"/>
    <w:rsid w:val="003A6EBD"/>
    <w:rsid w:val="003B2367"/>
    <w:rsid w:val="003B40C7"/>
    <w:rsid w:val="003B6155"/>
    <w:rsid w:val="003C11C8"/>
    <w:rsid w:val="003C3DA0"/>
    <w:rsid w:val="003D008F"/>
    <w:rsid w:val="003D2228"/>
    <w:rsid w:val="003D2A53"/>
    <w:rsid w:val="003D3984"/>
    <w:rsid w:val="003D3C82"/>
    <w:rsid w:val="003D429D"/>
    <w:rsid w:val="003D494C"/>
    <w:rsid w:val="003D617B"/>
    <w:rsid w:val="003E395D"/>
    <w:rsid w:val="003E400E"/>
    <w:rsid w:val="003F4D9F"/>
    <w:rsid w:val="0040138E"/>
    <w:rsid w:val="00404082"/>
    <w:rsid w:val="004074D8"/>
    <w:rsid w:val="00411401"/>
    <w:rsid w:val="00411DAC"/>
    <w:rsid w:val="00412441"/>
    <w:rsid w:val="004202C5"/>
    <w:rsid w:val="00425150"/>
    <w:rsid w:val="00430D13"/>
    <w:rsid w:val="00433A05"/>
    <w:rsid w:val="004418A1"/>
    <w:rsid w:val="004422DB"/>
    <w:rsid w:val="00444381"/>
    <w:rsid w:val="00445D46"/>
    <w:rsid w:val="004548BB"/>
    <w:rsid w:val="00456711"/>
    <w:rsid w:val="004578ED"/>
    <w:rsid w:val="00465B11"/>
    <w:rsid w:val="00467FFE"/>
    <w:rsid w:val="004707A6"/>
    <w:rsid w:val="00471FA3"/>
    <w:rsid w:val="00475B9C"/>
    <w:rsid w:val="004815A8"/>
    <w:rsid w:val="004831C8"/>
    <w:rsid w:val="0048326B"/>
    <w:rsid w:val="00484E02"/>
    <w:rsid w:val="004851F3"/>
    <w:rsid w:val="00486BF7"/>
    <w:rsid w:val="0049349C"/>
    <w:rsid w:val="004A1969"/>
    <w:rsid w:val="004A5A9C"/>
    <w:rsid w:val="004A6883"/>
    <w:rsid w:val="004B054A"/>
    <w:rsid w:val="004B0EBE"/>
    <w:rsid w:val="004B3048"/>
    <w:rsid w:val="004B4F60"/>
    <w:rsid w:val="004B4F86"/>
    <w:rsid w:val="004B53CB"/>
    <w:rsid w:val="004B6B98"/>
    <w:rsid w:val="004B70D4"/>
    <w:rsid w:val="004C0715"/>
    <w:rsid w:val="004C4A14"/>
    <w:rsid w:val="004C59F8"/>
    <w:rsid w:val="004C5CC2"/>
    <w:rsid w:val="004D03A5"/>
    <w:rsid w:val="004D15D1"/>
    <w:rsid w:val="004D24E9"/>
    <w:rsid w:val="004E29D7"/>
    <w:rsid w:val="004E2EB0"/>
    <w:rsid w:val="004E3D5A"/>
    <w:rsid w:val="004E64B5"/>
    <w:rsid w:val="004F01F0"/>
    <w:rsid w:val="004F383A"/>
    <w:rsid w:val="004F41C5"/>
    <w:rsid w:val="00500A46"/>
    <w:rsid w:val="0050544E"/>
    <w:rsid w:val="0051411A"/>
    <w:rsid w:val="005142FF"/>
    <w:rsid w:val="00514D05"/>
    <w:rsid w:val="00516A81"/>
    <w:rsid w:val="00517464"/>
    <w:rsid w:val="0052052E"/>
    <w:rsid w:val="00520D7F"/>
    <w:rsid w:val="00521688"/>
    <w:rsid w:val="00521A24"/>
    <w:rsid w:val="005275C6"/>
    <w:rsid w:val="005305ED"/>
    <w:rsid w:val="00533211"/>
    <w:rsid w:val="0053612D"/>
    <w:rsid w:val="00536F3F"/>
    <w:rsid w:val="0054071E"/>
    <w:rsid w:val="00544D0F"/>
    <w:rsid w:val="00546003"/>
    <w:rsid w:val="005471EC"/>
    <w:rsid w:val="00547D84"/>
    <w:rsid w:val="00550C16"/>
    <w:rsid w:val="00551FF9"/>
    <w:rsid w:val="00552C6D"/>
    <w:rsid w:val="00555A05"/>
    <w:rsid w:val="00555EC3"/>
    <w:rsid w:val="00556E7D"/>
    <w:rsid w:val="00557E26"/>
    <w:rsid w:val="005627BA"/>
    <w:rsid w:val="00563F36"/>
    <w:rsid w:val="00574D2B"/>
    <w:rsid w:val="00576E29"/>
    <w:rsid w:val="00581B3F"/>
    <w:rsid w:val="00583345"/>
    <w:rsid w:val="00584332"/>
    <w:rsid w:val="00584481"/>
    <w:rsid w:val="00584A17"/>
    <w:rsid w:val="0058729C"/>
    <w:rsid w:val="005874DB"/>
    <w:rsid w:val="00591156"/>
    <w:rsid w:val="00593BC3"/>
    <w:rsid w:val="00596980"/>
    <w:rsid w:val="005A6832"/>
    <w:rsid w:val="005A7EBF"/>
    <w:rsid w:val="005C1331"/>
    <w:rsid w:val="005C4A26"/>
    <w:rsid w:val="005C6758"/>
    <w:rsid w:val="005D0D2C"/>
    <w:rsid w:val="005E545D"/>
    <w:rsid w:val="005E6BEF"/>
    <w:rsid w:val="005F7829"/>
    <w:rsid w:val="00600979"/>
    <w:rsid w:val="006056AE"/>
    <w:rsid w:val="006060E9"/>
    <w:rsid w:val="006061FB"/>
    <w:rsid w:val="00607DE1"/>
    <w:rsid w:val="00610758"/>
    <w:rsid w:val="0062190F"/>
    <w:rsid w:val="00621C89"/>
    <w:rsid w:val="00623C47"/>
    <w:rsid w:val="00624B05"/>
    <w:rsid w:val="006273CF"/>
    <w:rsid w:val="00631512"/>
    <w:rsid w:val="00634236"/>
    <w:rsid w:val="006344AB"/>
    <w:rsid w:val="00636295"/>
    <w:rsid w:val="00642A32"/>
    <w:rsid w:val="006436AC"/>
    <w:rsid w:val="00643D52"/>
    <w:rsid w:val="00644550"/>
    <w:rsid w:val="00644A58"/>
    <w:rsid w:val="00645F05"/>
    <w:rsid w:val="0064768C"/>
    <w:rsid w:val="00652514"/>
    <w:rsid w:val="006536F6"/>
    <w:rsid w:val="0065770F"/>
    <w:rsid w:val="00660348"/>
    <w:rsid w:val="00661122"/>
    <w:rsid w:val="00663E98"/>
    <w:rsid w:val="006669E4"/>
    <w:rsid w:val="00667DB1"/>
    <w:rsid w:val="00672501"/>
    <w:rsid w:val="0067287D"/>
    <w:rsid w:val="006732E1"/>
    <w:rsid w:val="006759BC"/>
    <w:rsid w:val="00680CD7"/>
    <w:rsid w:val="006847E7"/>
    <w:rsid w:val="00691B13"/>
    <w:rsid w:val="00694FC8"/>
    <w:rsid w:val="00696F5E"/>
    <w:rsid w:val="00697A16"/>
    <w:rsid w:val="006A1446"/>
    <w:rsid w:val="006A1800"/>
    <w:rsid w:val="006A3ABC"/>
    <w:rsid w:val="006A3DE8"/>
    <w:rsid w:val="006A46FE"/>
    <w:rsid w:val="006A57E1"/>
    <w:rsid w:val="006C1ED0"/>
    <w:rsid w:val="006C2887"/>
    <w:rsid w:val="006C318C"/>
    <w:rsid w:val="006C5D73"/>
    <w:rsid w:val="006D0AFF"/>
    <w:rsid w:val="006D0B91"/>
    <w:rsid w:val="006D3B92"/>
    <w:rsid w:val="006D558C"/>
    <w:rsid w:val="006D6EEA"/>
    <w:rsid w:val="006E03AA"/>
    <w:rsid w:val="006E1FF9"/>
    <w:rsid w:val="006E21E4"/>
    <w:rsid w:val="006E22BB"/>
    <w:rsid w:val="006E28D3"/>
    <w:rsid w:val="006E3FE3"/>
    <w:rsid w:val="006E5376"/>
    <w:rsid w:val="006F0675"/>
    <w:rsid w:val="006F2ED1"/>
    <w:rsid w:val="006F618B"/>
    <w:rsid w:val="006F6485"/>
    <w:rsid w:val="006F65C5"/>
    <w:rsid w:val="006F7233"/>
    <w:rsid w:val="0070154A"/>
    <w:rsid w:val="00701A3E"/>
    <w:rsid w:val="00705EA0"/>
    <w:rsid w:val="0070703B"/>
    <w:rsid w:val="00714DB6"/>
    <w:rsid w:val="00720C3D"/>
    <w:rsid w:val="00722F55"/>
    <w:rsid w:val="0072455A"/>
    <w:rsid w:val="00724A66"/>
    <w:rsid w:val="00725448"/>
    <w:rsid w:val="00725B90"/>
    <w:rsid w:val="007271D0"/>
    <w:rsid w:val="0072731D"/>
    <w:rsid w:val="00732D65"/>
    <w:rsid w:val="0073510C"/>
    <w:rsid w:val="007359EA"/>
    <w:rsid w:val="0073788E"/>
    <w:rsid w:val="00737A37"/>
    <w:rsid w:val="00741760"/>
    <w:rsid w:val="00745E10"/>
    <w:rsid w:val="007463EF"/>
    <w:rsid w:val="00746954"/>
    <w:rsid w:val="00747677"/>
    <w:rsid w:val="007479E1"/>
    <w:rsid w:val="00751DB3"/>
    <w:rsid w:val="007533B6"/>
    <w:rsid w:val="00754A4F"/>
    <w:rsid w:val="007556CC"/>
    <w:rsid w:val="00756E58"/>
    <w:rsid w:val="007603C9"/>
    <w:rsid w:val="0076440D"/>
    <w:rsid w:val="00767BB9"/>
    <w:rsid w:val="00771A47"/>
    <w:rsid w:val="00774109"/>
    <w:rsid w:val="007750AE"/>
    <w:rsid w:val="00780E51"/>
    <w:rsid w:val="00786719"/>
    <w:rsid w:val="007903D1"/>
    <w:rsid w:val="00791518"/>
    <w:rsid w:val="00791BB1"/>
    <w:rsid w:val="00794FDC"/>
    <w:rsid w:val="00794FE0"/>
    <w:rsid w:val="00795F78"/>
    <w:rsid w:val="00797E0A"/>
    <w:rsid w:val="007A5A5E"/>
    <w:rsid w:val="007A7241"/>
    <w:rsid w:val="007B0A1A"/>
    <w:rsid w:val="007B514E"/>
    <w:rsid w:val="007B57E3"/>
    <w:rsid w:val="007B587E"/>
    <w:rsid w:val="007B5E65"/>
    <w:rsid w:val="007B7146"/>
    <w:rsid w:val="007B7DEF"/>
    <w:rsid w:val="007C1C70"/>
    <w:rsid w:val="007C3832"/>
    <w:rsid w:val="007C554F"/>
    <w:rsid w:val="007C6FBA"/>
    <w:rsid w:val="007D003F"/>
    <w:rsid w:val="007D27F3"/>
    <w:rsid w:val="007D7183"/>
    <w:rsid w:val="007E5824"/>
    <w:rsid w:val="007E7666"/>
    <w:rsid w:val="007F779A"/>
    <w:rsid w:val="008028D2"/>
    <w:rsid w:val="00802D83"/>
    <w:rsid w:val="00812664"/>
    <w:rsid w:val="008126C5"/>
    <w:rsid w:val="00813F80"/>
    <w:rsid w:val="008178B2"/>
    <w:rsid w:val="00821094"/>
    <w:rsid w:val="0082490E"/>
    <w:rsid w:val="00827F92"/>
    <w:rsid w:val="00831E09"/>
    <w:rsid w:val="00837438"/>
    <w:rsid w:val="00842958"/>
    <w:rsid w:val="00843800"/>
    <w:rsid w:val="00846C88"/>
    <w:rsid w:val="00855908"/>
    <w:rsid w:val="00856EA9"/>
    <w:rsid w:val="00862F61"/>
    <w:rsid w:val="00866A6A"/>
    <w:rsid w:val="00867460"/>
    <w:rsid w:val="00870B2F"/>
    <w:rsid w:val="00872817"/>
    <w:rsid w:val="008728AD"/>
    <w:rsid w:val="00873E6D"/>
    <w:rsid w:val="0087695F"/>
    <w:rsid w:val="00877CC4"/>
    <w:rsid w:val="00880F07"/>
    <w:rsid w:val="00882115"/>
    <w:rsid w:val="00884386"/>
    <w:rsid w:val="00885F5A"/>
    <w:rsid w:val="00890760"/>
    <w:rsid w:val="00897285"/>
    <w:rsid w:val="008A4124"/>
    <w:rsid w:val="008B08E0"/>
    <w:rsid w:val="008B354F"/>
    <w:rsid w:val="008B4EED"/>
    <w:rsid w:val="008B5E97"/>
    <w:rsid w:val="008B63B0"/>
    <w:rsid w:val="008C1C59"/>
    <w:rsid w:val="008C3BAA"/>
    <w:rsid w:val="008C4B0B"/>
    <w:rsid w:val="008C68FD"/>
    <w:rsid w:val="008C6E5C"/>
    <w:rsid w:val="008D0280"/>
    <w:rsid w:val="008D4A12"/>
    <w:rsid w:val="008D4FB2"/>
    <w:rsid w:val="008E6597"/>
    <w:rsid w:val="008F00AB"/>
    <w:rsid w:val="008F103D"/>
    <w:rsid w:val="008F2410"/>
    <w:rsid w:val="008F4435"/>
    <w:rsid w:val="008F6A86"/>
    <w:rsid w:val="00903D90"/>
    <w:rsid w:val="009046B5"/>
    <w:rsid w:val="00907A01"/>
    <w:rsid w:val="00907A80"/>
    <w:rsid w:val="009100D2"/>
    <w:rsid w:val="009257A2"/>
    <w:rsid w:val="00925EF4"/>
    <w:rsid w:val="00930966"/>
    <w:rsid w:val="0093301E"/>
    <w:rsid w:val="00941C97"/>
    <w:rsid w:val="00942960"/>
    <w:rsid w:val="00942DD0"/>
    <w:rsid w:val="009443E4"/>
    <w:rsid w:val="009500A6"/>
    <w:rsid w:val="00951E48"/>
    <w:rsid w:val="00952AEC"/>
    <w:rsid w:val="00957A97"/>
    <w:rsid w:val="00957F90"/>
    <w:rsid w:val="0097314D"/>
    <w:rsid w:val="00977F16"/>
    <w:rsid w:val="00982432"/>
    <w:rsid w:val="009870F9"/>
    <w:rsid w:val="00990CFC"/>
    <w:rsid w:val="00993DB0"/>
    <w:rsid w:val="009A0B12"/>
    <w:rsid w:val="009A558C"/>
    <w:rsid w:val="009A63A5"/>
    <w:rsid w:val="009A7F0A"/>
    <w:rsid w:val="009A7FC8"/>
    <w:rsid w:val="009B1365"/>
    <w:rsid w:val="009B22F8"/>
    <w:rsid w:val="009B4820"/>
    <w:rsid w:val="009B5E1B"/>
    <w:rsid w:val="009C42AC"/>
    <w:rsid w:val="009C67F3"/>
    <w:rsid w:val="009D15F7"/>
    <w:rsid w:val="009D47EA"/>
    <w:rsid w:val="009D4D26"/>
    <w:rsid w:val="009D5E41"/>
    <w:rsid w:val="009D6956"/>
    <w:rsid w:val="009E7C60"/>
    <w:rsid w:val="009F3391"/>
    <w:rsid w:val="009F5B6C"/>
    <w:rsid w:val="00A032D8"/>
    <w:rsid w:val="00A046A1"/>
    <w:rsid w:val="00A053D6"/>
    <w:rsid w:val="00A060ED"/>
    <w:rsid w:val="00A065B4"/>
    <w:rsid w:val="00A067D9"/>
    <w:rsid w:val="00A072BB"/>
    <w:rsid w:val="00A07397"/>
    <w:rsid w:val="00A21297"/>
    <w:rsid w:val="00A2316B"/>
    <w:rsid w:val="00A268C7"/>
    <w:rsid w:val="00A30295"/>
    <w:rsid w:val="00A35798"/>
    <w:rsid w:val="00A3666D"/>
    <w:rsid w:val="00A37AC8"/>
    <w:rsid w:val="00A43085"/>
    <w:rsid w:val="00A453D0"/>
    <w:rsid w:val="00A464C3"/>
    <w:rsid w:val="00A47363"/>
    <w:rsid w:val="00A50A01"/>
    <w:rsid w:val="00A63795"/>
    <w:rsid w:val="00A65FC9"/>
    <w:rsid w:val="00A660C6"/>
    <w:rsid w:val="00A7355F"/>
    <w:rsid w:val="00A74165"/>
    <w:rsid w:val="00A778B9"/>
    <w:rsid w:val="00A80882"/>
    <w:rsid w:val="00A81735"/>
    <w:rsid w:val="00A83F4F"/>
    <w:rsid w:val="00A84E5A"/>
    <w:rsid w:val="00A87806"/>
    <w:rsid w:val="00AA022C"/>
    <w:rsid w:val="00AA1D6D"/>
    <w:rsid w:val="00AA59A0"/>
    <w:rsid w:val="00AA689E"/>
    <w:rsid w:val="00AA7890"/>
    <w:rsid w:val="00AA7C27"/>
    <w:rsid w:val="00AB5718"/>
    <w:rsid w:val="00AC124E"/>
    <w:rsid w:val="00AC3088"/>
    <w:rsid w:val="00AC7266"/>
    <w:rsid w:val="00AD2465"/>
    <w:rsid w:val="00AD3278"/>
    <w:rsid w:val="00AD357D"/>
    <w:rsid w:val="00AE0FB2"/>
    <w:rsid w:val="00AE436A"/>
    <w:rsid w:val="00AF03D9"/>
    <w:rsid w:val="00AF502D"/>
    <w:rsid w:val="00AF650D"/>
    <w:rsid w:val="00AF7EAD"/>
    <w:rsid w:val="00B014A6"/>
    <w:rsid w:val="00B038EE"/>
    <w:rsid w:val="00B13A87"/>
    <w:rsid w:val="00B14043"/>
    <w:rsid w:val="00B15BBD"/>
    <w:rsid w:val="00B17B59"/>
    <w:rsid w:val="00B25B06"/>
    <w:rsid w:val="00B31FB4"/>
    <w:rsid w:val="00B334FD"/>
    <w:rsid w:val="00B3445B"/>
    <w:rsid w:val="00B34CF3"/>
    <w:rsid w:val="00B35698"/>
    <w:rsid w:val="00B35C6A"/>
    <w:rsid w:val="00B37976"/>
    <w:rsid w:val="00B43BBC"/>
    <w:rsid w:val="00B459AE"/>
    <w:rsid w:val="00B50071"/>
    <w:rsid w:val="00B50A0E"/>
    <w:rsid w:val="00B5446B"/>
    <w:rsid w:val="00B557B6"/>
    <w:rsid w:val="00B642B0"/>
    <w:rsid w:val="00B65B66"/>
    <w:rsid w:val="00B778B3"/>
    <w:rsid w:val="00B81D55"/>
    <w:rsid w:val="00B83B5B"/>
    <w:rsid w:val="00B9087D"/>
    <w:rsid w:val="00B90E21"/>
    <w:rsid w:val="00B92A72"/>
    <w:rsid w:val="00B92AF4"/>
    <w:rsid w:val="00BA78DC"/>
    <w:rsid w:val="00BB0E49"/>
    <w:rsid w:val="00BB1A67"/>
    <w:rsid w:val="00BB2033"/>
    <w:rsid w:val="00BB270C"/>
    <w:rsid w:val="00BB51C5"/>
    <w:rsid w:val="00BC2B62"/>
    <w:rsid w:val="00BC3C43"/>
    <w:rsid w:val="00BC6D3D"/>
    <w:rsid w:val="00BC751B"/>
    <w:rsid w:val="00BD0318"/>
    <w:rsid w:val="00BD3222"/>
    <w:rsid w:val="00BD596F"/>
    <w:rsid w:val="00BE2B53"/>
    <w:rsid w:val="00BE4B88"/>
    <w:rsid w:val="00BE6818"/>
    <w:rsid w:val="00BF05A1"/>
    <w:rsid w:val="00BF0735"/>
    <w:rsid w:val="00BF3001"/>
    <w:rsid w:val="00C02007"/>
    <w:rsid w:val="00C055FB"/>
    <w:rsid w:val="00C06FB7"/>
    <w:rsid w:val="00C210F6"/>
    <w:rsid w:val="00C2373F"/>
    <w:rsid w:val="00C258A2"/>
    <w:rsid w:val="00C27229"/>
    <w:rsid w:val="00C32055"/>
    <w:rsid w:val="00C35927"/>
    <w:rsid w:val="00C35BE1"/>
    <w:rsid w:val="00C3601A"/>
    <w:rsid w:val="00C36FEA"/>
    <w:rsid w:val="00C404C3"/>
    <w:rsid w:val="00C42AC6"/>
    <w:rsid w:val="00C433C6"/>
    <w:rsid w:val="00C45C1E"/>
    <w:rsid w:val="00C53857"/>
    <w:rsid w:val="00C54890"/>
    <w:rsid w:val="00C606AF"/>
    <w:rsid w:val="00C60F99"/>
    <w:rsid w:val="00C768F3"/>
    <w:rsid w:val="00C76AC1"/>
    <w:rsid w:val="00C77549"/>
    <w:rsid w:val="00C7799D"/>
    <w:rsid w:val="00C80705"/>
    <w:rsid w:val="00C81D26"/>
    <w:rsid w:val="00C82BA8"/>
    <w:rsid w:val="00C846B0"/>
    <w:rsid w:val="00C93427"/>
    <w:rsid w:val="00C954F6"/>
    <w:rsid w:val="00CA3A21"/>
    <w:rsid w:val="00CA4D5C"/>
    <w:rsid w:val="00CA65C4"/>
    <w:rsid w:val="00CA7BBA"/>
    <w:rsid w:val="00CB20C9"/>
    <w:rsid w:val="00CB55BD"/>
    <w:rsid w:val="00CC0E21"/>
    <w:rsid w:val="00CC0E5A"/>
    <w:rsid w:val="00CC11C1"/>
    <w:rsid w:val="00CC7471"/>
    <w:rsid w:val="00CC7E83"/>
    <w:rsid w:val="00CD0801"/>
    <w:rsid w:val="00CD1173"/>
    <w:rsid w:val="00CD1C0C"/>
    <w:rsid w:val="00CE5BA6"/>
    <w:rsid w:val="00CE5CBD"/>
    <w:rsid w:val="00CE6720"/>
    <w:rsid w:val="00CF1749"/>
    <w:rsid w:val="00CF54DB"/>
    <w:rsid w:val="00D021BE"/>
    <w:rsid w:val="00D03153"/>
    <w:rsid w:val="00D035F5"/>
    <w:rsid w:val="00D04AC0"/>
    <w:rsid w:val="00D04E73"/>
    <w:rsid w:val="00D0794D"/>
    <w:rsid w:val="00D10CAC"/>
    <w:rsid w:val="00D1646F"/>
    <w:rsid w:val="00D20F00"/>
    <w:rsid w:val="00D2268C"/>
    <w:rsid w:val="00D22AFA"/>
    <w:rsid w:val="00D24921"/>
    <w:rsid w:val="00D26C16"/>
    <w:rsid w:val="00D26C82"/>
    <w:rsid w:val="00D3196B"/>
    <w:rsid w:val="00D33420"/>
    <w:rsid w:val="00D36509"/>
    <w:rsid w:val="00D36825"/>
    <w:rsid w:val="00D372FC"/>
    <w:rsid w:val="00D43042"/>
    <w:rsid w:val="00D44616"/>
    <w:rsid w:val="00D506BD"/>
    <w:rsid w:val="00D51368"/>
    <w:rsid w:val="00D54564"/>
    <w:rsid w:val="00D5578F"/>
    <w:rsid w:val="00D5794C"/>
    <w:rsid w:val="00D64EDF"/>
    <w:rsid w:val="00D67102"/>
    <w:rsid w:val="00D67343"/>
    <w:rsid w:val="00D71DBE"/>
    <w:rsid w:val="00D72B6E"/>
    <w:rsid w:val="00D74893"/>
    <w:rsid w:val="00D811BA"/>
    <w:rsid w:val="00D82D64"/>
    <w:rsid w:val="00D82EFB"/>
    <w:rsid w:val="00D86CC7"/>
    <w:rsid w:val="00D91189"/>
    <w:rsid w:val="00D97799"/>
    <w:rsid w:val="00DA108F"/>
    <w:rsid w:val="00DA1524"/>
    <w:rsid w:val="00DA5C13"/>
    <w:rsid w:val="00DA6923"/>
    <w:rsid w:val="00DB0F3F"/>
    <w:rsid w:val="00DB1DF1"/>
    <w:rsid w:val="00DB2156"/>
    <w:rsid w:val="00DB3D12"/>
    <w:rsid w:val="00DB57D2"/>
    <w:rsid w:val="00DC0DA5"/>
    <w:rsid w:val="00DC15E5"/>
    <w:rsid w:val="00DC1CEC"/>
    <w:rsid w:val="00DC1F6E"/>
    <w:rsid w:val="00DC379D"/>
    <w:rsid w:val="00DC50CA"/>
    <w:rsid w:val="00DD0B0D"/>
    <w:rsid w:val="00DD15D1"/>
    <w:rsid w:val="00DD4091"/>
    <w:rsid w:val="00DD506B"/>
    <w:rsid w:val="00DD55DA"/>
    <w:rsid w:val="00DD5686"/>
    <w:rsid w:val="00DE513F"/>
    <w:rsid w:val="00DE7459"/>
    <w:rsid w:val="00DE7EA0"/>
    <w:rsid w:val="00DF04BF"/>
    <w:rsid w:val="00E00E6E"/>
    <w:rsid w:val="00E0161E"/>
    <w:rsid w:val="00E01978"/>
    <w:rsid w:val="00E02588"/>
    <w:rsid w:val="00E051CD"/>
    <w:rsid w:val="00E05C26"/>
    <w:rsid w:val="00E1026E"/>
    <w:rsid w:val="00E111D4"/>
    <w:rsid w:val="00E23262"/>
    <w:rsid w:val="00E23E20"/>
    <w:rsid w:val="00E260A3"/>
    <w:rsid w:val="00E260DC"/>
    <w:rsid w:val="00E26AE9"/>
    <w:rsid w:val="00E32C26"/>
    <w:rsid w:val="00E33CC3"/>
    <w:rsid w:val="00E361D0"/>
    <w:rsid w:val="00E37273"/>
    <w:rsid w:val="00E54346"/>
    <w:rsid w:val="00E57EC1"/>
    <w:rsid w:val="00E6403B"/>
    <w:rsid w:val="00E64116"/>
    <w:rsid w:val="00E657F7"/>
    <w:rsid w:val="00E7737B"/>
    <w:rsid w:val="00E7794A"/>
    <w:rsid w:val="00E8341E"/>
    <w:rsid w:val="00E83894"/>
    <w:rsid w:val="00E84D34"/>
    <w:rsid w:val="00E85950"/>
    <w:rsid w:val="00E929CD"/>
    <w:rsid w:val="00E95876"/>
    <w:rsid w:val="00EA4AF7"/>
    <w:rsid w:val="00EA4EE5"/>
    <w:rsid w:val="00EA50DB"/>
    <w:rsid w:val="00EA6587"/>
    <w:rsid w:val="00EC02A0"/>
    <w:rsid w:val="00EC058C"/>
    <w:rsid w:val="00EC3FF7"/>
    <w:rsid w:val="00EC4E15"/>
    <w:rsid w:val="00ED098A"/>
    <w:rsid w:val="00ED1EFC"/>
    <w:rsid w:val="00ED3911"/>
    <w:rsid w:val="00ED3DAA"/>
    <w:rsid w:val="00EE5D83"/>
    <w:rsid w:val="00F016D7"/>
    <w:rsid w:val="00F02088"/>
    <w:rsid w:val="00F064DF"/>
    <w:rsid w:val="00F12295"/>
    <w:rsid w:val="00F17D15"/>
    <w:rsid w:val="00F248DF"/>
    <w:rsid w:val="00F26BE5"/>
    <w:rsid w:val="00F27D2B"/>
    <w:rsid w:val="00F310C4"/>
    <w:rsid w:val="00F33988"/>
    <w:rsid w:val="00F33B9B"/>
    <w:rsid w:val="00F36FDA"/>
    <w:rsid w:val="00F3700B"/>
    <w:rsid w:val="00F41282"/>
    <w:rsid w:val="00F43F5F"/>
    <w:rsid w:val="00F45E36"/>
    <w:rsid w:val="00F469D9"/>
    <w:rsid w:val="00F46BE3"/>
    <w:rsid w:val="00F5265E"/>
    <w:rsid w:val="00F53E5F"/>
    <w:rsid w:val="00F54D35"/>
    <w:rsid w:val="00F5628D"/>
    <w:rsid w:val="00F57342"/>
    <w:rsid w:val="00F5788F"/>
    <w:rsid w:val="00F645F8"/>
    <w:rsid w:val="00F70379"/>
    <w:rsid w:val="00F718DA"/>
    <w:rsid w:val="00F71E64"/>
    <w:rsid w:val="00F755F4"/>
    <w:rsid w:val="00F77697"/>
    <w:rsid w:val="00F82F7F"/>
    <w:rsid w:val="00F875AA"/>
    <w:rsid w:val="00F90A78"/>
    <w:rsid w:val="00F9651C"/>
    <w:rsid w:val="00FA56BF"/>
    <w:rsid w:val="00FA657D"/>
    <w:rsid w:val="00FA7D43"/>
    <w:rsid w:val="00FB384A"/>
    <w:rsid w:val="00FB4053"/>
    <w:rsid w:val="00FB4A2F"/>
    <w:rsid w:val="00FB6A5C"/>
    <w:rsid w:val="00FC1AE4"/>
    <w:rsid w:val="00FC5EA6"/>
    <w:rsid w:val="00FC646C"/>
    <w:rsid w:val="00FC704F"/>
    <w:rsid w:val="00FC7782"/>
    <w:rsid w:val="00FD1697"/>
    <w:rsid w:val="00FD6015"/>
    <w:rsid w:val="00FE1218"/>
    <w:rsid w:val="00FE25A1"/>
    <w:rsid w:val="00FE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97D724D-7E6E-4D63-8A2D-9BFEF721D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550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A108F"/>
    <w:rPr>
      <w:color w:val="0000FF" w:themeColor="hyperlink"/>
      <w:u w:val="single"/>
    </w:rPr>
  </w:style>
  <w:style w:type="character" w:styleId="a9">
    <w:name w:val="Unresolved Mention"/>
    <w:basedOn w:val="a0"/>
    <w:uiPriority w:val="99"/>
    <w:semiHidden/>
    <w:unhideWhenUsed/>
    <w:rsid w:val="00DA108F"/>
    <w:rPr>
      <w:color w:val="605E5C"/>
      <w:shd w:val="clear" w:color="auto" w:fill="E1DFDD"/>
    </w:rPr>
  </w:style>
  <w:style w:type="paragraph" w:styleId="aa">
    <w:name w:val="header"/>
    <w:basedOn w:val="a"/>
    <w:link w:val="ab"/>
    <w:uiPriority w:val="99"/>
    <w:unhideWhenUsed/>
    <w:rsid w:val="00014BA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14BA9"/>
    <w:rPr>
      <w:rFonts w:eastAsiaTheme="minorEastAsia" w:cs="Times New Roman"/>
      <w:lang w:eastAsia="ru-RU"/>
    </w:rPr>
  </w:style>
  <w:style w:type="paragraph" w:styleId="ac">
    <w:name w:val="footer"/>
    <w:basedOn w:val="a"/>
    <w:link w:val="ad"/>
    <w:uiPriority w:val="99"/>
    <w:unhideWhenUsed/>
    <w:rsid w:val="00014BA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14BA9"/>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417676750">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37055037">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125781073">
      <w:bodyDiv w:val="1"/>
      <w:marLeft w:val="0"/>
      <w:marRight w:val="0"/>
      <w:marTop w:val="0"/>
      <w:marBottom w:val="0"/>
      <w:divBdr>
        <w:top w:val="none" w:sz="0" w:space="0" w:color="auto"/>
        <w:left w:val="none" w:sz="0" w:space="0" w:color="auto"/>
        <w:bottom w:val="none" w:sz="0" w:space="0" w:color="auto"/>
        <w:right w:val="none" w:sz="0" w:space="0" w:color="auto"/>
      </w:divBdr>
    </w:div>
    <w:div w:id="1476141537">
      <w:bodyDiv w:val="1"/>
      <w:marLeft w:val="0"/>
      <w:marRight w:val="0"/>
      <w:marTop w:val="0"/>
      <w:marBottom w:val="0"/>
      <w:divBdr>
        <w:top w:val="none" w:sz="0" w:space="0" w:color="auto"/>
        <w:left w:val="none" w:sz="0" w:space="0" w:color="auto"/>
        <w:bottom w:val="none" w:sz="0" w:space="0" w:color="auto"/>
        <w:right w:val="none" w:sz="0" w:space="0" w:color="auto"/>
      </w:divBdr>
    </w:div>
    <w:div w:id="1534461357">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26434831">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DD0E52A-21CA-4F6D-8D36-05D52DFD1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7</Pages>
  <Words>2844</Words>
  <Characters>16216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SNAB1</cp:lastModifiedBy>
  <cp:revision>73</cp:revision>
  <cp:lastPrinted>2026-11-03T08:36:00Z</cp:lastPrinted>
  <dcterms:created xsi:type="dcterms:W3CDTF">2026-08-20T13:03:00Z</dcterms:created>
  <dcterms:modified xsi:type="dcterms:W3CDTF">2026-11-03T08:41:00Z</dcterms:modified>
</cp:coreProperties>
</file>