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CFF" w:rsidRPr="00162CF5" w:rsidRDefault="008E7CFF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 w:rsidRPr="00162CF5">
        <w:rPr>
          <w:rFonts w:ascii="Times New Roman" w:hAnsi="Times New Roman" w:cs="Times New Roman"/>
          <w:sz w:val="28"/>
          <w:szCs w:val="28"/>
        </w:rPr>
        <w:t>УТВЕРЖДАЮ</w:t>
      </w:r>
    </w:p>
    <w:p w:rsidR="00CA73F6" w:rsidRDefault="00CA73F6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EC331B">
        <w:rPr>
          <w:rFonts w:ascii="Times New Roman" w:hAnsi="Times New Roman" w:cs="Times New Roman"/>
          <w:sz w:val="28"/>
          <w:szCs w:val="28"/>
        </w:rPr>
        <w:t>начальника</w:t>
      </w:r>
    </w:p>
    <w:p w:rsidR="00EC331B" w:rsidRDefault="00EC331B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 «Витебское отделение Белорусской железной дороги»</w:t>
      </w:r>
    </w:p>
    <w:p w:rsidR="00EC331B" w:rsidRDefault="00EC331B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</w:p>
    <w:p w:rsidR="00D43DBA" w:rsidRPr="00162CF5" w:rsidRDefault="008E7CFF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 w:rsidRPr="00162CF5">
        <w:rPr>
          <w:rFonts w:ascii="Times New Roman" w:hAnsi="Times New Roman" w:cs="Times New Roman"/>
          <w:sz w:val="28"/>
          <w:szCs w:val="28"/>
        </w:rPr>
        <w:t>_________________</w:t>
      </w:r>
      <w:r w:rsidR="00DB1176">
        <w:rPr>
          <w:rFonts w:ascii="Times New Roman" w:hAnsi="Times New Roman" w:cs="Times New Roman"/>
          <w:sz w:val="28"/>
          <w:szCs w:val="28"/>
        </w:rPr>
        <w:t>__</w:t>
      </w:r>
      <w:r w:rsidR="00EE7AE2" w:rsidRPr="00162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31B">
        <w:rPr>
          <w:rFonts w:ascii="Times New Roman" w:hAnsi="Times New Roman" w:cs="Times New Roman"/>
          <w:sz w:val="28"/>
          <w:szCs w:val="28"/>
        </w:rPr>
        <w:t>О.С.Костюк</w:t>
      </w:r>
      <w:proofErr w:type="spellEnd"/>
    </w:p>
    <w:p w:rsidR="00162CF5" w:rsidRPr="00162CF5" w:rsidRDefault="00162CF5" w:rsidP="00CA73F6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  <w:r w:rsidRPr="00162CF5">
        <w:rPr>
          <w:rFonts w:ascii="Times New Roman" w:hAnsi="Times New Roman" w:cs="Times New Roman"/>
          <w:sz w:val="28"/>
          <w:szCs w:val="28"/>
        </w:rPr>
        <w:t>«_____»</w:t>
      </w:r>
      <w:r w:rsidR="00DB1176">
        <w:rPr>
          <w:rFonts w:ascii="Times New Roman" w:hAnsi="Times New Roman" w:cs="Times New Roman"/>
          <w:sz w:val="28"/>
          <w:szCs w:val="28"/>
        </w:rPr>
        <w:t xml:space="preserve"> </w:t>
      </w:r>
      <w:r w:rsidRPr="00162CF5">
        <w:rPr>
          <w:rFonts w:ascii="Times New Roman" w:hAnsi="Times New Roman" w:cs="Times New Roman"/>
          <w:sz w:val="28"/>
          <w:szCs w:val="28"/>
        </w:rPr>
        <w:t>________________202</w:t>
      </w:r>
      <w:r w:rsidR="007A0087">
        <w:rPr>
          <w:rFonts w:ascii="Times New Roman" w:hAnsi="Times New Roman" w:cs="Times New Roman"/>
          <w:sz w:val="28"/>
          <w:szCs w:val="28"/>
        </w:rPr>
        <w:t>6</w:t>
      </w:r>
      <w:r w:rsidRPr="00162CF5">
        <w:rPr>
          <w:rFonts w:ascii="Times New Roman" w:hAnsi="Times New Roman" w:cs="Times New Roman"/>
          <w:sz w:val="28"/>
          <w:szCs w:val="28"/>
        </w:rPr>
        <w:t>г.</w:t>
      </w:r>
    </w:p>
    <w:p w:rsidR="002B50A2" w:rsidRPr="009114AF" w:rsidRDefault="002B50A2" w:rsidP="002B50A2">
      <w:pPr>
        <w:autoSpaceDE w:val="0"/>
        <w:autoSpaceDN w:val="0"/>
        <w:adjustRightInd w:val="0"/>
        <w:jc w:val="both"/>
        <w:rPr>
          <w:bCs w:val="0"/>
          <w:sz w:val="20"/>
          <w:szCs w:val="20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left="4536"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left="4536"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left="4536"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2B50A2" w:rsidRPr="009114AF" w:rsidRDefault="002B1B46" w:rsidP="002B50A2">
      <w:pPr>
        <w:autoSpaceDE w:val="0"/>
        <w:autoSpaceDN w:val="0"/>
        <w:adjustRightInd w:val="0"/>
        <w:ind w:right="-82"/>
        <w:jc w:val="center"/>
        <w:rPr>
          <w:b/>
          <w:lang w:eastAsia="en-US"/>
        </w:rPr>
      </w:pPr>
      <w:r>
        <w:rPr>
          <w:b/>
          <w:lang w:eastAsia="en-US"/>
        </w:rPr>
        <w:t>Документация о закупке</w:t>
      </w: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center"/>
        <w:rPr>
          <w:b/>
          <w:lang w:eastAsia="en-US"/>
        </w:rPr>
      </w:pPr>
      <w:r w:rsidRPr="009114AF">
        <w:rPr>
          <w:b/>
          <w:lang w:eastAsia="en-US"/>
        </w:rPr>
        <w:t xml:space="preserve">для проведения процедуры запроса ценовых предложений </w:t>
      </w: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both"/>
        <w:rPr>
          <w:lang w:eastAsia="en-US"/>
        </w:rPr>
      </w:pPr>
    </w:p>
    <w:p w:rsidR="002B50A2" w:rsidRPr="00CA73F6" w:rsidRDefault="002B50A2" w:rsidP="00162CF5">
      <w:pPr>
        <w:autoSpaceDE w:val="0"/>
        <w:autoSpaceDN w:val="0"/>
        <w:adjustRightInd w:val="0"/>
        <w:ind w:right="-82"/>
        <w:jc w:val="both"/>
        <w:rPr>
          <w:b/>
          <w:lang w:eastAsia="en-US"/>
        </w:rPr>
      </w:pPr>
      <w:r w:rsidRPr="00CA73F6">
        <w:rPr>
          <w:b/>
          <w:lang w:eastAsia="en-US"/>
        </w:rPr>
        <w:t>ПРЕДМЕТ ЗАКУПКИ:</w:t>
      </w:r>
      <w:r w:rsidR="00810782">
        <w:rPr>
          <w:b/>
          <w:lang w:eastAsia="en-US"/>
        </w:rPr>
        <w:t xml:space="preserve"> </w:t>
      </w:r>
    </w:p>
    <w:p w:rsidR="00810782" w:rsidRPr="00CA73F6" w:rsidRDefault="00EC331B" w:rsidP="00810782">
      <w:pPr>
        <w:autoSpaceDE w:val="0"/>
        <w:autoSpaceDN w:val="0"/>
        <w:adjustRightInd w:val="0"/>
        <w:ind w:right="-82"/>
        <w:jc w:val="both"/>
        <w:rPr>
          <w:b/>
          <w:lang w:eastAsia="en-US"/>
        </w:rPr>
      </w:pPr>
      <w:r>
        <w:t xml:space="preserve">Услуги по </w:t>
      </w:r>
      <w:r w:rsidR="00810782">
        <w:t>откачк</w:t>
      </w:r>
      <w:r w:rsidR="00E57DE2">
        <w:t>е</w:t>
      </w:r>
      <w:r w:rsidR="00810782">
        <w:t xml:space="preserve"> баков </w:t>
      </w:r>
      <w:r w:rsidR="00810782" w:rsidRPr="00810782">
        <w:rPr>
          <w:lang w:eastAsia="en-US"/>
        </w:rPr>
        <w:t>экологически чистых туалетных комплексов пассажирских вагонов</w:t>
      </w:r>
      <w:r w:rsidR="00810782">
        <w:rPr>
          <w:b/>
          <w:lang w:eastAsia="en-US"/>
        </w:rPr>
        <w:t xml:space="preserve"> </w:t>
      </w:r>
    </w:p>
    <w:p w:rsidR="000B0783" w:rsidRPr="00F03DFF" w:rsidRDefault="000B0783" w:rsidP="00CA73F6">
      <w:pPr>
        <w:autoSpaceDE w:val="0"/>
        <w:autoSpaceDN w:val="0"/>
        <w:adjustRightInd w:val="0"/>
        <w:ind w:right="-82"/>
        <w:jc w:val="both"/>
        <w:rPr>
          <w:lang w:eastAsia="en-US"/>
        </w:rPr>
      </w:pPr>
    </w:p>
    <w:p w:rsidR="00D43DBA" w:rsidRDefault="00D43DBA" w:rsidP="00162CF5">
      <w:pPr>
        <w:autoSpaceDE w:val="0"/>
        <w:autoSpaceDN w:val="0"/>
        <w:adjustRightInd w:val="0"/>
        <w:ind w:right="-82"/>
        <w:rPr>
          <w:lang w:eastAsia="en-US"/>
        </w:rPr>
      </w:pPr>
    </w:p>
    <w:p w:rsidR="00CA73F6" w:rsidRDefault="00CA73F6" w:rsidP="00162CF5">
      <w:pPr>
        <w:autoSpaceDE w:val="0"/>
        <w:autoSpaceDN w:val="0"/>
        <w:adjustRightInd w:val="0"/>
        <w:ind w:right="-82"/>
        <w:rPr>
          <w:lang w:eastAsia="en-US"/>
        </w:rPr>
      </w:pPr>
    </w:p>
    <w:p w:rsidR="00CA73F6" w:rsidRDefault="00CA73F6" w:rsidP="00162CF5">
      <w:pPr>
        <w:autoSpaceDE w:val="0"/>
        <w:autoSpaceDN w:val="0"/>
        <w:adjustRightInd w:val="0"/>
        <w:ind w:right="-82"/>
        <w:rPr>
          <w:lang w:eastAsia="en-US"/>
        </w:rPr>
      </w:pPr>
    </w:p>
    <w:p w:rsidR="00A71E07" w:rsidRPr="00F03DFF" w:rsidRDefault="002B50A2" w:rsidP="00162CF5">
      <w:pPr>
        <w:autoSpaceDE w:val="0"/>
        <w:autoSpaceDN w:val="0"/>
        <w:adjustRightInd w:val="0"/>
        <w:ind w:right="-82"/>
        <w:rPr>
          <w:b/>
          <w:lang w:eastAsia="en-US"/>
        </w:rPr>
      </w:pPr>
      <w:r w:rsidRPr="00CA73F6">
        <w:rPr>
          <w:b/>
          <w:lang w:eastAsia="en-US"/>
        </w:rPr>
        <w:t>ЗАКАЗЧИК:</w:t>
      </w:r>
      <w:r w:rsidR="00A71E07" w:rsidRPr="00CA73F6">
        <w:rPr>
          <w:b/>
          <w:lang w:eastAsia="en-US"/>
        </w:rPr>
        <w:t xml:space="preserve"> </w:t>
      </w:r>
      <w:r w:rsidR="00F03DFF">
        <w:rPr>
          <w:b/>
          <w:lang w:eastAsia="en-US"/>
        </w:rPr>
        <w:t>УП «Витебское отделение Белорусской железной дороги»</w:t>
      </w:r>
    </w:p>
    <w:p w:rsidR="002B50A2" w:rsidRPr="00CA73F6" w:rsidRDefault="002B50A2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162CF5" w:rsidRDefault="00162CF5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162CF5" w:rsidRDefault="00810782" w:rsidP="002B50A2">
      <w:pPr>
        <w:autoSpaceDE w:val="0"/>
        <w:autoSpaceDN w:val="0"/>
        <w:adjustRightInd w:val="0"/>
        <w:ind w:right="-82"/>
        <w:rPr>
          <w:lang w:eastAsia="en-US"/>
        </w:rPr>
      </w:pPr>
      <w:r>
        <w:rPr>
          <w:lang w:eastAsia="en-US"/>
        </w:rPr>
        <w:t xml:space="preserve"> </w:t>
      </w:r>
    </w:p>
    <w:p w:rsidR="00162CF5" w:rsidRDefault="00162CF5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162CF5" w:rsidRPr="009114AF" w:rsidRDefault="00162CF5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rPr>
          <w:lang w:eastAsia="en-US"/>
        </w:rPr>
      </w:pPr>
    </w:p>
    <w:p w:rsidR="008625AE" w:rsidRDefault="008625AE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8625AE" w:rsidRDefault="008625AE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8625AE" w:rsidRPr="009114AF" w:rsidRDefault="008625AE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A52030" w:rsidRPr="009114AF" w:rsidRDefault="00A52030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A71E07" w:rsidRPr="009114AF" w:rsidRDefault="00A71E07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A71E07" w:rsidRPr="009114AF" w:rsidRDefault="00A71E07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A71E07" w:rsidRDefault="00A71E07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D43DBA" w:rsidRDefault="00D43DBA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EC331B" w:rsidRDefault="00EC331B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EC331B" w:rsidRPr="009114AF" w:rsidRDefault="00EC331B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  <w:r w:rsidRPr="009114AF">
        <w:rPr>
          <w:lang w:eastAsia="en-US"/>
        </w:rPr>
        <w:t xml:space="preserve">г. </w:t>
      </w:r>
      <w:r w:rsidR="00EC331B">
        <w:rPr>
          <w:lang w:eastAsia="en-US"/>
        </w:rPr>
        <w:t>Витебск</w:t>
      </w:r>
    </w:p>
    <w:p w:rsidR="002B50A2" w:rsidRPr="009114AF" w:rsidRDefault="002B50A2" w:rsidP="002B50A2">
      <w:pPr>
        <w:autoSpaceDE w:val="0"/>
        <w:autoSpaceDN w:val="0"/>
        <w:adjustRightInd w:val="0"/>
        <w:ind w:right="-82"/>
        <w:jc w:val="center"/>
        <w:rPr>
          <w:lang w:eastAsia="en-US"/>
        </w:rPr>
      </w:pPr>
      <w:r w:rsidRPr="009114AF">
        <w:rPr>
          <w:lang w:eastAsia="en-US"/>
        </w:rPr>
        <w:t>20</w:t>
      </w:r>
      <w:r w:rsidR="007D1FBB" w:rsidRPr="009114AF">
        <w:rPr>
          <w:lang w:eastAsia="en-US"/>
        </w:rPr>
        <w:t>2</w:t>
      </w:r>
      <w:r w:rsidR="00905DA2">
        <w:rPr>
          <w:lang w:eastAsia="en-US"/>
        </w:rPr>
        <w:t>6</w:t>
      </w:r>
      <w:r w:rsidRPr="009114AF">
        <w:rPr>
          <w:lang w:eastAsia="en-US"/>
        </w:rPr>
        <w:t xml:space="preserve"> г.</w:t>
      </w:r>
    </w:p>
    <w:p w:rsidR="007D1FBB" w:rsidRPr="009114AF" w:rsidRDefault="002B50A2" w:rsidP="00D43DBA">
      <w:pPr>
        <w:pStyle w:val="20"/>
        <w:shd w:val="clear" w:color="auto" w:fill="auto"/>
        <w:suppressAutoHyphens/>
        <w:spacing w:after="214" w:line="240" w:lineRule="auto"/>
        <w:ind w:firstLine="0"/>
        <w:jc w:val="center"/>
        <w:rPr>
          <w:sz w:val="24"/>
          <w:szCs w:val="24"/>
        </w:rPr>
      </w:pPr>
      <w:r w:rsidRPr="009114AF">
        <w:rPr>
          <w:lang w:eastAsia="en-US"/>
        </w:rPr>
        <w:br w:type="page"/>
      </w:r>
      <w:bookmarkStart w:id="0" w:name="Par20"/>
      <w:bookmarkEnd w:id="0"/>
      <w:r w:rsidR="007D1FBB" w:rsidRPr="009114AF">
        <w:rPr>
          <w:sz w:val="24"/>
          <w:szCs w:val="24"/>
        </w:rPr>
        <w:lastRenderedPageBreak/>
        <w:t>СОДЕРЖАНИЕ</w:t>
      </w: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114AF">
        <w:rPr>
          <w:sz w:val="24"/>
          <w:szCs w:val="24"/>
        </w:rPr>
        <w:t xml:space="preserve">РАЗДЕЛ I. </w:t>
      </w:r>
      <w:r w:rsidR="00E60582" w:rsidRPr="00E60582">
        <w:rPr>
          <w:sz w:val="24"/>
          <w:szCs w:val="24"/>
          <w:lang w:eastAsia="en-US" w:bidi="en-US"/>
        </w:rPr>
        <w:t xml:space="preserve">Общие сведения о процедуре закупке, </w:t>
      </w:r>
      <w:r w:rsidR="00E60582" w:rsidRPr="00E60582">
        <w:rPr>
          <w:sz w:val="24"/>
          <w:szCs w:val="24"/>
        </w:rPr>
        <w:t>описание предмета закупки</w:t>
      </w: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114AF">
        <w:rPr>
          <w:sz w:val="24"/>
          <w:szCs w:val="24"/>
        </w:rPr>
        <w:t xml:space="preserve">РАЗДЕЛ II. Инструкция участникам </w:t>
      </w: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</w:p>
    <w:p w:rsidR="007D1FBB" w:rsidRPr="009114AF" w:rsidRDefault="007D1FBB" w:rsidP="00D43DBA">
      <w:pPr>
        <w:pStyle w:val="20"/>
        <w:shd w:val="clear" w:color="auto" w:fill="auto"/>
        <w:suppressAutoHyphens/>
        <w:spacing w:line="240" w:lineRule="auto"/>
        <w:ind w:right="200" w:firstLine="0"/>
        <w:rPr>
          <w:sz w:val="24"/>
          <w:szCs w:val="24"/>
        </w:rPr>
      </w:pPr>
      <w:r w:rsidRPr="009114AF">
        <w:rPr>
          <w:sz w:val="24"/>
          <w:szCs w:val="24"/>
        </w:rPr>
        <w:t xml:space="preserve">РАЗДЕЛ III. </w:t>
      </w:r>
      <w:r w:rsidR="00AB4056">
        <w:rPr>
          <w:sz w:val="24"/>
          <w:szCs w:val="24"/>
        </w:rPr>
        <w:t>Ф</w:t>
      </w:r>
      <w:r w:rsidRPr="009114AF">
        <w:rPr>
          <w:sz w:val="24"/>
          <w:szCs w:val="24"/>
        </w:rPr>
        <w:t>ормы для заполнения</w:t>
      </w:r>
    </w:p>
    <w:p w:rsidR="007D1FBB" w:rsidRPr="0013288A" w:rsidRDefault="007D1FBB" w:rsidP="007D1FBB">
      <w:pPr>
        <w:rPr>
          <w:b/>
          <w:bCs w:val="0"/>
          <w:color w:val="FF0000"/>
        </w:rPr>
        <w:sectPr w:rsidR="007D1FBB" w:rsidRPr="0013288A" w:rsidSect="00D43DBA">
          <w:type w:val="continuous"/>
          <w:pgSz w:w="11909" w:h="16834"/>
          <w:pgMar w:top="851" w:right="710" w:bottom="1418" w:left="993" w:header="0" w:footer="3" w:gutter="0"/>
          <w:cols w:space="720"/>
        </w:sectPr>
      </w:pPr>
    </w:p>
    <w:p w:rsidR="007D1FBB" w:rsidRPr="0013288A" w:rsidRDefault="007D1FBB" w:rsidP="007D1FBB">
      <w:pPr>
        <w:pStyle w:val="4"/>
        <w:shd w:val="clear" w:color="auto" w:fill="auto"/>
        <w:suppressAutoHyphens/>
        <w:spacing w:after="118" w:line="240" w:lineRule="auto"/>
        <w:ind w:right="80"/>
        <w:rPr>
          <w:b/>
          <w:sz w:val="24"/>
          <w:szCs w:val="24"/>
        </w:rPr>
      </w:pPr>
      <w:r w:rsidRPr="0013288A">
        <w:rPr>
          <w:b/>
          <w:sz w:val="24"/>
          <w:szCs w:val="24"/>
        </w:rPr>
        <w:lastRenderedPageBreak/>
        <w:t xml:space="preserve">РАЗДЕЛ </w:t>
      </w:r>
      <w:r w:rsidRPr="0013288A">
        <w:rPr>
          <w:b/>
          <w:sz w:val="24"/>
          <w:szCs w:val="24"/>
          <w:lang w:val="en-US" w:eastAsia="en-US" w:bidi="en-US"/>
        </w:rPr>
        <w:t>I</w:t>
      </w:r>
      <w:r w:rsidRPr="0013288A">
        <w:rPr>
          <w:b/>
          <w:sz w:val="24"/>
          <w:szCs w:val="24"/>
          <w:lang w:eastAsia="en-US" w:bidi="en-US"/>
        </w:rPr>
        <w:t xml:space="preserve"> </w:t>
      </w:r>
      <w:r w:rsidR="002B1B46">
        <w:rPr>
          <w:b/>
          <w:sz w:val="24"/>
          <w:szCs w:val="24"/>
          <w:lang w:eastAsia="en-US" w:bidi="en-US"/>
        </w:rPr>
        <w:t xml:space="preserve">Общие сведения о процедуре закупке, </w:t>
      </w:r>
      <w:r w:rsidR="002B1B46">
        <w:rPr>
          <w:b/>
          <w:sz w:val="24"/>
          <w:szCs w:val="24"/>
        </w:rPr>
        <w:t>о</w:t>
      </w:r>
      <w:r w:rsidRPr="0013288A">
        <w:rPr>
          <w:b/>
          <w:sz w:val="24"/>
          <w:szCs w:val="24"/>
        </w:rPr>
        <w:t>писание предмета закупки</w:t>
      </w:r>
    </w:p>
    <w:p w:rsidR="003B235E" w:rsidRPr="00CA73F6" w:rsidRDefault="007D1FBB" w:rsidP="003B235E">
      <w:pPr>
        <w:autoSpaceDE w:val="0"/>
        <w:autoSpaceDN w:val="0"/>
        <w:adjustRightInd w:val="0"/>
        <w:ind w:right="-82"/>
        <w:jc w:val="both"/>
        <w:rPr>
          <w:b/>
          <w:lang w:eastAsia="en-US"/>
        </w:rPr>
      </w:pPr>
      <w:r w:rsidRPr="0013288A">
        <w:rPr>
          <w:sz w:val="24"/>
          <w:szCs w:val="24"/>
        </w:rPr>
        <w:t>Предмет закупки:</w:t>
      </w:r>
      <w:r w:rsidR="00576447">
        <w:rPr>
          <w:sz w:val="24"/>
          <w:szCs w:val="24"/>
        </w:rPr>
        <w:t xml:space="preserve"> </w:t>
      </w:r>
      <w:r w:rsidR="003B235E" w:rsidRPr="003B235E">
        <w:rPr>
          <w:sz w:val="24"/>
          <w:szCs w:val="24"/>
        </w:rPr>
        <w:t>Услуги по откачк</w:t>
      </w:r>
      <w:r w:rsidR="008D43A4">
        <w:rPr>
          <w:sz w:val="24"/>
          <w:szCs w:val="24"/>
        </w:rPr>
        <w:t>е</w:t>
      </w:r>
      <w:r w:rsidR="003B235E" w:rsidRPr="003B235E">
        <w:rPr>
          <w:sz w:val="24"/>
          <w:szCs w:val="24"/>
        </w:rPr>
        <w:t xml:space="preserve"> баков экологически чистых туалетных комплексов пассажирских вагонов</w:t>
      </w:r>
      <w:r w:rsidR="003B235E">
        <w:rPr>
          <w:b/>
          <w:lang w:eastAsia="en-US"/>
        </w:rPr>
        <w:t xml:space="preserve"> </w:t>
      </w:r>
    </w:p>
    <w:p w:rsidR="0067090F" w:rsidRDefault="0067090F" w:rsidP="003B235E">
      <w:pPr>
        <w:pStyle w:val="4"/>
        <w:shd w:val="clear" w:color="auto" w:fill="auto"/>
        <w:suppressAutoHyphens/>
        <w:spacing w:after="0" w:line="240" w:lineRule="auto"/>
        <w:jc w:val="left"/>
        <w:rPr>
          <w:sz w:val="24"/>
          <w:szCs w:val="24"/>
        </w:rPr>
      </w:pPr>
    </w:p>
    <w:p w:rsidR="007D1FBB" w:rsidRPr="0013288A" w:rsidRDefault="007D1FBB" w:rsidP="004D20C7">
      <w:pPr>
        <w:pStyle w:val="4"/>
        <w:shd w:val="clear" w:color="auto" w:fill="auto"/>
        <w:suppressAutoHyphens/>
        <w:spacing w:after="0" w:line="240" w:lineRule="auto"/>
        <w:ind w:left="-567" w:firstLine="283"/>
        <w:rPr>
          <w:b/>
          <w:sz w:val="24"/>
          <w:szCs w:val="24"/>
          <w:lang w:bidi="ru-RU"/>
        </w:rPr>
      </w:pPr>
      <w:r w:rsidRPr="0013288A">
        <w:rPr>
          <w:b/>
          <w:sz w:val="24"/>
          <w:szCs w:val="24"/>
        </w:rPr>
        <w:t>1. Технико-экономические (и иные) требования к закупке.</w:t>
      </w:r>
    </w:p>
    <w:p w:rsidR="007D1FBB" w:rsidRPr="0013288A" w:rsidRDefault="007D1FBB" w:rsidP="007D1FBB">
      <w:pPr>
        <w:pStyle w:val="af4"/>
        <w:framePr w:w="6787" w:wrap="notBeside" w:vAnchor="text" w:hAnchor="text" w:xAlign="center" w:y="1"/>
        <w:shd w:val="clear" w:color="auto" w:fill="auto"/>
        <w:tabs>
          <w:tab w:val="left" w:leader="underscore" w:pos="4111"/>
        </w:tabs>
        <w:suppressAutoHyphens/>
        <w:spacing w:line="240" w:lineRule="auto"/>
        <w:ind w:left="720"/>
        <w:jc w:val="both"/>
        <w:rPr>
          <w:b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6664"/>
      </w:tblGrid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Вид процедуры закупки 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  <w:jc w:val="center"/>
              <w:rPr>
                <w:bCs/>
              </w:rPr>
            </w:pPr>
            <w:r w:rsidRPr="00534E2A">
              <w:rPr>
                <w:bCs/>
              </w:rPr>
              <w:t>Запрос ценовых предложений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Адрес сайта в глобальной компьютерной сети Интернет, обеспечивающего доступ на электронную торговую площадку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0F018E" w:rsidP="00534E2A">
            <w:pPr>
              <w:pStyle w:val="ConsPlusCell"/>
              <w:jc w:val="both"/>
            </w:pPr>
            <w:hyperlink r:id="rId8" w:history="1">
              <w:r w:rsidR="00F03DFF" w:rsidRPr="00534E2A">
                <w:rPr>
                  <w:rStyle w:val="a4"/>
                </w:rPr>
                <w:t>www.zakupki.butb.by</w:t>
              </w:r>
            </w:hyperlink>
          </w:p>
        </w:tc>
      </w:tr>
      <w:tr w:rsidR="00534E2A" w:rsidRPr="0013288A" w:rsidTr="00534E2A">
        <w:tc>
          <w:tcPr>
            <w:tcW w:w="103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E2A" w:rsidRPr="00534E2A" w:rsidRDefault="00534E2A" w:rsidP="00534E2A">
            <w:pPr>
              <w:suppressAutoHyphens/>
              <w:autoSpaceDE w:val="0"/>
              <w:autoSpaceDN w:val="0"/>
              <w:adjustRightInd w:val="0"/>
              <w:jc w:val="center"/>
              <w:rPr>
                <w:bCs w:val="0"/>
                <w:sz w:val="24"/>
                <w:szCs w:val="24"/>
                <w:lang w:bidi="ru-RU"/>
              </w:rPr>
            </w:pPr>
            <w:r w:rsidRPr="00534E2A">
              <w:rPr>
                <w:sz w:val="24"/>
                <w:szCs w:val="24"/>
              </w:rPr>
              <w:t>Сведения об операторе электронной торговой площадки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Полное наименование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E2A" w:rsidRPr="00534E2A" w:rsidRDefault="00534E2A" w:rsidP="00534E2A">
            <w:pPr>
              <w:pStyle w:val="ConsPlusCell"/>
            </w:pPr>
            <w:r w:rsidRPr="00534E2A">
              <w:t>Открытое акционерное общество "Белорусская универсальная товарная биржа"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Место нахождения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  <w:jc w:val="both"/>
            </w:pPr>
            <w:smartTag w:uri="urn:schemas-microsoft-com:office:smarttags" w:element="metricconverter">
              <w:smartTagPr>
                <w:attr w:name="ProductID" w:val="220099 г"/>
              </w:smartTagPr>
              <w:r w:rsidRPr="00534E2A">
                <w:t>220099 г</w:t>
              </w:r>
            </w:smartTag>
            <w:r w:rsidRPr="00534E2A">
              <w:t xml:space="preserve">. Минск, </w:t>
            </w:r>
            <w:proofErr w:type="spellStart"/>
            <w:r w:rsidRPr="00534E2A">
              <w:t>ул.Казинца</w:t>
            </w:r>
            <w:proofErr w:type="spellEnd"/>
            <w:r w:rsidRPr="00534E2A">
              <w:t>, 2, 200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УНП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  <w:jc w:val="both"/>
            </w:pPr>
            <w:r w:rsidRPr="00534E2A">
              <w:t>190542056</w:t>
            </w:r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Адрес электронной почты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0F018E" w:rsidP="00534E2A">
            <w:pPr>
              <w:pStyle w:val="ConsPlusCell"/>
              <w:jc w:val="both"/>
            </w:pPr>
            <w:hyperlink r:id="rId9" w:history="1">
              <w:r w:rsidR="00534E2A" w:rsidRPr="00534E2A">
                <w:rPr>
                  <w:rStyle w:val="a4"/>
                </w:rPr>
                <w:t>zakupki@butb.by</w:t>
              </w:r>
            </w:hyperlink>
          </w:p>
        </w:tc>
      </w:tr>
      <w:tr w:rsidR="00534E2A" w:rsidRPr="0013288A" w:rsidTr="006E7E51">
        <w:tc>
          <w:tcPr>
            <w:tcW w:w="3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534E2A" w:rsidP="00534E2A">
            <w:pPr>
              <w:pStyle w:val="ConsPlusCell"/>
            </w:pPr>
            <w:r w:rsidRPr="00534E2A">
              <w:t xml:space="preserve">Адрес сайта в глобальной компьютерной сети Интернет </w:t>
            </w:r>
          </w:p>
        </w:tc>
        <w:tc>
          <w:tcPr>
            <w:tcW w:w="66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E2A" w:rsidRPr="00534E2A" w:rsidRDefault="000F018E" w:rsidP="00534E2A">
            <w:pPr>
              <w:pStyle w:val="ConsPlusCell"/>
              <w:jc w:val="both"/>
            </w:pPr>
            <w:hyperlink r:id="rId10" w:history="1">
              <w:r w:rsidR="00534E2A" w:rsidRPr="00534E2A">
                <w:rPr>
                  <w:rStyle w:val="a4"/>
                </w:rPr>
                <w:t>www.butb.by</w:t>
              </w:r>
            </w:hyperlink>
          </w:p>
        </w:tc>
      </w:tr>
      <w:tr w:rsidR="00534E2A" w:rsidRPr="0013288A" w:rsidTr="006E7E51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E2A" w:rsidRPr="0013288A" w:rsidRDefault="00534E2A" w:rsidP="00534E2A">
            <w:pPr>
              <w:suppressAutoHyphens/>
              <w:autoSpaceDE w:val="0"/>
              <w:autoSpaceDN w:val="0"/>
              <w:adjustRightInd w:val="0"/>
              <w:jc w:val="center"/>
              <w:rPr>
                <w:bCs w:val="0"/>
                <w:sz w:val="24"/>
                <w:szCs w:val="24"/>
                <w:lang w:bidi="ru-RU"/>
              </w:rPr>
            </w:pPr>
            <w:r w:rsidRPr="0013288A">
              <w:rPr>
                <w:bCs w:val="0"/>
                <w:sz w:val="24"/>
                <w:szCs w:val="24"/>
                <w:lang w:bidi="ru-RU"/>
              </w:rPr>
              <w:t xml:space="preserve">Сведения о </w:t>
            </w:r>
            <w:r>
              <w:rPr>
                <w:bCs w:val="0"/>
                <w:sz w:val="24"/>
                <w:szCs w:val="24"/>
                <w:lang w:bidi="ru-RU"/>
              </w:rPr>
              <w:t>заказчике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полное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заказчика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9332DB" w:rsidP="00534E2A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УП «Витебское отделение Белорусской железной дороги»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место нахождения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9332DB" w:rsidP="009332DB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210001</w:t>
            </w:r>
            <w:r w:rsidR="00534E2A" w:rsidRPr="006F6464">
              <w:rPr>
                <w:bCs w:val="0"/>
                <w:sz w:val="24"/>
                <w:szCs w:val="24"/>
                <w:lang w:bidi="ru-RU"/>
              </w:rPr>
              <w:t xml:space="preserve">, г. </w:t>
            </w:r>
            <w:r>
              <w:rPr>
                <w:bCs w:val="0"/>
                <w:sz w:val="24"/>
                <w:szCs w:val="24"/>
                <w:lang w:bidi="ru-RU"/>
              </w:rPr>
              <w:t>Витебск</w:t>
            </w:r>
            <w:r w:rsidR="00534E2A">
              <w:rPr>
                <w:bCs w:val="0"/>
                <w:sz w:val="24"/>
                <w:szCs w:val="24"/>
                <w:lang w:bidi="ru-RU"/>
              </w:rPr>
              <w:t>,</w:t>
            </w:r>
            <w:r w:rsidR="00534E2A" w:rsidRPr="006F6464">
              <w:rPr>
                <w:bCs w:val="0"/>
                <w:sz w:val="24"/>
                <w:szCs w:val="24"/>
                <w:lang w:bidi="ru-RU"/>
              </w:rPr>
              <w:t xml:space="preserve"> </w:t>
            </w:r>
            <w:r w:rsidR="00534E2A" w:rsidRPr="0013288A">
              <w:rPr>
                <w:bCs w:val="0"/>
                <w:sz w:val="24"/>
                <w:szCs w:val="24"/>
                <w:lang w:bidi="ru-RU"/>
              </w:rPr>
              <w:t xml:space="preserve">ул. </w:t>
            </w:r>
            <w:r>
              <w:rPr>
                <w:bCs w:val="0"/>
                <w:sz w:val="24"/>
                <w:szCs w:val="24"/>
                <w:lang w:bidi="ru-RU"/>
              </w:rPr>
              <w:t>Космонавтов</w:t>
            </w:r>
            <w:r w:rsidR="00534E2A" w:rsidRPr="0013288A">
              <w:rPr>
                <w:bCs w:val="0"/>
                <w:sz w:val="24"/>
                <w:szCs w:val="24"/>
                <w:lang w:bidi="ru-RU"/>
              </w:rPr>
              <w:t xml:space="preserve">, </w:t>
            </w:r>
            <w:r>
              <w:rPr>
                <w:bCs w:val="0"/>
                <w:sz w:val="24"/>
                <w:szCs w:val="24"/>
                <w:lang w:bidi="ru-RU"/>
              </w:rPr>
              <w:t>10</w:t>
            </w:r>
            <w:r w:rsidR="00534E2A" w:rsidRPr="0013288A">
              <w:rPr>
                <w:bCs w:val="0"/>
                <w:sz w:val="24"/>
                <w:szCs w:val="24"/>
                <w:lang w:bidi="ru-RU"/>
              </w:rPr>
              <w:t xml:space="preserve">, 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учетный номер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плательщика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EC331B" w:rsidP="00534E2A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 xml:space="preserve">УНП </w:t>
            </w:r>
            <w:r w:rsidRPr="00EC331B">
              <w:rPr>
                <w:bCs w:val="0"/>
                <w:sz w:val="24"/>
                <w:szCs w:val="24"/>
                <w:lang w:bidi="ru-RU"/>
              </w:rPr>
              <w:t>300080882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фамилия, имя, отчество контактного лица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EC331B" w:rsidP="00534E2A">
            <w:pPr>
              <w:pStyle w:val="ConsPlusCell"/>
              <w:suppressAutoHyphens/>
              <w:jc w:val="both"/>
              <w:rPr>
                <w:lang w:bidi="ru-RU"/>
              </w:rPr>
            </w:pPr>
            <w:proofErr w:type="spellStart"/>
            <w:r w:rsidRPr="000D3385">
              <w:rPr>
                <w:lang w:bidi="ru-RU"/>
              </w:rPr>
              <w:t>Богдановская</w:t>
            </w:r>
            <w:proofErr w:type="spellEnd"/>
            <w:r w:rsidRPr="000D3385">
              <w:rPr>
                <w:lang w:bidi="ru-RU"/>
              </w:rPr>
              <w:t xml:space="preserve"> Анна Валерьевна</w:t>
            </w:r>
          </w:p>
        </w:tc>
      </w:tr>
      <w:tr w:rsidR="00534E2A" w:rsidRPr="0013288A" w:rsidTr="00F35C9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номер контактного телефона/факса  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6744E5" w:rsidRDefault="00EC331B" w:rsidP="00EC331B">
            <w:pPr>
              <w:pStyle w:val="ConsPlusCell"/>
              <w:suppressAutoHyphens/>
              <w:jc w:val="both"/>
              <w:rPr>
                <w:lang w:bidi="ru-RU"/>
              </w:rPr>
            </w:pPr>
            <w:r>
              <w:rPr>
                <w:lang w:bidi="ru-RU"/>
              </w:rPr>
              <w:t>8</w:t>
            </w:r>
            <w:r w:rsidR="00534E2A">
              <w:rPr>
                <w:lang w:bidi="ru-RU"/>
              </w:rPr>
              <w:t>(0</w:t>
            </w:r>
            <w:r>
              <w:rPr>
                <w:lang w:bidi="ru-RU"/>
              </w:rPr>
              <w:t>212</w:t>
            </w:r>
            <w:r w:rsidR="00534E2A">
              <w:rPr>
                <w:lang w:bidi="ru-RU"/>
              </w:rPr>
              <w:t xml:space="preserve">) </w:t>
            </w:r>
            <w:r>
              <w:rPr>
                <w:lang w:bidi="ru-RU"/>
              </w:rPr>
              <w:t>33-29-41</w:t>
            </w:r>
          </w:p>
        </w:tc>
      </w:tr>
      <w:tr w:rsidR="00534E2A" w:rsidRPr="0013288A" w:rsidTr="00FC49EE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suppressAutoHyphens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13288A">
              <w:rPr>
                <w:bCs w:val="0"/>
                <w:sz w:val="24"/>
                <w:szCs w:val="24"/>
                <w:lang w:bidi="ru-RU"/>
              </w:rPr>
              <w:t>Предмет закупки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E2A" w:rsidRPr="00810782" w:rsidRDefault="00810782" w:rsidP="00810782">
            <w:pPr>
              <w:pStyle w:val="ConsPlusCell"/>
              <w:suppressAutoHyphens/>
              <w:jc w:val="both"/>
              <w:rPr>
                <w:lang w:bidi="ru-RU"/>
              </w:rPr>
            </w:pPr>
            <w:r>
              <w:rPr>
                <w:lang w:bidi="ru-RU"/>
              </w:rPr>
              <w:t xml:space="preserve">Услуги по откачки баков </w:t>
            </w:r>
            <w:r w:rsidRPr="00810782">
              <w:rPr>
                <w:lang w:bidi="ru-RU"/>
              </w:rPr>
              <w:t xml:space="preserve">экологически чистых туалетных комплексов пассажирских вагонов </w:t>
            </w:r>
          </w:p>
        </w:tc>
      </w:tr>
      <w:tr w:rsidR="00534E2A" w:rsidRPr="0013288A" w:rsidTr="00534E2A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E2A" w:rsidRDefault="00534E2A" w:rsidP="00534E2A">
            <w:pPr>
              <w:suppressAutoHyphens/>
              <w:autoSpaceDE w:val="0"/>
              <w:autoSpaceDN w:val="0"/>
              <w:adjustRightInd w:val="0"/>
              <w:jc w:val="center"/>
              <w:rPr>
                <w:bCs w:val="0"/>
                <w:sz w:val="24"/>
                <w:szCs w:val="24"/>
                <w:lang w:bidi="ru-RU"/>
              </w:rPr>
            </w:pPr>
          </w:p>
          <w:p w:rsidR="002B1B46" w:rsidRPr="0013288A" w:rsidRDefault="002B1B46" w:rsidP="00534E2A">
            <w:pPr>
              <w:suppressAutoHyphens/>
              <w:autoSpaceDE w:val="0"/>
              <w:autoSpaceDN w:val="0"/>
              <w:adjustRightInd w:val="0"/>
              <w:jc w:val="center"/>
              <w:rPr>
                <w:bCs w:val="0"/>
                <w:sz w:val="24"/>
                <w:szCs w:val="24"/>
                <w:lang w:bidi="ru-RU"/>
              </w:rPr>
            </w:pPr>
          </w:p>
        </w:tc>
      </w:tr>
      <w:tr w:rsidR="00534E2A" w:rsidRPr="0013288A" w:rsidTr="00F33F36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E2A" w:rsidRPr="0013288A" w:rsidRDefault="00534E2A" w:rsidP="002B1B46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13288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место (адрес) и порядок представления</w:t>
            </w:r>
            <w:r w:rsidR="002B1B46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предложения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13288A" w:rsidRDefault="00534E2A" w:rsidP="00534E2A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13288A">
              <w:rPr>
                <w:bCs w:val="0"/>
                <w:sz w:val="24"/>
                <w:szCs w:val="24"/>
                <w:lang w:bidi="ru-RU"/>
              </w:rPr>
              <w:t>предложение должно быть размещено на ЭТП ОАО</w:t>
            </w:r>
            <w:r>
              <w:rPr>
                <w:bCs w:val="0"/>
                <w:sz w:val="24"/>
                <w:szCs w:val="24"/>
                <w:lang w:bidi="ru-RU"/>
              </w:rPr>
              <w:t> </w:t>
            </w:r>
            <w:r w:rsidRPr="0013288A">
              <w:rPr>
                <w:bCs w:val="0"/>
                <w:sz w:val="24"/>
                <w:szCs w:val="24"/>
                <w:lang w:bidi="ru-RU"/>
              </w:rPr>
              <w:t>«Белорусская универсальная товарная биржа»</w:t>
            </w:r>
          </w:p>
        </w:tc>
      </w:tr>
      <w:tr w:rsidR="00534E2A" w:rsidRPr="0013288A" w:rsidTr="00F33F36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E2A" w:rsidRPr="004666EA" w:rsidRDefault="00534E2A" w:rsidP="00534E2A">
            <w:pPr>
              <w:pStyle w:val="ConsPlusNonformat"/>
              <w:suppressAutoHyphens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4666E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конечный срок подачи</w:t>
            </w:r>
            <w:r w:rsidR="002B1B46" w:rsidRPr="004666EA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предложения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E2A" w:rsidRPr="004666EA" w:rsidRDefault="003B235E" w:rsidP="003B235E">
            <w:pPr>
              <w:suppressAutoHyphens/>
              <w:autoSpaceDE w:val="0"/>
              <w:autoSpaceDN w:val="0"/>
              <w:adjustRightInd w:val="0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11</w:t>
            </w:r>
            <w:r w:rsidR="00534E2A" w:rsidRPr="004666E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534E2A" w:rsidRPr="004666EA">
              <w:rPr>
                <w:sz w:val="24"/>
                <w:szCs w:val="24"/>
              </w:rPr>
              <w:t>.2026</w:t>
            </w:r>
          </w:p>
        </w:tc>
      </w:tr>
    </w:tbl>
    <w:p w:rsidR="00991FBD" w:rsidRPr="00920C58" w:rsidRDefault="00920C58" w:rsidP="00991FBD">
      <w:pPr>
        <w:pStyle w:val="4"/>
        <w:shd w:val="clear" w:color="auto" w:fill="auto"/>
        <w:tabs>
          <w:tab w:val="left" w:pos="977"/>
        </w:tabs>
        <w:suppressAutoHyphens/>
        <w:spacing w:before="93" w:after="0" w:line="240" w:lineRule="auto"/>
        <w:ind w:right="20" w:firstLine="567"/>
        <w:rPr>
          <w:color w:val="000000" w:themeColor="text1"/>
          <w:sz w:val="24"/>
          <w:szCs w:val="24"/>
        </w:rPr>
      </w:pPr>
      <w:r w:rsidRPr="00920C58">
        <w:rPr>
          <w:color w:val="000000" w:themeColor="text1"/>
          <w:sz w:val="24"/>
          <w:szCs w:val="24"/>
        </w:rPr>
        <w:t>Лот №1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6664"/>
      </w:tblGrid>
      <w:tr w:rsidR="00810782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Default="00810782" w:rsidP="00810782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Наименование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82" w:rsidRPr="00810782" w:rsidRDefault="00810782" w:rsidP="00240821">
            <w:pPr>
              <w:pStyle w:val="ConsPlusCell"/>
              <w:suppressAutoHyphens/>
              <w:jc w:val="both"/>
              <w:rPr>
                <w:lang w:bidi="ru-RU"/>
              </w:rPr>
            </w:pPr>
            <w:r>
              <w:rPr>
                <w:lang w:bidi="ru-RU"/>
              </w:rPr>
              <w:t xml:space="preserve">Услуги по откачки баков </w:t>
            </w:r>
            <w:r w:rsidRPr="00810782">
              <w:rPr>
                <w:lang w:bidi="ru-RU"/>
              </w:rPr>
              <w:t xml:space="preserve">экологически чистых туалетных комплексов пассажирских вагонов </w:t>
            </w:r>
            <w:r>
              <w:rPr>
                <w:lang w:bidi="ru-RU"/>
              </w:rPr>
              <w:t xml:space="preserve">по станции Витебск в количестве </w:t>
            </w:r>
            <w:r w:rsidR="00240821">
              <w:rPr>
                <w:lang w:bidi="ru-RU"/>
              </w:rPr>
              <w:t>504</w:t>
            </w:r>
            <w:r>
              <w:rPr>
                <w:lang w:bidi="ru-RU"/>
              </w:rPr>
              <w:t xml:space="preserve"> часов в течение года</w:t>
            </w:r>
          </w:p>
        </w:tc>
      </w:tr>
      <w:tr w:rsidR="00810782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Default="00810782" w:rsidP="00810782">
            <w:pPr>
              <w:spacing w:line="28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Описание потребительских, технических и экономических показателей (характеристик) товара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264" w:rsidRPr="006A4264" w:rsidRDefault="006A4264" w:rsidP="006A4264">
            <w:pPr>
              <w:pStyle w:val="ConsPlusCell"/>
              <w:suppressAutoHyphens/>
              <w:jc w:val="both"/>
              <w:rPr>
                <w:lang w:bidi="ru-RU"/>
              </w:rPr>
            </w:pPr>
            <w:r w:rsidRPr="006A4264">
              <w:rPr>
                <w:lang w:bidi="ru-RU"/>
              </w:rPr>
              <w:t>Требования к техническому транспорту: объём бака – до 5 м3, производительность насоса - до 250 м3/ч.</w:t>
            </w:r>
          </w:p>
          <w:p w:rsidR="00810782" w:rsidRPr="006A4264" w:rsidRDefault="006A4264" w:rsidP="006A4264">
            <w:pPr>
              <w:pStyle w:val="ConsPlusCell"/>
              <w:suppressAutoHyphens/>
              <w:jc w:val="both"/>
              <w:rPr>
                <w:lang w:bidi="ru-RU"/>
              </w:rPr>
            </w:pPr>
            <w:r w:rsidRPr="006A4264">
              <w:rPr>
                <w:lang w:bidi="ru-RU"/>
              </w:rPr>
              <w:t xml:space="preserve">Время работы с 9:00 – 12:00, ориентировочный объём в день – от 0,5 м3 до 3,5 м3; в праздничные и выходные дни от 1 м3 до 5 м3. </w:t>
            </w:r>
          </w:p>
        </w:tc>
      </w:tr>
      <w:tr w:rsidR="00810782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Default="00810782" w:rsidP="00810782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Default="006E240C" w:rsidP="00810782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37.00.12.000</w:t>
            </w:r>
          </w:p>
        </w:tc>
      </w:tr>
      <w:tr w:rsidR="00810782" w:rsidTr="001E5DC3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Default="00810782" w:rsidP="00810782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82" w:rsidRDefault="006E240C" w:rsidP="00810782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6E240C">
              <w:rPr>
                <w:bCs w:val="0"/>
                <w:sz w:val="24"/>
                <w:szCs w:val="24"/>
                <w:lang w:bidi="ru-RU"/>
              </w:rPr>
              <w:t>Услуги по опорожнению, очищению и обработке выгребных ям, отстойников и септиков</w:t>
            </w:r>
          </w:p>
        </w:tc>
      </w:tr>
      <w:tr w:rsidR="00810782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Default="00810782" w:rsidP="00810782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Объем (количество)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Default="00810782" w:rsidP="00810782">
            <w:pPr>
              <w:spacing w:line="24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 xml:space="preserve">1 </w:t>
            </w:r>
            <w:proofErr w:type="spellStart"/>
            <w:r>
              <w:rPr>
                <w:bCs w:val="0"/>
                <w:sz w:val="24"/>
                <w:szCs w:val="24"/>
                <w:lang w:bidi="ru-RU"/>
              </w:rPr>
              <w:t>усл.ед</w:t>
            </w:r>
            <w:proofErr w:type="spellEnd"/>
            <w:r>
              <w:rPr>
                <w:bCs w:val="0"/>
                <w:sz w:val="24"/>
                <w:szCs w:val="24"/>
                <w:lang w:bidi="ru-RU"/>
              </w:rPr>
              <w:t>.</w:t>
            </w:r>
          </w:p>
        </w:tc>
      </w:tr>
      <w:tr w:rsidR="00810782" w:rsidTr="001E5DC3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Default="00810782" w:rsidP="00810782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Срок (сроки) оказания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82" w:rsidRPr="00795A4B" w:rsidRDefault="00810782" w:rsidP="00810782">
            <w:pPr>
              <w:pStyle w:val="af"/>
              <w:jc w:val="left"/>
              <w:rPr>
                <w:sz w:val="24"/>
                <w:szCs w:val="24"/>
                <w:lang w:eastAsia="ru-RU" w:bidi="ru-RU"/>
              </w:rPr>
            </w:pPr>
            <w:r w:rsidRPr="00D813CC">
              <w:rPr>
                <w:sz w:val="24"/>
                <w:szCs w:val="24"/>
                <w:lang w:eastAsia="ru-RU" w:bidi="ru-RU"/>
              </w:rPr>
              <w:t xml:space="preserve">Период </w:t>
            </w:r>
            <w:r>
              <w:rPr>
                <w:sz w:val="24"/>
                <w:szCs w:val="24"/>
                <w:lang w:eastAsia="ru-RU" w:bidi="ru-RU"/>
              </w:rPr>
              <w:t xml:space="preserve">декабрь 2026 – ноябрь 2027 </w:t>
            </w:r>
            <w:r w:rsidRPr="00D813CC">
              <w:rPr>
                <w:sz w:val="24"/>
                <w:szCs w:val="24"/>
                <w:lang w:eastAsia="ru-RU" w:bidi="ru-RU"/>
              </w:rPr>
              <w:t>года (</w:t>
            </w:r>
            <w:r>
              <w:rPr>
                <w:sz w:val="24"/>
                <w:szCs w:val="24"/>
                <w:lang w:eastAsia="ru-RU" w:bidi="ru-RU"/>
              </w:rPr>
              <w:t>один год</w:t>
            </w:r>
            <w:r w:rsidRPr="00D813CC">
              <w:rPr>
                <w:sz w:val="24"/>
                <w:szCs w:val="24"/>
                <w:lang w:eastAsia="ru-RU" w:bidi="ru-RU"/>
              </w:rPr>
              <w:t>)</w:t>
            </w:r>
            <w:r>
              <w:rPr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810782" w:rsidTr="00B0550B">
        <w:trPr>
          <w:trHeight w:val="376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782" w:rsidRPr="00075DD4" w:rsidRDefault="00810782" w:rsidP="00810782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 w:rsidRPr="00075DD4">
              <w:rPr>
                <w:bCs w:val="0"/>
                <w:sz w:val="24"/>
                <w:szCs w:val="24"/>
              </w:rPr>
              <w:t>Место (места) оказания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782" w:rsidRPr="009E1C20" w:rsidRDefault="00810782" w:rsidP="00B0550B">
            <w:pPr>
              <w:spacing w:line="280" w:lineRule="exact"/>
              <w:rPr>
                <w:bCs w:val="0"/>
                <w:sz w:val="24"/>
                <w:szCs w:val="24"/>
                <w:lang w:val="en-US" w:bidi="ru-RU"/>
              </w:rPr>
            </w:pPr>
            <w:r w:rsidRPr="00075DD4">
              <w:rPr>
                <w:bCs w:val="0"/>
                <w:sz w:val="24"/>
                <w:szCs w:val="24"/>
                <w:lang w:bidi="ru-RU"/>
              </w:rPr>
              <w:t xml:space="preserve">г. Витебск </w:t>
            </w:r>
            <w:r w:rsidR="00B0550B">
              <w:rPr>
                <w:bCs w:val="0"/>
                <w:sz w:val="24"/>
                <w:szCs w:val="24"/>
                <w:lang w:bidi="ru-RU"/>
              </w:rPr>
              <w:t>(станция Витебск)</w:t>
            </w:r>
          </w:p>
        </w:tc>
      </w:tr>
      <w:tr w:rsidR="00240821" w:rsidTr="00991FBD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821" w:rsidRDefault="00240821" w:rsidP="00240821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 xml:space="preserve">Условия оплаты 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821" w:rsidRPr="000D3385" w:rsidRDefault="00240821" w:rsidP="00240821">
            <w:pPr>
              <w:spacing w:line="28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0D3385">
              <w:rPr>
                <w:bCs w:val="0"/>
                <w:sz w:val="24"/>
                <w:szCs w:val="24"/>
                <w:lang w:bidi="ru-RU"/>
              </w:rPr>
              <w:t>Валюта расчета - белорусский рубль,</w:t>
            </w:r>
          </w:p>
          <w:p w:rsidR="00240821" w:rsidRPr="000D3385" w:rsidRDefault="00240821" w:rsidP="00240821">
            <w:pPr>
              <w:spacing w:line="28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0D3385">
              <w:rPr>
                <w:bCs w:val="0"/>
                <w:sz w:val="24"/>
                <w:szCs w:val="24"/>
                <w:lang w:bidi="ru-RU"/>
              </w:rPr>
              <w:t xml:space="preserve">Расчет за выполнение </w:t>
            </w:r>
            <w:r>
              <w:rPr>
                <w:bCs w:val="0"/>
                <w:sz w:val="24"/>
                <w:szCs w:val="24"/>
                <w:lang w:bidi="ru-RU"/>
              </w:rPr>
              <w:t>услуг</w:t>
            </w:r>
            <w:r w:rsidRPr="000D3385">
              <w:rPr>
                <w:bCs w:val="0"/>
                <w:sz w:val="24"/>
                <w:szCs w:val="24"/>
                <w:lang w:bidi="ru-RU"/>
              </w:rPr>
              <w:t xml:space="preserve"> производится Заказчиком в следующем порядке: в безналичной форме на расчетный счет исполнителя по факту оказания услуг в течение </w:t>
            </w:r>
            <w:r w:rsidRPr="000D3385">
              <w:rPr>
                <w:sz w:val="24"/>
                <w:szCs w:val="24"/>
              </w:rPr>
              <w:t xml:space="preserve">30 (тридцати) </w:t>
            </w:r>
            <w:r w:rsidRPr="000D3385">
              <w:rPr>
                <w:sz w:val="24"/>
                <w:szCs w:val="24"/>
              </w:rPr>
              <w:lastRenderedPageBreak/>
              <w:t xml:space="preserve">календарных дней с даты подписания </w:t>
            </w:r>
            <w:r w:rsidRPr="000D3385">
              <w:rPr>
                <w:bCs w:val="0"/>
                <w:sz w:val="24"/>
                <w:szCs w:val="24"/>
                <w:lang w:bidi="ru-RU"/>
              </w:rPr>
              <w:t>акт</w:t>
            </w:r>
            <w:r>
              <w:rPr>
                <w:bCs w:val="0"/>
                <w:sz w:val="24"/>
                <w:szCs w:val="24"/>
                <w:lang w:bidi="ru-RU"/>
              </w:rPr>
              <w:t>ов</w:t>
            </w:r>
            <w:r w:rsidRPr="000D3385">
              <w:rPr>
                <w:bCs w:val="0"/>
                <w:sz w:val="24"/>
                <w:szCs w:val="24"/>
                <w:lang w:bidi="ru-RU"/>
              </w:rPr>
              <w:t xml:space="preserve"> выполненных работ </w:t>
            </w:r>
            <w:r>
              <w:rPr>
                <w:bCs w:val="0"/>
                <w:sz w:val="24"/>
                <w:szCs w:val="24"/>
                <w:lang w:bidi="ru-RU"/>
              </w:rPr>
              <w:t xml:space="preserve">(услуг) </w:t>
            </w:r>
            <w:r w:rsidRPr="000D3385">
              <w:rPr>
                <w:bCs w:val="0"/>
                <w:sz w:val="24"/>
                <w:szCs w:val="24"/>
                <w:lang w:bidi="ru-RU"/>
              </w:rPr>
              <w:t>обеими сторонами</w:t>
            </w:r>
          </w:p>
        </w:tc>
      </w:tr>
      <w:tr w:rsidR="00240821" w:rsidTr="0095573F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821" w:rsidRDefault="00240821" w:rsidP="00240821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lastRenderedPageBreak/>
              <w:t>Ориентировочная стоимость закупки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821" w:rsidRDefault="00240821" w:rsidP="00240821">
            <w:pPr>
              <w:widowControl w:val="0"/>
              <w:autoSpaceDE w:val="0"/>
              <w:autoSpaceDN w:val="0"/>
              <w:spacing w:line="240" w:lineRule="exact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60 480,00 белорусских рублей с учетом НДС</w:t>
            </w:r>
          </w:p>
        </w:tc>
      </w:tr>
      <w:tr w:rsidR="00240821" w:rsidTr="008512FC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821" w:rsidRDefault="00240821" w:rsidP="00240821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Источник финансирования закупки по части (лоту)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821" w:rsidRDefault="00240821" w:rsidP="00240821">
            <w:pPr>
              <w:widowControl w:val="0"/>
              <w:autoSpaceDE w:val="0"/>
              <w:autoSpaceDN w:val="0"/>
              <w:spacing w:line="240" w:lineRule="exact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 xml:space="preserve">Собственные средства </w:t>
            </w:r>
          </w:p>
        </w:tc>
      </w:tr>
    </w:tbl>
    <w:p w:rsidR="00810782" w:rsidRPr="00920C58" w:rsidRDefault="00810782" w:rsidP="00810782">
      <w:pPr>
        <w:pStyle w:val="4"/>
        <w:shd w:val="clear" w:color="auto" w:fill="auto"/>
        <w:tabs>
          <w:tab w:val="left" w:pos="977"/>
        </w:tabs>
        <w:suppressAutoHyphens/>
        <w:spacing w:before="93" w:after="0" w:line="240" w:lineRule="auto"/>
        <w:ind w:right="20" w:firstLine="567"/>
        <w:rPr>
          <w:color w:val="000000" w:themeColor="text1"/>
          <w:sz w:val="24"/>
          <w:szCs w:val="24"/>
        </w:rPr>
      </w:pPr>
      <w:r w:rsidRPr="00920C58">
        <w:rPr>
          <w:color w:val="000000" w:themeColor="text1"/>
          <w:sz w:val="24"/>
          <w:szCs w:val="24"/>
        </w:rPr>
        <w:t>Лот №</w:t>
      </w:r>
      <w:r>
        <w:rPr>
          <w:color w:val="000000" w:themeColor="text1"/>
          <w:sz w:val="24"/>
          <w:szCs w:val="24"/>
        </w:rPr>
        <w:t>2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6664"/>
      </w:tblGrid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Наименование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35E" w:rsidRPr="00810782" w:rsidRDefault="003B235E" w:rsidP="00240821">
            <w:pPr>
              <w:pStyle w:val="ConsPlusCell"/>
              <w:suppressAutoHyphens/>
              <w:jc w:val="both"/>
              <w:rPr>
                <w:lang w:bidi="ru-RU"/>
              </w:rPr>
            </w:pPr>
            <w:r>
              <w:rPr>
                <w:lang w:bidi="ru-RU"/>
              </w:rPr>
              <w:t xml:space="preserve">Услуги по откачки баков </w:t>
            </w:r>
            <w:r w:rsidRPr="00810782">
              <w:rPr>
                <w:lang w:bidi="ru-RU"/>
              </w:rPr>
              <w:t xml:space="preserve">экологически чистых туалетных комплексов пассажирских вагонов </w:t>
            </w:r>
            <w:r>
              <w:rPr>
                <w:lang w:bidi="ru-RU"/>
              </w:rPr>
              <w:t xml:space="preserve">по станции Полоцк в количестве </w:t>
            </w:r>
            <w:r w:rsidR="00240821">
              <w:rPr>
                <w:lang w:bidi="ru-RU"/>
              </w:rPr>
              <w:t>7</w:t>
            </w:r>
            <w:r>
              <w:rPr>
                <w:lang w:bidi="ru-RU"/>
              </w:rPr>
              <w:t>00 часов в течение года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spacing w:line="28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Описание потребительских, технических и экономических показателей (характеристик) товара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Pr="006A4264" w:rsidRDefault="003B235E" w:rsidP="003B235E">
            <w:pPr>
              <w:pStyle w:val="ConsPlusCell"/>
              <w:suppressAutoHyphens/>
              <w:jc w:val="both"/>
              <w:rPr>
                <w:lang w:bidi="ru-RU"/>
              </w:rPr>
            </w:pPr>
            <w:r w:rsidRPr="006A4264">
              <w:rPr>
                <w:lang w:bidi="ru-RU"/>
              </w:rPr>
              <w:t>Требования к техническому транспорту: объём бака – до 5 м3, производительность насоса - до 250 м3/ч.</w:t>
            </w:r>
          </w:p>
          <w:p w:rsidR="003B235E" w:rsidRPr="006A4264" w:rsidRDefault="003B235E" w:rsidP="003B235E">
            <w:pPr>
              <w:pStyle w:val="ConsPlusCell"/>
              <w:suppressAutoHyphens/>
              <w:jc w:val="both"/>
              <w:rPr>
                <w:lang w:bidi="ru-RU"/>
              </w:rPr>
            </w:pPr>
            <w:r w:rsidRPr="006A4264">
              <w:rPr>
                <w:lang w:bidi="ru-RU"/>
              </w:rPr>
              <w:t xml:space="preserve">Время работы с 9:00 – 12:00, ориентировочный объём в день – от 0,5 м3 до 3,5 м3; в праздничные и выходные дни от 1 м3 до 5 м3. 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37.00.12.000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6E240C">
              <w:rPr>
                <w:bCs w:val="0"/>
                <w:sz w:val="24"/>
                <w:szCs w:val="24"/>
                <w:lang w:bidi="ru-RU"/>
              </w:rPr>
              <w:t>Услуги по опорожнению, очищению и обработке выгребных ям, отстойников и септиков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Объем (количество)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spacing w:line="24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 xml:space="preserve">1 </w:t>
            </w:r>
            <w:proofErr w:type="spellStart"/>
            <w:r>
              <w:rPr>
                <w:bCs w:val="0"/>
                <w:sz w:val="24"/>
                <w:szCs w:val="24"/>
                <w:lang w:bidi="ru-RU"/>
              </w:rPr>
              <w:t>усл.ед</w:t>
            </w:r>
            <w:proofErr w:type="spellEnd"/>
            <w:r>
              <w:rPr>
                <w:bCs w:val="0"/>
                <w:sz w:val="24"/>
                <w:szCs w:val="24"/>
                <w:lang w:bidi="ru-RU"/>
              </w:rPr>
              <w:t>.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Срок (сроки) оказания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35E" w:rsidRPr="00795A4B" w:rsidRDefault="003B235E" w:rsidP="003B235E">
            <w:pPr>
              <w:pStyle w:val="af"/>
              <w:jc w:val="left"/>
              <w:rPr>
                <w:sz w:val="24"/>
                <w:szCs w:val="24"/>
                <w:lang w:eastAsia="ru-RU" w:bidi="ru-RU"/>
              </w:rPr>
            </w:pPr>
            <w:r w:rsidRPr="00D813CC">
              <w:rPr>
                <w:sz w:val="24"/>
                <w:szCs w:val="24"/>
                <w:lang w:eastAsia="ru-RU" w:bidi="ru-RU"/>
              </w:rPr>
              <w:t xml:space="preserve">Период </w:t>
            </w:r>
            <w:r>
              <w:rPr>
                <w:sz w:val="24"/>
                <w:szCs w:val="24"/>
                <w:lang w:eastAsia="ru-RU" w:bidi="ru-RU"/>
              </w:rPr>
              <w:t xml:space="preserve">декабрь 2026 – ноябрь 2027 </w:t>
            </w:r>
            <w:r w:rsidRPr="00D813CC">
              <w:rPr>
                <w:sz w:val="24"/>
                <w:szCs w:val="24"/>
                <w:lang w:eastAsia="ru-RU" w:bidi="ru-RU"/>
              </w:rPr>
              <w:t>года (</w:t>
            </w:r>
            <w:r>
              <w:rPr>
                <w:sz w:val="24"/>
                <w:szCs w:val="24"/>
                <w:lang w:eastAsia="ru-RU" w:bidi="ru-RU"/>
              </w:rPr>
              <w:t>один год</w:t>
            </w:r>
            <w:r w:rsidRPr="00D813CC">
              <w:rPr>
                <w:sz w:val="24"/>
                <w:szCs w:val="24"/>
                <w:lang w:eastAsia="ru-RU" w:bidi="ru-RU"/>
              </w:rPr>
              <w:t>)</w:t>
            </w:r>
            <w:r>
              <w:rPr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Pr="00075DD4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 w:rsidRPr="00075DD4">
              <w:rPr>
                <w:bCs w:val="0"/>
                <w:sz w:val="24"/>
                <w:szCs w:val="24"/>
              </w:rPr>
              <w:t>Место (места) оказания услуг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35E" w:rsidRPr="009E1C20" w:rsidRDefault="003B235E" w:rsidP="003B235E">
            <w:pPr>
              <w:spacing w:line="280" w:lineRule="exact"/>
              <w:rPr>
                <w:bCs w:val="0"/>
                <w:sz w:val="24"/>
                <w:szCs w:val="24"/>
                <w:lang w:val="en-US" w:bidi="ru-RU"/>
              </w:rPr>
            </w:pPr>
            <w:r w:rsidRPr="00075DD4">
              <w:rPr>
                <w:bCs w:val="0"/>
                <w:sz w:val="24"/>
                <w:szCs w:val="24"/>
                <w:lang w:bidi="ru-RU"/>
              </w:rPr>
              <w:t xml:space="preserve">г. </w:t>
            </w:r>
            <w:r>
              <w:rPr>
                <w:bCs w:val="0"/>
                <w:sz w:val="24"/>
                <w:szCs w:val="24"/>
                <w:lang w:bidi="ru-RU"/>
              </w:rPr>
              <w:t>Полоцк</w:t>
            </w:r>
            <w:r w:rsidRPr="00075DD4">
              <w:rPr>
                <w:bCs w:val="0"/>
                <w:sz w:val="24"/>
                <w:szCs w:val="24"/>
                <w:lang w:bidi="ru-RU"/>
              </w:rPr>
              <w:t xml:space="preserve"> </w:t>
            </w:r>
            <w:r>
              <w:rPr>
                <w:bCs w:val="0"/>
                <w:sz w:val="24"/>
                <w:szCs w:val="24"/>
                <w:lang w:bidi="ru-RU"/>
              </w:rPr>
              <w:t>(станция Полоцк)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6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 xml:space="preserve">Условия оплаты 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Pr="000D3385" w:rsidRDefault="003B235E" w:rsidP="003B235E">
            <w:pPr>
              <w:spacing w:line="28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0D3385">
              <w:rPr>
                <w:bCs w:val="0"/>
                <w:sz w:val="24"/>
                <w:szCs w:val="24"/>
                <w:lang w:bidi="ru-RU"/>
              </w:rPr>
              <w:t>Валюта расчета - белорусский рубль,</w:t>
            </w:r>
          </w:p>
          <w:p w:rsidR="003B235E" w:rsidRPr="000D3385" w:rsidRDefault="003B235E" w:rsidP="00486106">
            <w:pPr>
              <w:spacing w:line="280" w:lineRule="exact"/>
              <w:jc w:val="both"/>
              <w:rPr>
                <w:bCs w:val="0"/>
                <w:sz w:val="24"/>
                <w:szCs w:val="24"/>
                <w:lang w:bidi="ru-RU"/>
              </w:rPr>
            </w:pPr>
            <w:r w:rsidRPr="000D3385">
              <w:rPr>
                <w:bCs w:val="0"/>
                <w:sz w:val="24"/>
                <w:szCs w:val="24"/>
                <w:lang w:bidi="ru-RU"/>
              </w:rPr>
              <w:t xml:space="preserve">Расчет за выполнение </w:t>
            </w:r>
            <w:r w:rsidR="00486106">
              <w:rPr>
                <w:bCs w:val="0"/>
                <w:sz w:val="24"/>
                <w:szCs w:val="24"/>
                <w:lang w:bidi="ru-RU"/>
              </w:rPr>
              <w:t>услуг</w:t>
            </w:r>
            <w:r w:rsidRPr="000D3385">
              <w:rPr>
                <w:bCs w:val="0"/>
                <w:sz w:val="24"/>
                <w:szCs w:val="24"/>
                <w:lang w:bidi="ru-RU"/>
              </w:rPr>
              <w:t xml:space="preserve"> производится Заказчиком в следующем порядке: в безналичной форме на расчетный счет исполнителя по факту оказания услуг в течение </w:t>
            </w:r>
            <w:r w:rsidRPr="000D3385">
              <w:rPr>
                <w:sz w:val="24"/>
                <w:szCs w:val="24"/>
              </w:rPr>
              <w:t xml:space="preserve">30 (тридцати) календарных дней с даты подписания </w:t>
            </w:r>
            <w:r w:rsidRPr="000D3385">
              <w:rPr>
                <w:bCs w:val="0"/>
                <w:sz w:val="24"/>
                <w:szCs w:val="24"/>
                <w:lang w:bidi="ru-RU"/>
              </w:rPr>
              <w:t>акт</w:t>
            </w:r>
            <w:r w:rsidR="00486106">
              <w:rPr>
                <w:bCs w:val="0"/>
                <w:sz w:val="24"/>
                <w:szCs w:val="24"/>
                <w:lang w:bidi="ru-RU"/>
              </w:rPr>
              <w:t>ов</w:t>
            </w:r>
            <w:r w:rsidRPr="000D3385">
              <w:rPr>
                <w:bCs w:val="0"/>
                <w:sz w:val="24"/>
                <w:szCs w:val="24"/>
                <w:lang w:bidi="ru-RU"/>
              </w:rPr>
              <w:t xml:space="preserve"> выполненных работ </w:t>
            </w:r>
            <w:r w:rsidR="00486106">
              <w:rPr>
                <w:bCs w:val="0"/>
                <w:sz w:val="24"/>
                <w:szCs w:val="24"/>
                <w:lang w:bidi="ru-RU"/>
              </w:rPr>
              <w:t xml:space="preserve">(услуг) </w:t>
            </w:r>
            <w:r w:rsidRPr="000D3385">
              <w:rPr>
                <w:bCs w:val="0"/>
                <w:sz w:val="24"/>
                <w:szCs w:val="24"/>
                <w:lang w:bidi="ru-RU"/>
              </w:rPr>
              <w:t>обеими сторонами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Ориентировочная стоимость закупки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35E" w:rsidRDefault="00240821" w:rsidP="00240821">
            <w:pPr>
              <w:widowControl w:val="0"/>
              <w:autoSpaceDE w:val="0"/>
              <w:autoSpaceDN w:val="0"/>
              <w:spacing w:line="240" w:lineRule="exact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>67</w:t>
            </w:r>
            <w:r w:rsidR="003B235E">
              <w:rPr>
                <w:bCs w:val="0"/>
                <w:sz w:val="24"/>
                <w:szCs w:val="24"/>
                <w:lang w:bidi="ru-RU"/>
              </w:rPr>
              <w:t> </w:t>
            </w:r>
            <w:r>
              <w:rPr>
                <w:bCs w:val="0"/>
                <w:sz w:val="24"/>
                <w:szCs w:val="24"/>
                <w:lang w:bidi="ru-RU"/>
              </w:rPr>
              <w:t>2</w:t>
            </w:r>
            <w:r w:rsidR="003B235E">
              <w:rPr>
                <w:bCs w:val="0"/>
                <w:sz w:val="24"/>
                <w:szCs w:val="24"/>
                <w:lang w:bidi="ru-RU"/>
              </w:rPr>
              <w:t>00,00 белорусских рублей с учетом НДС</w:t>
            </w:r>
          </w:p>
        </w:tc>
      </w:tr>
      <w:tr w:rsidR="003B235E" w:rsidTr="00A15D37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40" w:lineRule="exact"/>
              <w:jc w:val="both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Источник финансирования закупки по части (лоту)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35E" w:rsidRDefault="003B235E" w:rsidP="003B235E">
            <w:pPr>
              <w:widowControl w:val="0"/>
              <w:autoSpaceDE w:val="0"/>
              <w:autoSpaceDN w:val="0"/>
              <w:spacing w:line="240" w:lineRule="exact"/>
              <w:rPr>
                <w:bCs w:val="0"/>
                <w:sz w:val="24"/>
                <w:szCs w:val="24"/>
                <w:lang w:bidi="ru-RU"/>
              </w:rPr>
            </w:pPr>
            <w:r>
              <w:rPr>
                <w:bCs w:val="0"/>
                <w:sz w:val="24"/>
                <w:szCs w:val="24"/>
                <w:lang w:bidi="ru-RU"/>
              </w:rPr>
              <w:t xml:space="preserve">Собственные средства </w:t>
            </w:r>
          </w:p>
        </w:tc>
      </w:tr>
    </w:tbl>
    <w:p w:rsidR="007D1FBB" w:rsidRPr="000D3385" w:rsidRDefault="007D1FBB" w:rsidP="00240821">
      <w:pPr>
        <w:pStyle w:val="4"/>
        <w:shd w:val="clear" w:color="auto" w:fill="auto"/>
        <w:tabs>
          <w:tab w:val="left" w:pos="977"/>
        </w:tabs>
        <w:suppressAutoHyphens/>
        <w:spacing w:before="93" w:after="0" w:line="240" w:lineRule="auto"/>
        <w:ind w:right="20"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Срок действия предложения должен быть </w:t>
      </w:r>
      <w:r w:rsidRPr="000D3385">
        <w:rPr>
          <w:b/>
          <w:sz w:val="26"/>
          <w:szCs w:val="26"/>
          <w:u w:val="single"/>
        </w:rPr>
        <w:t xml:space="preserve">не менее </w:t>
      </w:r>
      <w:r w:rsidR="00AB4EE7" w:rsidRPr="000D3385">
        <w:rPr>
          <w:b/>
          <w:sz w:val="26"/>
          <w:szCs w:val="26"/>
          <w:u w:val="single"/>
        </w:rPr>
        <w:t>9</w:t>
      </w:r>
      <w:r w:rsidR="001E5DC3" w:rsidRPr="000D3385">
        <w:rPr>
          <w:b/>
          <w:sz w:val="26"/>
          <w:szCs w:val="26"/>
          <w:u w:val="single"/>
        </w:rPr>
        <w:t>0</w:t>
      </w:r>
      <w:r w:rsidRPr="000D3385">
        <w:rPr>
          <w:b/>
          <w:sz w:val="26"/>
          <w:szCs w:val="26"/>
          <w:u w:val="single"/>
        </w:rPr>
        <w:t xml:space="preserve"> календарных дней</w:t>
      </w:r>
      <w:r w:rsidRPr="000D3385">
        <w:rPr>
          <w:sz w:val="26"/>
          <w:szCs w:val="26"/>
        </w:rPr>
        <w:t xml:space="preserve"> (срок действия предложения исчисляется заказчиком таким образом, чтобы предложение участника действовало в ходе проведения </w:t>
      </w:r>
      <w:r w:rsidR="00F35C9D" w:rsidRPr="000D3385">
        <w:rPr>
          <w:sz w:val="26"/>
          <w:szCs w:val="26"/>
        </w:rPr>
        <w:t xml:space="preserve">процедуры запроса ценовых предложений </w:t>
      </w:r>
      <w:r w:rsidRPr="000D3385">
        <w:rPr>
          <w:sz w:val="26"/>
          <w:szCs w:val="26"/>
        </w:rPr>
        <w:t>и до заключения договора по ее результатам).</w:t>
      </w:r>
    </w:p>
    <w:p w:rsidR="0013322E" w:rsidRPr="000D3385" w:rsidRDefault="0013322E" w:rsidP="00240821">
      <w:pPr>
        <w:pStyle w:val="ConsPlusNormal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3385">
        <w:rPr>
          <w:rFonts w:ascii="Times New Roman" w:hAnsi="Times New Roman" w:cs="Times New Roman"/>
          <w:b/>
          <w:sz w:val="26"/>
          <w:szCs w:val="26"/>
        </w:rPr>
        <w:t>Предложение, имеющее более короткий срок действия, будет отклонено как не отвечающее требованиям документов запроса ценовых предложений.</w:t>
      </w:r>
    </w:p>
    <w:p w:rsidR="00BD275A" w:rsidRPr="000D3385" w:rsidRDefault="00BD275A" w:rsidP="00240821">
      <w:pPr>
        <w:tabs>
          <w:tab w:val="left" w:pos="720"/>
        </w:tabs>
        <w:ind w:firstLine="709"/>
        <w:jc w:val="both"/>
        <w:rPr>
          <w:color w:val="000000"/>
          <w:sz w:val="26"/>
          <w:szCs w:val="26"/>
        </w:rPr>
      </w:pPr>
      <w:r w:rsidRPr="000D3385">
        <w:rPr>
          <w:sz w:val="26"/>
          <w:szCs w:val="26"/>
        </w:rPr>
        <w:t xml:space="preserve">Не разрешается представлять </w:t>
      </w:r>
      <w:r w:rsidR="000D3385" w:rsidRPr="000D3385">
        <w:rPr>
          <w:sz w:val="26"/>
          <w:szCs w:val="26"/>
        </w:rPr>
        <w:t>предложение на часть</w:t>
      </w:r>
      <w:r w:rsidRPr="000D3385">
        <w:rPr>
          <w:sz w:val="26"/>
          <w:szCs w:val="26"/>
        </w:rPr>
        <w:t xml:space="preserve"> лота. Предложения, содержащие не весь заявленный объем услуг по лоту будут отклонены как несоответствующие требованиям </w:t>
      </w:r>
      <w:r w:rsidR="000D3385" w:rsidRPr="000D3385">
        <w:rPr>
          <w:sz w:val="26"/>
          <w:szCs w:val="26"/>
        </w:rPr>
        <w:t>процедуры закупки</w:t>
      </w:r>
      <w:r w:rsidRPr="000D3385">
        <w:rPr>
          <w:sz w:val="26"/>
          <w:szCs w:val="26"/>
        </w:rPr>
        <w:t>.</w:t>
      </w:r>
    </w:p>
    <w:p w:rsidR="007D1FBB" w:rsidRPr="000D3385" w:rsidRDefault="007D1FBB" w:rsidP="00240821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b/>
          <w:sz w:val="26"/>
          <w:szCs w:val="26"/>
        </w:rPr>
      </w:pPr>
      <w:r w:rsidRPr="000D3385">
        <w:rPr>
          <w:b/>
          <w:sz w:val="26"/>
          <w:szCs w:val="26"/>
        </w:rPr>
        <w:t>2</w:t>
      </w:r>
      <w:r w:rsidRPr="000D3385">
        <w:rPr>
          <w:sz w:val="26"/>
          <w:szCs w:val="26"/>
        </w:rPr>
        <w:t xml:space="preserve">. </w:t>
      </w:r>
      <w:r w:rsidRPr="000D3385">
        <w:rPr>
          <w:b/>
          <w:sz w:val="26"/>
          <w:szCs w:val="26"/>
        </w:rPr>
        <w:t>Требования к участникам и предмету закупки</w:t>
      </w:r>
      <w:r w:rsidR="00343C5E" w:rsidRPr="000D3385">
        <w:rPr>
          <w:b/>
          <w:sz w:val="26"/>
          <w:szCs w:val="26"/>
        </w:rPr>
        <w:t xml:space="preserve"> и документы (сведения) для их проверки</w:t>
      </w:r>
    </w:p>
    <w:p w:rsidR="00BB5CDD" w:rsidRPr="000D3385" w:rsidRDefault="00BB5CDD" w:rsidP="00240821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b/>
          <w:sz w:val="26"/>
          <w:szCs w:val="26"/>
        </w:rPr>
      </w:pPr>
      <w:r w:rsidRPr="000D3385">
        <w:rPr>
          <w:b/>
          <w:sz w:val="26"/>
          <w:szCs w:val="26"/>
        </w:rPr>
        <w:t>2.1. Требования к участникам:</w:t>
      </w:r>
    </w:p>
    <w:p w:rsidR="00C66C0D" w:rsidRPr="000D3385" w:rsidRDefault="00C66C0D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2.1.</w:t>
      </w:r>
      <w:r w:rsidR="006B0FF5" w:rsidRPr="000D3385">
        <w:rPr>
          <w:sz w:val="26"/>
          <w:szCs w:val="26"/>
        </w:rPr>
        <w:t>1</w:t>
      </w:r>
      <w:r w:rsidRPr="000D3385">
        <w:rPr>
          <w:b/>
          <w:sz w:val="26"/>
          <w:szCs w:val="26"/>
        </w:rPr>
        <w:t xml:space="preserve"> </w:t>
      </w:r>
      <w:r w:rsidRPr="000D3385">
        <w:rPr>
          <w:sz w:val="26"/>
          <w:szCs w:val="26"/>
        </w:rPr>
        <w:t xml:space="preserve">В соответствии с п. </w:t>
      </w:r>
      <w:r w:rsidR="006B0FF5" w:rsidRPr="000D3385">
        <w:rPr>
          <w:sz w:val="26"/>
          <w:szCs w:val="26"/>
        </w:rPr>
        <w:t>17</w:t>
      </w:r>
      <w:r w:rsidRPr="000D3385">
        <w:rPr>
          <w:sz w:val="26"/>
          <w:szCs w:val="26"/>
        </w:rPr>
        <w:t xml:space="preserve"> </w:t>
      </w:r>
      <w:r w:rsidR="00E60582" w:rsidRPr="000D3385">
        <w:rPr>
          <w:sz w:val="26"/>
          <w:szCs w:val="26"/>
        </w:rPr>
        <w:t xml:space="preserve">Порядка </w:t>
      </w:r>
      <w:r w:rsidR="00E60582" w:rsidRPr="000D3385">
        <w:rPr>
          <w:rStyle w:val="100"/>
          <w:sz w:val="26"/>
          <w:szCs w:val="26"/>
        </w:rPr>
        <w:t>осуществления закупок товаров (работ, услуг) за</w:t>
      </w:r>
      <w:r w:rsidR="00E60582" w:rsidRPr="000D3385">
        <w:rPr>
          <w:rStyle w:val="11"/>
          <w:sz w:val="26"/>
          <w:szCs w:val="26"/>
        </w:rPr>
        <w:t xml:space="preserve"> </w:t>
      </w:r>
      <w:r w:rsidR="00E60582" w:rsidRPr="000D3385">
        <w:rPr>
          <w:rStyle w:val="100"/>
          <w:sz w:val="26"/>
          <w:szCs w:val="26"/>
        </w:rPr>
        <w:t>счет собственных средств УП «Витебское отделение Белорусской железной дороги» утвержденного приказом начальника УП «Витебское отделение Белорусской железной дороги» от 19.08.2026 №</w:t>
      </w:r>
      <w:r w:rsidR="003E0F20" w:rsidRPr="000D3385">
        <w:rPr>
          <w:sz w:val="26"/>
          <w:szCs w:val="26"/>
        </w:rPr>
        <w:t> </w:t>
      </w:r>
      <w:r w:rsidR="006B0FF5" w:rsidRPr="000D3385">
        <w:rPr>
          <w:sz w:val="26"/>
          <w:szCs w:val="26"/>
        </w:rPr>
        <w:t xml:space="preserve">566П </w:t>
      </w:r>
      <w:r w:rsidRPr="000D3385">
        <w:rPr>
          <w:sz w:val="26"/>
          <w:szCs w:val="26"/>
        </w:rPr>
        <w:t>предъявляются следующие требования: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rStyle w:val="30"/>
          <w:sz w:val="26"/>
          <w:szCs w:val="26"/>
        </w:rPr>
        <w:t>юридическое или физическое лицо, в том числе индивидуальный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>предприниматель, на дату подачи предложения (на дату подписания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 xml:space="preserve">заявления, указанного в </w:t>
      </w:r>
      <w:r w:rsidR="00C07D4B" w:rsidRPr="000D3385">
        <w:rPr>
          <w:rStyle w:val="30"/>
          <w:sz w:val="26"/>
          <w:szCs w:val="26"/>
        </w:rPr>
        <w:t>подпункте 2.1.2 настоящей документации о закупке</w:t>
      </w:r>
      <w:r w:rsidRPr="000D3385">
        <w:rPr>
          <w:rStyle w:val="30"/>
          <w:sz w:val="26"/>
          <w:szCs w:val="26"/>
        </w:rPr>
        <w:t>) не должно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>быть включено в реестр поставщиков (подрядчиков, исполнителей),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>временно не допускаемых к закупкам (далее – реестр);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rStyle w:val="30"/>
          <w:sz w:val="26"/>
          <w:szCs w:val="26"/>
        </w:rPr>
        <w:t>физическое лицо, в том числе индивидуальный предприниматель, –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>участник процедуры закупки, лицо, осуществляющее полномочия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>единоличного исполнительного органа юридического лица – участника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 xml:space="preserve">процедуры закупки, и лицо, имеющее право давать </w:t>
      </w:r>
      <w:r w:rsidRPr="000D3385">
        <w:rPr>
          <w:rStyle w:val="30"/>
          <w:sz w:val="26"/>
          <w:szCs w:val="26"/>
        </w:rPr>
        <w:lastRenderedPageBreak/>
        <w:t>такому юридическому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>лицу обязательные для исполнения указания на основании учредительных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>документов или заключенного договора, не должны считаться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rStyle w:val="30"/>
          <w:sz w:val="26"/>
          <w:szCs w:val="26"/>
        </w:rPr>
        <w:t>подвергавшимися административному взысканию за административные</w:t>
      </w:r>
      <w:r w:rsidRPr="000D3385">
        <w:rPr>
          <w:rStyle w:val="31"/>
          <w:sz w:val="26"/>
          <w:szCs w:val="26"/>
        </w:rPr>
        <w:t xml:space="preserve"> </w:t>
      </w:r>
      <w:r w:rsidRPr="000D3385">
        <w:rPr>
          <w:sz w:val="26"/>
          <w:szCs w:val="26"/>
        </w:rPr>
        <w:t>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</w:t>
      </w:r>
      <w:r w:rsidRPr="000D3385">
        <w:rPr>
          <w:sz w:val="26"/>
          <w:szCs w:val="26"/>
          <w:vertAlign w:val="superscript"/>
        </w:rPr>
        <w:t>3</w:t>
      </w:r>
      <w:r w:rsidRPr="000D3385">
        <w:rPr>
          <w:sz w:val="26"/>
          <w:szCs w:val="26"/>
        </w:rPr>
        <w:t>, 424–426, 429</w:t>
      </w:r>
      <w:r w:rsidRPr="000D3385">
        <w:rPr>
          <w:sz w:val="26"/>
          <w:szCs w:val="26"/>
        </w:rPr>
        <w:softHyphen/>
        <w:t>–432 и 455 Уголовного кодекса Республики Беларусь;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</w:t>
      </w:r>
      <w:r w:rsidRPr="000D3385">
        <w:rPr>
          <w:sz w:val="26"/>
          <w:szCs w:val="26"/>
          <w:vertAlign w:val="superscript"/>
        </w:rPr>
        <w:t>3</w:t>
      </w:r>
      <w:r w:rsidRPr="000D3385">
        <w:rPr>
          <w:sz w:val="26"/>
          <w:szCs w:val="26"/>
        </w:rPr>
        <w:t>, 424–426, 429–432 и 455 Уголовного кодекса Республики Беларусь;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</w:r>
    </w:p>
    <w:p w:rsidR="006B0FF5" w:rsidRPr="000D3385" w:rsidRDefault="006B0FF5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юридическое или физическое лицо, в том числе индивидуальный предприниматель, с учетом положений пунктов 19 и 20 настоящего Порядка не должно быть аффилировано с закупающей организацией, организатором.</w:t>
      </w:r>
    </w:p>
    <w:p w:rsidR="00C66C0D" w:rsidRPr="000D3385" w:rsidRDefault="00C07D4B" w:rsidP="00240821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385">
        <w:rPr>
          <w:rFonts w:ascii="Times New Roman" w:hAnsi="Times New Roman" w:cs="Times New Roman"/>
          <w:sz w:val="26"/>
          <w:szCs w:val="26"/>
        </w:rPr>
        <w:t xml:space="preserve">2.1.2 </w:t>
      </w:r>
      <w:r w:rsidR="00C66C0D" w:rsidRPr="000D3385">
        <w:rPr>
          <w:rFonts w:ascii="Times New Roman" w:hAnsi="Times New Roman" w:cs="Times New Roman"/>
          <w:sz w:val="26"/>
          <w:szCs w:val="26"/>
        </w:rPr>
        <w:t>Соответствие требованиям, установленным п. 2.1.</w:t>
      </w:r>
      <w:r w:rsidRPr="000D3385">
        <w:rPr>
          <w:rFonts w:ascii="Times New Roman" w:hAnsi="Times New Roman" w:cs="Times New Roman"/>
          <w:sz w:val="26"/>
          <w:szCs w:val="26"/>
        </w:rPr>
        <w:t>1</w:t>
      </w:r>
      <w:r w:rsidR="00C66C0D" w:rsidRPr="000D3385">
        <w:rPr>
          <w:rFonts w:ascii="Times New Roman" w:hAnsi="Times New Roman" w:cs="Times New Roman"/>
          <w:sz w:val="26"/>
          <w:szCs w:val="26"/>
        </w:rPr>
        <w:t>, подтверждается заявлением участника, которое подается по форме, определенной регламентом оператора электронной торговой площадки.</w:t>
      </w:r>
    </w:p>
    <w:p w:rsidR="00C07D4B" w:rsidRPr="000D3385" w:rsidRDefault="00C07D4B" w:rsidP="00240821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385">
        <w:rPr>
          <w:rFonts w:ascii="Times New Roman" w:hAnsi="Times New Roman" w:cs="Times New Roman"/>
          <w:sz w:val="26"/>
          <w:szCs w:val="26"/>
        </w:rPr>
        <w:t>2.1.3 Дополнительные требования к участникам о наличии опыта оказания услуг</w:t>
      </w:r>
      <w:r w:rsidR="002A4349" w:rsidRPr="000D3385">
        <w:rPr>
          <w:rFonts w:ascii="Times New Roman" w:hAnsi="Times New Roman" w:cs="Times New Roman"/>
          <w:sz w:val="26"/>
          <w:szCs w:val="26"/>
        </w:rPr>
        <w:t xml:space="preserve"> не менее одного года</w:t>
      </w:r>
      <w:r w:rsidR="00340A8E" w:rsidRPr="000D3385">
        <w:rPr>
          <w:rFonts w:ascii="Times New Roman" w:hAnsi="Times New Roman" w:cs="Times New Roman"/>
          <w:sz w:val="26"/>
          <w:szCs w:val="26"/>
        </w:rPr>
        <w:t>.</w:t>
      </w:r>
    </w:p>
    <w:p w:rsidR="000A3C4C" w:rsidRPr="000D3385" w:rsidRDefault="000A3C4C" w:rsidP="00240821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3385">
        <w:rPr>
          <w:rFonts w:ascii="Times New Roman" w:hAnsi="Times New Roman" w:cs="Times New Roman"/>
          <w:sz w:val="26"/>
          <w:szCs w:val="26"/>
        </w:rPr>
        <w:t>2.1.4</w:t>
      </w:r>
      <w:r w:rsidR="003E0F20" w:rsidRPr="000D338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E0F20" w:rsidRPr="000D3385">
        <w:rPr>
          <w:rFonts w:ascii="Times New Roman" w:hAnsi="Times New Roman" w:cs="Times New Roman"/>
          <w:sz w:val="26"/>
          <w:szCs w:val="26"/>
        </w:rPr>
        <w:t>Д</w:t>
      </w:r>
      <w:r w:rsidR="0038396C" w:rsidRPr="000D3385">
        <w:rPr>
          <w:rFonts w:ascii="Times New Roman" w:hAnsi="Times New Roman" w:cs="Times New Roman"/>
          <w:sz w:val="26"/>
          <w:szCs w:val="26"/>
        </w:rPr>
        <w:t>окумент</w:t>
      </w:r>
      <w:r w:rsidRPr="000D3385">
        <w:rPr>
          <w:rFonts w:ascii="Times New Roman" w:hAnsi="Times New Roman" w:cs="Times New Roman"/>
          <w:sz w:val="26"/>
          <w:szCs w:val="26"/>
        </w:rPr>
        <w:t>ами</w:t>
      </w:r>
      <w:proofErr w:type="gramEnd"/>
      <w:r w:rsidRPr="000D3385">
        <w:rPr>
          <w:rFonts w:ascii="Times New Roman" w:hAnsi="Times New Roman" w:cs="Times New Roman"/>
          <w:sz w:val="26"/>
          <w:szCs w:val="26"/>
        </w:rPr>
        <w:t xml:space="preserve"> подтверждающими дополнительные требования к участникам являются: </w:t>
      </w:r>
    </w:p>
    <w:p w:rsidR="0073500E" w:rsidRPr="000D3385" w:rsidRDefault="0038396C" w:rsidP="00240821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D3385">
        <w:rPr>
          <w:rFonts w:ascii="Times New Roman" w:hAnsi="Times New Roman" w:cs="Times New Roman"/>
          <w:color w:val="000000"/>
          <w:sz w:val="26"/>
          <w:szCs w:val="26"/>
        </w:rPr>
        <w:t xml:space="preserve">Сведения о наличии опыта выполнения аналогичных </w:t>
      </w:r>
      <w:r w:rsidR="00963FE3" w:rsidRPr="000D3385">
        <w:rPr>
          <w:rFonts w:ascii="Times New Roman" w:hAnsi="Times New Roman" w:cs="Times New Roman"/>
          <w:color w:val="000000"/>
          <w:sz w:val="26"/>
          <w:szCs w:val="26"/>
        </w:rPr>
        <w:t>услуг</w:t>
      </w:r>
      <w:r w:rsidRPr="000D3385">
        <w:rPr>
          <w:rFonts w:ascii="Times New Roman" w:hAnsi="Times New Roman" w:cs="Times New Roman"/>
          <w:color w:val="000000"/>
          <w:sz w:val="26"/>
          <w:szCs w:val="26"/>
        </w:rPr>
        <w:t xml:space="preserve">, сопоставимых по виду и объему </w:t>
      </w:r>
      <w:r w:rsidR="002A4349" w:rsidRPr="000D3385">
        <w:rPr>
          <w:rFonts w:ascii="Times New Roman" w:hAnsi="Times New Roman" w:cs="Times New Roman"/>
          <w:color w:val="000000"/>
          <w:sz w:val="26"/>
          <w:szCs w:val="26"/>
        </w:rPr>
        <w:t>подтверждаются:</w:t>
      </w:r>
    </w:p>
    <w:p w:rsidR="002A4349" w:rsidRPr="000D3385" w:rsidRDefault="002A4349" w:rsidP="00240821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D3385">
        <w:rPr>
          <w:rFonts w:ascii="Times New Roman" w:hAnsi="Times New Roman" w:cs="Times New Roman"/>
          <w:color w:val="000000"/>
          <w:sz w:val="26"/>
          <w:szCs w:val="26"/>
        </w:rPr>
        <w:t>перечнем ранее исполненных договоров;</w:t>
      </w:r>
    </w:p>
    <w:p w:rsidR="002A4349" w:rsidRPr="000D3385" w:rsidRDefault="002A4349" w:rsidP="00240821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D3385">
        <w:rPr>
          <w:rFonts w:ascii="Times New Roman" w:hAnsi="Times New Roman" w:cs="Times New Roman"/>
          <w:color w:val="000000"/>
          <w:sz w:val="26"/>
          <w:szCs w:val="26"/>
        </w:rPr>
        <w:t>актами выполненных работ;</w:t>
      </w:r>
    </w:p>
    <w:p w:rsidR="002A4349" w:rsidRPr="000D3385" w:rsidRDefault="002A4349" w:rsidP="00240821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D3385">
        <w:rPr>
          <w:rFonts w:ascii="Times New Roman" w:hAnsi="Times New Roman" w:cs="Times New Roman"/>
          <w:color w:val="000000"/>
          <w:sz w:val="26"/>
          <w:szCs w:val="26"/>
        </w:rPr>
        <w:t>отзывами заказчиков.</w:t>
      </w:r>
    </w:p>
    <w:p w:rsidR="007D1FBB" w:rsidRPr="000D3385" w:rsidRDefault="007D1FBB" w:rsidP="00240821">
      <w:pPr>
        <w:ind w:firstLine="567"/>
        <w:jc w:val="both"/>
        <w:rPr>
          <w:b/>
          <w:bCs w:val="0"/>
          <w:sz w:val="26"/>
          <w:szCs w:val="26"/>
          <w:lang w:bidi="ru-RU"/>
        </w:rPr>
      </w:pPr>
      <w:r w:rsidRPr="000D3385">
        <w:rPr>
          <w:b/>
          <w:bCs w:val="0"/>
          <w:sz w:val="26"/>
          <w:szCs w:val="26"/>
          <w:lang w:bidi="ru-RU"/>
        </w:rPr>
        <w:t>2.</w:t>
      </w:r>
      <w:r w:rsidR="00BC3BF0" w:rsidRPr="000D3385">
        <w:rPr>
          <w:b/>
          <w:bCs w:val="0"/>
          <w:sz w:val="26"/>
          <w:szCs w:val="26"/>
          <w:lang w:bidi="ru-RU"/>
        </w:rPr>
        <w:t>3</w:t>
      </w:r>
      <w:r w:rsidRPr="000D3385">
        <w:rPr>
          <w:b/>
          <w:bCs w:val="0"/>
          <w:sz w:val="26"/>
          <w:szCs w:val="26"/>
          <w:lang w:bidi="ru-RU"/>
        </w:rPr>
        <w:t xml:space="preserve">. </w:t>
      </w:r>
      <w:r w:rsidR="007F60CE" w:rsidRPr="000D3385">
        <w:rPr>
          <w:b/>
          <w:bCs w:val="0"/>
          <w:sz w:val="26"/>
          <w:szCs w:val="26"/>
          <w:lang w:bidi="ru-RU"/>
        </w:rPr>
        <w:t>Требования к содержанию и форме предложения участника</w:t>
      </w:r>
    </w:p>
    <w:p w:rsidR="00714B0D" w:rsidRPr="000D3385" w:rsidRDefault="00714B0D" w:rsidP="00240821">
      <w:pPr>
        <w:shd w:val="clear" w:color="auto" w:fill="FFFFFF"/>
        <w:ind w:firstLine="567"/>
        <w:jc w:val="both"/>
        <w:rPr>
          <w:bCs w:val="0"/>
          <w:sz w:val="26"/>
          <w:szCs w:val="26"/>
          <w:lang w:bidi="ru-RU"/>
        </w:rPr>
      </w:pPr>
      <w:r w:rsidRPr="000D3385">
        <w:rPr>
          <w:bCs w:val="0"/>
          <w:sz w:val="26"/>
          <w:szCs w:val="26"/>
          <w:lang w:bidi="ru-RU"/>
        </w:rPr>
        <w:t>У</w:t>
      </w:r>
      <w:r w:rsidR="007F60CE" w:rsidRPr="000D3385">
        <w:rPr>
          <w:bCs w:val="0"/>
          <w:sz w:val="26"/>
          <w:szCs w:val="26"/>
          <w:lang w:bidi="ru-RU"/>
        </w:rPr>
        <w:t>частник предоставляет</w:t>
      </w:r>
      <w:r w:rsidR="000A3C4C" w:rsidRPr="000D3385">
        <w:rPr>
          <w:bCs w:val="0"/>
          <w:sz w:val="26"/>
          <w:szCs w:val="26"/>
          <w:lang w:bidi="ru-RU"/>
        </w:rPr>
        <w:t>:</w:t>
      </w:r>
    </w:p>
    <w:p w:rsidR="00325EBD" w:rsidRPr="000D3385" w:rsidRDefault="00325EBD" w:rsidP="00240821">
      <w:pPr>
        <w:shd w:val="clear" w:color="auto" w:fill="FFFFFF"/>
        <w:ind w:firstLine="567"/>
        <w:jc w:val="both"/>
        <w:rPr>
          <w:bCs w:val="0"/>
          <w:sz w:val="26"/>
          <w:szCs w:val="26"/>
          <w:lang w:bidi="ru-RU"/>
        </w:rPr>
      </w:pPr>
      <w:r w:rsidRPr="000D3385">
        <w:rPr>
          <w:bCs w:val="0"/>
          <w:sz w:val="26"/>
          <w:szCs w:val="26"/>
          <w:lang w:bidi="ru-RU"/>
        </w:rPr>
        <w:t>- документы и (или) сведения, подтве</w:t>
      </w:r>
      <w:r w:rsidR="00C66C0D" w:rsidRPr="000D3385">
        <w:rPr>
          <w:bCs w:val="0"/>
          <w:sz w:val="26"/>
          <w:szCs w:val="26"/>
          <w:lang w:bidi="ru-RU"/>
        </w:rPr>
        <w:t>рждающие соответствие предмету</w:t>
      </w:r>
      <w:r w:rsidRPr="000D3385">
        <w:rPr>
          <w:bCs w:val="0"/>
          <w:sz w:val="26"/>
          <w:szCs w:val="26"/>
          <w:lang w:bidi="ru-RU"/>
        </w:rPr>
        <w:t xml:space="preserve"> закупки</w:t>
      </w:r>
      <w:r w:rsidR="00534E2A" w:rsidRPr="000D3385">
        <w:rPr>
          <w:bCs w:val="0"/>
          <w:sz w:val="26"/>
          <w:szCs w:val="26"/>
          <w:lang w:bidi="ru-RU"/>
        </w:rPr>
        <w:t>, требованиям к участнику,</w:t>
      </w:r>
      <w:r w:rsidRPr="000D3385">
        <w:rPr>
          <w:bCs w:val="0"/>
          <w:sz w:val="26"/>
          <w:szCs w:val="26"/>
          <w:lang w:bidi="ru-RU"/>
        </w:rPr>
        <w:t xml:space="preserve"> требованиям к предмету закупки, установлен</w:t>
      </w:r>
      <w:r w:rsidR="000A3C4C" w:rsidRPr="000D3385">
        <w:rPr>
          <w:bCs w:val="0"/>
          <w:sz w:val="26"/>
          <w:szCs w:val="26"/>
          <w:lang w:bidi="ru-RU"/>
        </w:rPr>
        <w:t xml:space="preserve">ной настоящей </w:t>
      </w:r>
      <w:r w:rsidRPr="000D3385">
        <w:rPr>
          <w:bCs w:val="0"/>
          <w:sz w:val="26"/>
          <w:szCs w:val="26"/>
          <w:lang w:bidi="ru-RU"/>
        </w:rPr>
        <w:t>докум</w:t>
      </w:r>
      <w:r w:rsidR="000A3C4C" w:rsidRPr="000D3385">
        <w:rPr>
          <w:bCs w:val="0"/>
          <w:sz w:val="26"/>
          <w:szCs w:val="26"/>
          <w:lang w:bidi="ru-RU"/>
        </w:rPr>
        <w:t>ентацией о закупке</w:t>
      </w:r>
      <w:r w:rsidRPr="000D3385">
        <w:rPr>
          <w:bCs w:val="0"/>
          <w:sz w:val="26"/>
          <w:szCs w:val="26"/>
          <w:lang w:bidi="ru-RU"/>
        </w:rPr>
        <w:t xml:space="preserve"> (указывает показатели (характеристики), позволяющие определить соответствие приобретаемых </w:t>
      </w:r>
      <w:r w:rsidR="000A3C4C" w:rsidRPr="000D3385">
        <w:rPr>
          <w:bCs w:val="0"/>
          <w:sz w:val="26"/>
          <w:szCs w:val="26"/>
          <w:lang w:bidi="ru-RU"/>
        </w:rPr>
        <w:t>услуг</w:t>
      </w:r>
      <w:r w:rsidRPr="000D3385">
        <w:rPr>
          <w:bCs w:val="0"/>
          <w:sz w:val="26"/>
          <w:szCs w:val="26"/>
          <w:lang w:bidi="ru-RU"/>
        </w:rPr>
        <w:t xml:space="preserve"> </w:t>
      </w:r>
      <w:proofErr w:type="gramStart"/>
      <w:r w:rsidRPr="000D3385">
        <w:rPr>
          <w:bCs w:val="0"/>
          <w:sz w:val="26"/>
          <w:szCs w:val="26"/>
          <w:lang w:bidi="ru-RU"/>
        </w:rPr>
        <w:t>требованиям</w:t>
      </w:r>
      <w:proofErr w:type="gramEnd"/>
      <w:r w:rsidR="000A3C4C" w:rsidRPr="000D3385">
        <w:rPr>
          <w:bCs w:val="0"/>
          <w:sz w:val="26"/>
          <w:szCs w:val="26"/>
          <w:lang w:bidi="ru-RU"/>
        </w:rPr>
        <w:t xml:space="preserve"> установленным</w:t>
      </w:r>
      <w:r w:rsidRPr="000D3385">
        <w:rPr>
          <w:bCs w:val="0"/>
          <w:sz w:val="26"/>
          <w:szCs w:val="26"/>
          <w:lang w:bidi="ru-RU"/>
        </w:rPr>
        <w:t xml:space="preserve"> к предмету закупки);</w:t>
      </w:r>
    </w:p>
    <w:p w:rsidR="007F60CE" w:rsidRPr="000D3385" w:rsidRDefault="00325EBD" w:rsidP="00240821">
      <w:pPr>
        <w:shd w:val="clear" w:color="auto" w:fill="FFFFFF"/>
        <w:ind w:firstLine="567"/>
        <w:jc w:val="both"/>
        <w:rPr>
          <w:bCs w:val="0"/>
          <w:sz w:val="26"/>
          <w:szCs w:val="26"/>
          <w:lang w:bidi="ru-RU"/>
        </w:rPr>
      </w:pPr>
      <w:r w:rsidRPr="000D3385">
        <w:rPr>
          <w:bCs w:val="0"/>
          <w:sz w:val="26"/>
          <w:szCs w:val="26"/>
          <w:lang w:bidi="ru-RU"/>
        </w:rPr>
        <w:t xml:space="preserve">- </w:t>
      </w:r>
      <w:r w:rsidR="00124395" w:rsidRPr="000D3385">
        <w:rPr>
          <w:bCs w:val="0"/>
          <w:sz w:val="26"/>
          <w:szCs w:val="26"/>
          <w:lang w:bidi="ru-RU"/>
        </w:rPr>
        <w:t xml:space="preserve">предложение </w:t>
      </w:r>
      <w:r w:rsidR="000A3C4C" w:rsidRPr="000D3385">
        <w:rPr>
          <w:bCs w:val="0"/>
          <w:sz w:val="26"/>
          <w:szCs w:val="26"/>
          <w:lang w:bidi="ru-RU"/>
        </w:rPr>
        <w:t xml:space="preserve">которое </w:t>
      </w:r>
      <w:r w:rsidR="00124395" w:rsidRPr="000D3385">
        <w:rPr>
          <w:bCs w:val="0"/>
          <w:sz w:val="26"/>
          <w:szCs w:val="26"/>
          <w:lang w:bidi="ru-RU"/>
        </w:rPr>
        <w:t xml:space="preserve">должно содержать конкретные показатели (характеристики), соответствующие требованиям </w:t>
      </w:r>
      <w:r w:rsidR="000A3C4C" w:rsidRPr="000D3385">
        <w:rPr>
          <w:bCs w:val="0"/>
          <w:sz w:val="26"/>
          <w:szCs w:val="26"/>
          <w:lang w:bidi="ru-RU"/>
        </w:rPr>
        <w:t>настоящей документации о закупке</w:t>
      </w:r>
      <w:r w:rsidRPr="000D3385">
        <w:rPr>
          <w:bCs w:val="0"/>
          <w:sz w:val="26"/>
          <w:szCs w:val="26"/>
          <w:lang w:bidi="ru-RU"/>
        </w:rPr>
        <w:t>;</w:t>
      </w:r>
    </w:p>
    <w:p w:rsidR="00714B0D" w:rsidRPr="000D3385" w:rsidRDefault="00714B0D" w:rsidP="00240821">
      <w:pPr>
        <w:shd w:val="clear" w:color="auto" w:fill="FFFFFF"/>
        <w:ind w:firstLine="567"/>
        <w:jc w:val="both"/>
        <w:rPr>
          <w:bCs w:val="0"/>
          <w:sz w:val="26"/>
          <w:szCs w:val="26"/>
          <w:lang w:bidi="ru-RU"/>
        </w:rPr>
      </w:pPr>
      <w:r w:rsidRPr="000D3385">
        <w:rPr>
          <w:bCs w:val="0"/>
          <w:sz w:val="26"/>
          <w:szCs w:val="26"/>
          <w:lang w:bidi="ru-RU"/>
        </w:rPr>
        <w:t>- заполненные формы предложения по формам раздела III</w:t>
      </w:r>
      <w:r w:rsidR="001675C6" w:rsidRPr="000D3385">
        <w:rPr>
          <w:bCs w:val="0"/>
          <w:sz w:val="26"/>
          <w:szCs w:val="26"/>
          <w:lang w:bidi="ru-RU"/>
        </w:rPr>
        <w:t xml:space="preserve"> </w:t>
      </w:r>
      <w:r w:rsidR="000A3C4C" w:rsidRPr="000D3385">
        <w:rPr>
          <w:bCs w:val="0"/>
          <w:sz w:val="26"/>
          <w:szCs w:val="26"/>
          <w:lang w:bidi="ru-RU"/>
        </w:rPr>
        <w:t>к настоящей документации о закупке;</w:t>
      </w:r>
    </w:p>
    <w:p w:rsidR="001D0D40" w:rsidRPr="000D3385" w:rsidRDefault="00B36678" w:rsidP="00240821">
      <w:pPr>
        <w:pStyle w:val="af9"/>
        <w:ind w:firstLine="567"/>
        <w:jc w:val="both"/>
        <w:rPr>
          <w:sz w:val="26"/>
          <w:szCs w:val="26"/>
        </w:rPr>
      </w:pPr>
      <w:r w:rsidRPr="000D3385">
        <w:rPr>
          <w:b/>
          <w:sz w:val="26"/>
          <w:szCs w:val="26"/>
        </w:rPr>
        <w:lastRenderedPageBreak/>
        <w:t>3</w:t>
      </w:r>
      <w:r w:rsidR="007D1FBB" w:rsidRPr="000D3385">
        <w:rPr>
          <w:b/>
          <w:sz w:val="26"/>
          <w:szCs w:val="26"/>
        </w:rPr>
        <w:t>.</w:t>
      </w:r>
      <w:r w:rsidR="007D1FBB" w:rsidRPr="000D3385">
        <w:rPr>
          <w:sz w:val="26"/>
          <w:szCs w:val="26"/>
        </w:rPr>
        <w:t xml:space="preserve"> </w:t>
      </w:r>
      <w:r w:rsidR="001D0D40" w:rsidRPr="000D3385">
        <w:rPr>
          <w:sz w:val="26"/>
          <w:szCs w:val="26"/>
        </w:rPr>
        <w:t>Порядок формирования цены предложения:</w:t>
      </w:r>
    </w:p>
    <w:p w:rsidR="00523BC9" w:rsidRPr="000D3385" w:rsidRDefault="001675C6" w:rsidP="00240821">
      <w:pPr>
        <w:pStyle w:val="4"/>
        <w:shd w:val="clear" w:color="auto" w:fill="auto"/>
        <w:suppressAutoHyphens/>
        <w:spacing w:after="0" w:line="240" w:lineRule="auto"/>
        <w:ind w:right="60" w:firstLine="567"/>
        <w:jc w:val="both"/>
        <w:rPr>
          <w:bCs/>
          <w:sz w:val="26"/>
          <w:szCs w:val="26"/>
        </w:rPr>
      </w:pPr>
      <w:r w:rsidRPr="000D3385">
        <w:rPr>
          <w:bCs/>
          <w:sz w:val="26"/>
          <w:szCs w:val="26"/>
        </w:rPr>
        <w:t>Цена предложения</w:t>
      </w:r>
      <w:r w:rsidR="00BD275A" w:rsidRPr="000D3385">
        <w:rPr>
          <w:bCs/>
          <w:sz w:val="26"/>
          <w:szCs w:val="26"/>
        </w:rPr>
        <w:t xml:space="preserve"> (сумма договора)</w:t>
      </w:r>
      <w:r w:rsidRPr="000D3385">
        <w:rPr>
          <w:bCs/>
          <w:sz w:val="26"/>
          <w:szCs w:val="26"/>
        </w:rPr>
        <w:t xml:space="preserve"> формируется </w:t>
      </w:r>
      <w:r w:rsidR="00DD5E67" w:rsidRPr="000D3385">
        <w:rPr>
          <w:bCs/>
          <w:sz w:val="26"/>
          <w:szCs w:val="26"/>
        </w:rPr>
        <w:t>в рублях Республики Беларусь</w:t>
      </w:r>
      <w:r w:rsidR="00A15D37">
        <w:rPr>
          <w:bCs/>
          <w:sz w:val="26"/>
          <w:szCs w:val="26"/>
        </w:rPr>
        <w:t xml:space="preserve"> исходя из общего количества часов согласно лоту умноженного на стоимость  оказания услуг за 1 час</w:t>
      </w:r>
      <w:r w:rsidR="00DD5E67" w:rsidRPr="000D3385">
        <w:rPr>
          <w:bCs/>
          <w:sz w:val="26"/>
          <w:szCs w:val="26"/>
        </w:rPr>
        <w:t xml:space="preserve"> с учетом всех расходов, связанных с оказанием услуг </w:t>
      </w:r>
      <w:r w:rsidR="003B235E" w:rsidRPr="003B235E">
        <w:rPr>
          <w:bCs/>
          <w:sz w:val="26"/>
          <w:szCs w:val="26"/>
        </w:rPr>
        <w:t>по откачке баков экологически чистых туалетных комплексов пассажирских вагонов</w:t>
      </w:r>
      <w:r w:rsidR="00DD5E67" w:rsidRPr="000D3385">
        <w:rPr>
          <w:bCs/>
          <w:sz w:val="26"/>
          <w:szCs w:val="26"/>
        </w:rPr>
        <w:t xml:space="preserve">, с учетом налогов, сборов и других обязательных платежей в республиканский и (или) местные бюджеты, в том числе государственные целевые бюджетные фонды, государственные внебюджетный и инновационные фонды. </w:t>
      </w:r>
    </w:p>
    <w:p w:rsidR="007D1FBB" w:rsidRPr="000D3385" w:rsidRDefault="00B36678" w:rsidP="00240821">
      <w:pPr>
        <w:pStyle w:val="4"/>
        <w:shd w:val="clear" w:color="auto" w:fill="auto"/>
        <w:suppressAutoHyphens/>
        <w:spacing w:after="0" w:line="240" w:lineRule="auto"/>
        <w:ind w:right="60" w:firstLine="567"/>
        <w:jc w:val="both"/>
        <w:rPr>
          <w:b/>
          <w:i/>
          <w:sz w:val="26"/>
          <w:szCs w:val="26"/>
          <w:u w:val="single"/>
        </w:rPr>
      </w:pPr>
      <w:r w:rsidRPr="000D3385">
        <w:rPr>
          <w:b/>
          <w:sz w:val="26"/>
          <w:szCs w:val="26"/>
        </w:rPr>
        <w:t>4</w:t>
      </w:r>
      <w:r w:rsidR="007D1FBB" w:rsidRPr="000D3385">
        <w:rPr>
          <w:b/>
          <w:sz w:val="26"/>
          <w:szCs w:val="26"/>
        </w:rPr>
        <w:t>.</w:t>
      </w:r>
      <w:r w:rsidR="007D1FBB" w:rsidRPr="000D3385">
        <w:rPr>
          <w:sz w:val="26"/>
          <w:szCs w:val="26"/>
        </w:rPr>
        <w:t xml:space="preserve"> Наименование валюты</w:t>
      </w:r>
      <w:r w:rsidR="00601B3F" w:rsidRPr="000D3385">
        <w:rPr>
          <w:sz w:val="26"/>
          <w:szCs w:val="26"/>
        </w:rPr>
        <w:t xml:space="preserve">, в которой должно быть представлено предложение, </w:t>
      </w:r>
      <w:r w:rsidR="007D1FBB" w:rsidRPr="000D3385">
        <w:rPr>
          <w:sz w:val="26"/>
          <w:szCs w:val="26"/>
        </w:rPr>
        <w:t>и</w:t>
      </w:r>
      <w:r w:rsidR="00601B3F" w:rsidRPr="000D3385">
        <w:rPr>
          <w:sz w:val="26"/>
          <w:szCs w:val="26"/>
        </w:rPr>
        <w:t>,</w:t>
      </w:r>
      <w:r w:rsidR="007D1FBB" w:rsidRPr="000D3385">
        <w:rPr>
          <w:sz w:val="26"/>
          <w:szCs w:val="26"/>
        </w:rPr>
        <w:t xml:space="preserve"> при необходимости</w:t>
      </w:r>
      <w:r w:rsidR="00601B3F" w:rsidRPr="000D3385">
        <w:rPr>
          <w:sz w:val="26"/>
          <w:szCs w:val="26"/>
        </w:rPr>
        <w:t>,</w:t>
      </w:r>
      <w:r w:rsidR="007D1FBB" w:rsidRPr="000D3385">
        <w:rPr>
          <w:sz w:val="26"/>
          <w:szCs w:val="26"/>
        </w:rPr>
        <w:t xml:space="preserve"> обменный курс, которы</w:t>
      </w:r>
      <w:r w:rsidR="00601B3F" w:rsidRPr="000D3385">
        <w:rPr>
          <w:sz w:val="26"/>
          <w:szCs w:val="26"/>
        </w:rPr>
        <w:t>й</w:t>
      </w:r>
      <w:r w:rsidR="007D1FBB" w:rsidRPr="000D3385">
        <w:rPr>
          <w:sz w:val="26"/>
          <w:szCs w:val="26"/>
        </w:rPr>
        <w:t xml:space="preserve"> буд</w:t>
      </w:r>
      <w:r w:rsidR="00601B3F" w:rsidRPr="000D3385">
        <w:rPr>
          <w:sz w:val="26"/>
          <w:szCs w:val="26"/>
        </w:rPr>
        <w:t>е</w:t>
      </w:r>
      <w:r w:rsidR="007D1FBB" w:rsidRPr="000D3385">
        <w:rPr>
          <w:sz w:val="26"/>
          <w:szCs w:val="26"/>
        </w:rPr>
        <w:t xml:space="preserve">т использован для оценки и сравнения предложений: </w:t>
      </w:r>
      <w:r w:rsidR="007D1FBB" w:rsidRPr="000D3385">
        <w:rPr>
          <w:b/>
          <w:i/>
          <w:sz w:val="26"/>
          <w:szCs w:val="26"/>
          <w:u w:val="single"/>
        </w:rPr>
        <w:t>белорусский рубль</w:t>
      </w:r>
      <w:r w:rsidR="00024217" w:rsidRPr="000D3385">
        <w:rPr>
          <w:b/>
          <w:i/>
          <w:sz w:val="26"/>
          <w:szCs w:val="26"/>
          <w:u w:val="single"/>
        </w:rPr>
        <w:t xml:space="preserve"> по курсу национального банка Республики Беларусь на дату проведения оценки и сравнения предложений</w:t>
      </w:r>
      <w:r w:rsidR="007D1FBB" w:rsidRPr="000D3385">
        <w:rPr>
          <w:b/>
          <w:i/>
          <w:sz w:val="26"/>
          <w:szCs w:val="26"/>
          <w:u w:val="single"/>
        </w:rPr>
        <w:t>.</w:t>
      </w:r>
    </w:p>
    <w:p w:rsidR="007D1FBB" w:rsidRPr="000D3385" w:rsidRDefault="00F4377C" w:rsidP="00240821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0D3385">
        <w:rPr>
          <w:rFonts w:ascii="Times New Roman" w:hAnsi="Times New Roman" w:cs="Times New Roman"/>
          <w:b/>
          <w:sz w:val="26"/>
          <w:szCs w:val="26"/>
        </w:rPr>
        <w:t>5</w:t>
      </w:r>
      <w:r w:rsidR="007D1FBB" w:rsidRPr="000D3385">
        <w:rPr>
          <w:rFonts w:ascii="Times New Roman" w:hAnsi="Times New Roman" w:cs="Times New Roman"/>
          <w:b/>
          <w:sz w:val="26"/>
          <w:szCs w:val="26"/>
        </w:rPr>
        <w:t>. Акты законодательства о закупках, в соответствии с которыми проводится процедура закупки</w:t>
      </w:r>
      <w:r w:rsidR="007D1FBB" w:rsidRPr="000D3385">
        <w:rPr>
          <w:rFonts w:ascii="Times New Roman" w:hAnsi="Times New Roman" w:cs="Times New Roman"/>
          <w:sz w:val="26"/>
          <w:szCs w:val="26"/>
        </w:rPr>
        <w:t xml:space="preserve">: </w:t>
      </w:r>
      <w:r w:rsidR="007D6885" w:rsidRPr="000D3385">
        <w:rPr>
          <w:rFonts w:ascii="Times New Roman" w:hAnsi="Times New Roman" w:cs="Times New Roman"/>
          <w:sz w:val="26"/>
          <w:szCs w:val="26"/>
        </w:rPr>
        <w:t xml:space="preserve">запрос ценовых предложений проводится в порядке, </w:t>
      </w:r>
      <w:r w:rsidR="0095573F" w:rsidRPr="000D3385">
        <w:rPr>
          <w:rFonts w:ascii="Times New Roman" w:hAnsi="Times New Roman" w:cs="Times New Roman"/>
          <w:sz w:val="26"/>
          <w:szCs w:val="26"/>
        </w:rPr>
        <w:t xml:space="preserve">установленном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и в соответствии с Положением о порядке осуществления закупок товаров (работ, услуг) за счет собственных средств </w:t>
      </w:r>
      <w:r w:rsidR="00DD5E67" w:rsidRPr="000D3385">
        <w:rPr>
          <w:rFonts w:ascii="Times New Roman" w:hAnsi="Times New Roman" w:cs="Times New Roman"/>
          <w:sz w:val="26"/>
          <w:szCs w:val="26"/>
        </w:rPr>
        <w:t>УП «Витебское отделение Белорусской железной дороги»</w:t>
      </w:r>
      <w:r w:rsidR="0095573F" w:rsidRPr="000D3385"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="00DD5E67" w:rsidRPr="000D3385">
        <w:rPr>
          <w:rFonts w:ascii="Times New Roman" w:hAnsi="Times New Roman" w:cs="Times New Roman"/>
          <w:sz w:val="26"/>
          <w:szCs w:val="26"/>
        </w:rPr>
        <w:t>приказом начальника отделения</w:t>
      </w:r>
      <w:r w:rsidR="0095573F" w:rsidRPr="000D3385">
        <w:rPr>
          <w:rFonts w:ascii="Times New Roman" w:hAnsi="Times New Roman" w:cs="Times New Roman"/>
          <w:sz w:val="26"/>
          <w:szCs w:val="26"/>
        </w:rPr>
        <w:t xml:space="preserve"> от </w:t>
      </w:r>
      <w:r w:rsidR="00DD5E67" w:rsidRPr="000D3385">
        <w:rPr>
          <w:rFonts w:ascii="Times New Roman" w:hAnsi="Times New Roman" w:cs="Times New Roman"/>
          <w:sz w:val="26"/>
          <w:szCs w:val="26"/>
        </w:rPr>
        <w:t>19</w:t>
      </w:r>
      <w:r w:rsidR="0095573F" w:rsidRPr="000D3385">
        <w:rPr>
          <w:rFonts w:ascii="Times New Roman" w:hAnsi="Times New Roman" w:cs="Times New Roman"/>
          <w:sz w:val="26"/>
          <w:szCs w:val="26"/>
        </w:rPr>
        <w:t>.0</w:t>
      </w:r>
      <w:r w:rsidR="00DD5E67" w:rsidRPr="000D3385">
        <w:rPr>
          <w:rFonts w:ascii="Times New Roman" w:hAnsi="Times New Roman" w:cs="Times New Roman"/>
          <w:sz w:val="26"/>
          <w:szCs w:val="26"/>
        </w:rPr>
        <w:t>8.2026 № 566П</w:t>
      </w:r>
      <w:r w:rsidR="0095573F" w:rsidRPr="000D3385">
        <w:rPr>
          <w:rFonts w:ascii="Times New Roman" w:hAnsi="Times New Roman" w:cs="Times New Roman"/>
          <w:sz w:val="26"/>
          <w:szCs w:val="26"/>
        </w:rPr>
        <w:t>.</w:t>
      </w:r>
    </w:p>
    <w:p w:rsidR="00024217" w:rsidRPr="000D3385" w:rsidRDefault="00F4377C" w:rsidP="00240821">
      <w:pPr>
        <w:pStyle w:val="af9"/>
        <w:ind w:firstLine="708"/>
        <w:jc w:val="both"/>
        <w:rPr>
          <w:color w:val="FF0000"/>
          <w:sz w:val="26"/>
          <w:szCs w:val="26"/>
        </w:rPr>
      </w:pPr>
      <w:r w:rsidRPr="000D3385">
        <w:rPr>
          <w:b/>
          <w:sz w:val="26"/>
          <w:szCs w:val="26"/>
        </w:rPr>
        <w:t>6</w:t>
      </w:r>
      <w:r w:rsidR="007D1FBB" w:rsidRPr="000D3385">
        <w:rPr>
          <w:b/>
          <w:sz w:val="26"/>
          <w:szCs w:val="26"/>
        </w:rPr>
        <w:t xml:space="preserve">. Условия применения преференциальной поправки: </w:t>
      </w:r>
      <w:r w:rsidR="00024217" w:rsidRPr="000D3385">
        <w:rPr>
          <w:sz w:val="26"/>
          <w:szCs w:val="26"/>
        </w:rPr>
        <w:t>Применяется преференциальная поправка в размере 15 процентов к цене предложения участников, предлагающих услуги</w:t>
      </w:r>
      <w:r w:rsidR="00024217" w:rsidRPr="000D3385">
        <w:rPr>
          <w:spacing w:val="61"/>
          <w:w w:val="150"/>
          <w:sz w:val="26"/>
          <w:szCs w:val="26"/>
        </w:rPr>
        <w:t xml:space="preserve"> </w:t>
      </w:r>
      <w:r w:rsidR="00024217" w:rsidRPr="000D3385">
        <w:rPr>
          <w:sz w:val="26"/>
          <w:szCs w:val="26"/>
        </w:rPr>
        <w:t>собственного</w:t>
      </w:r>
      <w:r w:rsidR="00024217" w:rsidRPr="000D3385">
        <w:rPr>
          <w:spacing w:val="77"/>
          <w:w w:val="150"/>
          <w:sz w:val="26"/>
          <w:szCs w:val="26"/>
        </w:rPr>
        <w:t xml:space="preserve"> </w:t>
      </w:r>
      <w:r w:rsidR="00024217" w:rsidRPr="000D3385">
        <w:rPr>
          <w:sz w:val="26"/>
          <w:szCs w:val="26"/>
        </w:rPr>
        <w:t>производства</w:t>
      </w:r>
      <w:r w:rsidR="00024217" w:rsidRPr="000D3385">
        <w:rPr>
          <w:spacing w:val="75"/>
          <w:w w:val="150"/>
          <w:sz w:val="26"/>
          <w:szCs w:val="26"/>
        </w:rPr>
        <w:t xml:space="preserve"> </w:t>
      </w:r>
      <w:r w:rsidR="00024217" w:rsidRPr="000D3385">
        <w:rPr>
          <w:spacing w:val="-2"/>
          <w:sz w:val="26"/>
          <w:szCs w:val="26"/>
        </w:rPr>
        <w:t xml:space="preserve">организаций </w:t>
      </w:r>
      <w:r w:rsidR="00024217" w:rsidRPr="000D3385">
        <w:rPr>
          <w:sz w:val="26"/>
          <w:szCs w:val="26"/>
        </w:rPr>
        <w:t>общественных объединений инвалидов, в</w:t>
      </w:r>
      <w:r w:rsidR="00024217" w:rsidRPr="000D3385">
        <w:rPr>
          <w:spacing w:val="-16"/>
          <w:sz w:val="26"/>
          <w:szCs w:val="26"/>
        </w:rPr>
        <w:t xml:space="preserve"> </w:t>
      </w:r>
      <w:r w:rsidR="00024217" w:rsidRPr="000D3385">
        <w:rPr>
          <w:sz w:val="26"/>
          <w:szCs w:val="26"/>
        </w:rPr>
        <w:t>которых численность инвалидов составляет не</w:t>
      </w:r>
      <w:r w:rsidR="00024217" w:rsidRPr="000D3385">
        <w:rPr>
          <w:spacing w:val="-1"/>
          <w:sz w:val="26"/>
          <w:szCs w:val="26"/>
        </w:rPr>
        <w:t xml:space="preserve"> </w:t>
      </w:r>
      <w:r w:rsidR="00024217" w:rsidRPr="000D3385">
        <w:rPr>
          <w:sz w:val="26"/>
          <w:szCs w:val="26"/>
        </w:rPr>
        <w:t>менее 50</w:t>
      </w:r>
      <w:r w:rsidR="00024217" w:rsidRPr="000D3385">
        <w:rPr>
          <w:spacing w:val="-12"/>
          <w:sz w:val="26"/>
          <w:szCs w:val="26"/>
        </w:rPr>
        <w:t xml:space="preserve"> </w:t>
      </w:r>
      <w:r w:rsidR="00024217" w:rsidRPr="000D3385">
        <w:rPr>
          <w:sz w:val="26"/>
          <w:szCs w:val="26"/>
        </w:rPr>
        <w:t>процентов от</w:t>
      </w:r>
      <w:r w:rsidR="00024217" w:rsidRPr="000D3385">
        <w:rPr>
          <w:spacing w:val="-6"/>
          <w:sz w:val="26"/>
          <w:szCs w:val="26"/>
        </w:rPr>
        <w:t xml:space="preserve"> </w:t>
      </w:r>
      <w:r w:rsidR="00024217" w:rsidRPr="000D3385">
        <w:rPr>
          <w:sz w:val="26"/>
          <w:szCs w:val="26"/>
        </w:rPr>
        <w:t>списочной численности работников, при условии, что доля оплаты труда инвалидов в</w:t>
      </w:r>
      <w:r w:rsidR="00024217" w:rsidRPr="000D3385">
        <w:rPr>
          <w:spacing w:val="-16"/>
          <w:sz w:val="26"/>
          <w:szCs w:val="26"/>
        </w:rPr>
        <w:t xml:space="preserve"> </w:t>
      </w:r>
      <w:r w:rsidR="00024217" w:rsidRPr="000D3385">
        <w:rPr>
          <w:sz w:val="26"/>
          <w:szCs w:val="26"/>
        </w:rPr>
        <w:t>общем фонде оплаты труда таких организаций за</w:t>
      </w:r>
      <w:r w:rsidR="00024217" w:rsidRPr="000D3385">
        <w:rPr>
          <w:spacing w:val="-16"/>
          <w:sz w:val="26"/>
          <w:szCs w:val="26"/>
        </w:rPr>
        <w:t xml:space="preserve"> </w:t>
      </w:r>
      <w:r w:rsidR="00024217" w:rsidRPr="000D3385">
        <w:rPr>
          <w:sz w:val="26"/>
          <w:szCs w:val="26"/>
        </w:rPr>
        <w:t xml:space="preserve">три календарных месяца, предшествующих дате подачи предложения, составляет не менее 20 процентов. </w:t>
      </w:r>
    </w:p>
    <w:p w:rsidR="007D6885" w:rsidRPr="000D3385" w:rsidRDefault="00024217" w:rsidP="00240821">
      <w:pPr>
        <w:pStyle w:val="af9"/>
        <w:ind w:firstLine="708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Заявление</w:t>
      </w:r>
      <w:r w:rsidRPr="000D3385">
        <w:rPr>
          <w:spacing w:val="80"/>
          <w:sz w:val="26"/>
          <w:szCs w:val="26"/>
        </w:rPr>
        <w:t xml:space="preserve"> </w:t>
      </w:r>
      <w:r w:rsidRPr="000D3385">
        <w:rPr>
          <w:sz w:val="26"/>
          <w:szCs w:val="26"/>
        </w:rPr>
        <w:t>о</w:t>
      </w:r>
      <w:r w:rsidRPr="000D3385">
        <w:rPr>
          <w:spacing w:val="80"/>
          <w:sz w:val="26"/>
          <w:szCs w:val="26"/>
        </w:rPr>
        <w:t xml:space="preserve"> </w:t>
      </w:r>
      <w:r w:rsidRPr="000D3385">
        <w:rPr>
          <w:sz w:val="26"/>
          <w:szCs w:val="26"/>
        </w:rPr>
        <w:t>праве</w:t>
      </w:r>
      <w:r w:rsidRPr="000D3385">
        <w:rPr>
          <w:spacing w:val="80"/>
          <w:w w:val="150"/>
          <w:sz w:val="26"/>
          <w:szCs w:val="26"/>
        </w:rPr>
        <w:t xml:space="preserve"> </w:t>
      </w:r>
      <w:r w:rsidRPr="000D3385">
        <w:rPr>
          <w:sz w:val="26"/>
          <w:szCs w:val="26"/>
        </w:rPr>
        <w:t>на</w:t>
      </w:r>
      <w:r w:rsidRPr="000D3385">
        <w:rPr>
          <w:spacing w:val="80"/>
          <w:sz w:val="26"/>
          <w:szCs w:val="26"/>
        </w:rPr>
        <w:t xml:space="preserve"> </w:t>
      </w:r>
      <w:r w:rsidRPr="000D3385">
        <w:rPr>
          <w:sz w:val="26"/>
          <w:szCs w:val="26"/>
        </w:rPr>
        <w:t>применение</w:t>
      </w:r>
      <w:r w:rsidRPr="000D3385">
        <w:rPr>
          <w:spacing w:val="80"/>
          <w:w w:val="150"/>
          <w:sz w:val="26"/>
          <w:szCs w:val="26"/>
        </w:rPr>
        <w:t xml:space="preserve"> </w:t>
      </w:r>
      <w:r w:rsidRPr="000D3385">
        <w:rPr>
          <w:sz w:val="26"/>
          <w:szCs w:val="26"/>
        </w:rPr>
        <w:t>преференциальной</w:t>
      </w:r>
      <w:r w:rsidRPr="000D3385">
        <w:rPr>
          <w:spacing w:val="80"/>
          <w:sz w:val="26"/>
          <w:szCs w:val="26"/>
        </w:rPr>
        <w:t xml:space="preserve"> </w:t>
      </w:r>
      <w:r w:rsidRPr="000D3385">
        <w:rPr>
          <w:sz w:val="26"/>
          <w:szCs w:val="26"/>
        </w:rPr>
        <w:t>поправки</w:t>
      </w:r>
      <w:r w:rsidRPr="000D3385">
        <w:rPr>
          <w:spacing w:val="40"/>
          <w:sz w:val="26"/>
          <w:szCs w:val="26"/>
        </w:rPr>
        <w:t xml:space="preserve"> </w:t>
      </w:r>
      <w:r w:rsidRPr="000D3385">
        <w:rPr>
          <w:sz w:val="26"/>
          <w:szCs w:val="26"/>
        </w:rPr>
        <w:t>по</w:t>
      </w:r>
      <w:r w:rsidRPr="000D3385">
        <w:rPr>
          <w:spacing w:val="-9"/>
          <w:sz w:val="26"/>
          <w:szCs w:val="26"/>
        </w:rPr>
        <w:t xml:space="preserve"> </w:t>
      </w:r>
      <w:r w:rsidRPr="000D3385">
        <w:rPr>
          <w:sz w:val="26"/>
          <w:szCs w:val="26"/>
        </w:rPr>
        <w:t>форме, установленной</w:t>
      </w:r>
      <w:r w:rsidRPr="000D3385">
        <w:rPr>
          <w:spacing w:val="40"/>
          <w:sz w:val="26"/>
          <w:szCs w:val="26"/>
        </w:rPr>
        <w:t xml:space="preserve"> </w:t>
      </w:r>
      <w:r w:rsidRPr="000D3385">
        <w:rPr>
          <w:sz w:val="26"/>
          <w:szCs w:val="26"/>
        </w:rPr>
        <w:t>регламентом оператора ЭТП, и</w:t>
      </w:r>
      <w:r w:rsidRPr="000D3385">
        <w:rPr>
          <w:spacing w:val="-15"/>
          <w:sz w:val="26"/>
          <w:szCs w:val="26"/>
        </w:rPr>
        <w:t xml:space="preserve"> </w:t>
      </w:r>
      <w:r w:rsidRPr="000D3385">
        <w:rPr>
          <w:sz w:val="26"/>
          <w:szCs w:val="26"/>
        </w:rPr>
        <w:t>документы, подтверждающие</w:t>
      </w:r>
      <w:r w:rsidRPr="000D3385">
        <w:rPr>
          <w:spacing w:val="-7"/>
          <w:sz w:val="26"/>
          <w:szCs w:val="26"/>
        </w:rPr>
        <w:t xml:space="preserve"> </w:t>
      </w:r>
      <w:r w:rsidRPr="000D3385">
        <w:rPr>
          <w:sz w:val="26"/>
          <w:szCs w:val="26"/>
        </w:rPr>
        <w:t>право на</w:t>
      </w:r>
      <w:r w:rsidRPr="000D3385">
        <w:rPr>
          <w:spacing w:val="-16"/>
          <w:sz w:val="26"/>
          <w:szCs w:val="26"/>
        </w:rPr>
        <w:t xml:space="preserve"> </w:t>
      </w:r>
      <w:r w:rsidRPr="000D3385">
        <w:rPr>
          <w:sz w:val="26"/>
          <w:szCs w:val="26"/>
        </w:rPr>
        <w:t>ее применение, представляются участником при подаче предложения.</w:t>
      </w:r>
    </w:p>
    <w:p w:rsidR="00BC6380" w:rsidRPr="000D3385" w:rsidRDefault="00F4377C" w:rsidP="00240821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 w:rsidRPr="000D3385">
        <w:rPr>
          <w:rFonts w:ascii="Times New Roman" w:hAnsi="Times New Roman" w:cs="Times New Roman"/>
          <w:b/>
          <w:sz w:val="26"/>
          <w:szCs w:val="26"/>
          <w:lang w:eastAsia="en-US"/>
        </w:rPr>
        <w:t>7</w:t>
      </w:r>
      <w:r w:rsidR="007D1FBB" w:rsidRPr="000D3385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. Требования к содержанию и форме предложения с учетом регламента оператора электронной торговой площадки: </w:t>
      </w:r>
      <w:r w:rsidR="007D1FBB" w:rsidRPr="000D3385">
        <w:rPr>
          <w:rFonts w:ascii="Times New Roman" w:hAnsi="Times New Roman" w:cs="Times New Roman"/>
          <w:sz w:val="26"/>
          <w:szCs w:val="26"/>
          <w:lang w:bidi="ru-RU"/>
        </w:rPr>
        <w:t xml:space="preserve">предложение, а также вся документация должны быть представлены на русском языке. Документы, представленные на иностранном языке, должны сопровождаться переводом на русский язык. В случае отсутствия перевода предложение будет отклонено. </w:t>
      </w:r>
    </w:p>
    <w:p w:rsidR="009332DB" w:rsidRPr="000D3385" w:rsidRDefault="00F4377C" w:rsidP="00240821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  <w:lang w:bidi="ru-RU"/>
        </w:rPr>
        <w:t>8</w:t>
      </w:r>
      <w:r w:rsidR="00314A86" w:rsidRPr="000D3385">
        <w:rPr>
          <w:sz w:val="26"/>
          <w:szCs w:val="26"/>
          <w:lang w:bidi="ru-RU"/>
        </w:rPr>
        <w:t xml:space="preserve">. </w:t>
      </w:r>
      <w:r w:rsidR="00314A86" w:rsidRPr="000D3385">
        <w:rPr>
          <w:sz w:val="26"/>
          <w:szCs w:val="26"/>
        </w:rPr>
        <w:t>Участник процедуры запроса ценовых предложений несет все расходы, связанные с подготовкой и подачей своего предложения</w:t>
      </w:r>
      <w:r w:rsidR="00523BC9" w:rsidRPr="000D3385">
        <w:rPr>
          <w:sz w:val="26"/>
          <w:szCs w:val="26"/>
        </w:rPr>
        <w:t>.</w:t>
      </w:r>
    </w:p>
    <w:p w:rsidR="003B0B57" w:rsidRPr="000D3385" w:rsidRDefault="003B0B57" w:rsidP="00240821">
      <w:pPr>
        <w:pStyle w:val="50"/>
        <w:shd w:val="clear" w:color="auto" w:fill="auto"/>
        <w:suppressAutoHyphens/>
        <w:spacing w:before="0" w:line="240" w:lineRule="auto"/>
        <w:ind w:left="20" w:hanging="20"/>
        <w:rPr>
          <w:sz w:val="26"/>
          <w:szCs w:val="26"/>
        </w:rPr>
      </w:pPr>
      <w:r w:rsidRPr="000D3385">
        <w:rPr>
          <w:sz w:val="26"/>
          <w:szCs w:val="26"/>
        </w:rPr>
        <w:t xml:space="preserve">РАЗДЕЛ </w:t>
      </w:r>
      <w:r w:rsidRPr="000D3385">
        <w:rPr>
          <w:rStyle w:val="51"/>
          <w:b/>
          <w:color w:val="auto"/>
          <w:sz w:val="26"/>
          <w:szCs w:val="26"/>
        </w:rPr>
        <w:t>II</w:t>
      </w:r>
    </w:p>
    <w:p w:rsidR="003B0B57" w:rsidRPr="000D3385" w:rsidRDefault="003B0B57" w:rsidP="00240821">
      <w:pPr>
        <w:pStyle w:val="50"/>
        <w:shd w:val="clear" w:color="auto" w:fill="auto"/>
        <w:suppressAutoHyphens/>
        <w:spacing w:before="0" w:after="111" w:line="240" w:lineRule="auto"/>
        <w:ind w:left="20" w:hanging="20"/>
        <w:rPr>
          <w:sz w:val="26"/>
          <w:szCs w:val="26"/>
        </w:rPr>
      </w:pPr>
      <w:r w:rsidRPr="000D3385">
        <w:rPr>
          <w:sz w:val="26"/>
          <w:szCs w:val="26"/>
        </w:rPr>
        <w:t xml:space="preserve">ИНСТРУКЦИЯ УЧАСТНИКАМ </w:t>
      </w:r>
    </w:p>
    <w:p w:rsidR="00BC22C8" w:rsidRPr="000D3385" w:rsidRDefault="00314A86" w:rsidP="00240821">
      <w:pPr>
        <w:pStyle w:val="50"/>
        <w:shd w:val="clear" w:color="auto" w:fill="auto"/>
        <w:suppressAutoHyphens/>
        <w:spacing w:before="0" w:line="240" w:lineRule="auto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1. Требования к </w:t>
      </w:r>
      <w:r w:rsidR="00BC22C8" w:rsidRPr="000D3385">
        <w:rPr>
          <w:sz w:val="26"/>
          <w:szCs w:val="26"/>
        </w:rPr>
        <w:t>участник</w:t>
      </w:r>
      <w:r w:rsidRPr="000D3385">
        <w:rPr>
          <w:sz w:val="26"/>
          <w:szCs w:val="26"/>
        </w:rPr>
        <w:t>ам</w:t>
      </w:r>
      <w:r w:rsidR="00BC22C8" w:rsidRPr="000D3385">
        <w:rPr>
          <w:sz w:val="26"/>
          <w:szCs w:val="26"/>
        </w:rPr>
        <w:t xml:space="preserve"> процедуры запроса ценовых предложений</w:t>
      </w:r>
      <w:r w:rsidRPr="000D3385">
        <w:rPr>
          <w:sz w:val="26"/>
          <w:szCs w:val="26"/>
        </w:rPr>
        <w:t xml:space="preserve">: </w:t>
      </w:r>
      <w:r w:rsidR="00BC22C8" w:rsidRPr="000D3385">
        <w:rPr>
          <w:sz w:val="26"/>
          <w:szCs w:val="26"/>
        </w:rPr>
        <w:t xml:space="preserve">удовлетворяющие требованиям </w:t>
      </w:r>
      <w:r w:rsidR="00BC22C8" w:rsidRPr="000D3385">
        <w:rPr>
          <w:rStyle w:val="af5"/>
          <w:b/>
          <w:i w:val="0"/>
          <w:iCs w:val="0"/>
          <w:color w:val="auto"/>
          <w:sz w:val="26"/>
          <w:szCs w:val="26"/>
          <w:u w:val="none"/>
        </w:rPr>
        <w:t>раздела I Описание предмета закупки.</w:t>
      </w:r>
      <w:r w:rsidR="00BC22C8" w:rsidRPr="000D3385">
        <w:rPr>
          <w:sz w:val="26"/>
          <w:szCs w:val="26"/>
        </w:rPr>
        <w:t xml:space="preserve"> </w:t>
      </w:r>
    </w:p>
    <w:p w:rsidR="00314A86" w:rsidRPr="000D3385" w:rsidRDefault="00314A86" w:rsidP="00240821">
      <w:pPr>
        <w:ind w:firstLine="567"/>
        <w:jc w:val="both"/>
        <w:rPr>
          <w:sz w:val="26"/>
          <w:szCs w:val="26"/>
        </w:rPr>
      </w:pPr>
      <w:r w:rsidRPr="000D3385">
        <w:rPr>
          <w:rStyle w:val="87"/>
          <w:sz w:val="26"/>
          <w:szCs w:val="26"/>
        </w:rPr>
        <w:t xml:space="preserve">2. </w:t>
      </w:r>
      <w:r w:rsidRPr="000D3385">
        <w:rPr>
          <w:sz w:val="26"/>
          <w:szCs w:val="26"/>
        </w:rPr>
        <w:t>Порядок и срок предоставления разъяснений в отношении документации о закупке</w:t>
      </w:r>
      <w:r w:rsidR="003E0F20" w:rsidRPr="000D3385">
        <w:rPr>
          <w:sz w:val="26"/>
          <w:szCs w:val="26"/>
        </w:rPr>
        <w:t>:</w:t>
      </w:r>
      <w:r w:rsidRPr="000D3385">
        <w:rPr>
          <w:sz w:val="26"/>
          <w:szCs w:val="26"/>
        </w:rPr>
        <w:t xml:space="preserve"> </w:t>
      </w:r>
    </w:p>
    <w:p w:rsidR="00314A86" w:rsidRPr="000D3385" w:rsidRDefault="003E0F20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2.1 </w:t>
      </w:r>
      <w:r w:rsidR="00314A86" w:rsidRPr="000D3385">
        <w:rPr>
          <w:sz w:val="26"/>
          <w:szCs w:val="26"/>
        </w:rPr>
        <w:t>Запрос о разъяснении документов для подготовки и подачи предложений и ответы на них размещаются на ЭТП с использованием ЭЦП. После размещения на ЭТП ответа на запрос в персональных разделах Участников, подавших предложения, размещаются соответствующие уведомления.</w:t>
      </w:r>
    </w:p>
    <w:p w:rsidR="00314A86" w:rsidRPr="000D3385" w:rsidRDefault="003E0F20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2.2 </w:t>
      </w:r>
      <w:r w:rsidR="00314A86" w:rsidRPr="000D3385">
        <w:rPr>
          <w:sz w:val="26"/>
          <w:szCs w:val="26"/>
        </w:rPr>
        <w:t>Участник либо иное юридическое или физическое лицо, в том числе индивидуальный предприниматель, не позднее трех рабочих дней до истечения срока для подготовки и подачи предложений, вправе с использованием инструментария ЭТП обратиться к закупающей организации с запросом о разъяснении документов для подготовки и подачи предложений (без указания лица, направившего такой запрос).</w:t>
      </w:r>
    </w:p>
    <w:p w:rsidR="00314A86" w:rsidRPr="000D3385" w:rsidRDefault="003E0F20" w:rsidP="00240821">
      <w:pPr>
        <w:pStyle w:val="146"/>
        <w:shd w:val="clear" w:color="auto" w:fill="auto"/>
        <w:spacing w:line="240" w:lineRule="auto"/>
        <w:ind w:firstLine="567"/>
        <w:jc w:val="both"/>
        <w:rPr>
          <w:sz w:val="26"/>
          <w:szCs w:val="26"/>
        </w:rPr>
      </w:pPr>
      <w:r w:rsidRPr="000D3385">
        <w:rPr>
          <w:rStyle w:val="87"/>
          <w:sz w:val="26"/>
          <w:szCs w:val="26"/>
        </w:rPr>
        <w:lastRenderedPageBreak/>
        <w:t xml:space="preserve">2.3 </w:t>
      </w:r>
      <w:r w:rsidR="00E60582" w:rsidRPr="000D3385">
        <w:rPr>
          <w:rStyle w:val="87"/>
          <w:sz w:val="26"/>
          <w:szCs w:val="26"/>
        </w:rPr>
        <w:t>Ответ на запрос участника о разъяснении документации о закупке размещается закупающей организацией на ЭТП не позднее одного рабочего дня до истечения срока для подготовки и подачи предложений.</w:t>
      </w:r>
    </w:p>
    <w:p w:rsidR="00BC22C8" w:rsidRPr="000D3385" w:rsidRDefault="00BC22C8" w:rsidP="00240821">
      <w:pPr>
        <w:pStyle w:val="50"/>
        <w:numPr>
          <w:ilvl w:val="0"/>
          <w:numId w:val="1"/>
        </w:numPr>
        <w:shd w:val="clear" w:color="auto" w:fill="auto"/>
        <w:suppressAutoHyphens/>
        <w:spacing w:before="0" w:line="240" w:lineRule="auto"/>
        <w:ind w:left="0" w:firstLine="567"/>
        <w:jc w:val="left"/>
        <w:rPr>
          <w:sz w:val="26"/>
          <w:szCs w:val="26"/>
        </w:rPr>
      </w:pPr>
      <w:r w:rsidRPr="000D3385">
        <w:rPr>
          <w:sz w:val="26"/>
          <w:szCs w:val="26"/>
        </w:rPr>
        <w:t>Изменение и (или) дополнение документов</w:t>
      </w:r>
    </w:p>
    <w:p w:rsidR="00CA1066" w:rsidRPr="000D3385" w:rsidRDefault="0095573F" w:rsidP="00240821">
      <w:pPr>
        <w:ind w:firstLine="567"/>
        <w:jc w:val="both"/>
        <w:rPr>
          <w:rStyle w:val="98"/>
          <w:sz w:val="26"/>
          <w:szCs w:val="26"/>
        </w:rPr>
      </w:pPr>
      <w:bookmarkStart w:id="1" w:name="bookmark0"/>
      <w:r w:rsidRPr="000D3385">
        <w:rPr>
          <w:sz w:val="26"/>
          <w:szCs w:val="26"/>
        </w:rPr>
        <w:t xml:space="preserve">2.1. Заказчик </w:t>
      </w:r>
      <w:r w:rsidR="00CA1066" w:rsidRPr="000D3385">
        <w:rPr>
          <w:rStyle w:val="98"/>
          <w:sz w:val="26"/>
          <w:szCs w:val="26"/>
        </w:rPr>
        <w:t>до истечения срока для подготовки и подачи предложений</w:t>
      </w:r>
      <w:r w:rsidR="00CA1066" w:rsidRPr="000D3385">
        <w:rPr>
          <w:sz w:val="26"/>
          <w:szCs w:val="26"/>
        </w:rPr>
        <w:t xml:space="preserve"> </w:t>
      </w:r>
      <w:r w:rsidRPr="000D3385">
        <w:rPr>
          <w:sz w:val="26"/>
          <w:szCs w:val="26"/>
        </w:rPr>
        <w:t xml:space="preserve">вправе </w:t>
      </w:r>
      <w:r w:rsidR="00CA1066" w:rsidRPr="000D3385">
        <w:rPr>
          <w:rStyle w:val="98"/>
          <w:sz w:val="26"/>
          <w:szCs w:val="26"/>
        </w:rPr>
        <w:t xml:space="preserve">по собственному усмотрению или обоснованной просьбе участника либо иного юридического или физического лица, в том числе индивидуального предпринимателя, внести изменения в документацию о закупке, </w:t>
      </w:r>
      <w:r w:rsidR="00CA1066" w:rsidRPr="000D3385">
        <w:rPr>
          <w:rStyle w:val="52"/>
          <w:sz w:val="26"/>
          <w:szCs w:val="26"/>
        </w:rPr>
        <w:t>за исключением изменения и (или) дополнения предмета закупки и (или)</w:t>
      </w:r>
      <w:r w:rsidR="00CA1066" w:rsidRPr="000D3385">
        <w:rPr>
          <w:rStyle w:val="6"/>
          <w:sz w:val="26"/>
          <w:szCs w:val="26"/>
        </w:rPr>
        <w:t xml:space="preserve"> </w:t>
      </w:r>
      <w:r w:rsidR="00CA1066" w:rsidRPr="000D3385">
        <w:rPr>
          <w:rStyle w:val="52"/>
          <w:sz w:val="26"/>
          <w:szCs w:val="26"/>
        </w:rPr>
        <w:t>требований к предмету закупки, требований к участникам процедуры</w:t>
      </w:r>
      <w:r w:rsidR="00CA1066" w:rsidRPr="000D3385">
        <w:rPr>
          <w:rStyle w:val="6"/>
          <w:sz w:val="26"/>
          <w:szCs w:val="26"/>
        </w:rPr>
        <w:t xml:space="preserve"> </w:t>
      </w:r>
      <w:r w:rsidR="00CA1066" w:rsidRPr="000D3385">
        <w:rPr>
          <w:rStyle w:val="52"/>
          <w:sz w:val="26"/>
          <w:szCs w:val="26"/>
        </w:rPr>
        <w:t>закупки</w:t>
      </w:r>
      <w:r w:rsidR="00CA1066" w:rsidRPr="000D3385">
        <w:rPr>
          <w:rStyle w:val="98"/>
          <w:sz w:val="26"/>
          <w:szCs w:val="26"/>
        </w:rPr>
        <w:t>.</w:t>
      </w:r>
    </w:p>
    <w:p w:rsidR="00CA1066" w:rsidRPr="000D3385" w:rsidRDefault="00CA1066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rStyle w:val="98"/>
          <w:sz w:val="26"/>
          <w:szCs w:val="26"/>
        </w:rPr>
        <w:t>В случае, если изменения в документацию о закупке внесены в течение второй половины срока для подготовки и подачи предложений, такой срок должен быть продлен так, чтобы со дня размещения на ЭТП данных изменений до даты окончания срока, установленного для подготовки и подачи предложений на участие в процедуре закупки, такой срок составлял не менее половины первоначального срока.</w:t>
      </w:r>
    </w:p>
    <w:p w:rsidR="0095573F" w:rsidRPr="000D3385" w:rsidRDefault="0095573F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2.2. </w:t>
      </w:r>
      <w:r w:rsidR="00272263" w:rsidRPr="000D3385">
        <w:rPr>
          <w:sz w:val="26"/>
          <w:szCs w:val="26"/>
        </w:rPr>
        <w:t>Изменения и (или) дополнения к</w:t>
      </w:r>
      <w:r w:rsidRPr="000D3385">
        <w:rPr>
          <w:sz w:val="26"/>
          <w:szCs w:val="26"/>
        </w:rPr>
        <w:t xml:space="preserve"> документам размещаются </w:t>
      </w:r>
      <w:r w:rsidR="00534E2A" w:rsidRPr="000D3385">
        <w:rPr>
          <w:sz w:val="26"/>
          <w:szCs w:val="26"/>
        </w:rPr>
        <w:t>заказчиком</w:t>
      </w:r>
      <w:r w:rsidRPr="000D3385">
        <w:rPr>
          <w:sz w:val="26"/>
          <w:szCs w:val="26"/>
        </w:rPr>
        <w:t xml:space="preserve"> на электронной торговой площадке не позднее 1 рабочего дня, следующего за днем их утверждения. </w:t>
      </w:r>
    </w:p>
    <w:p w:rsidR="00BC22C8" w:rsidRPr="000D3385" w:rsidRDefault="00BC22C8" w:rsidP="00240821">
      <w:pPr>
        <w:pStyle w:val="22"/>
        <w:keepNext/>
        <w:keepLines/>
        <w:numPr>
          <w:ilvl w:val="0"/>
          <w:numId w:val="1"/>
        </w:numPr>
        <w:shd w:val="clear" w:color="auto" w:fill="auto"/>
        <w:suppressAutoHyphens/>
        <w:spacing w:line="240" w:lineRule="auto"/>
        <w:ind w:left="0" w:firstLine="567"/>
        <w:rPr>
          <w:sz w:val="26"/>
          <w:szCs w:val="26"/>
        </w:rPr>
      </w:pPr>
      <w:r w:rsidRPr="000D3385">
        <w:rPr>
          <w:sz w:val="26"/>
          <w:szCs w:val="26"/>
        </w:rPr>
        <w:t xml:space="preserve"> Оформление предложения, официальный язык и обмен документами и сведениями</w:t>
      </w:r>
      <w:bookmarkEnd w:id="1"/>
    </w:p>
    <w:p w:rsidR="00BC22C8" w:rsidRPr="000D3385" w:rsidRDefault="00BC22C8" w:rsidP="00240821">
      <w:pPr>
        <w:pStyle w:val="4"/>
        <w:numPr>
          <w:ilvl w:val="1"/>
          <w:numId w:val="15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sz w:val="26"/>
          <w:szCs w:val="26"/>
        </w:rPr>
      </w:pPr>
      <w:bookmarkStart w:id="2" w:name="bookmark1"/>
      <w:r w:rsidRPr="000D3385">
        <w:rPr>
          <w:sz w:val="26"/>
          <w:szCs w:val="26"/>
        </w:rPr>
        <w:t>Предложение составляется участником на русском языках и подается посредством его размещения на электронной торговой площадке в срок для подготовки и подачи предложений в порядке, установленном документами.</w:t>
      </w:r>
    </w:p>
    <w:p w:rsidR="00BC22C8" w:rsidRPr="000D3385" w:rsidRDefault="00BC22C8" w:rsidP="00240821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3.2. Оператор электронной торговой площадки регистрирует предложение в порядке, установленном своим регламентом, и уведомляет участника о дате и времени его подачи и регистрации</w:t>
      </w:r>
      <w:r w:rsidR="00CA1066" w:rsidRPr="000D3385">
        <w:rPr>
          <w:sz w:val="26"/>
          <w:szCs w:val="26"/>
        </w:rPr>
        <w:t>.</w:t>
      </w:r>
    </w:p>
    <w:p w:rsidR="00BC22C8" w:rsidRPr="000D3385" w:rsidRDefault="00CA1066" w:rsidP="00240821">
      <w:pPr>
        <w:pStyle w:val="4"/>
        <w:shd w:val="clear" w:color="auto" w:fill="auto"/>
        <w:suppressAutoHyphens/>
        <w:spacing w:after="0" w:line="240" w:lineRule="auto"/>
        <w:ind w:right="23"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 3.3. </w:t>
      </w:r>
      <w:r w:rsidR="00BC22C8" w:rsidRPr="000D3385">
        <w:rPr>
          <w:sz w:val="26"/>
          <w:szCs w:val="26"/>
        </w:rPr>
        <w:t xml:space="preserve">До размещения документов процедуры запроса ценовых предложений, изменений и (или) дополнений к документам на электронной торговой площадке и в </w:t>
      </w:r>
      <w:r w:rsidR="00980CBF" w:rsidRPr="000D3385">
        <w:rPr>
          <w:sz w:val="26"/>
          <w:szCs w:val="26"/>
        </w:rPr>
        <w:t>информационно</w:t>
      </w:r>
      <w:r w:rsidR="00BC22C8" w:rsidRPr="000D3385">
        <w:rPr>
          <w:sz w:val="26"/>
          <w:szCs w:val="26"/>
        </w:rPr>
        <w:t xml:space="preserve"> системе</w:t>
      </w:r>
      <w:r w:rsidR="00980CBF" w:rsidRPr="000D3385">
        <w:rPr>
          <w:sz w:val="26"/>
          <w:szCs w:val="26"/>
        </w:rPr>
        <w:t xml:space="preserve"> «Тендеры»</w:t>
      </w:r>
      <w:r w:rsidR="00BC22C8" w:rsidRPr="000D3385">
        <w:rPr>
          <w:sz w:val="26"/>
          <w:szCs w:val="26"/>
        </w:rPr>
        <w:t xml:space="preserve"> их предоставление для ознакомления юридическим и физическим лицам, в том числе индивидуальным предпринимателям, не допускается.</w:t>
      </w:r>
    </w:p>
    <w:bookmarkEnd w:id="2"/>
    <w:p w:rsidR="00BC22C8" w:rsidRPr="000D3385" w:rsidRDefault="00BC22C8" w:rsidP="00240821">
      <w:pPr>
        <w:pStyle w:val="4"/>
        <w:numPr>
          <w:ilvl w:val="0"/>
          <w:numId w:val="1"/>
        </w:numPr>
        <w:shd w:val="clear" w:color="auto" w:fill="auto"/>
        <w:suppressAutoHyphens/>
        <w:spacing w:after="0" w:line="240" w:lineRule="auto"/>
        <w:ind w:left="0" w:firstLine="567"/>
        <w:jc w:val="both"/>
        <w:rPr>
          <w:b/>
          <w:sz w:val="26"/>
          <w:szCs w:val="26"/>
        </w:rPr>
      </w:pPr>
      <w:r w:rsidRPr="000D3385">
        <w:rPr>
          <w:b/>
          <w:sz w:val="26"/>
          <w:szCs w:val="26"/>
        </w:rPr>
        <w:t>Изменение и отзыв предложения</w:t>
      </w:r>
    </w:p>
    <w:p w:rsidR="00BC22C8" w:rsidRPr="000D3385" w:rsidRDefault="00BC22C8" w:rsidP="00240821">
      <w:pPr>
        <w:pStyle w:val="4"/>
        <w:numPr>
          <w:ilvl w:val="1"/>
          <w:numId w:val="3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:rsidR="00BC22C8" w:rsidRPr="000D3385" w:rsidRDefault="00BC22C8" w:rsidP="00240821">
      <w:pPr>
        <w:pStyle w:val="4"/>
        <w:numPr>
          <w:ilvl w:val="1"/>
          <w:numId w:val="3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После истечения срока для подготовки и подачи предложений не допускается внесение изменений по существу предложения.</w:t>
      </w:r>
    </w:p>
    <w:p w:rsidR="00BC22C8" w:rsidRPr="000D3385" w:rsidRDefault="00FF58A8" w:rsidP="00240821">
      <w:pPr>
        <w:pStyle w:val="4"/>
        <w:keepNext/>
        <w:keepLines/>
        <w:numPr>
          <w:ilvl w:val="0"/>
          <w:numId w:val="3"/>
        </w:numPr>
        <w:shd w:val="clear" w:color="auto" w:fill="auto"/>
        <w:suppressAutoHyphens/>
        <w:spacing w:after="0" w:line="240" w:lineRule="auto"/>
        <w:ind w:left="0" w:right="20" w:firstLine="567"/>
        <w:jc w:val="both"/>
        <w:rPr>
          <w:b/>
          <w:sz w:val="26"/>
          <w:szCs w:val="26"/>
        </w:rPr>
      </w:pPr>
      <w:r w:rsidRPr="000D3385">
        <w:rPr>
          <w:b/>
          <w:sz w:val="26"/>
          <w:szCs w:val="26"/>
        </w:rPr>
        <w:t>Порядок</w:t>
      </w:r>
      <w:r w:rsidR="00BC22C8" w:rsidRPr="000D3385">
        <w:rPr>
          <w:b/>
          <w:sz w:val="26"/>
          <w:szCs w:val="26"/>
        </w:rPr>
        <w:t xml:space="preserve"> рассмотрени</w:t>
      </w:r>
      <w:r w:rsidRPr="000D3385">
        <w:rPr>
          <w:b/>
          <w:sz w:val="26"/>
          <w:szCs w:val="26"/>
        </w:rPr>
        <w:t>я и отклонения</w:t>
      </w:r>
      <w:r w:rsidR="00BC22C8" w:rsidRPr="000D3385">
        <w:rPr>
          <w:b/>
          <w:sz w:val="26"/>
          <w:szCs w:val="26"/>
        </w:rPr>
        <w:t xml:space="preserve"> предложений</w:t>
      </w:r>
      <w:r w:rsidRPr="000D3385">
        <w:rPr>
          <w:b/>
          <w:sz w:val="26"/>
          <w:szCs w:val="26"/>
        </w:rPr>
        <w:t>,</w:t>
      </w:r>
      <w:r w:rsidR="00BC22C8" w:rsidRPr="000D3385">
        <w:rPr>
          <w:b/>
          <w:sz w:val="26"/>
          <w:szCs w:val="26"/>
        </w:rPr>
        <w:t xml:space="preserve"> </w:t>
      </w:r>
      <w:r w:rsidRPr="000D3385">
        <w:rPr>
          <w:b/>
          <w:sz w:val="26"/>
          <w:szCs w:val="26"/>
        </w:rPr>
        <w:t>основания отмены процедуры закупки</w:t>
      </w:r>
    </w:p>
    <w:p w:rsidR="00BC22C8" w:rsidRPr="000D3385" w:rsidRDefault="00BC22C8" w:rsidP="00240821">
      <w:pPr>
        <w:pStyle w:val="146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bCs/>
          <w:sz w:val="26"/>
          <w:szCs w:val="26"/>
        </w:rPr>
        <w:t xml:space="preserve">5.1. </w:t>
      </w:r>
      <w:r w:rsidR="0064351E" w:rsidRPr="000D3385">
        <w:rPr>
          <w:rStyle w:val="98"/>
          <w:sz w:val="26"/>
          <w:szCs w:val="26"/>
        </w:rPr>
        <w:t>Комиссия по закупкам осуществляет рассмотрение предложений и выбирает участника-победителя или признает конкурентную процедуру закупки несостоявшейся в срок не более 20 рабочих дней со дня истечения срока для подготовки и подачи предложений. С учетом особенностей и (или) сложности предмета закупки, а также в иных случаях, определенных порядком осуществления закупок за счет собственных средств, может быть установлен более длительный срок рассмотрения предложений и выбора участника-победителя, но не более 60 рабочих дней со дня истечения срока для подготовки и подачи</w:t>
      </w:r>
      <w:r w:rsidR="0064351E" w:rsidRPr="000D3385">
        <w:rPr>
          <w:rStyle w:val="1000"/>
          <w:sz w:val="26"/>
          <w:szCs w:val="26"/>
        </w:rPr>
        <w:t xml:space="preserve"> </w:t>
      </w:r>
      <w:r w:rsidR="0064351E" w:rsidRPr="000D3385">
        <w:rPr>
          <w:rStyle w:val="99"/>
          <w:sz w:val="26"/>
          <w:szCs w:val="26"/>
        </w:rPr>
        <w:t>предложений.</w:t>
      </w:r>
    </w:p>
    <w:p w:rsidR="002A6CCF" w:rsidRPr="000D3385" w:rsidRDefault="00BC22C8" w:rsidP="00240821">
      <w:pPr>
        <w:pStyle w:val="146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bCs/>
          <w:sz w:val="26"/>
          <w:szCs w:val="26"/>
        </w:rPr>
        <w:t xml:space="preserve">5.2. </w:t>
      </w:r>
      <w:r w:rsidR="002A6CCF" w:rsidRPr="000D3385">
        <w:rPr>
          <w:rStyle w:val="59"/>
          <w:sz w:val="26"/>
          <w:szCs w:val="26"/>
        </w:rPr>
        <w:t>Оценка и сравнение предложений осуществляется на основании критерия «цена предложения» в течение десяти рабочих дней со дня истечения срока для подготовки и подачи предложений.</w:t>
      </w:r>
    </w:p>
    <w:p w:rsidR="002A6CCF" w:rsidRPr="000D3385" w:rsidRDefault="002A6CCF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rStyle w:val="59"/>
          <w:sz w:val="26"/>
          <w:szCs w:val="26"/>
        </w:rPr>
        <w:t xml:space="preserve">Закупающая организация (организатор) в течение трех рабочих дней со дня размещения протокола открытия, рассмотрения предложений и допуска участников к оценке и сравнению предложений посредством ЭТП может обратиться к участнику с запросом о разъяснении предложения. Участник посредством ЭТП размещает ответ на запрос не позднее одного рабочего дня, следующего за днем размещения запроса. При этом ответ на запрос не </w:t>
      </w:r>
      <w:r w:rsidRPr="000D3385">
        <w:rPr>
          <w:rStyle w:val="59"/>
          <w:sz w:val="26"/>
          <w:szCs w:val="26"/>
        </w:rPr>
        <w:lastRenderedPageBreak/>
        <w:t>должен вносить изменения и (или) дополнения в предложение, за исключением исправления ошибок, включая арифметические, и (или)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устранения неточностей по предложению закупающей организации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(организатора).</w:t>
      </w:r>
    </w:p>
    <w:p w:rsidR="0095573F" w:rsidRPr="000D3385" w:rsidRDefault="0095573F" w:rsidP="00240821">
      <w:pPr>
        <w:pStyle w:val="af9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5.3. Комиссия отклоняет предложение, если:</w:t>
      </w:r>
    </w:p>
    <w:p w:rsidR="0095573F" w:rsidRPr="000D3385" w:rsidRDefault="0095573F" w:rsidP="00240821">
      <w:pPr>
        <w:pStyle w:val="af9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участник или его предложение не соответствует требованиям документации о закупке;</w:t>
      </w:r>
    </w:p>
    <w:p w:rsidR="0095573F" w:rsidRPr="000D3385" w:rsidRDefault="0095573F" w:rsidP="00240821">
      <w:pPr>
        <w:pStyle w:val="af9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предложение участника содержит экономически невыгодные условия;</w:t>
      </w:r>
    </w:p>
    <w:p w:rsidR="0095573F" w:rsidRPr="000D3385" w:rsidRDefault="0095573F" w:rsidP="00240821">
      <w:pPr>
        <w:pStyle w:val="af9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участник в предложенный срок не исправил ошибки или не устранил неточности, выявленные в предложении;</w:t>
      </w:r>
    </w:p>
    <w:p w:rsidR="0095573F" w:rsidRPr="000D3385" w:rsidRDefault="0095573F" w:rsidP="00240821">
      <w:pPr>
        <w:pStyle w:val="af9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участник, представивший предложение, не соответствует требованиям к участникам;</w:t>
      </w:r>
    </w:p>
    <w:p w:rsidR="0095573F" w:rsidRPr="000D3385" w:rsidRDefault="0095573F" w:rsidP="00240821">
      <w:pPr>
        <w:pStyle w:val="af9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участник, представивший предложение, направил недостоверные документы и (или) сведения;</w:t>
      </w:r>
    </w:p>
    <w:p w:rsidR="0095573F" w:rsidRPr="000D3385" w:rsidRDefault="0095573F" w:rsidP="00240821">
      <w:pPr>
        <w:pStyle w:val="af9"/>
        <w:ind w:firstLine="567"/>
        <w:jc w:val="both"/>
        <w:rPr>
          <w:b/>
          <w:sz w:val="26"/>
          <w:szCs w:val="26"/>
        </w:rPr>
      </w:pPr>
      <w:r w:rsidRPr="000D3385">
        <w:rPr>
          <w:sz w:val="26"/>
          <w:szCs w:val="26"/>
        </w:rPr>
        <w:t>- участник не является производителем или его сбытовой организацией (официальным торговым представителем), а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не ниже цены хотя бы одного участвующего в процедуре закупки производителя и (или) его сбытовой организации (официального торгового представителя). Данная норма применяется с учетом условий допуска товаров иностранного происхождения и участников, предлагающих такие товары в соответствии с требованиями Положения № 168 и снижения цены предложений участников.</w:t>
      </w:r>
    </w:p>
    <w:p w:rsidR="0095573F" w:rsidRPr="000D3385" w:rsidRDefault="0095573F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5.4. Комиссия вправе от</w:t>
      </w:r>
      <w:r w:rsidR="00114D8C" w:rsidRPr="000D3385">
        <w:rPr>
          <w:sz w:val="26"/>
          <w:szCs w:val="26"/>
        </w:rPr>
        <w:t>менить процедуру закупки в случаях</w:t>
      </w:r>
      <w:r w:rsidRPr="000D3385">
        <w:rPr>
          <w:sz w:val="26"/>
          <w:szCs w:val="26"/>
        </w:rPr>
        <w:t>:</w:t>
      </w:r>
    </w:p>
    <w:p w:rsidR="0095573F" w:rsidRPr="000D3385" w:rsidRDefault="0095573F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отсутствия финансирования;</w:t>
      </w:r>
    </w:p>
    <w:p w:rsidR="0095573F" w:rsidRPr="000D3385" w:rsidRDefault="0095573F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утраты необходимости приобретения товаров (работ, услуг);</w:t>
      </w:r>
    </w:p>
    <w:p w:rsidR="0095573F" w:rsidRPr="000D3385" w:rsidRDefault="0095573F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возникновения необходимости внесения изменений и (или) дополнений в предмет закупки и (или) требования к предмету закупки;</w:t>
      </w:r>
    </w:p>
    <w:p w:rsidR="0095573F" w:rsidRPr="000D3385" w:rsidRDefault="0095573F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возникновения необходимости внесения изменений и (или) дополнений требований к участникам процедуры закупки;</w:t>
      </w:r>
    </w:p>
    <w:p w:rsidR="0095573F" w:rsidRPr="000D3385" w:rsidRDefault="0095573F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- в случае выявления нарушений законодательства о закупках за счет собственных средств при организации и проведении процедуры закупки.</w:t>
      </w:r>
    </w:p>
    <w:p w:rsidR="0095573F" w:rsidRPr="000D3385" w:rsidRDefault="0095573F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Решение об отмене процедуры закупки с указанием причин отмены размещается </w:t>
      </w:r>
      <w:r w:rsidR="00114D8C" w:rsidRPr="000D3385">
        <w:rPr>
          <w:sz w:val="26"/>
          <w:szCs w:val="26"/>
        </w:rPr>
        <w:t>заказчиком</w:t>
      </w:r>
      <w:r w:rsidRPr="000D3385">
        <w:rPr>
          <w:sz w:val="26"/>
          <w:szCs w:val="26"/>
        </w:rPr>
        <w:t xml:space="preserve"> на электронной торговой площадке (направляется участникам процедуры закупки, сведения о которой относятся к служебной информации ограниченного распространения) не позднее трех рабочих дней, следующих за днем принятия такого решения.</w:t>
      </w:r>
    </w:p>
    <w:p w:rsidR="00114D8C" w:rsidRPr="000D3385" w:rsidRDefault="00FB1E2C" w:rsidP="00240821">
      <w:pPr>
        <w:pStyle w:val="146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5.5. </w:t>
      </w:r>
      <w:r w:rsidR="00114D8C" w:rsidRPr="000D3385">
        <w:rPr>
          <w:rStyle w:val="60"/>
          <w:sz w:val="26"/>
          <w:szCs w:val="26"/>
        </w:rPr>
        <w:t>Решение комиссии по закупкам о результатах оценки и сравнения</w:t>
      </w:r>
      <w:r w:rsidR="00114D8C" w:rsidRPr="000D3385">
        <w:rPr>
          <w:rStyle w:val="61"/>
          <w:sz w:val="26"/>
          <w:szCs w:val="26"/>
        </w:rPr>
        <w:t xml:space="preserve"> </w:t>
      </w:r>
      <w:r w:rsidR="00114D8C" w:rsidRPr="000D3385">
        <w:rPr>
          <w:rStyle w:val="60"/>
          <w:sz w:val="26"/>
          <w:szCs w:val="26"/>
        </w:rPr>
        <w:t>предложений оформляется протоколом оценки и сравнения предложений,</w:t>
      </w:r>
      <w:r w:rsidR="00114D8C" w:rsidRPr="000D3385">
        <w:rPr>
          <w:rStyle w:val="61"/>
          <w:sz w:val="26"/>
          <w:szCs w:val="26"/>
        </w:rPr>
        <w:t xml:space="preserve"> </w:t>
      </w:r>
      <w:r w:rsidR="00114D8C" w:rsidRPr="000D3385">
        <w:rPr>
          <w:rStyle w:val="60"/>
          <w:sz w:val="26"/>
          <w:szCs w:val="26"/>
        </w:rPr>
        <w:t>выбора участника-победителя или признания процедуры запроса ценовых</w:t>
      </w:r>
      <w:r w:rsidR="00114D8C" w:rsidRPr="000D3385">
        <w:rPr>
          <w:rStyle w:val="61"/>
          <w:sz w:val="26"/>
          <w:szCs w:val="26"/>
        </w:rPr>
        <w:t xml:space="preserve"> </w:t>
      </w:r>
      <w:r w:rsidR="00114D8C" w:rsidRPr="000D3385">
        <w:rPr>
          <w:rStyle w:val="60"/>
          <w:sz w:val="26"/>
          <w:szCs w:val="26"/>
        </w:rPr>
        <w:t>предложений несостоявшейся.</w:t>
      </w:r>
    </w:p>
    <w:p w:rsidR="00FB1E2C" w:rsidRPr="000D3385" w:rsidRDefault="00114D8C" w:rsidP="00240821">
      <w:pPr>
        <w:ind w:firstLine="567"/>
        <w:jc w:val="both"/>
        <w:rPr>
          <w:sz w:val="26"/>
          <w:szCs w:val="26"/>
        </w:rPr>
      </w:pPr>
      <w:r w:rsidRPr="000D3385">
        <w:rPr>
          <w:rStyle w:val="60"/>
          <w:sz w:val="26"/>
          <w:szCs w:val="26"/>
        </w:rPr>
        <w:t>Протоколы, указанные в части первой настоящего пункта,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размещаются закупающей организацией (организатором) на ЭТП с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использованием ЭЦП не позднее одного рабочего дня, следующего за днем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принятия комиссией соответствующего решения. При этом в персональных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разделах участников</w:t>
      </w:r>
    </w:p>
    <w:p w:rsidR="00FB1E2C" w:rsidRPr="000D3385" w:rsidRDefault="00FB1E2C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5.6. Снижение цены предложений участников проводится на электронной торговой площадке с учетом регламента оператора электронной торговой площадки</w:t>
      </w:r>
      <w:r w:rsidR="00DD5E67" w:rsidRPr="000D3385">
        <w:rPr>
          <w:sz w:val="26"/>
          <w:szCs w:val="26"/>
        </w:rPr>
        <w:t xml:space="preserve"> неограниченное количество раз</w:t>
      </w:r>
      <w:r w:rsidR="00130AC7" w:rsidRPr="000D3385">
        <w:rPr>
          <w:sz w:val="26"/>
          <w:szCs w:val="26"/>
        </w:rPr>
        <w:t xml:space="preserve"> по решению комиссии по закупкам</w:t>
      </w:r>
      <w:r w:rsidRPr="000D3385">
        <w:rPr>
          <w:sz w:val="26"/>
          <w:szCs w:val="26"/>
        </w:rPr>
        <w:t>.</w:t>
      </w:r>
    </w:p>
    <w:p w:rsidR="00FB1E2C" w:rsidRPr="000D3385" w:rsidRDefault="00FB1E2C" w:rsidP="00240821">
      <w:pPr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5.7. Комиссия вправе признать победителем единственного участника процедуры закупки, в том числе в части объема (количества) предмета закупки либо его части (лота), если его предложение соответствует требованиям документации о закупке.</w:t>
      </w:r>
    </w:p>
    <w:p w:rsidR="00BC22C8" w:rsidRPr="000D3385" w:rsidRDefault="00BC22C8" w:rsidP="00240821">
      <w:pPr>
        <w:suppressAutoHyphens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D3385">
        <w:rPr>
          <w:b/>
          <w:sz w:val="26"/>
          <w:szCs w:val="26"/>
        </w:rPr>
        <w:t>6</w:t>
      </w:r>
      <w:r w:rsidRPr="000D3385">
        <w:rPr>
          <w:sz w:val="26"/>
          <w:szCs w:val="26"/>
        </w:rPr>
        <w:t>. Оценка и сравнение предложений</w:t>
      </w:r>
    </w:p>
    <w:p w:rsidR="00FB1E2C" w:rsidRPr="000D3385" w:rsidRDefault="00FB1E2C" w:rsidP="00240821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6.1. Оценка и сравнение предложений осуществляются комиссией при наличии не менее двух участников, допущенных к оценке и сравнению предложений (в том числе в отношении частей (лотов) предмета закупки)</w:t>
      </w:r>
      <w:r w:rsidR="002A6CCF" w:rsidRPr="000D3385">
        <w:rPr>
          <w:sz w:val="26"/>
          <w:szCs w:val="26"/>
        </w:rPr>
        <w:t>.</w:t>
      </w:r>
    </w:p>
    <w:p w:rsidR="002A6CCF" w:rsidRPr="000D3385" w:rsidRDefault="002A6CCF" w:rsidP="00240821">
      <w:pPr>
        <w:ind w:right="-62"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При оценке предложений уч</w:t>
      </w:r>
      <w:r w:rsidR="000D3385" w:rsidRPr="000D3385">
        <w:rPr>
          <w:sz w:val="26"/>
          <w:szCs w:val="26"/>
        </w:rPr>
        <w:t xml:space="preserve">астников учитывается общая цена </w:t>
      </w:r>
      <w:r w:rsidRPr="000D3385">
        <w:rPr>
          <w:sz w:val="26"/>
          <w:szCs w:val="26"/>
        </w:rPr>
        <w:t>предложения без учета НДС.</w:t>
      </w:r>
      <w:r w:rsidR="00A15D37">
        <w:rPr>
          <w:sz w:val="26"/>
          <w:szCs w:val="26"/>
        </w:rPr>
        <w:t xml:space="preserve"> </w:t>
      </w:r>
    </w:p>
    <w:p w:rsidR="002A6CCF" w:rsidRPr="000D3385" w:rsidRDefault="00FB1E2C" w:rsidP="00240821">
      <w:pPr>
        <w:pStyle w:val="146"/>
        <w:shd w:val="clear" w:color="auto" w:fill="auto"/>
        <w:tabs>
          <w:tab w:val="left" w:pos="1134"/>
        </w:tabs>
        <w:spacing w:line="240" w:lineRule="auto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lastRenderedPageBreak/>
        <w:t xml:space="preserve">6.2. </w:t>
      </w:r>
      <w:r w:rsidR="002A6CCF" w:rsidRPr="000D3385">
        <w:rPr>
          <w:rStyle w:val="60"/>
          <w:sz w:val="26"/>
          <w:szCs w:val="26"/>
        </w:rPr>
        <w:t>В результате оценки и сравнения предложений каждому из них</w:t>
      </w:r>
      <w:r w:rsidR="002A6CCF" w:rsidRPr="000D3385">
        <w:rPr>
          <w:rStyle w:val="61"/>
          <w:sz w:val="26"/>
          <w:szCs w:val="26"/>
        </w:rPr>
        <w:t xml:space="preserve"> </w:t>
      </w:r>
      <w:r w:rsidR="002A6CCF" w:rsidRPr="000D3385">
        <w:rPr>
          <w:rStyle w:val="60"/>
          <w:sz w:val="26"/>
          <w:szCs w:val="26"/>
        </w:rPr>
        <w:t>присваивается порядковый номер (место) по степени их выгодности.</w:t>
      </w:r>
      <w:r w:rsidR="002A6CCF" w:rsidRPr="000D3385">
        <w:rPr>
          <w:rStyle w:val="61"/>
          <w:sz w:val="26"/>
          <w:szCs w:val="26"/>
        </w:rPr>
        <w:t xml:space="preserve"> </w:t>
      </w:r>
      <w:r w:rsidR="002A6CCF" w:rsidRPr="000D3385">
        <w:rPr>
          <w:rStyle w:val="60"/>
          <w:sz w:val="26"/>
          <w:szCs w:val="26"/>
        </w:rPr>
        <w:t>Участник, представивший предложение, которому присвоен порядковый</w:t>
      </w:r>
      <w:r w:rsidR="002A6CCF" w:rsidRPr="000D3385">
        <w:rPr>
          <w:rStyle w:val="61"/>
          <w:sz w:val="26"/>
          <w:szCs w:val="26"/>
        </w:rPr>
        <w:t xml:space="preserve"> </w:t>
      </w:r>
      <w:r w:rsidR="002A6CCF" w:rsidRPr="000D3385">
        <w:rPr>
          <w:rStyle w:val="60"/>
          <w:sz w:val="26"/>
          <w:szCs w:val="26"/>
        </w:rPr>
        <w:t>номер 1 (первое место), признается победителем.</w:t>
      </w:r>
    </w:p>
    <w:p w:rsidR="002A6CCF" w:rsidRPr="000D3385" w:rsidRDefault="002A6CCF" w:rsidP="00240821">
      <w:pPr>
        <w:pStyle w:val="146"/>
        <w:shd w:val="clear" w:color="auto" w:fill="auto"/>
        <w:spacing w:line="240" w:lineRule="auto"/>
        <w:ind w:firstLine="709"/>
        <w:jc w:val="both"/>
        <w:rPr>
          <w:sz w:val="26"/>
          <w:szCs w:val="26"/>
        </w:rPr>
      </w:pPr>
      <w:r w:rsidRPr="000D3385">
        <w:rPr>
          <w:rStyle w:val="60"/>
          <w:sz w:val="26"/>
          <w:szCs w:val="26"/>
        </w:rPr>
        <w:t>В случае, если в результате оценки и сравнения предложениям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нескольких участников присвоен порядковый номер 1 (первое место),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победителем признается участник, предложение которого подано ранее</w:t>
      </w:r>
      <w:r w:rsidRPr="000D3385">
        <w:rPr>
          <w:rStyle w:val="61"/>
          <w:sz w:val="26"/>
          <w:szCs w:val="26"/>
        </w:rPr>
        <w:t xml:space="preserve"> </w:t>
      </w:r>
      <w:r w:rsidRPr="000D3385">
        <w:rPr>
          <w:rStyle w:val="60"/>
          <w:sz w:val="26"/>
          <w:szCs w:val="26"/>
        </w:rPr>
        <w:t>других таких предложений.</w:t>
      </w:r>
    </w:p>
    <w:p w:rsidR="00FB1E2C" w:rsidRPr="000D3385" w:rsidRDefault="00FB1E2C" w:rsidP="00240821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 xml:space="preserve">7. Извещение о результате </w:t>
      </w:r>
      <w:r w:rsidR="002A6CCF" w:rsidRPr="000D3385">
        <w:rPr>
          <w:sz w:val="26"/>
          <w:szCs w:val="26"/>
        </w:rPr>
        <w:t>процедуры закупки</w:t>
      </w:r>
    </w:p>
    <w:p w:rsidR="00FB1E2C" w:rsidRPr="000D3385" w:rsidRDefault="00FB1E2C" w:rsidP="00240821">
      <w:pPr>
        <w:pStyle w:val="4"/>
        <w:shd w:val="clear" w:color="auto" w:fill="auto"/>
        <w:suppressAutoHyphens/>
        <w:spacing w:after="0" w:line="240" w:lineRule="auto"/>
        <w:ind w:right="20" w:firstLine="567"/>
        <w:jc w:val="both"/>
        <w:rPr>
          <w:color w:val="000000" w:themeColor="text1"/>
          <w:sz w:val="26"/>
          <w:szCs w:val="26"/>
        </w:rPr>
      </w:pPr>
      <w:r w:rsidRPr="000D3385">
        <w:rPr>
          <w:color w:val="000000" w:themeColor="text1"/>
          <w:sz w:val="26"/>
          <w:szCs w:val="26"/>
        </w:rPr>
        <w:t xml:space="preserve">7.1. </w:t>
      </w:r>
      <w:r w:rsidR="0038396C" w:rsidRPr="000D3385">
        <w:rPr>
          <w:color w:val="000000" w:themeColor="text1"/>
          <w:sz w:val="26"/>
          <w:szCs w:val="26"/>
        </w:rPr>
        <w:t>Выбор участника-победителя (участников-победителей) процедуры запроса ценовых предложений или признания ее несостоявшейся оформляются протоколами комиссии. Протокол комиссии размещается ответственным лицом на электронной торговой площадке в течение трех рабочих дней с даты его подписания.</w:t>
      </w:r>
    </w:p>
    <w:p w:rsidR="00914257" w:rsidRPr="000D3385" w:rsidRDefault="00914257" w:rsidP="00240821">
      <w:pPr>
        <w:tabs>
          <w:tab w:val="left" w:pos="709"/>
        </w:tabs>
        <w:ind w:firstLine="567"/>
        <w:jc w:val="both"/>
        <w:rPr>
          <w:b/>
          <w:color w:val="000000" w:themeColor="text1"/>
          <w:sz w:val="26"/>
          <w:szCs w:val="26"/>
        </w:rPr>
      </w:pPr>
      <w:r w:rsidRPr="000D3385">
        <w:rPr>
          <w:b/>
          <w:color w:val="000000" w:themeColor="text1"/>
          <w:sz w:val="26"/>
          <w:szCs w:val="26"/>
        </w:rPr>
        <w:t>8. Заключение договора</w:t>
      </w:r>
    </w:p>
    <w:p w:rsidR="00F4377C" w:rsidRPr="000D3385" w:rsidRDefault="00F4377C" w:rsidP="00240821">
      <w:pPr>
        <w:pStyle w:val="4"/>
        <w:shd w:val="clear" w:color="auto" w:fill="auto"/>
        <w:tabs>
          <w:tab w:val="left" w:pos="1086"/>
        </w:tabs>
        <w:suppressAutoHyphens/>
        <w:spacing w:after="0" w:line="240" w:lineRule="auto"/>
        <w:ind w:right="20" w:firstLine="567"/>
        <w:jc w:val="both"/>
        <w:rPr>
          <w:b/>
          <w:i/>
          <w:sz w:val="26"/>
          <w:szCs w:val="26"/>
        </w:rPr>
      </w:pPr>
      <w:r w:rsidRPr="000D3385">
        <w:rPr>
          <w:b/>
          <w:i/>
          <w:sz w:val="26"/>
          <w:szCs w:val="26"/>
        </w:rPr>
        <w:t>Срок заключения договора:</w:t>
      </w:r>
    </w:p>
    <w:p w:rsidR="00F4377C" w:rsidRPr="000D3385" w:rsidRDefault="00F4377C" w:rsidP="00240821">
      <w:pPr>
        <w:widowControl w:val="0"/>
        <w:autoSpaceDE w:val="0"/>
        <w:autoSpaceDN w:val="0"/>
        <w:ind w:firstLine="567"/>
        <w:jc w:val="both"/>
        <w:rPr>
          <w:bCs w:val="0"/>
          <w:sz w:val="26"/>
          <w:szCs w:val="26"/>
        </w:rPr>
      </w:pPr>
      <w:r w:rsidRPr="000D3385">
        <w:rPr>
          <w:bCs w:val="0"/>
          <w:sz w:val="26"/>
          <w:szCs w:val="26"/>
        </w:rPr>
        <w:t>8.1. Проект договора, разработанный в соответствии с требованиями законодательства и особенностями предмета закупки, является неотъемлемой частью настоящей документации о закупке (прилагается</w:t>
      </w:r>
      <w:r w:rsidR="009F1C40" w:rsidRPr="000D3385">
        <w:rPr>
          <w:bCs w:val="0"/>
          <w:sz w:val="26"/>
          <w:szCs w:val="26"/>
        </w:rPr>
        <w:t xml:space="preserve"> (Приложение </w:t>
      </w:r>
      <w:r w:rsidR="003B235E">
        <w:rPr>
          <w:bCs w:val="0"/>
          <w:sz w:val="26"/>
          <w:szCs w:val="26"/>
        </w:rPr>
        <w:t>1</w:t>
      </w:r>
      <w:r w:rsidR="009F1C40" w:rsidRPr="000D3385">
        <w:rPr>
          <w:bCs w:val="0"/>
          <w:sz w:val="26"/>
          <w:szCs w:val="26"/>
        </w:rPr>
        <w:t>)</w:t>
      </w:r>
      <w:r w:rsidRPr="000D3385">
        <w:rPr>
          <w:bCs w:val="0"/>
          <w:sz w:val="26"/>
          <w:szCs w:val="26"/>
        </w:rPr>
        <w:t>).</w:t>
      </w:r>
    </w:p>
    <w:p w:rsidR="00F4377C" w:rsidRPr="000D3385" w:rsidRDefault="00F4377C" w:rsidP="00240821">
      <w:pPr>
        <w:pStyle w:val="4"/>
        <w:shd w:val="clear" w:color="auto" w:fill="auto"/>
        <w:tabs>
          <w:tab w:val="left" w:pos="1086"/>
        </w:tabs>
        <w:suppressAutoHyphens/>
        <w:spacing w:after="0" w:line="240" w:lineRule="auto"/>
        <w:ind w:right="20" w:firstLine="567"/>
        <w:jc w:val="both"/>
        <w:rPr>
          <w:rStyle w:val="af5"/>
          <w:color w:val="auto"/>
          <w:sz w:val="26"/>
          <w:szCs w:val="26"/>
        </w:rPr>
      </w:pPr>
      <w:r w:rsidRPr="000D3385">
        <w:rPr>
          <w:sz w:val="26"/>
          <w:szCs w:val="26"/>
        </w:rPr>
        <w:t xml:space="preserve">8.2.  </w:t>
      </w:r>
      <w:r w:rsidRPr="000D3385">
        <w:rPr>
          <w:bCs/>
          <w:iCs/>
          <w:sz w:val="26"/>
          <w:szCs w:val="26"/>
        </w:rPr>
        <w:t xml:space="preserve">Договор на закупку должен быть заключен в течение 20 рабочих дней со </w:t>
      </w:r>
      <w:r w:rsidRPr="000D3385">
        <w:rPr>
          <w:rStyle w:val="104"/>
          <w:sz w:val="26"/>
          <w:szCs w:val="26"/>
        </w:rPr>
        <w:t>размещения на ЭТП протокола выбора участника-победителя</w:t>
      </w:r>
      <w:r w:rsidRPr="000D3385">
        <w:rPr>
          <w:rStyle w:val="105"/>
          <w:sz w:val="26"/>
          <w:szCs w:val="26"/>
        </w:rPr>
        <w:t>.</w:t>
      </w:r>
    </w:p>
    <w:p w:rsidR="00F4377C" w:rsidRPr="000D3385" w:rsidRDefault="00F4377C" w:rsidP="00240821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8.3. Наименование валют, в которых будет заключаться договор с:</w:t>
      </w:r>
    </w:p>
    <w:p w:rsidR="00F4377C" w:rsidRPr="000D3385" w:rsidRDefault="00F4377C" w:rsidP="00240821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b/>
          <w:i/>
          <w:sz w:val="26"/>
          <w:szCs w:val="26"/>
          <w:u w:val="single"/>
        </w:rPr>
      </w:pPr>
      <w:r w:rsidRPr="000D3385">
        <w:rPr>
          <w:sz w:val="26"/>
          <w:szCs w:val="26"/>
        </w:rPr>
        <w:t xml:space="preserve">- резидентом Республики Беларусь - </w:t>
      </w:r>
      <w:r w:rsidRPr="000D3385">
        <w:rPr>
          <w:b/>
          <w:i/>
          <w:sz w:val="26"/>
          <w:szCs w:val="26"/>
          <w:u w:val="single"/>
        </w:rPr>
        <w:t>белорусские рубли,</w:t>
      </w:r>
    </w:p>
    <w:p w:rsidR="00F4377C" w:rsidRPr="000D3385" w:rsidRDefault="00F4377C" w:rsidP="00240821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b/>
          <w:i/>
          <w:sz w:val="26"/>
          <w:szCs w:val="26"/>
          <w:u w:val="single"/>
        </w:rPr>
      </w:pPr>
      <w:r w:rsidRPr="000D3385">
        <w:rPr>
          <w:sz w:val="26"/>
          <w:szCs w:val="26"/>
        </w:rPr>
        <w:t xml:space="preserve">- нерезидентом республики Беларусь - </w:t>
      </w:r>
      <w:r w:rsidRPr="000D3385">
        <w:rPr>
          <w:b/>
          <w:i/>
          <w:sz w:val="26"/>
          <w:szCs w:val="26"/>
          <w:u w:val="single"/>
        </w:rPr>
        <w:t>белорусские рубли.</w:t>
      </w:r>
    </w:p>
    <w:p w:rsidR="00F4377C" w:rsidRPr="000D3385" w:rsidRDefault="00F4377C" w:rsidP="00240821">
      <w:pPr>
        <w:pStyle w:val="4"/>
        <w:shd w:val="clear" w:color="auto" w:fill="auto"/>
        <w:suppressAutoHyphens/>
        <w:spacing w:after="0" w:line="240" w:lineRule="auto"/>
        <w:ind w:firstLine="567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8.4. Договор по результатам процедуры закупки заключается в простой письменной форме на бумажном носителе.</w:t>
      </w:r>
    </w:p>
    <w:p w:rsidR="00F4377C" w:rsidRPr="000D3385" w:rsidRDefault="00523BC9" w:rsidP="00240821">
      <w:pPr>
        <w:ind w:firstLine="567"/>
        <w:jc w:val="both"/>
        <w:rPr>
          <w:color w:val="000000"/>
          <w:sz w:val="26"/>
          <w:szCs w:val="26"/>
        </w:rPr>
      </w:pPr>
      <w:r w:rsidRPr="000D3385">
        <w:rPr>
          <w:color w:val="000000"/>
          <w:sz w:val="26"/>
          <w:szCs w:val="26"/>
        </w:rPr>
        <w:t xml:space="preserve">8.5.В зависимости от специфики работы структурного подразделения (филиала) УП «Витебское отделение Белорусской железной дороги» при заключении договора на оказание услуг </w:t>
      </w:r>
      <w:r w:rsidR="003B235E" w:rsidRPr="003B235E">
        <w:rPr>
          <w:color w:val="000000"/>
          <w:sz w:val="26"/>
          <w:szCs w:val="26"/>
        </w:rPr>
        <w:t>по откачке баков экологически чистых туалетных комплексов пассажирских вагонов</w:t>
      </w:r>
      <w:r w:rsidRPr="000D3385">
        <w:rPr>
          <w:color w:val="000000"/>
          <w:sz w:val="26"/>
          <w:szCs w:val="26"/>
        </w:rPr>
        <w:t xml:space="preserve"> возможны (по согласованию сторон) отступления от прилагаемой формы договора. При заключении договора на оказание услуг заказчик вправе вносить изменения в проект договора, не затрагивающие основные требования процедуры закупки и изменения предложения победителя</w:t>
      </w:r>
      <w:r w:rsidR="00A15D37">
        <w:rPr>
          <w:color w:val="000000"/>
          <w:sz w:val="26"/>
          <w:szCs w:val="26"/>
        </w:rPr>
        <w:t xml:space="preserve"> процедуры закупки</w:t>
      </w:r>
      <w:r w:rsidRPr="000D3385">
        <w:rPr>
          <w:color w:val="000000"/>
          <w:sz w:val="26"/>
          <w:szCs w:val="26"/>
        </w:rPr>
        <w:t>.</w:t>
      </w:r>
    </w:p>
    <w:p w:rsidR="00914257" w:rsidRPr="000D3385" w:rsidRDefault="00914257" w:rsidP="00240821">
      <w:pPr>
        <w:tabs>
          <w:tab w:val="left" w:pos="709"/>
        </w:tabs>
        <w:ind w:firstLine="567"/>
        <w:jc w:val="both"/>
        <w:rPr>
          <w:b/>
          <w:sz w:val="26"/>
          <w:szCs w:val="26"/>
        </w:rPr>
      </w:pPr>
      <w:r w:rsidRPr="000D3385">
        <w:rPr>
          <w:b/>
          <w:sz w:val="26"/>
          <w:szCs w:val="26"/>
        </w:rPr>
        <w:t>9</w:t>
      </w:r>
      <w:r w:rsidR="00FB1E2C" w:rsidRPr="000D3385">
        <w:rPr>
          <w:b/>
          <w:sz w:val="26"/>
          <w:szCs w:val="26"/>
        </w:rPr>
        <w:t xml:space="preserve">. Обжалование </w:t>
      </w:r>
    </w:p>
    <w:p w:rsidR="00FF58A8" w:rsidRPr="000D3385" w:rsidRDefault="00FF58A8" w:rsidP="00240821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0D3385">
        <w:rPr>
          <w:sz w:val="26"/>
          <w:szCs w:val="26"/>
        </w:rPr>
        <w:t>Действия (бездействия) или решения заказчика и (или) комиссии могут быть обжалованы в порядке, установленным действующим законодательством Республики Беларусь.</w:t>
      </w:r>
    </w:p>
    <w:p w:rsidR="00E20ADA" w:rsidRPr="00E57DE2" w:rsidRDefault="00E20ADA" w:rsidP="005F3B3D">
      <w:pPr>
        <w:pStyle w:val="4"/>
        <w:shd w:val="clear" w:color="auto" w:fill="auto"/>
        <w:suppressAutoHyphens/>
        <w:spacing w:after="0" w:line="360" w:lineRule="auto"/>
        <w:ind w:right="20"/>
        <w:jc w:val="left"/>
        <w:rPr>
          <w:sz w:val="26"/>
          <w:szCs w:val="26"/>
        </w:rPr>
      </w:pPr>
    </w:p>
    <w:p w:rsidR="005F3B3D" w:rsidRPr="00E57DE2" w:rsidRDefault="005F3B3D" w:rsidP="00BD275A">
      <w:pPr>
        <w:spacing w:line="280" w:lineRule="exact"/>
        <w:rPr>
          <w:sz w:val="26"/>
          <w:szCs w:val="26"/>
        </w:rPr>
      </w:pPr>
      <w:r w:rsidRPr="00E57DE2">
        <w:rPr>
          <w:sz w:val="26"/>
          <w:szCs w:val="26"/>
        </w:rPr>
        <w:t>Инженер по материально-</w:t>
      </w:r>
    </w:p>
    <w:p w:rsidR="00FB1E2C" w:rsidRPr="00E57DE2" w:rsidRDefault="005F3B3D" w:rsidP="00BD275A">
      <w:pPr>
        <w:spacing w:line="280" w:lineRule="exact"/>
        <w:rPr>
          <w:sz w:val="26"/>
          <w:szCs w:val="26"/>
        </w:rPr>
      </w:pPr>
      <w:r w:rsidRPr="00E57DE2">
        <w:rPr>
          <w:sz w:val="26"/>
          <w:szCs w:val="26"/>
        </w:rPr>
        <w:t>техническому снабжени</w:t>
      </w:r>
      <w:r w:rsidR="00D85A00">
        <w:rPr>
          <w:sz w:val="26"/>
          <w:szCs w:val="26"/>
        </w:rPr>
        <w:t>ю</w:t>
      </w:r>
      <w:r w:rsidR="00FB1E2C" w:rsidRPr="00E57DE2">
        <w:rPr>
          <w:sz w:val="26"/>
          <w:szCs w:val="26"/>
        </w:rPr>
        <w:tab/>
      </w:r>
      <w:r w:rsidR="00FB1E2C" w:rsidRPr="00E57DE2">
        <w:rPr>
          <w:sz w:val="26"/>
          <w:szCs w:val="26"/>
        </w:rPr>
        <w:tab/>
      </w:r>
      <w:r w:rsidR="00FB1E2C" w:rsidRPr="00E57DE2">
        <w:rPr>
          <w:sz w:val="26"/>
          <w:szCs w:val="26"/>
        </w:rPr>
        <w:tab/>
      </w:r>
      <w:r w:rsidR="00FB1E2C" w:rsidRPr="00E57DE2">
        <w:rPr>
          <w:sz w:val="26"/>
          <w:szCs w:val="26"/>
        </w:rPr>
        <w:tab/>
      </w:r>
      <w:r w:rsidR="00FB1E2C" w:rsidRPr="00E57DE2">
        <w:rPr>
          <w:sz w:val="26"/>
          <w:szCs w:val="26"/>
        </w:rPr>
        <w:tab/>
      </w:r>
      <w:r w:rsidR="00FB1E2C" w:rsidRPr="00E57DE2">
        <w:rPr>
          <w:sz w:val="26"/>
          <w:szCs w:val="26"/>
        </w:rPr>
        <w:tab/>
      </w:r>
      <w:r w:rsidR="00FB1E2C" w:rsidRPr="00E57DE2">
        <w:rPr>
          <w:sz w:val="26"/>
          <w:szCs w:val="26"/>
        </w:rPr>
        <w:tab/>
      </w:r>
      <w:r w:rsidR="00FB1E2C" w:rsidRPr="00E57DE2">
        <w:rPr>
          <w:sz w:val="26"/>
          <w:szCs w:val="26"/>
        </w:rPr>
        <w:tab/>
      </w:r>
      <w:bookmarkStart w:id="3" w:name="_GoBack"/>
      <w:bookmarkEnd w:id="3"/>
      <w:proofErr w:type="spellStart"/>
      <w:r w:rsidR="002A4349" w:rsidRPr="00E57DE2">
        <w:rPr>
          <w:sz w:val="26"/>
          <w:szCs w:val="26"/>
        </w:rPr>
        <w:t>А.В.Богдановская</w:t>
      </w:r>
      <w:proofErr w:type="spellEnd"/>
    </w:p>
    <w:p w:rsidR="002A4349" w:rsidRPr="00E57DE2" w:rsidRDefault="002A4349" w:rsidP="00BD275A">
      <w:pPr>
        <w:spacing w:line="280" w:lineRule="exact"/>
        <w:rPr>
          <w:sz w:val="26"/>
          <w:szCs w:val="26"/>
        </w:rPr>
      </w:pPr>
    </w:p>
    <w:p w:rsidR="002A4349" w:rsidRPr="00E57DE2" w:rsidRDefault="002A4349" w:rsidP="00BD275A">
      <w:pPr>
        <w:spacing w:line="280" w:lineRule="exact"/>
        <w:rPr>
          <w:sz w:val="26"/>
          <w:szCs w:val="26"/>
        </w:rPr>
      </w:pPr>
      <w:r w:rsidRPr="00E57DE2">
        <w:rPr>
          <w:sz w:val="26"/>
          <w:szCs w:val="26"/>
        </w:rPr>
        <w:t>СОГЛАСОВАНО</w:t>
      </w:r>
    </w:p>
    <w:p w:rsidR="002A4349" w:rsidRPr="00E57DE2" w:rsidRDefault="002A4349" w:rsidP="00BD275A">
      <w:pPr>
        <w:spacing w:line="280" w:lineRule="exact"/>
        <w:rPr>
          <w:sz w:val="26"/>
          <w:szCs w:val="26"/>
        </w:rPr>
      </w:pPr>
    </w:p>
    <w:p w:rsidR="002A4349" w:rsidRPr="00E57DE2" w:rsidRDefault="002A4349" w:rsidP="00BD275A">
      <w:pPr>
        <w:spacing w:line="280" w:lineRule="exact"/>
        <w:rPr>
          <w:sz w:val="26"/>
          <w:szCs w:val="26"/>
        </w:rPr>
      </w:pPr>
      <w:r w:rsidRPr="00E57DE2">
        <w:rPr>
          <w:sz w:val="26"/>
          <w:szCs w:val="26"/>
        </w:rPr>
        <w:t>Начальник отдела материально-</w:t>
      </w:r>
    </w:p>
    <w:p w:rsidR="002A4349" w:rsidRPr="00E57DE2" w:rsidRDefault="002A4349" w:rsidP="002A4349">
      <w:pPr>
        <w:tabs>
          <w:tab w:val="left" w:pos="4536"/>
          <w:tab w:val="left" w:pos="4820"/>
        </w:tabs>
        <w:spacing w:line="280" w:lineRule="exact"/>
        <w:rPr>
          <w:bCs w:val="0"/>
          <w:sz w:val="26"/>
          <w:szCs w:val="26"/>
        </w:rPr>
      </w:pPr>
      <w:r w:rsidRPr="00E57DE2">
        <w:rPr>
          <w:sz w:val="26"/>
          <w:szCs w:val="26"/>
        </w:rPr>
        <w:t xml:space="preserve">технического обеспечения                                       </w:t>
      </w:r>
      <w:r w:rsidR="008D43A4">
        <w:rPr>
          <w:sz w:val="26"/>
          <w:szCs w:val="26"/>
        </w:rPr>
        <w:t xml:space="preserve">                               </w:t>
      </w:r>
      <w:proofErr w:type="spellStart"/>
      <w:r w:rsidRPr="00E57DE2">
        <w:rPr>
          <w:sz w:val="26"/>
          <w:szCs w:val="26"/>
        </w:rPr>
        <w:t>В.А.Сташкевич</w:t>
      </w:r>
      <w:proofErr w:type="spellEnd"/>
    </w:p>
    <w:p w:rsidR="00FB1E2C" w:rsidRDefault="00BB5CDD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b/>
          <w:sz w:val="24"/>
          <w:szCs w:val="24"/>
        </w:rPr>
      </w:pPr>
      <w:r w:rsidRPr="00E57DE2">
        <w:rPr>
          <w:sz w:val="26"/>
          <w:szCs w:val="26"/>
        </w:rPr>
        <w:br w:type="page"/>
      </w:r>
      <w:bookmarkStart w:id="4" w:name="bookmark4"/>
      <w:r w:rsidR="00FB1E2C" w:rsidRPr="004D20C7">
        <w:rPr>
          <w:b/>
          <w:sz w:val="24"/>
          <w:szCs w:val="24"/>
        </w:rPr>
        <w:lastRenderedPageBreak/>
        <w:t>РАЗДЕЛ III (формы для заполнения)</w:t>
      </w:r>
      <w:bookmarkEnd w:id="4"/>
    </w:p>
    <w:p w:rsidR="00FB1E2C" w:rsidRPr="004D20C7" w:rsidRDefault="00FB1E2C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b/>
          <w:sz w:val="24"/>
          <w:szCs w:val="24"/>
        </w:rPr>
      </w:pPr>
    </w:p>
    <w:p w:rsidR="00FB1E2C" w:rsidRPr="0038767E" w:rsidRDefault="00FB1E2C" w:rsidP="00FB1E2C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38767E">
        <w:rPr>
          <w:rFonts w:ascii="Times New Roman" w:hAnsi="Times New Roman" w:cs="Times New Roman"/>
          <w:b/>
          <w:bCs/>
          <w:caps/>
          <w:sz w:val="22"/>
          <w:szCs w:val="22"/>
        </w:rPr>
        <w:t>ПРЕДЛОЖЕНИЕ (ФОРМА ДЛЯ ЗАПОЛНЕНИЯ)</w:t>
      </w:r>
    </w:p>
    <w:p w:rsidR="00FB1E2C" w:rsidRDefault="00FB1E2C" w:rsidP="00FB1E2C">
      <w:pPr>
        <w:pStyle w:val="ConsPlusNonformat"/>
        <w:jc w:val="center"/>
        <w:rPr>
          <w:rFonts w:ascii="Times New Roman" w:hAnsi="Times New Roman" w:cs="Times New Roman"/>
          <w:b/>
          <w:bCs/>
          <w:caps/>
          <w:color w:val="FF0000"/>
          <w:sz w:val="16"/>
          <w:szCs w:val="16"/>
        </w:rPr>
      </w:pPr>
      <w:r w:rsidRPr="004C4056">
        <w:rPr>
          <w:rFonts w:ascii="Times New Roman" w:hAnsi="Times New Roman" w:cs="Times New Roman"/>
          <w:b/>
          <w:bCs/>
          <w:caps/>
          <w:color w:val="FF0000"/>
          <w:sz w:val="16"/>
          <w:szCs w:val="16"/>
        </w:rPr>
        <w:t>на фирменном бланке с датой, регистрационным индексом, с подписью и её расшифровкой, с указанием должности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3"/>
        <w:gridCol w:w="2454"/>
      </w:tblGrid>
      <w:tr w:rsidR="00FB1E2C" w:rsidRPr="00935A7F" w:rsidTr="00243F9D">
        <w:tc>
          <w:tcPr>
            <w:tcW w:w="10563" w:type="dxa"/>
            <w:gridSpan w:val="2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  <w:r w:rsidRPr="00935A7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Сведения о процедуре запроса ценовых предложений</w:t>
            </w: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980CBF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10563" w:type="dxa"/>
            <w:gridSpan w:val="2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  <w:r w:rsidRPr="00935A7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Сведения о предложении</w:t>
            </w: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 предлагаемых товаров (работ, услуг)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Описание предлагаемых товаров (работ, услуг)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Объем (количество) ед. изм.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E57DE2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Цена предложения </w:t>
            </w:r>
            <w:r w:rsidR="00E57DE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="008D43A4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см. </w:t>
            </w:r>
            <w:r w:rsidR="00E57DE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пункт 3 Раздела </w:t>
            </w:r>
            <w:r w:rsidR="00E57DE2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  <w:r w:rsidR="00E57DE2" w:rsidRPr="00E57DE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FB1E2C" w:rsidRPr="00935A7F" w:rsidTr="00243F9D">
        <w:tc>
          <w:tcPr>
            <w:tcW w:w="8046" w:type="dxa"/>
            <w:shd w:val="clear" w:color="auto" w:fill="auto"/>
          </w:tcPr>
          <w:p w:rsidR="00FB1E2C" w:rsidRPr="00935A7F" w:rsidRDefault="00FB1E2C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Условия оплаты</w:t>
            </w:r>
            <w:r w:rsidR="00AB4EE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FB1E2C" w:rsidRPr="00935A7F" w:rsidRDefault="00FB1E2C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980CBF" w:rsidRPr="00935A7F" w:rsidTr="00AB4EE7">
        <w:trPr>
          <w:trHeight w:val="120"/>
        </w:trPr>
        <w:tc>
          <w:tcPr>
            <w:tcW w:w="8046" w:type="dxa"/>
            <w:shd w:val="clear" w:color="auto" w:fill="auto"/>
          </w:tcPr>
          <w:p w:rsidR="00980CBF" w:rsidRPr="00935A7F" w:rsidRDefault="00AB4EE7" w:rsidP="00243F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Форма оплаты</w:t>
            </w:r>
          </w:p>
        </w:tc>
        <w:tc>
          <w:tcPr>
            <w:tcW w:w="2517" w:type="dxa"/>
            <w:shd w:val="clear" w:color="auto" w:fill="auto"/>
          </w:tcPr>
          <w:p w:rsidR="00980CBF" w:rsidRPr="00935A7F" w:rsidRDefault="00980CBF" w:rsidP="00243F9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rPr>
          <w:trHeight w:val="150"/>
        </w:trPr>
        <w:tc>
          <w:tcPr>
            <w:tcW w:w="8046" w:type="dxa"/>
            <w:shd w:val="clear" w:color="auto" w:fill="auto"/>
          </w:tcPr>
          <w:p w:rsidR="00AB4EE7" w:rsidRPr="00AB4EE7" w:rsidRDefault="00AB4EE7" w:rsidP="002A4349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bidi="ru-RU"/>
              </w:rPr>
            </w:pPr>
            <w:r w:rsidRPr="002A434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Срок оказания услуг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Срок действия предложения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Документы и (или) сведения, подтверждающие соответствие предмету закупки и требованиям к предмету закупки, установленным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документацией о закупке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документацией о закупке</w:t>
            </w: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его предложении и протоколе выбора участника-победителя 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Заявление о согласии участника на размещение в открытом доступе предложения 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10563" w:type="dxa"/>
            <w:gridSpan w:val="2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  <w:r w:rsidRPr="00935A7F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Сведения об участнике</w:t>
            </w: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c>
          <w:tcPr>
            <w:tcW w:w="8046" w:type="dxa"/>
            <w:shd w:val="clear" w:color="auto" w:fill="auto"/>
          </w:tcPr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Данные документа, удостоверяющего личность (номер, дата выдачи, орган, выдавший документ), </w:t>
            </w:r>
          </w:p>
          <w:p w:rsidR="00AB4EE7" w:rsidRPr="00935A7F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35A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  <w:tr w:rsidR="00AB4EE7" w:rsidRPr="00935A7F" w:rsidTr="00243F9D">
        <w:trPr>
          <w:trHeight w:val="420"/>
        </w:trPr>
        <w:tc>
          <w:tcPr>
            <w:tcW w:w="8046" w:type="dxa"/>
            <w:shd w:val="clear" w:color="auto" w:fill="auto"/>
          </w:tcPr>
          <w:p w:rsidR="00AB4EE7" w:rsidRPr="00AB4EE7" w:rsidRDefault="00AB4EE7" w:rsidP="00AB4EE7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Перечень документов представляемых участником в соответствии с документацией о закупке</w:t>
            </w:r>
          </w:p>
        </w:tc>
        <w:tc>
          <w:tcPr>
            <w:tcW w:w="2517" w:type="dxa"/>
            <w:shd w:val="clear" w:color="auto" w:fill="auto"/>
          </w:tcPr>
          <w:p w:rsidR="00AB4EE7" w:rsidRPr="00935A7F" w:rsidRDefault="00AB4EE7" w:rsidP="00AB4EE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color w:val="FF0000"/>
                <w:sz w:val="22"/>
                <w:szCs w:val="22"/>
              </w:rPr>
            </w:pPr>
          </w:p>
        </w:tc>
      </w:tr>
    </w:tbl>
    <w:p w:rsidR="00FB1E2C" w:rsidRDefault="00FB1E2C" w:rsidP="00FB1E2C">
      <w:pPr>
        <w:suppressAutoHyphens/>
        <w:autoSpaceDE w:val="0"/>
        <w:autoSpaceDN w:val="0"/>
        <w:adjustRightInd w:val="0"/>
        <w:jc w:val="center"/>
        <w:rPr>
          <w:color w:val="FF0000"/>
          <w:sz w:val="16"/>
          <w:szCs w:val="16"/>
          <w:lang w:eastAsia="en-US"/>
        </w:rPr>
      </w:pPr>
    </w:p>
    <w:p w:rsidR="00FB1E2C" w:rsidRPr="003430DF" w:rsidRDefault="00FB1E2C" w:rsidP="00FB1E2C">
      <w:pPr>
        <w:suppressAutoHyphens/>
        <w:autoSpaceDE w:val="0"/>
        <w:autoSpaceDN w:val="0"/>
        <w:adjustRightInd w:val="0"/>
        <w:jc w:val="center"/>
        <w:rPr>
          <w:color w:val="FF0000"/>
          <w:sz w:val="16"/>
          <w:szCs w:val="16"/>
          <w:lang w:eastAsia="en-US"/>
        </w:rPr>
      </w:pPr>
    </w:p>
    <w:p w:rsidR="00FB1E2C" w:rsidRPr="004332D8" w:rsidRDefault="00FB1E2C" w:rsidP="00FB1E2C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4332D8">
        <w:rPr>
          <w:rFonts w:ascii="Times New Roman" w:hAnsi="Times New Roman" w:cs="Times New Roman"/>
          <w:b/>
          <w:bCs/>
          <w:caps/>
          <w:sz w:val="22"/>
          <w:szCs w:val="22"/>
        </w:rPr>
        <w:t>СПЕЦИФИКАЦИЯ (ФОРМА ДЛЯ ЗАПОЛНЕНИЯ)</w:t>
      </w:r>
    </w:p>
    <w:p w:rsidR="00FB1E2C" w:rsidRPr="003430DF" w:rsidRDefault="00FB1E2C" w:rsidP="00FB1E2C">
      <w:pPr>
        <w:suppressAutoHyphens/>
        <w:rPr>
          <w:sz w:val="16"/>
          <w:szCs w:val="16"/>
        </w:rPr>
      </w:pPr>
    </w:p>
    <w:tbl>
      <w:tblPr>
        <w:tblW w:w="10490" w:type="dxa"/>
        <w:tblInd w:w="-6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2835"/>
        <w:gridCol w:w="1134"/>
        <w:gridCol w:w="1843"/>
        <w:gridCol w:w="992"/>
        <w:gridCol w:w="1701"/>
      </w:tblGrid>
      <w:tr w:rsidR="00FB1E2C" w:rsidRPr="003430DF" w:rsidTr="00243F9D">
        <w:trPr>
          <w:trHeight w:val="16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Описание предлагаемых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Объем (кол- во), 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Цена единицы, условия выполнения работ (оказания услуг), валюта платежа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НДС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E2C" w:rsidRPr="00913069" w:rsidRDefault="00FB1E2C" w:rsidP="00243F9D">
            <w:pPr>
              <w:pStyle w:val="af9"/>
              <w:jc w:val="center"/>
              <w:rPr>
                <w:sz w:val="22"/>
                <w:szCs w:val="22"/>
              </w:rPr>
            </w:pPr>
            <w:r w:rsidRPr="00913069">
              <w:rPr>
                <w:sz w:val="22"/>
                <w:szCs w:val="22"/>
              </w:rPr>
              <w:t>Общая стоимость работ (услуг) с НДС</w:t>
            </w:r>
          </w:p>
        </w:tc>
      </w:tr>
    </w:tbl>
    <w:p w:rsidR="00C2484A" w:rsidRDefault="00C2484A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sz w:val="24"/>
          <w:szCs w:val="24"/>
        </w:rPr>
      </w:pPr>
    </w:p>
    <w:p w:rsidR="002B1B46" w:rsidRDefault="002B1B46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sz w:val="24"/>
          <w:szCs w:val="24"/>
        </w:rPr>
      </w:pPr>
    </w:p>
    <w:p w:rsidR="002A6CCF" w:rsidRPr="008C7318" w:rsidRDefault="002A6CCF" w:rsidP="00FB1E2C">
      <w:pPr>
        <w:pStyle w:val="4"/>
        <w:shd w:val="clear" w:color="auto" w:fill="auto"/>
        <w:suppressAutoHyphens/>
        <w:spacing w:after="0" w:line="240" w:lineRule="auto"/>
        <w:ind w:right="20" w:firstLine="567"/>
        <w:rPr>
          <w:sz w:val="24"/>
          <w:szCs w:val="24"/>
        </w:rPr>
      </w:pPr>
    </w:p>
    <w:sectPr w:rsidR="002A6CCF" w:rsidRPr="008C7318" w:rsidSect="00325EBD">
      <w:headerReference w:type="even" r:id="rId11"/>
      <w:headerReference w:type="default" r:id="rId12"/>
      <w:type w:val="continuous"/>
      <w:pgSz w:w="11905" w:h="16838"/>
      <w:pgMar w:top="567" w:right="565" w:bottom="568" w:left="99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18E" w:rsidRDefault="000F018E" w:rsidP="00937764">
      <w:r>
        <w:separator/>
      </w:r>
    </w:p>
  </w:endnote>
  <w:endnote w:type="continuationSeparator" w:id="0">
    <w:p w:rsidR="000F018E" w:rsidRDefault="000F018E" w:rsidP="0093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 W1G 57 Cn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18E" w:rsidRDefault="000F018E" w:rsidP="00937764">
      <w:r>
        <w:separator/>
      </w:r>
    </w:p>
  </w:footnote>
  <w:footnote w:type="continuationSeparator" w:id="0">
    <w:p w:rsidR="000F018E" w:rsidRDefault="000F018E" w:rsidP="00937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D37" w:rsidRDefault="00A15D37" w:rsidP="00937764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15D37" w:rsidRDefault="00A15D3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D37" w:rsidRPr="00BB5CDD" w:rsidRDefault="00A15D37" w:rsidP="00BB5CDD">
    <w:pPr>
      <w:pStyle w:val="a8"/>
      <w:framePr w:wrap="around" w:vAnchor="text" w:hAnchor="margin" w:xAlign="center" w:y="241"/>
      <w:rPr>
        <w:rStyle w:val="a9"/>
        <w:sz w:val="22"/>
        <w:szCs w:val="22"/>
      </w:rPr>
    </w:pPr>
    <w:r w:rsidRPr="00BB5CDD">
      <w:rPr>
        <w:rStyle w:val="a9"/>
        <w:sz w:val="22"/>
        <w:szCs w:val="22"/>
      </w:rPr>
      <w:fldChar w:fldCharType="begin"/>
    </w:r>
    <w:r w:rsidRPr="00BB5CDD">
      <w:rPr>
        <w:rStyle w:val="a9"/>
        <w:sz w:val="22"/>
        <w:szCs w:val="22"/>
      </w:rPr>
      <w:instrText xml:space="preserve">PAGE  </w:instrText>
    </w:r>
    <w:r w:rsidRPr="00BB5CDD">
      <w:rPr>
        <w:rStyle w:val="a9"/>
        <w:sz w:val="22"/>
        <w:szCs w:val="22"/>
      </w:rPr>
      <w:fldChar w:fldCharType="separate"/>
    </w:r>
    <w:r w:rsidR="00697B98">
      <w:rPr>
        <w:rStyle w:val="a9"/>
        <w:noProof/>
        <w:sz w:val="22"/>
        <w:szCs w:val="22"/>
      </w:rPr>
      <w:t>10</w:t>
    </w:r>
    <w:r w:rsidRPr="00BB5CDD">
      <w:rPr>
        <w:rStyle w:val="a9"/>
        <w:sz w:val="22"/>
        <w:szCs w:val="22"/>
      </w:rPr>
      <w:fldChar w:fldCharType="end"/>
    </w:r>
  </w:p>
  <w:p w:rsidR="00A15D37" w:rsidRDefault="00A15D37" w:rsidP="00BB5CDD">
    <w:pPr>
      <w:pStyle w:val="a8"/>
      <w:tabs>
        <w:tab w:val="clear" w:pos="4677"/>
        <w:tab w:val="clear" w:pos="9355"/>
        <w:tab w:val="left" w:pos="14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866"/>
    <w:multiLevelType w:val="hybridMultilevel"/>
    <w:tmpl w:val="8738063A"/>
    <w:lvl w:ilvl="0" w:tplc="296A2614">
      <w:start w:val="1"/>
      <w:numFmt w:val="decimal"/>
      <w:lvlText w:val="%1."/>
      <w:lvlJc w:val="left"/>
      <w:pPr>
        <w:ind w:left="720" w:hanging="360"/>
      </w:pPr>
      <w:rPr>
        <w:b/>
        <w:i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07A5"/>
    <w:multiLevelType w:val="multilevel"/>
    <w:tmpl w:val="0E6A77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6018"/>
    <w:multiLevelType w:val="hybridMultilevel"/>
    <w:tmpl w:val="473AFE8C"/>
    <w:lvl w:ilvl="0" w:tplc="CD68852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E0874"/>
    <w:multiLevelType w:val="multilevel"/>
    <w:tmpl w:val="411EB08C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22BE7C71"/>
    <w:multiLevelType w:val="multilevel"/>
    <w:tmpl w:val="9A20621E"/>
    <w:lvl w:ilvl="0">
      <w:start w:val="2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66A375A"/>
    <w:multiLevelType w:val="multilevel"/>
    <w:tmpl w:val="48F40A3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5E22376"/>
    <w:multiLevelType w:val="hybridMultilevel"/>
    <w:tmpl w:val="2E2E2864"/>
    <w:lvl w:ilvl="0" w:tplc="23BEB8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980217"/>
    <w:multiLevelType w:val="multilevel"/>
    <w:tmpl w:val="9140BAB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48A76C71"/>
    <w:multiLevelType w:val="multilevel"/>
    <w:tmpl w:val="BA90CD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F47459"/>
    <w:multiLevelType w:val="multilevel"/>
    <w:tmpl w:val="8AFA42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</w:rPr>
    </w:lvl>
  </w:abstractNum>
  <w:abstractNum w:abstractNumId="10" w15:restartNumberingAfterBreak="0">
    <w:nsid w:val="498654F4"/>
    <w:multiLevelType w:val="hybridMultilevel"/>
    <w:tmpl w:val="9CF02F0A"/>
    <w:lvl w:ilvl="0" w:tplc="23BEB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7F3DEF"/>
    <w:multiLevelType w:val="hybridMultilevel"/>
    <w:tmpl w:val="507E4164"/>
    <w:lvl w:ilvl="0" w:tplc="188CF1F4">
      <w:start w:val="1"/>
      <w:numFmt w:val="decimal"/>
      <w:lvlText w:val="%1."/>
      <w:lvlJc w:val="left"/>
      <w:pPr>
        <w:ind w:left="1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CC7B08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D6D862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C7468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46A1FA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B6495A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425038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94BC6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0050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1FE3A2E"/>
    <w:multiLevelType w:val="hybridMultilevel"/>
    <w:tmpl w:val="1646C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77281D"/>
    <w:multiLevelType w:val="hybridMultilevel"/>
    <w:tmpl w:val="8054783A"/>
    <w:lvl w:ilvl="0" w:tplc="DF381F94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D6945"/>
    <w:multiLevelType w:val="multilevel"/>
    <w:tmpl w:val="9392BF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5" w15:restartNumberingAfterBreak="0">
    <w:nsid w:val="600D0CED"/>
    <w:multiLevelType w:val="multilevel"/>
    <w:tmpl w:val="0118436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60" w:hanging="360"/>
      </w:pPr>
    </w:lvl>
    <w:lvl w:ilvl="2">
      <w:start w:val="1"/>
      <w:numFmt w:val="decimal"/>
      <w:lvlText w:val="%1.%2.%3."/>
      <w:lvlJc w:val="left"/>
      <w:pPr>
        <w:ind w:left="1720" w:hanging="720"/>
      </w:pPr>
    </w:lvl>
    <w:lvl w:ilvl="3">
      <w:start w:val="1"/>
      <w:numFmt w:val="decimal"/>
      <w:lvlText w:val="%1.%2.%3.%4."/>
      <w:lvlJc w:val="left"/>
      <w:pPr>
        <w:ind w:left="2220" w:hanging="720"/>
      </w:pPr>
    </w:lvl>
    <w:lvl w:ilvl="4">
      <w:start w:val="1"/>
      <w:numFmt w:val="decimal"/>
      <w:lvlText w:val="%1.%2.%3.%4.%5."/>
      <w:lvlJc w:val="left"/>
      <w:pPr>
        <w:ind w:left="3080" w:hanging="1080"/>
      </w:pPr>
    </w:lvl>
    <w:lvl w:ilvl="5">
      <w:start w:val="1"/>
      <w:numFmt w:val="decimal"/>
      <w:lvlText w:val="%1.%2.%3.%4.%5.%6."/>
      <w:lvlJc w:val="left"/>
      <w:pPr>
        <w:ind w:left="3580" w:hanging="1080"/>
      </w:pPr>
    </w:lvl>
    <w:lvl w:ilvl="6">
      <w:start w:val="1"/>
      <w:numFmt w:val="decimal"/>
      <w:lvlText w:val="%1.%2.%3.%4.%5.%6.%7."/>
      <w:lvlJc w:val="left"/>
      <w:pPr>
        <w:ind w:left="4440" w:hanging="1440"/>
      </w:pPr>
    </w:lvl>
    <w:lvl w:ilvl="7">
      <w:start w:val="1"/>
      <w:numFmt w:val="decimal"/>
      <w:lvlText w:val="%1.%2.%3.%4.%5.%6.%7.%8."/>
      <w:lvlJc w:val="left"/>
      <w:pPr>
        <w:ind w:left="4940" w:hanging="1440"/>
      </w:pPr>
    </w:lvl>
    <w:lvl w:ilvl="8">
      <w:start w:val="1"/>
      <w:numFmt w:val="decimal"/>
      <w:lvlText w:val="%1.%2.%3.%4.%5.%6.%7.%8.%9."/>
      <w:lvlJc w:val="left"/>
      <w:pPr>
        <w:ind w:left="5800" w:hanging="1800"/>
      </w:pPr>
    </w:lvl>
  </w:abstractNum>
  <w:abstractNum w:abstractNumId="16" w15:restartNumberingAfterBreak="0">
    <w:nsid w:val="6C2A5832"/>
    <w:multiLevelType w:val="hybridMultilevel"/>
    <w:tmpl w:val="128272AA"/>
    <w:lvl w:ilvl="0" w:tplc="81643ACC">
      <w:start w:val="2"/>
      <w:numFmt w:val="decimal"/>
      <w:lvlText w:val="%1."/>
      <w:lvlJc w:val="left"/>
      <w:pPr>
        <w:ind w:left="860" w:hanging="360"/>
      </w:pPr>
    </w:lvl>
    <w:lvl w:ilvl="1" w:tplc="04190019">
      <w:start w:val="1"/>
      <w:numFmt w:val="lowerLetter"/>
      <w:lvlText w:val="%2."/>
      <w:lvlJc w:val="left"/>
      <w:pPr>
        <w:ind w:left="1580" w:hanging="360"/>
      </w:pPr>
    </w:lvl>
    <w:lvl w:ilvl="2" w:tplc="0419001B">
      <w:start w:val="1"/>
      <w:numFmt w:val="lowerRoman"/>
      <w:lvlText w:val="%3."/>
      <w:lvlJc w:val="right"/>
      <w:pPr>
        <w:ind w:left="2300" w:hanging="180"/>
      </w:pPr>
    </w:lvl>
    <w:lvl w:ilvl="3" w:tplc="0419000F">
      <w:start w:val="1"/>
      <w:numFmt w:val="decimal"/>
      <w:lvlText w:val="%4."/>
      <w:lvlJc w:val="left"/>
      <w:pPr>
        <w:ind w:left="3020" w:hanging="360"/>
      </w:pPr>
    </w:lvl>
    <w:lvl w:ilvl="4" w:tplc="04190019">
      <w:start w:val="1"/>
      <w:numFmt w:val="lowerLetter"/>
      <w:lvlText w:val="%5."/>
      <w:lvlJc w:val="left"/>
      <w:pPr>
        <w:ind w:left="3740" w:hanging="360"/>
      </w:pPr>
    </w:lvl>
    <w:lvl w:ilvl="5" w:tplc="0419001B">
      <w:start w:val="1"/>
      <w:numFmt w:val="lowerRoman"/>
      <w:lvlText w:val="%6."/>
      <w:lvlJc w:val="right"/>
      <w:pPr>
        <w:ind w:left="4460" w:hanging="180"/>
      </w:pPr>
    </w:lvl>
    <w:lvl w:ilvl="6" w:tplc="0419000F">
      <w:start w:val="1"/>
      <w:numFmt w:val="decimal"/>
      <w:lvlText w:val="%7."/>
      <w:lvlJc w:val="left"/>
      <w:pPr>
        <w:ind w:left="5180" w:hanging="360"/>
      </w:pPr>
    </w:lvl>
    <w:lvl w:ilvl="7" w:tplc="04190019">
      <w:start w:val="1"/>
      <w:numFmt w:val="lowerLetter"/>
      <w:lvlText w:val="%8."/>
      <w:lvlJc w:val="left"/>
      <w:pPr>
        <w:ind w:left="5900" w:hanging="360"/>
      </w:pPr>
    </w:lvl>
    <w:lvl w:ilvl="8" w:tplc="0419001B">
      <w:start w:val="1"/>
      <w:numFmt w:val="lowerRoman"/>
      <w:lvlText w:val="%9."/>
      <w:lvlJc w:val="right"/>
      <w:pPr>
        <w:ind w:left="6620" w:hanging="180"/>
      </w:pPr>
    </w:lvl>
  </w:abstractNum>
  <w:abstractNum w:abstractNumId="17" w15:restartNumberingAfterBreak="0">
    <w:nsid w:val="702229A7"/>
    <w:multiLevelType w:val="multilevel"/>
    <w:tmpl w:val="6848081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70DC73DE"/>
    <w:multiLevelType w:val="hybridMultilevel"/>
    <w:tmpl w:val="9A309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3904C0"/>
    <w:multiLevelType w:val="multilevel"/>
    <w:tmpl w:val="CF929E44"/>
    <w:lvl w:ilvl="0">
      <w:start w:val="7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1">
      <w:start w:val="83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2"/>
  </w:num>
  <w:num w:numId="9">
    <w:abstractNumId w:val="13"/>
  </w:num>
  <w:num w:numId="10">
    <w:abstractNumId w:val="10"/>
  </w:num>
  <w:num w:numId="11">
    <w:abstractNumId w:val="11"/>
  </w:num>
  <w:num w:numId="12">
    <w:abstractNumId w:val="18"/>
  </w:num>
  <w:num w:numId="13">
    <w:abstractNumId w:val="3"/>
  </w:num>
  <w:num w:numId="14">
    <w:abstractNumId w:val="8"/>
  </w:num>
  <w:num w:numId="15">
    <w:abstractNumId w:val="9"/>
  </w:num>
  <w:num w:numId="16">
    <w:abstractNumId w:val="19"/>
  </w:num>
  <w:num w:numId="17">
    <w:abstractNumId w:val="4"/>
  </w:num>
  <w:num w:numId="18">
    <w:abstractNumId w:val="7"/>
  </w:num>
  <w:num w:numId="19">
    <w:abstractNumId w:val="5"/>
  </w:num>
  <w:num w:numId="20">
    <w:abstractNumId w:val="1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1C1"/>
    <w:rsid w:val="000000E8"/>
    <w:rsid w:val="00002354"/>
    <w:rsid w:val="00003C71"/>
    <w:rsid w:val="00004218"/>
    <w:rsid w:val="00010344"/>
    <w:rsid w:val="000114B9"/>
    <w:rsid w:val="000140F8"/>
    <w:rsid w:val="00015346"/>
    <w:rsid w:val="00016198"/>
    <w:rsid w:val="00020DCF"/>
    <w:rsid w:val="0002243B"/>
    <w:rsid w:val="00024217"/>
    <w:rsid w:val="00024DEC"/>
    <w:rsid w:val="000319DA"/>
    <w:rsid w:val="00031F34"/>
    <w:rsid w:val="000338DB"/>
    <w:rsid w:val="00033FED"/>
    <w:rsid w:val="00034025"/>
    <w:rsid w:val="00034B3A"/>
    <w:rsid w:val="00035799"/>
    <w:rsid w:val="00044F24"/>
    <w:rsid w:val="00047431"/>
    <w:rsid w:val="000479EA"/>
    <w:rsid w:val="000504EE"/>
    <w:rsid w:val="0005254E"/>
    <w:rsid w:val="00052DEE"/>
    <w:rsid w:val="00053D5D"/>
    <w:rsid w:val="00056CFD"/>
    <w:rsid w:val="00057A90"/>
    <w:rsid w:val="000657D0"/>
    <w:rsid w:val="00066C4D"/>
    <w:rsid w:val="000702B8"/>
    <w:rsid w:val="0007060C"/>
    <w:rsid w:val="00075DD4"/>
    <w:rsid w:val="00082F8A"/>
    <w:rsid w:val="00090890"/>
    <w:rsid w:val="00091AD6"/>
    <w:rsid w:val="00092B8D"/>
    <w:rsid w:val="0009770C"/>
    <w:rsid w:val="000A15F0"/>
    <w:rsid w:val="000A20F1"/>
    <w:rsid w:val="000A38CC"/>
    <w:rsid w:val="000A3C4C"/>
    <w:rsid w:val="000A51AA"/>
    <w:rsid w:val="000A5A63"/>
    <w:rsid w:val="000B0783"/>
    <w:rsid w:val="000B6A7C"/>
    <w:rsid w:val="000C05EA"/>
    <w:rsid w:val="000C25BB"/>
    <w:rsid w:val="000C518D"/>
    <w:rsid w:val="000C5D27"/>
    <w:rsid w:val="000C6CAD"/>
    <w:rsid w:val="000C7398"/>
    <w:rsid w:val="000C788F"/>
    <w:rsid w:val="000C78D0"/>
    <w:rsid w:val="000D06E9"/>
    <w:rsid w:val="000D1F57"/>
    <w:rsid w:val="000D3385"/>
    <w:rsid w:val="000D4A3B"/>
    <w:rsid w:val="000D5659"/>
    <w:rsid w:val="000D79F5"/>
    <w:rsid w:val="000E0FD8"/>
    <w:rsid w:val="000E151F"/>
    <w:rsid w:val="000E2513"/>
    <w:rsid w:val="000E268F"/>
    <w:rsid w:val="000E4137"/>
    <w:rsid w:val="000F018E"/>
    <w:rsid w:val="000F6448"/>
    <w:rsid w:val="000F749B"/>
    <w:rsid w:val="00100BE6"/>
    <w:rsid w:val="001010B3"/>
    <w:rsid w:val="0010439E"/>
    <w:rsid w:val="00105386"/>
    <w:rsid w:val="00111DA2"/>
    <w:rsid w:val="00112E28"/>
    <w:rsid w:val="00113F5D"/>
    <w:rsid w:val="00114D8C"/>
    <w:rsid w:val="001173D6"/>
    <w:rsid w:val="0011782E"/>
    <w:rsid w:val="00124395"/>
    <w:rsid w:val="00124C0C"/>
    <w:rsid w:val="00126255"/>
    <w:rsid w:val="00126A84"/>
    <w:rsid w:val="00127021"/>
    <w:rsid w:val="0013000C"/>
    <w:rsid w:val="00130AC7"/>
    <w:rsid w:val="00131DE7"/>
    <w:rsid w:val="00131E81"/>
    <w:rsid w:val="0013288A"/>
    <w:rsid w:val="0013322E"/>
    <w:rsid w:val="00133CCB"/>
    <w:rsid w:val="00134A01"/>
    <w:rsid w:val="001371B2"/>
    <w:rsid w:val="00137397"/>
    <w:rsid w:val="0014082B"/>
    <w:rsid w:val="001415F3"/>
    <w:rsid w:val="00143788"/>
    <w:rsid w:val="00147DF9"/>
    <w:rsid w:val="00153D45"/>
    <w:rsid w:val="00157D33"/>
    <w:rsid w:val="00157FFD"/>
    <w:rsid w:val="00162053"/>
    <w:rsid w:val="00162CF5"/>
    <w:rsid w:val="001675C6"/>
    <w:rsid w:val="00171617"/>
    <w:rsid w:val="00175F2B"/>
    <w:rsid w:val="00187D3A"/>
    <w:rsid w:val="0019122A"/>
    <w:rsid w:val="00191D95"/>
    <w:rsid w:val="00192D9E"/>
    <w:rsid w:val="001958A4"/>
    <w:rsid w:val="00195A95"/>
    <w:rsid w:val="00195CDF"/>
    <w:rsid w:val="00195F4F"/>
    <w:rsid w:val="00196427"/>
    <w:rsid w:val="00197876"/>
    <w:rsid w:val="001A198E"/>
    <w:rsid w:val="001A1DE9"/>
    <w:rsid w:val="001A4D31"/>
    <w:rsid w:val="001A4ED6"/>
    <w:rsid w:val="001A6826"/>
    <w:rsid w:val="001B12CA"/>
    <w:rsid w:val="001B21CB"/>
    <w:rsid w:val="001B325E"/>
    <w:rsid w:val="001B4BD0"/>
    <w:rsid w:val="001B618C"/>
    <w:rsid w:val="001B76B4"/>
    <w:rsid w:val="001B7A5E"/>
    <w:rsid w:val="001C3D8E"/>
    <w:rsid w:val="001C4A2A"/>
    <w:rsid w:val="001C6DE3"/>
    <w:rsid w:val="001C7150"/>
    <w:rsid w:val="001D0D40"/>
    <w:rsid w:val="001D5130"/>
    <w:rsid w:val="001D74F9"/>
    <w:rsid w:val="001E4D13"/>
    <w:rsid w:val="001E57DB"/>
    <w:rsid w:val="001E5DC3"/>
    <w:rsid w:val="001F50D0"/>
    <w:rsid w:val="001F57E0"/>
    <w:rsid w:val="002008B8"/>
    <w:rsid w:val="00202C94"/>
    <w:rsid w:val="0020611C"/>
    <w:rsid w:val="00207398"/>
    <w:rsid w:val="00210D91"/>
    <w:rsid w:val="00211913"/>
    <w:rsid w:val="00213440"/>
    <w:rsid w:val="00214063"/>
    <w:rsid w:val="002160AA"/>
    <w:rsid w:val="00222021"/>
    <w:rsid w:val="0022447E"/>
    <w:rsid w:val="00224910"/>
    <w:rsid w:val="00224D6F"/>
    <w:rsid w:val="00227405"/>
    <w:rsid w:val="00227A77"/>
    <w:rsid w:val="00234335"/>
    <w:rsid w:val="00234A21"/>
    <w:rsid w:val="00240821"/>
    <w:rsid w:val="00241BB1"/>
    <w:rsid w:val="00242018"/>
    <w:rsid w:val="00242AF9"/>
    <w:rsid w:val="00243F9D"/>
    <w:rsid w:val="00245C4C"/>
    <w:rsid w:val="00246150"/>
    <w:rsid w:val="00247119"/>
    <w:rsid w:val="002472DB"/>
    <w:rsid w:val="00250F39"/>
    <w:rsid w:val="002514A7"/>
    <w:rsid w:val="00253D44"/>
    <w:rsid w:val="002568EC"/>
    <w:rsid w:val="00256AC5"/>
    <w:rsid w:val="00260868"/>
    <w:rsid w:val="00260B35"/>
    <w:rsid w:val="002620BC"/>
    <w:rsid w:val="0026425F"/>
    <w:rsid w:val="00270703"/>
    <w:rsid w:val="00272263"/>
    <w:rsid w:val="00275593"/>
    <w:rsid w:val="00277586"/>
    <w:rsid w:val="002777AB"/>
    <w:rsid w:val="002813F2"/>
    <w:rsid w:val="0028473E"/>
    <w:rsid w:val="00290B04"/>
    <w:rsid w:val="00291AC1"/>
    <w:rsid w:val="00294011"/>
    <w:rsid w:val="00294636"/>
    <w:rsid w:val="002971A7"/>
    <w:rsid w:val="00297950"/>
    <w:rsid w:val="002A236B"/>
    <w:rsid w:val="002A288B"/>
    <w:rsid w:val="002A2A2D"/>
    <w:rsid w:val="002A4349"/>
    <w:rsid w:val="002A63F6"/>
    <w:rsid w:val="002A6CCF"/>
    <w:rsid w:val="002B1B46"/>
    <w:rsid w:val="002B2465"/>
    <w:rsid w:val="002B26F2"/>
    <w:rsid w:val="002B50A2"/>
    <w:rsid w:val="002B7224"/>
    <w:rsid w:val="002C09FE"/>
    <w:rsid w:val="002C1B08"/>
    <w:rsid w:val="002C3952"/>
    <w:rsid w:val="002C3DFB"/>
    <w:rsid w:val="002C5BA1"/>
    <w:rsid w:val="002D52AF"/>
    <w:rsid w:val="002D5D7B"/>
    <w:rsid w:val="002D63BF"/>
    <w:rsid w:val="002E15D9"/>
    <w:rsid w:val="002E3670"/>
    <w:rsid w:val="002E4D7D"/>
    <w:rsid w:val="002E5904"/>
    <w:rsid w:val="002E5F00"/>
    <w:rsid w:val="002E67BD"/>
    <w:rsid w:val="002F25FB"/>
    <w:rsid w:val="002F2AED"/>
    <w:rsid w:val="002F6DE2"/>
    <w:rsid w:val="002F7914"/>
    <w:rsid w:val="00300607"/>
    <w:rsid w:val="0030081B"/>
    <w:rsid w:val="00300EDA"/>
    <w:rsid w:val="0030579B"/>
    <w:rsid w:val="00305FFB"/>
    <w:rsid w:val="00307184"/>
    <w:rsid w:val="0031158E"/>
    <w:rsid w:val="00314A86"/>
    <w:rsid w:val="00315425"/>
    <w:rsid w:val="0031669C"/>
    <w:rsid w:val="00322371"/>
    <w:rsid w:val="00325978"/>
    <w:rsid w:val="00325EBD"/>
    <w:rsid w:val="0033102A"/>
    <w:rsid w:val="00332988"/>
    <w:rsid w:val="003350F4"/>
    <w:rsid w:val="00335736"/>
    <w:rsid w:val="00340A8E"/>
    <w:rsid w:val="00341340"/>
    <w:rsid w:val="003430DF"/>
    <w:rsid w:val="00343C5E"/>
    <w:rsid w:val="003448E7"/>
    <w:rsid w:val="00347882"/>
    <w:rsid w:val="0035358B"/>
    <w:rsid w:val="00366A8A"/>
    <w:rsid w:val="00367CBA"/>
    <w:rsid w:val="0037082B"/>
    <w:rsid w:val="003717EE"/>
    <w:rsid w:val="003722C3"/>
    <w:rsid w:val="00373E79"/>
    <w:rsid w:val="0038396C"/>
    <w:rsid w:val="003839B2"/>
    <w:rsid w:val="00383F8C"/>
    <w:rsid w:val="003840B8"/>
    <w:rsid w:val="0038767E"/>
    <w:rsid w:val="00392385"/>
    <w:rsid w:val="00395CBB"/>
    <w:rsid w:val="003A1B52"/>
    <w:rsid w:val="003A3D86"/>
    <w:rsid w:val="003B0434"/>
    <w:rsid w:val="003B0B57"/>
    <w:rsid w:val="003B235E"/>
    <w:rsid w:val="003B2AAF"/>
    <w:rsid w:val="003B2B60"/>
    <w:rsid w:val="003B32E5"/>
    <w:rsid w:val="003B4304"/>
    <w:rsid w:val="003B51B1"/>
    <w:rsid w:val="003B52A2"/>
    <w:rsid w:val="003B7B88"/>
    <w:rsid w:val="003C0AD0"/>
    <w:rsid w:val="003C2E5B"/>
    <w:rsid w:val="003C59BC"/>
    <w:rsid w:val="003C67B3"/>
    <w:rsid w:val="003C79F7"/>
    <w:rsid w:val="003C7C97"/>
    <w:rsid w:val="003D0BB7"/>
    <w:rsid w:val="003D1334"/>
    <w:rsid w:val="003D24E6"/>
    <w:rsid w:val="003D56EC"/>
    <w:rsid w:val="003D5FD7"/>
    <w:rsid w:val="003D63BE"/>
    <w:rsid w:val="003D7358"/>
    <w:rsid w:val="003D7922"/>
    <w:rsid w:val="003E06C6"/>
    <w:rsid w:val="003E0942"/>
    <w:rsid w:val="003E0F20"/>
    <w:rsid w:val="003E6820"/>
    <w:rsid w:val="003F1B40"/>
    <w:rsid w:val="003F2613"/>
    <w:rsid w:val="003F3ACB"/>
    <w:rsid w:val="003F3EB6"/>
    <w:rsid w:val="003F63D6"/>
    <w:rsid w:val="004007BB"/>
    <w:rsid w:val="00402561"/>
    <w:rsid w:val="0040382E"/>
    <w:rsid w:val="004068A1"/>
    <w:rsid w:val="004069BD"/>
    <w:rsid w:val="004107CF"/>
    <w:rsid w:val="00412E90"/>
    <w:rsid w:val="00413B7F"/>
    <w:rsid w:val="00413DFA"/>
    <w:rsid w:val="00417950"/>
    <w:rsid w:val="00430BF6"/>
    <w:rsid w:val="00432FFA"/>
    <w:rsid w:val="004332D8"/>
    <w:rsid w:val="00433C0B"/>
    <w:rsid w:val="00435449"/>
    <w:rsid w:val="0043562C"/>
    <w:rsid w:val="00435F41"/>
    <w:rsid w:val="0043641C"/>
    <w:rsid w:val="004375BD"/>
    <w:rsid w:val="00441F53"/>
    <w:rsid w:val="0044310D"/>
    <w:rsid w:val="004432E1"/>
    <w:rsid w:val="004436B2"/>
    <w:rsid w:val="004471E4"/>
    <w:rsid w:val="00450DB4"/>
    <w:rsid w:val="00452AD3"/>
    <w:rsid w:val="004539C6"/>
    <w:rsid w:val="00454DD5"/>
    <w:rsid w:val="00456F15"/>
    <w:rsid w:val="004573E2"/>
    <w:rsid w:val="00457798"/>
    <w:rsid w:val="00460E89"/>
    <w:rsid w:val="00461BCF"/>
    <w:rsid w:val="00463895"/>
    <w:rsid w:val="004666EA"/>
    <w:rsid w:val="00467ADD"/>
    <w:rsid w:val="0047003F"/>
    <w:rsid w:val="0047153A"/>
    <w:rsid w:val="00474957"/>
    <w:rsid w:val="0048272A"/>
    <w:rsid w:val="0048284E"/>
    <w:rsid w:val="004854CE"/>
    <w:rsid w:val="00486106"/>
    <w:rsid w:val="004863DE"/>
    <w:rsid w:val="004904E6"/>
    <w:rsid w:val="00491CCD"/>
    <w:rsid w:val="00492234"/>
    <w:rsid w:val="00492AD7"/>
    <w:rsid w:val="00493474"/>
    <w:rsid w:val="00497E09"/>
    <w:rsid w:val="004A725C"/>
    <w:rsid w:val="004B1D75"/>
    <w:rsid w:val="004B437F"/>
    <w:rsid w:val="004B7A80"/>
    <w:rsid w:val="004C0688"/>
    <w:rsid w:val="004C3A76"/>
    <w:rsid w:val="004C4056"/>
    <w:rsid w:val="004C61E0"/>
    <w:rsid w:val="004C6767"/>
    <w:rsid w:val="004C7FAF"/>
    <w:rsid w:val="004D20C7"/>
    <w:rsid w:val="004D2BB2"/>
    <w:rsid w:val="004D403F"/>
    <w:rsid w:val="004E0E86"/>
    <w:rsid w:val="004E311A"/>
    <w:rsid w:val="004E40FD"/>
    <w:rsid w:val="00500EFA"/>
    <w:rsid w:val="00503474"/>
    <w:rsid w:val="00504FAE"/>
    <w:rsid w:val="00510595"/>
    <w:rsid w:val="00514413"/>
    <w:rsid w:val="00515745"/>
    <w:rsid w:val="00520CF3"/>
    <w:rsid w:val="00521461"/>
    <w:rsid w:val="00522861"/>
    <w:rsid w:val="00523BC9"/>
    <w:rsid w:val="005253B0"/>
    <w:rsid w:val="00525409"/>
    <w:rsid w:val="00532EB7"/>
    <w:rsid w:val="005345D5"/>
    <w:rsid w:val="00534BAA"/>
    <w:rsid w:val="00534E2A"/>
    <w:rsid w:val="00535789"/>
    <w:rsid w:val="00536BBC"/>
    <w:rsid w:val="00541AA8"/>
    <w:rsid w:val="00542A45"/>
    <w:rsid w:val="00543CBB"/>
    <w:rsid w:val="0054756A"/>
    <w:rsid w:val="00550645"/>
    <w:rsid w:val="00552242"/>
    <w:rsid w:val="00552FE5"/>
    <w:rsid w:val="00561B43"/>
    <w:rsid w:val="00563AFF"/>
    <w:rsid w:val="00565782"/>
    <w:rsid w:val="005663FC"/>
    <w:rsid w:val="00567265"/>
    <w:rsid w:val="005673BA"/>
    <w:rsid w:val="00570DBD"/>
    <w:rsid w:val="0057223F"/>
    <w:rsid w:val="0057339B"/>
    <w:rsid w:val="00576447"/>
    <w:rsid w:val="0058048D"/>
    <w:rsid w:val="00583043"/>
    <w:rsid w:val="00584720"/>
    <w:rsid w:val="00585493"/>
    <w:rsid w:val="00591CB7"/>
    <w:rsid w:val="005933BE"/>
    <w:rsid w:val="00596B71"/>
    <w:rsid w:val="00597A0B"/>
    <w:rsid w:val="005A08BA"/>
    <w:rsid w:val="005A52AD"/>
    <w:rsid w:val="005A5EFE"/>
    <w:rsid w:val="005B1F6E"/>
    <w:rsid w:val="005B3E73"/>
    <w:rsid w:val="005B4C3E"/>
    <w:rsid w:val="005B7596"/>
    <w:rsid w:val="005C5F0A"/>
    <w:rsid w:val="005C6A36"/>
    <w:rsid w:val="005C7514"/>
    <w:rsid w:val="005C7C0B"/>
    <w:rsid w:val="005D7045"/>
    <w:rsid w:val="005D7667"/>
    <w:rsid w:val="005E0044"/>
    <w:rsid w:val="005E0494"/>
    <w:rsid w:val="005E1CA5"/>
    <w:rsid w:val="005E1D90"/>
    <w:rsid w:val="005E2893"/>
    <w:rsid w:val="005E5C0C"/>
    <w:rsid w:val="005E73A9"/>
    <w:rsid w:val="005E793A"/>
    <w:rsid w:val="005F145C"/>
    <w:rsid w:val="005F3B3D"/>
    <w:rsid w:val="005F3D5F"/>
    <w:rsid w:val="005F4D24"/>
    <w:rsid w:val="00600176"/>
    <w:rsid w:val="00600AB9"/>
    <w:rsid w:val="00601B3F"/>
    <w:rsid w:val="00603AAB"/>
    <w:rsid w:val="006101B6"/>
    <w:rsid w:val="00616209"/>
    <w:rsid w:val="00617448"/>
    <w:rsid w:val="00623940"/>
    <w:rsid w:val="00624AE3"/>
    <w:rsid w:val="00625B3A"/>
    <w:rsid w:val="006277E2"/>
    <w:rsid w:val="00627857"/>
    <w:rsid w:val="006279B3"/>
    <w:rsid w:val="0063101A"/>
    <w:rsid w:val="00633CC8"/>
    <w:rsid w:val="006371F9"/>
    <w:rsid w:val="006372A2"/>
    <w:rsid w:val="0064351E"/>
    <w:rsid w:val="00645652"/>
    <w:rsid w:val="006467F0"/>
    <w:rsid w:val="00647238"/>
    <w:rsid w:val="006545F5"/>
    <w:rsid w:val="00662C07"/>
    <w:rsid w:val="00664EEC"/>
    <w:rsid w:val="00670815"/>
    <w:rsid w:val="0067090F"/>
    <w:rsid w:val="0067302F"/>
    <w:rsid w:val="0067349D"/>
    <w:rsid w:val="00673A8D"/>
    <w:rsid w:val="006744E5"/>
    <w:rsid w:val="0067680D"/>
    <w:rsid w:val="006809E8"/>
    <w:rsid w:val="00681B39"/>
    <w:rsid w:val="006834D7"/>
    <w:rsid w:val="00683F7A"/>
    <w:rsid w:val="00684A92"/>
    <w:rsid w:val="00690C4A"/>
    <w:rsid w:val="0069358E"/>
    <w:rsid w:val="006952F3"/>
    <w:rsid w:val="006962D1"/>
    <w:rsid w:val="00697B98"/>
    <w:rsid w:val="006A2236"/>
    <w:rsid w:val="006A4264"/>
    <w:rsid w:val="006A5306"/>
    <w:rsid w:val="006A570A"/>
    <w:rsid w:val="006A58C5"/>
    <w:rsid w:val="006A7257"/>
    <w:rsid w:val="006B0FF5"/>
    <w:rsid w:val="006B34E8"/>
    <w:rsid w:val="006B4560"/>
    <w:rsid w:val="006B5327"/>
    <w:rsid w:val="006B5710"/>
    <w:rsid w:val="006B75AB"/>
    <w:rsid w:val="006C57DC"/>
    <w:rsid w:val="006C7845"/>
    <w:rsid w:val="006D27AE"/>
    <w:rsid w:val="006D3BA5"/>
    <w:rsid w:val="006E240C"/>
    <w:rsid w:val="006E3C14"/>
    <w:rsid w:val="006E516F"/>
    <w:rsid w:val="006E7E51"/>
    <w:rsid w:val="006F2F7B"/>
    <w:rsid w:val="006F51D8"/>
    <w:rsid w:val="006F59CF"/>
    <w:rsid w:val="006F6464"/>
    <w:rsid w:val="006F6551"/>
    <w:rsid w:val="00700429"/>
    <w:rsid w:val="0070081B"/>
    <w:rsid w:val="00701680"/>
    <w:rsid w:val="00701F6E"/>
    <w:rsid w:val="007026D3"/>
    <w:rsid w:val="00705137"/>
    <w:rsid w:val="0070521B"/>
    <w:rsid w:val="0070688E"/>
    <w:rsid w:val="00711840"/>
    <w:rsid w:val="00711E9D"/>
    <w:rsid w:val="00711FB1"/>
    <w:rsid w:val="00714B0D"/>
    <w:rsid w:val="007217EE"/>
    <w:rsid w:val="00722386"/>
    <w:rsid w:val="00724349"/>
    <w:rsid w:val="0073089D"/>
    <w:rsid w:val="0073500E"/>
    <w:rsid w:val="007366EC"/>
    <w:rsid w:val="0074415C"/>
    <w:rsid w:val="00745D82"/>
    <w:rsid w:val="00746E96"/>
    <w:rsid w:val="0075195D"/>
    <w:rsid w:val="00753943"/>
    <w:rsid w:val="0075413B"/>
    <w:rsid w:val="0075661B"/>
    <w:rsid w:val="00757128"/>
    <w:rsid w:val="00757CA8"/>
    <w:rsid w:val="007623F8"/>
    <w:rsid w:val="007644CC"/>
    <w:rsid w:val="0077292D"/>
    <w:rsid w:val="00786BCE"/>
    <w:rsid w:val="00791687"/>
    <w:rsid w:val="0079236E"/>
    <w:rsid w:val="00793792"/>
    <w:rsid w:val="007938B9"/>
    <w:rsid w:val="007942E7"/>
    <w:rsid w:val="0079542C"/>
    <w:rsid w:val="007971CB"/>
    <w:rsid w:val="007A0087"/>
    <w:rsid w:val="007A0157"/>
    <w:rsid w:val="007A5BEE"/>
    <w:rsid w:val="007B1070"/>
    <w:rsid w:val="007B5C79"/>
    <w:rsid w:val="007C02C1"/>
    <w:rsid w:val="007C0D7A"/>
    <w:rsid w:val="007C0F30"/>
    <w:rsid w:val="007C3A26"/>
    <w:rsid w:val="007C3E6D"/>
    <w:rsid w:val="007C4558"/>
    <w:rsid w:val="007C6306"/>
    <w:rsid w:val="007D121A"/>
    <w:rsid w:val="007D1FBB"/>
    <w:rsid w:val="007D2656"/>
    <w:rsid w:val="007D40C3"/>
    <w:rsid w:val="007D6885"/>
    <w:rsid w:val="007E21AC"/>
    <w:rsid w:val="007E390B"/>
    <w:rsid w:val="007E40C2"/>
    <w:rsid w:val="007F30F8"/>
    <w:rsid w:val="007F31A4"/>
    <w:rsid w:val="007F60CE"/>
    <w:rsid w:val="007F73E0"/>
    <w:rsid w:val="008002F6"/>
    <w:rsid w:val="00801648"/>
    <w:rsid w:val="00801757"/>
    <w:rsid w:val="00801ABE"/>
    <w:rsid w:val="00810782"/>
    <w:rsid w:val="0081163B"/>
    <w:rsid w:val="008116AD"/>
    <w:rsid w:val="008149A6"/>
    <w:rsid w:val="00815055"/>
    <w:rsid w:val="00827418"/>
    <w:rsid w:val="00827E32"/>
    <w:rsid w:val="00830F81"/>
    <w:rsid w:val="00832E1A"/>
    <w:rsid w:val="00833592"/>
    <w:rsid w:val="008345CE"/>
    <w:rsid w:val="00834849"/>
    <w:rsid w:val="008369CF"/>
    <w:rsid w:val="00836BD9"/>
    <w:rsid w:val="0084227F"/>
    <w:rsid w:val="00842DCD"/>
    <w:rsid w:val="008512FC"/>
    <w:rsid w:val="00852589"/>
    <w:rsid w:val="00857A10"/>
    <w:rsid w:val="008625AE"/>
    <w:rsid w:val="00867ED0"/>
    <w:rsid w:val="00873071"/>
    <w:rsid w:val="00873833"/>
    <w:rsid w:val="008738A3"/>
    <w:rsid w:val="00873B58"/>
    <w:rsid w:val="008743B2"/>
    <w:rsid w:val="00874C02"/>
    <w:rsid w:val="008755D0"/>
    <w:rsid w:val="00876079"/>
    <w:rsid w:val="00877EA1"/>
    <w:rsid w:val="00884E4D"/>
    <w:rsid w:val="00885F12"/>
    <w:rsid w:val="0088709E"/>
    <w:rsid w:val="00896390"/>
    <w:rsid w:val="008A1A41"/>
    <w:rsid w:val="008A33CE"/>
    <w:rsid w:val="008A766F"/>
    <w:rsid w:val="008B295E"/>
    <w:rsid w:val="008B2C43"/>
    <w:rsid w:val="008B498E"/>
    <w:rsid w:val="008B55C7"/>
    <w:rsid w:val="008B5627"/>
    <w:rsid w:val="008B7874"/>
    <w:rsid w:val="008C1A0B"/>
    <w:rsid w:val="008C338B"/>
    <w:rsid w:val="008C3903"/>
    <w:rsid w:val="008C7016"/>
    <w:rsid w:val="008C7318"/>
    <w:rsid w:val="008D3388"/>
    <w:rsid w:val="008D43A4"/>
    <w:rsid w:val="008D6077"/>
    <w:rsid w:val="008E0C14"/>
    <w:rsid w:val="008E36B8"/>
    <w:rsid w:val="008E4E50"/>
    <w:rsid w:val="008E5F36"/>
    <w:rsid w:val="008E7CFF"/>
    <w:rsid w:val="008F095D"/>
    <w:rsid w:val="008F0DF3"/>
    <w:rsid w:val="008F4341"/>
    <w:rsid w:val="008F6A63"/>
    <w:rsid w:val="00901D5B"/>
    <w:rsid w:val="0090280E"/>
    <w:rsid w:val="009033BA"/>
    <w:rsid w:val="00905DA2"/>
    <w:rsid w:val="009114AF"/>
    <w:rsid w:val="00914257"/>
    <w:rsid w:val="00920C58"/>
    <w:rsid w:val="00923BEC"/>
    <w:rsid w:val="00925C0D"/>
    <w:rsid w:val="00926E0B"/>
    <w:rsid w:val="009270CD"/>
    <w:rsid w:val="00930D15"/>
    <w:rsid w:val="0093207E"/>
    <w:rsid w:val="009332DB"/>
    <w:rsid w:val="009332FE"/>
    <w:rsid w:val="009343BE"/>
    <w:rsid w:val="0093633C"/>
    <w:rsid w:val="00937764"/>
    <w:rsid w:val="00941895"/>
    <w:rsid w:val="00942769"/>
    <w:rsid w:val="00943A41"/>
    <w:rsid w:val="009521D1"/>
    <w:rsid w:val="00955460"/>
    <w:rsid w:val="0095573F"/>
    <w:rsid w:val="00960A52"/>
    <w:rsid w:val="009622E4"/>
    <w:rsid w:val="00963FE3"/>
    <w:rsid w:val="00967AF2"/>
    <w:rsid w:val="00967C0D"/>
    <w:rsid w:val="00967CA0"/>
    <w:rsid w:val="00971D31"/>
    <w:rsid w:val="00980CBF"/>
    <w:rsid w:val="00980DA1"/>
    <w:rsid w:val="00980FC8"/>
    <w:rsid w:val="00982194"/>
    <w:rsid w:val="00987548"/>
    <w:rsid w:val="00991FBD"/>
    <w:rsid w:val="009923C5"/>
    <w:rsid w:val="00993087"/>
    <w:rsid w:val="0099330C"/>
    <w:rsid w:val="009933C6"/>
    <w:rsid w:val="00994ACC"/>
    <w:rsid w:val="00995520"/>
    <w:rsid w:val="00997297"/>
    <w:rsid w:val="009A2994"/>
    <w:rsid w:val="009A4200"/>
    <w:rsid w:val="009A584C"/>
    <w:rsid w:val="009A5990"/>
    <w:rsid w:val="009A7C25"/>
    <w:rsid w:val="009B26BC"/>
    <w:rsid w:val="009B3697"/>
    <w:rsid w:val="009B6B4E"/>
    <w:rsid w:val="009C0AB2"/>
    <w:rsid w:val="009C1A44"/>
    <w:rsid w:val="009D0E06"/>
    <w:rsid w:val="009D2F5C"/>
    <w:rsid w:val="009D30BC"/>
    <w:rsid w:val="009D412E"/>
    <w:rsid w:val="009D42C4"/>
    <w:rsid w:val="009D64D7"/>
    <w:rsid w:val="009D73B7"/>
    <w:rsid w:val="009D77DA"/>
    <w:rsid w:val="009E1C20"/>
    <w:rsid w:val="009E4155"/>
    <w:rsid w:val="009F1C40"/>
    <w:rsid w:val="009F36C2"/>
    <w:rsid w:val="009F41E6"/>
    <w:rsid w:val="009F4481"/>
    <w:rsid w:val="009F6EE8"/>
    <w:rsid w:val="009F776D"/>
    <w:rsid w:val="00A0048C"/>
    <w:rsid w:val="00A02E6E"/>
    <w:rsid w:val="00A0375E"/>
    <w:rsid w:val="00A10B1A"/>
    <w:rsid w:val="00A13222"/>
    <w:rsid w:val="00A13281"/>
    <w:rsid w:val="00A15D37"/>
    <w:rsid w:val="00A2602B"/>
    <w:rsid w:val="00A26477"/>
    <w:rsid w:val="00A27FCA"/>
    <w:rsid w:val="00A3145F"/>
    <w:rsid w:val="00A31E37"/>
    <w:rsid w:val="00A320F6"/>
    <w:rsid w:val="00A379BD"/>
    <w:rsid w:val="00A408E8"/>
    <w:rsid w:val="00A45AED"/>
    <w:rsid w:val="00A46A54"/>
    <w:rsid w:val="00A47A34"/>
    <w:rsid w:val="00A512E5"/>
    <w:rsid w:val="00A52030"/>
    <w:rsid w:val="00A547DC"/>
    <w:rsid w:val="00A6382C"/>
    <w:rsid w:val="00A65A90"/>
    <w:rsid w:val="00A67945"/>
    <w:rsid w:val="00A71372"/>
    <w:rsid w:val="00A719F7"/>
    <w:rsid w:val="00A71E07"/>
    <w:rsid w:val="00A72D61"/>
    <w:rsid w:val="00A7405E"/>
    <w:rsid w:val="00A8001A"/>
    <w:rsid w:val="00A80A33"/>
    <w:rsid w:val="00A81603"/>
    <w:rsid w:val="00A824A7"/>
    <w:rsid w:val="00A8277E"/>
    <w:rsid w:val="00A8283C"/>
    <w:rsid w:val="00A82924"/>
    <w:rsid w:val="00A83D40"/>
    <w:rsid w:val="00A83D82"/>
    <w:rsid w:val="00A8744F"/>
    <w:rsid w:val="00A917ED"/>
    <w:rsid w:val="00A93910"/>
    <w:rsid w:val="00A93986"/>
    <w:rsid w:val="00A9606C"/>
    <w:rsid w:val="00A96B85"/>
    <w:rsid w:val="00AB2742"/>
    <w:rsid w:val="00AB4056"/>
    <w:rsid w:val="00AB4634"/>
    <w:rsid w:val="00AB4EE7"/>
    <w:rsid w:val="00AB5AA0"/>
    <w:rsid w:val="00AB690F"/>
    <w:rsid w:val="00AC0354"/>
    <w:rsid w:val="00AC421B"/>
    <w:rsid w:val="00AC582C"/>
    <w:rsid w:val="00AD05EA"/>
    <w:rsid w:val="00AD060A"/>
    <w:rsid w:val="00AD1C1C"/>
    <w:rsid w:val="00AD37E2"/>
    <w:rsid w:val="00AD459A"/>
    <w:rsid w:val="00AE3BB3"/>
    <w:rsid w:val="00AE408D"/>
    <w:rsid w:val="00AE6EB0"/>
    <w:rsid w:val="00AE750E"/>
    <w:rsid w:val="00AF0606"/>
    <w:rsid w:val="00AF0AE9"/>
    <w:rsid w:val="00AF35A6"/>
    <w:rsid w:val="00AF51A4"/>
    <w:rsid w:val="00AF653E"/>
    <w:rsid w:val="00AF6646"/>
    <w:rsid w:val="00AF6E98"/>
    <w:rsid w:val="00AF7790"/>
    <w:rsid w:val="00B00B5C"/>
    <w:rsid w:val="00B037A5"/>
    <w:rsid w:val="00B04055"/>
    <w:rsid w:val="00B0550B"/>
    <w:rsid w:val="00B05880"/>
    <w:rsid w:val="00B06275"/>
    <w:rsid w:val="00B0705F"/>
    <w:rsid w:val="00B1022D"/>
    <w:rsid w:val="00B12C08"/>
    <w:rsid w:val="00B15B0F"/>
    <w:rsid w:val="00B16069"/>
    <w:rsid w:val="00B22FE8"/>
    <w:rsid w:val="00B30F33"/>
    <w:rsid w:val="00B3417B"/>
    <w:rsid w:val="00B36678"/>
    <w:rsid w:val="00B37825"/>
    <w:rsid w:val="00B41CD5"/>
    <w:rsid w:val="00B42A18"/>
    <w:rsid w:val="00B4304C"/>
    <w:rsid w:val="00B4463C"/>
    <w:rsid w:val="00B45270"/>
    <w:rsid w:val="00B4753F"/>
    <w:rsid w:val="00B47B6E"/>
    <w:rsid w:val="00B52DB5"/>
    <w:rsid w:val="00B55960"/>
    <w:rsid w:val="00B565EF"/>
    <w:rsid w:val="00B5667D"/>
    <w:rsid w:val="00B61702"/>
    <w:rsid w:val="00B620EE"/>
    <w:rsid w:val="00B632F4"/>
    <w:rsid w:val="00B73A2F"/>
    <w:rsid w:val="00B750A4"/>
    <w:rsid w:val="00B75540"/>
    <w:rsid w:val="00B81B62"/>
    <w:rsid w:val="00B82302"/>
    <w:rsid w:val="00B82B7A"/>
    <w:rsid w:val="00B85CC9"/>
    <w:rsid w:val="00B94BB0"/>
    <w:rsid w:val="00BB06E2"/>
    <w:rsid w:val="00BB1F79"/>
    <w:rsid w:val="00BB38B8"/>
    <w:rsid w:val="00BB526A"/>
    <w:rsid w:val="00BB5CDD"/>
    <w:rsid w:val="00BB654F"/>
    <w:rsid w:val="00BC163C"/>
    <w:rsid w:val="00BC22C8"/>
    <w:rsid w:val="00BC3BF0"/>
    <w:rsid w:val="00BC508D"/>
    <w:rsid w:val="00BC6380"/>
    <w:rsid w:val="00BD275A"/>
    <w:rsid w:val="00BD3F3B"/>
    <w:rsid w:val="00BD4815"/>
    <w:rsid w:val="00BD507D"/>
    <w:rsid w:val="00BD5215"/>
    <w:rsid w:val="00BE5A9E"/>
    <w:rsid w:val="00BE5E00"/>
    <w:rsid w:val="00BE63E0"/>
    <w:rsid w:val="00BF0BCB"/>
    <w:rsid w:val="00BF12D3"/>
    <w:rsid w:val="00C00CF0"/>
    <w:rsid w:val="00C011E4"/>
    <w:rsid w:val="00C079D1"/>
    <w:rsid w:val="00C07D4B"/>
    <w:rsid w:val="00C10175"/>
    <w:rsid w:val="00C12984"/>
    <w:rsid w:val="00C13898"/>
    <w:rsid w:val="00C144B3"/>
    <w:rsid w:val="00C21C13"/>
    <w:rsid w:val="00C23E80"/>
    <w:rsid w:val="00C246B1"/>
    <w:rsid w:val="00C2484A"/>
    <w:rsid w:val="00C24F9F"/>
    <w:rsid w:val="00C24FBE"/>
    <w:rsid w:val="00C27F37"/>
    <w:rsid w:val="00C31749"/>
    <w:rsid w:val="00C32A0F"/>
    <w:rsid w:val="00C32CB5"/>
    <w:rsid w:val="00C342F0"/>
    <w:rsid w:val="00C3519A"/>
    <w:rsid w:val="00C35C29"/>
    <w:rsid w:val="00C36009"/>
    <w:rsid w:val="00C424BC"/>
    <w:rsid w:val="00C43360"/>
    <w:rsid w:val="00C45BDC"/>
    <w:rsid w:val="00C46AF9"/>
    <w:rsid w:val="00C47245"/>
    <w:rsid w:val="00C511EC"/>
    <w:rsid w:val="00C52BF9"/>
    <w:rsid w:val="00C54A43"/>
    <w:rsid w:val="00C57586"/>
    <w:rsid w:val="00C64294"/>
    <w:rsid w:val="00C646A7"/>
    <w:rsid w:val="00C66C0D"/>
    <w:rsid w:val="00C71555"/>
    <w:rsid w:val="00C73387"/>
    <w:rsid w:val="00C7480A"/>
    <w:rsid w:val="00C77C56"/>
    <w:rsid w:val="00C81F8D"/>
    <w:rsid w:val="00C83174"/>
    <w:rsid w:val="00C846E4"/>
    <w:rsid w:val="00C85EB7"/>
    <w:rsid w:val="00C90B05"/>
    <w:rsid w:val="00C9263F"/>
    <w:rsid w:val="00C935C4"/>
    <w:rsid w:val="00C96FFE"/>
    <w:rsid w:val="00C9714A"/>
    <w:rsid w:val="00CA1066"/>
    <w:rsid w:val="00CA24FB"/>
    <w:rsid w:val="00CA44AC"/>
    <w:rsid w:val="00CA51A7"/>
    <w:rsid w:val="00CA73F6"/>
    <w:rsid w:val="00CB0CBF"/>
    <w:rsid w:val="00CB1AFA"/>
    <w:rsid w:val="00CB23C9"/>
    <w:rsid w:val="00CB36EF"/>
    <w:rsid w:val="00CB371C"/>
    <w:rsid w:val="00CB4898"/>
    <w:rsid w:val="00CB52AD"/>
    <w:rsid w:val="00CB6432"/>
    <w:rsid w:val="00CB7AF2"/>
    <w:rsid w:val="00CB7E35"/>
    <w:rsid w:val="00CC622F"/>
    <w:rsid w:val="00CD55CD"/>
    <w:rsid w:val="00CE0A49"/>
    <w:rsid w:val="00CE1D88"/>
    <w:rsid w:val="00CE6DC7"/>
    <w:rsid w:val="00CF092E"/>
    <w:rsid w:val="00CF33A9"/>
    <w:rsid w:val="00CF3BF6"/>
    <w:rsid w:val="00CF695F"/>
    <w:rsid w:val="00CF7CAD"/>
    <w:rsid w:val="00D10C67"/>
    <w:rsid w:val="00D12E1D"/>
    <w:rsid w:val="00D16E73"/>
    <w:rsid w:val="00D1797C"/>
    <w:rsid w:val="00D204A0"/>
    <w:rsid w:val="00D210D1"/>
    <w:rsid w:val="00D2141B"/>
    <w:rsid w:val="00D218E6"/>
    <w:rsid w:val="00D22FB8"/>
    <w:rsid w:val="00D2489B"/>
    <w:rsid w:val="00D24A9D"/>
    <w:rsid w:val="00D26995"/>
    <w:rsid w:val="00D3008E"/>
    <w:rsid w:val="00D321C1"/>
    <w:rsid w:val="00D3257C"/>
    <w:rsid w:val="00D35C79"/>
    <w:rsid w:val="00D37ED2"/>
    <w:rsid w:val="00D43DBA"/>
    <w:rsid w:val="00D445BB"/>
    <w:rsid w:val="00D50322"/>
    <w:rsid w:val="00D53434"/>
    <w:rsid w:val="00D55CE6"/>
    <w:rsid w:val="00D5630F"/>
    <w:rsid w:val="00D63E00"/>
    <w:rsid w:val="00D644A2"/>
    <w:rsid w:val="00D64CE8"/>
    <w:rsid w:val="00D65F07"/>
    <w:rsid w:val="00D66778"/>
    <w:rsid w:val="00D67CBE"/>
    <w:rsid w:val="00D70823"/>
    <w:rsid w:val="00D708E0"/>
    <w:rsid w:val="00D718B5"/>
    <w:rsid w:val="00D76DF5"/>
    <w:rsid w:val="00D813CC"/>
    <w:rsid w:val="00D82A84"/>
    <w:rsid w:val="00D84A7A"/>
    <w:rsid w:val="00D85A00"/>
    <w:rsid w:val="00D86118"/>
    <w:rsid w:val="00D87732"/>
    <w:rsid w:val="00DA3B3B"/>
    <w:rsid w:val="00DA4E2D"/>
    <w:rsid w:val="00DA65AF"/>
    <w:rsid w:val="00DB0453"/>
    <w:rsid w:val="00DB1176"/>
    <w:rsid w:val="00DB6D01"/>
    <w:rsid w:val="00DB7433"/>
    <w:rsid w:val="00DC0001"/>
    <w:rsid w:val="00DC3778"/>
    <w:rsid w:val="00DC5C37"/>
    <w:rsid w:val="00DC655D"/>
    <w:rsid w:val="00DC6AE0"/>
    <w:rsid w:val="00DD0F69"/>
    <w:rsid w:val="00DD4E6E"/>
    <w:rsid w:val="00DD5747"/>
    <w:rsid w:val="00DD5E67"/>
    <w:rsid w:val="00DE0683"/>
    <w:rsid w:val="00DE4111"/>
    <w:rsid w:val="00DE6913"/>
    <w:rsid w:val="00DF1CDF"/>
    <w:rsid w:val="00DF1CFB"/>
    <w:rsid w:val="00DF6D81"/>
    <w:rsid w:val="00DF7145"/>
    <w:rsid w:val="00DF7BAC"/>
    <w:rsid w:val="00DF7EB4"/>
    <w:rsid w:val="00E00F9C"/>
    <w:rsid w:val="00E018BF"/>
    <w:rsid w:val="00E03EEC"/>
    <w:rsid w:val="00E06809"/>
    <w:rsid w:val="00E11561"/>
    <w:rsid w:val="00E149BB"/>
    <w:rsid w:val="00E20ADA"/>
    <w:rsid w:val="00E24A85"/>
    <w:rsid w:val="00E25F06"/>
    <w:rsid w:val="00E273EA"/>
    <w:rsid w:val="00E2745B"/>
    <w:rsid w:val="00E27A01"/>
    <w:rsid w:val="00E34DF1"/>
    <w:rsid w:val="00E35808"/>
    <w:rsid w:val="00E362E7"/>
    <w:rsid w:val="00E43C34"/>
    <w:rsid w:val="00E44F48"/>
    <w:rsid w:val="00E4591F"/>
    <w:rsid w:val="00E46E4B"/>
    <w:rsid w:val="00E53708"/>
    <w:rsid w:val="00E560AC"/>
    <w:rsid w:val="00E56920"/>
    <w:rsid w:val="00E5773B"/>
    <w:rsid w:val="00E57DE2"/>
    <w:rsid w:val="00E60582"/>
    <w:rsid w:val="00E6369E"/>
    <w:rsid w:val="00E63AFA"/>
    <w:rsid w:val="00E671DC"/>
    <w:rsid w:val="00E675F6"/>
    <w:rsid w:val="00E72644"/>
    <w:rsid w:val="00E73DB4"/>
    <w:rsid w:val="00E76493"/>
    <w:rsid w:val="00E76B4B"/>
    <w:rsid w:val="00E76CA0"/>
    <w:rsid w:val="00E8037A"/>
    <w:rsid w:val="00E82467"/>
    <w:rsid w:val="00E834F5"/>
    <w:rsid w:val="00E8412F"/>
    <w:rsid w:val="00E91FB1"/>
    <w:rsid w:val="00E94673"/>
    <w:rsid w:val="00EA17CC"/>
    <w:rsid w:val="00EA2AD8"/>
    <w:rsid w:val="00EA4958"/>
    <w:rsid w:val="00EA6804"/>
    <w:rsid w:val="00EB0FAE"/>
    <w:rsid w:val="00EB3EE6"/>
    <w:rsid w:val="00EB465C"/>
    <w:rsid w:val="00EB4F92"/>
    <w:rsid w:val="00EC0391"/>
    <w:rsid w:val="00EC03B7"/>
    <w:rsid w:val="00EC0575"/>
    <w:rsid w:val="00EC0AF4"/>
    <w:rsid w:val="00EC2FC6"/>
    <w:rsid w:val="00EC331B"/>
    <w:rsid w:val="00EC39F4"/>
    <w:rsid w:val="00EC6D0A"/>
    <w:rsid w:val="00ED6D51"/>
    <w:rsid w:val="00ED6F69"/>
    <w:rsid w:val="00EE1186"/>
    <w:rsid w:val="00EE2ECB"/>
    <w:rsid w:val="00EE33B3"/>
    <w:rsid w:val="00EE4253"/>
    <w:rsid w:val="00EE74EA"/>
    <w:rsid w:val="00EE7AE2"/>
    <w:rsid w:val="00EF242B"/>
    <w:rsid w:val="00EF2FFC"/>
    <w:rsid w:val="00EF6883"/>
    <w:rsid w:val="00EF7382"/>
    <w:rsid w:val="00EF74BC"/>
    <w:rsid w:val="00F0077F"/>
    <w:rsid w:val="00F0155F"/>
    <w:rsid w:val="00F03DFF"/>
    <w:rsid w:val="00F10CF0"/>
    <w:rsid w:val="00F12BC9"/>
    <w:rsid w:val="00F13FE3"/>
    <w:rsid w:val="00F146F7"/>
    <w:rsid w:val="00F14EB8"/>
    <w:rsid w:val="00F20F41"/>
    <w:rsid w:val="00F26FA4"/>
    <w:rsid w:val="00F3003C"/>
    <w:rsid w:val="00F31114"/>
    <w:rsid w:val="00F33F36"/>
    <w:rsid w:val="00F35C9D"/>
    <w:rsid w:val="00F413A8"/>
    <w:rsid w:val="00F4377C"/>
    <w:rsid w:val="00F456D3"/>
    <w:rsid w:val="00F5079B"/>
    <w:rsid w:val="00F55696"/>
    <w:rsid w:val="00F562EA"/>
    <w:rsid w:val="00F56978"/>
    <w:rsid w:val="00F56F71"/>
    <w:rsid w:val="00F6172D"/>
    <w:rsid w:val="00F65938"/>
    <w:rsid w:val="00F71140"/>
    <w:rsid w:val="00F80A8F"/>
    <w:rsid w:val="00F81ACB"/>
    <w:rsid w:val="00F82E50"/>
    <w:rsid w:val="00F83D6E"/>
    <w:rsid w:val="00F9218D"/>
    <w:rsid w:val="00F9297D"/>
    <w:rsid w:val="00F945A1"/>
    <w:rsid w:val="00FA6085"/>
    <w:rsid w:val="00FA674F"/>
    <w:rsid w:val="00FB0FE0"/>
    <w:rsid w:val="00FB1E2C"/>
    <w:rsid w:val="00FB4C3D"/>
    <w:rsid w:val="00FB5882"/>
    <w:rsid w:val="00FB6936"/>
    <w:rsid w:val="00FB7A69"/>
    <w:rsid w:val="00FB7E78"/>
    <w:rsid w:val="00FC004F"/>
    <w:rsid w:val="00FC0213"/>
    <w:rsid w:val="00FC109C"/>
    <w:rsid w:val="00FC49A6"/>
    <w:rsid w:val="00FC49EE"/>
    <w:rsid w:val="00FC6C4D"/>
    <w:rsid w:val="00FD10CF"/>
    <w:rsid w:val="00FD2DF5"/>
    <w:rsid w:val="00FD38A6"/>
    <w:rsid w:val="00FD3D9A"/>
    <w:rsid w:val="00FD4ED4"/>
    <w:rsid w:val="00FD5407"/>
    <w:rsid w:val="00FD6774"/>
    <w:rsid w:val="00FE0498"/>
    <w:rsid w:val="00FE3228"/>
    <w:rsid w:val="00FE4292"/>
    <w:rsid w:val="00FF2C7C"/>
    <w:rsid w:val="00FF3117"/>
    <w:rsid w:val="00FF58A8"/>
    <w:rsid w:val="00FF5948"/>
    <w:rsid w:val="00FF61E6"/>
    <w:rsid w:val="00FF7666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93CEC35"/>
  <w15:chartTrackingRefBased/>
  <w15:docId w15:val="{7CF2A4D1-D4DC-4ED7-B787-0F5D03B6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A1DE9"/>
    <w:rPr>
      <w:bCs/>
      <w:sz w:val="30"/>
      <w:szCs w:val="3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2B50A2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harChar">
    <w:name w:val="Char Char Знак"/>
    <w:basedOn w:val="a0"/>
    <w:autoRedefine/>
    <w:rsid w:val="002B50A2"/>
    <w:pPr>
      <w:spacing w:after="160" w:line="240" w:lineRule="exact"/>
      <w:ind w:left="360"/>
    </w:pPr>
    <w:rPr>
      <w:bCs w:val="0"/>
      <w:sz w:val="28"/>
      <w:szCs w:val="20"/>
      <w:lang w:val="en-US" w:eastAsia="en-US"/>
    </w:rPr>
  </w:style>
  <w:style w:type="character" w:styleId="a4">
    <w:name w:val="Hyperlink"/>
    <w:rsid w:val="002B50A2"/>
    <w:rPr>
      <w:color w:val="0000FF"/>
      <w:u w:val="single"/>
    </w:rPr>
  </w:style>
  <w:style w:type="paragraph" w:styleId="a5">
    <w:name w:val="footnote text"/>
    <w:basedOn w:val="a0"/>
    <w:link w:val="a6"/>
    <w:semiHidden/>
    <w:unhideWhenUsed/>
    <w:rsid w:val="00004218"/>
    <w:pPr>
      <w:ind w:firstLine="709"/>
      <w:jc w:val="both"/>
    </w:pPr>
    <w:rPr>
      <w:bCs w:val="0"/>
      <w:sz w:val="20"/>
      <w:szCs w:val="20"/>
      <w:lang w:val="x-none" w:eastAsia="en-US"/>
    </w:rPr>
  </w:style>
  <w:style w:type="character" w:customStyle="1" w:styleId="a6">
    <w:name w:val="Текст сноски Знак"/>
    <w:link w:val="a5"/>
    <w:semiHidden/>
    <w:rsid w:val="00004218"/>
    <w:rPr>
      <w:lang w:val="x-none" w:eastAsia="en-US" w:bidi="ar-SA"/>
    </w:rPr>
  </w:style>
  <w:style w:type="paragraph" w:customStyle="1" w:styleId="ConsPlusNormal">
    <w:name w:val="ConsPlusNormal"/>
    <w:rsid w:val="0000421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Знак Знак Знак Знак Знак Знак"/>
    <w:basedOn w:val="a0"/>
    <w:autoRedefine/>
    <w:rsid w:val="00004218"/>
    <w:pPr>
      <w:keepNext/>
      <w:autoSpaceDE w:val="0"/>
      <w:autoSpaceDN w:val="0"/>
      <w:adjustRightInd w:val="0"/>
      <w:jc w:val="center"/>
    </w:pPr>
    <w:rPr>
      <w:rFonts w:ascii="Arial" w:hAnsi="Arial" w:cs="Arial"/>
      <w:bCs w:val="0"/>
      <w:sz w:val="20"/>
      <w:szCs w:val="20"/>
      <w:lang w:val="en-US" w:eastAsia="en-US"/>
    </w:rPr>
  </w:style>
  <w:style w:type="paragraph" w:customStyle="1" w:styleId="ConsPlusCell">
    <w:name w:val="ConsPlusCell"/>
    <w:rsid w:val="0000421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0"/>
    <w:rsid w:val="00294636"/>
    <w:pPr>
      <w:tabs>
        <w:tab w:val="center" w:pos="4677"/>
        <w:tab w:val="right" w:pos="9355"/>
      </w:tabs>
    </w:pPr>
  </w:style>
  <w:style w:type="character" w:styleId="a9">
    <w:name w:val="page number"/>
    <w:basedOn w:val="a1"/>
    <w:rsid w:val="00294636"/>
  </w:style>
  <w:style w:type="paragraph" w:styleId="aa">
    <w:name w:val="Body Text"/>
    <w:basedOn w:val="a0"/>
    <w:link w:val="ab"/>
    <w:rsid w:val="003D0BB7"/>
    <w:rPr>
      <w:bCs w:val="0"/>
      <w:sz w:val="24"/>
      <w:szCs w:val="20"/>
    </w:rPr>
  </w:style>
  <w:style w:type="character" w:customStyle="1" w:styleId="ab">
    <w:name w:val="Основной текст Знак"/>
    <w:link w:val="aa"/>
    <w:rsid w:val="003D0BB7"/>
    <w:rPr>
      <w:sz w:val="24"/>
      <w:lang w:val="ru-RU" w:eastAsia="ru-RU" w:bidi="ar-SA"/>
    </w:rPr>
  </w:style>
  <w:style w:type="paragraph" w:styleId="ac">
    <w:name w:val="Balloon Text"/>
    <w:basedOn w:val="a0"/>
    <w:semiHidden/>
    <w:rsid w:val="00A6382C"/>
    <w:rPr>
      <w:rFonts w:ascii="Tahoma" w:hAnsi="Tahoma" w:cs="Tahoma"/>
      <w:sz w:val="16"/>
      <w:szCs w:val="16"/>
    </w:rPr>
  </w:style>
  <w:style w:type="paragraph" w:styleId="ad">
    <w:name w:val="Title"/>
    <w:basedOn w:val="a0"/>
    <w:link w:val="ae"/>
    <w:qFormat/>
    <w:rsid w:val="00C079D1"/>
    <w:pPr>
      <w:jc w:val="center"/>
    </w:pPr>
    <w:rPr>
      <w:b/>
      <w:bCs w:val="0"/>
      <w:sz w:val="28"/>
      <w:szCs w:val="20"/>
    </w:rPr>
  </w:style>
  <w:style w:type="character" w:customStyle="1" w:styleId="ae">
    <w:name w:val="Заголовок Знак"/>
    <w:link w:val="ad"/>
    <w:rsid w:val="00C079D1"/>
    <w:rPr>
      <w:b/>
      <w:sz w:val="28"/>
      <w:lang w:val="ru-RU" w:eastAsia="ru-RU" w:bidi="ar-SA"/>
    </w:rPr>
  </w:style>
  <w:style w:type="character" w:customStyle="1" w:styleId="name">
    <w:name w:val="name"/>
    <w:rsid w:val="00D53434"/>
    <w:rPr>
      <w:rFonts w:ascii="Times New Roman" w:hAnsi="Times New Roman" w:cs="Times New Roman" w:hint="default"/>
      <w:b/>
      <w:bCs/>
      <w:caps/>
    </w:rPr>
  </w:style>
  <w:style w:type="paragraph" w:customStyle="1" w:styleId="af">
    <w:name w:val="Знак"/>
    <w:basedOn w:val="a0"/>
    <w:autoRedefine/>
    <w:rsid w:val="008B498E"/>
    <w:pPr>
      <w:spacing w:line="280" w:lineRule="exact"/>
      <w:jc w:val="both"/>
    </w:pPr>
    <w:rPr>
      <w:bCs w:val="0"/>
      <w:lang w:eastAsia="en-US"/>
    </w:rPr>
  </w:style>
  <w:style w:type="paragraph" w:customStyle="1" w:styleId="table10">
    <w:name w:val="table10"/>
    <w:basedOn w:val="a0"/>
    <w:rsid w:val="00A96B85"/>
    <w:rPr>
      <w:bCs w:val="0"/>
      <w:sz w:val="20"/>
      <w:szCs w:val="20"/>
    </w:rPr>
  </w:style>
  <w:style w:type="paragraph" w:customStyle="1" w:styleId="af0">
    <w:name w:val="Знак Знак Знак"/>
    <w:basedOn w:val="a0"/>
    <w:autoRedefine/>
    <w:rsid w:val="00AB4634"/>
    <w:pPr>
      <w:spacing w:after="160" w:line="240" w:lineRule="exact"/>
    </w:pPr>
    <w:rPr>
      <w:rFonts w:eastAsia="SimSun"/>
      <w:b/>
      <w:sz w:val="28"/>
      <w:szCs w:val="28"/>
      <w:lang w:val="en-US" w:eastAsia="en-US"/>
    </w:rPr>
  </w:style>
  <w:style w:type="character" w:customStyle="1" w:styleId="A10">
    <w:name w:val="A10"/>
    <w:rsid w:val="00FB0FE0"/>
    <w:rPr>
      <w:rFonts w:cs="HelveticaNeueLT W1G 57 Cn"/>
      <w:color w:val="000000"/>
      <w:sz w:val="8"/>
      <w:szCs w:val="8"/>
    </w:rPr>
  </w:style>
  <w:style w:type="paragraph" w:customStyle="1" w:styleId="a">
    <w:name w:val="Знак"/>
    <w:basedOn w:val="a0"/>
    <w:autoRedefine/>
    <w:rsid w:val="000A5A63"/>
    <w:pPr>
      <w:numPr>
        <w:numId w:val="9"/>
      </w:numPr>
      <w:spacing w:line="280" w:lineRule="exact"/>
      <w:ind w:left="0" w:firstLine="360"/>
      <w:jc w:val="both"/>
    </w:pPr>
    <w:rPr>
      <w:bCs w:val="0"/>
      <w:sz w:val="24"/>
      <w:szCs w:val="24"/>
      <w:lang w:bidi="ru-RU"/>
    </w:rPr>
  </w:style>
  <w:style w:type="character" w:customStyle="1" w:styleId="2">
    <w:name w:val="Основной текст (2)_"/>
    <w:link w:val="20"/>
    <w:locked/>
    <w:rsid w:val="007D1FBB"/>
    <w:rPr>
      <w:b/>
      <w:bCs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7D1FBB"/>
    <w:pPr>
      <w:widowControl w:val="0"/>
      <w:shd w:val="clear" w:color="auto" w:fill="FFFFFF"/>
      <w:spacing w:line="235" w:lineRule="exact"/>
      <w:ind w:hanging="1020"/>
    </w:pPr>
    <w:rPr>
      <w:b/>
      <w:sz w:val="20"/>
      <w:szCs w:val="20"/>
    </w:rPr>
  </w:style>
  <w:style w:type="paragraph" w:styleId="af1">
    <w:name w:val="List Paragraph"/>
    <w:basedOn w:val="a0"/>
    <w:uiPriority w:val="34"/>
    <w:qFormat/>
    <w:rsid w:val="007D1FBB"/>
    <w:pPr>
      <w:widowControl w:val="0"/>
      <w:ind w:left="720"/>
      <w:contextualSpacing/>
    </w:pPr>
    <w:rPr>
      <w:rFonts w:ascii="Courier New" w:eastAsia="Courier New" w:hAnsi="Courier New" w:cs="Courier New"/>
      <w:bCs w:val="0"/>
      <w:color w:val="000000"/>
      <w:sz w:val="24"/>
      <w:szCs w:val="24"/>
      <w:lang w:bidi="ru-RU"/>
    </w:rPr>
  </w:style>
  <w:style w:type="character" w:customStyle="1" w:styleId="af2">
    <w:name w:val="Основной текст_"/>
    <w:link w:val="4"/>
    <w:locked/>
    <w:rsid w:val="007D1FBB"/>
    <w:rPr>
      <w:sz w:val="16"/>
      <w:szCs w:val="16"/>
      <w:shd w:val="clear" w:color="auto" w:fill="FFFFFF"/>
    </w:rPr>
  </w:style>
  <w:style w:type="paragraph" w:customStyle="1" w:styleId="4">
    <w:name w:val="Основной текст4"/>
    <w:basedOn w:val="a0"/>
    <w:link w:val="af2"/>
    <w:rsid w:val="007D1FBB"/>
    <w:pPr>
      <w:widowControl w:val="0"/>
      <w:shd w:val="clear" w:color="auto" w:fill="FFFFFF"/>
      <w:spacing w:after="120" w:line="185" w:lineRule="exact"/>
      <w:jc w:val="center"/>
    </w:pPr>
    <w:rPr>
      <w:bCs w:val="0"/>
      <w:sz w:val="16"/>
      <w:szCs w:val="16"/>
    </w:rPr>
  </w:style>
  <w:style w:type="character" w:customStyle="1" w:styleId="af3">
    <w:name w:val="Подпись к таблице_"/>
    <w:link w:val="af4"/>
    <w:locked/>
    <w:rsid w:val="007D1FBB"/>
    <w:rPr>
      <w:sz w:val="16"/>
      <w:szCs w:val="16"/>
      <w:shd w:val="clear" w:color="auto" w:fill="FFFFFF"/>
    </w:rPr>
  </w:style>
  <w:style w:type="paragraph" w:customStyle="1" w:styleId="af4">
    <w:name w:val="Подпись к таблице"/>
    <w:basedOn w:val="a0"/>
    <w:link w:val="af3"/>
    <w:rsid w:val="007D1FBB"/>
    <w:pPr>
      <w:widowControl w:val="0"/>
      <w:shd w:val="clear" w:color="auto" w:fill="FFFFFF"/>
      <w:spacing w:line="192" w:lineRule="exact"/>
    </w:pPr>
    <w:rPr>
      <w:bCs w:val="0"/>
      <w:sz w:val="16"/>
      <w:szCs w:val="16"/>
    </w:rPr>
  </w:style>
  <w:style w:type="character" w:customStyle="1" w:styleId="ConsPlusNonformat0">
    <w:name w:val="ConsPlusNonformat Знак"/>
    <w:link w:val="ConsPlusNonformat"/>
    <w:locked/>
    <w:rsid w:val="007D1FBB"/>
    <w:rPr>
      <w:rFonts w:ascii="Courier New" w:hAnsi="Courier New" w:cs="Courier New"/>
      <w:lang w:eastAsia="en-US"/>
    </w:rPr>
  </w:style>
  <w:style w:type="character" w:customStyle="1" w:styleId="af5">
    <w:name w:val="Основной текст + Полужирный"/>
    <w:aliases w:val="Курсив"/>
    <w:rsid w:val="007D1FBB"/>
    <w:rPr>
      <w:b/>
      <w:bCs/>
      <w:i/>
      <w:iCs/>
      <w:color w:val="000000"/>
      <w:spacing w:val="0"/>
      <w:w w:val="100"/>
      <w:position w:val="0"/>
      <w:sz w:val="16"/>
      <w:szCs w:val="16"/>
      <w:u w:val="singl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locked/>
    <w:rsid w:val="003B0B57"/>
    <w:rPr>
      <w:b/>
      <w:bCs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3B0B57"/>
    <w:pPr>
      <w:widowControl w:val="0"/>
      <w:shd w:val="clear" w:color="auto" w:fill="FFFFFF"/>
      <w:spacing w:before="180" w:line="0" w:lineRule="atLeast"/>
      <w:jc w:val="center"/>
    </w:pPr>
    <w:rPr>
      <w:b/>
      <w:sz w:val="16"/>
      <w:szCs w:val="16"/>
    </w:rPr>
  </w:style>
  <w:style w:type="character" w:customStyle="1" w:styleId="21">
    <w:name w:val="Заголовок №2_"/>
    <w:link w:val="22"/>
    <w:locked/>
    <w:rsid w:val="003B0B57"/>
    <w:rPr>
      <w:b/>
      <w:bCs/>
      <w:sz w:val="16"/>
      <w:szCs w:val="16"/>
      <w:shd w:val="clear" w:color="auto" w:fill="FFFFFF"/>
    </w:rPr>
  </w:style>
  <w:style w:type="paragraph" w:customStyle="1" w:styleId="22">
    <w:name w:val="Заголовок №2"/>
    <w:basedOn w:val="a0"/>
    <w:link w:val="21"/>
    <w:rsid w:val="003B0B57"/>
    <w:pPr>
      <w:widowControl w:val="0"/>
      <w:shd w:val="clear" w:color="auto" w:fill="FFFFFF"/>
      <w:spacing w:line="190" w:lineRule="exact"/>
      <w:ind w:firstLine="480"/>
      <w:outlineLvl w:val="1"/>
    </w:pPr>
    <w:rPr>
      <w:b/>
      <w:sz w:val="16"/>
      <w:szCs w:val="16"/>
    </w:rPr>
  </w:style>
  <w:style w:type="character" w:customStyle="1" w:styleId="1">
    <w:name w:val="Заголовок №1_"/>
    <w:link w:val="10"/>
    <w:locked/>
    <w:rsid w:val="003B0B57"/>
    <w:rPr>
      <w:b/>
      <w:bCs/>
      <w:shd w:val="clear" w:color="auto" w:fill="FFFFFF"/>
    </w:rPr>
  </w:style>
  <w:style w:type="paragraph" w:customStyle="1" w:styleId="10">
    <w:name w:val="Заголовок №1"/>
    <w:basedOn w:val="a0"/>
    <w:link w:val="1"/>
    <w:rsid w:val="003B0B57"/>
    <w:pPr>
      <w:widowControl w:val="0"/>
      <w:shd w:val="clear" w:color="auto" w:fill="FFFFFF"/>
      <w:spacing w:after="180" w:line="0" w:lineRule="atLeast"/>
      <w:jc w:val="center"/>
      <w:outlineLvl w:val="0"/>
    </w:pPr>
    <w:rPr>
      <w:b/>
      <w:sz w:val="20"/>
      <w:szCs w:val="20"/>
    </w:rPr>
  </w:style>
  <w:style w:type="character" w:customStyle="1" w:styleId="23">
    <w:name w:val="Основной текст2"/>
    <w:rsid w:val="003B0B57"/>
    <w:rPr>
      <w:color w:val="000000"/>
      <w:spacing w:val="0"/>
      <w:w w:val="100"/>
      <w:position w:val="0"/>
      <w:sz w:val="16"/>
      <w:szCs w:val="16"/>
      <w:u w:val="single"/>
      <w:shd w:val="clear" w:color="auto" w:fill="FFFFFF"/>
      <w:lang w:val="ru-RU" w:eastAsia="ru-RU" w:bidi="ru-RU"/>
    </w:rPr>
  </w:style>
  <w:style w:type="character" w:customStyle="1" w:styleId="51">
    <w:name w:val="Основной текст (5) + Не полужирный"/>
    <w:rsid w:val="003B0B57"/>
    <w:rPr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word-wrapper">
    <w:name w:val="word-wrapper"/>
    <w:rsid w:val="00AC421B"/>
  </w:style>
  <w:style w:type="paragraph" w:customStyle="1" w:styleId="p-normal">
    <w:name w:val="p-normal"/>
    <w:basedOn w:val="a0"/>
    <w:rsid w:val="00A2602B"/>
    <w:pPr>
      <w:spacing w:before="100" w:beforeAutospacing="1" w:after="100" w:afterAutospacing="1"/>
    </w:pPr>
    <w:rPr>
      <w:bCs w:val="0"/>
      <w:sz w:val="24"/>
      <w:szCs w:val="24"/>
    </w:rPr>
  </w:style>
  <w:style w:type="paragraph" w:customStyle="1" w:styleId="newncpi">
    <w:name w:val="newncpi"/>
    <w:basedOn w:val="a0"/>
    <w:uiPriority w:val="99"/>
    <w:rsid w:val="005B7596"/>
    <w:pPr>
      <w:spacing w:before="100" w:beforeAutospacing="1" w:after="100" w:afterAutospacing="1"/>
    </w:pPr>
    <w:rPr>
      <w:bCs w:val="0"/>
      <w:sz w:val="24"/>
      <w:szCs w:val="24"/>
    </w:rPr>
  </w:style>
  <w:style w:type="table" w:styleId="af6">
    <w:name w:val="Table Grid"/>
    <w:basedOn w:val="a2"/>
    <w:rsid w:val="00943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ake-non-breaking-space">
    <w:name w:val="fake-non-breaking-space"/>
    <w:rsid w:val="004854CE"/>
  </w:style>
  <w:style w:type="paragraph" w:customStyle="1" w:styleId="underpoint">
    <w:name w:val="underpoint"/>
    <w:basedOn w:val="a0"/>
    <w:rsid w:val="001A1DE9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af7">
    <w:name w:val="footer"/>
    <w:basedOn w:val="a0"/>
    <w:link w:val="af8"/>
    <w:rsid w:val="009D30B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rsid w:val="009D30BC"/>
    <w:rPr>
      <w:bCs/>
      <w:sz w:val="30"/>
      <w:szCs w:val="30"/>
    </w:rPr>
  </w:style>
  <w:style w:type="paragraph" w:styleId="af9">
    <w:name w:val="No Spacing"/>
    <w:uiPriority w:val="99"/>
    <w:qFormat/>
    <w:rsid w:val="001D0D40"/>
    <w:rPr>
      <w:bCs/>
      <w:sz w:val="30"/>
      <w:szCs w:val="30"/>
    </w:rPr>
  </w:style>
  <w:style w:type="table" w:customStyle="1" w:styleId="TableGrid">
    <w:name w:val="TableGrid"/>
    <w:rsid w:val="00D82A8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4">
    <w:name w:val="Основной текст104"/>
    <w:rsid w:val="001A4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05">
    <w:name w:val="Основной текст105"/>
    <w:rsid w:val="001A4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30">
    <w:name w:val="Основной текст30"/>
    <w:rsid w:val="006B0F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31">
    <w:name w:val="Основной текст31"/>
    <w:rsid w:val="006B0F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paragraph" w:customStyle="1" w:styleId="146">
    <w:name w:val="Основной текст146"/>
    <w:basedOn w:val="a0"/>
    <w:rsid w:val="006B0FF5"/>
    <w:pPr>
      <w:shd w:val="clear" w:color="auto" w:fill="FFFFFF"/>
      <w:spacing w:line="0" w:lineRule="atLeast"/>
    </w:pPr>
    <w:rPr>
      <w:bCs w:val="0"/>
      <w:color w:val="000000"/>
      <w:sz w:val="29"/>
      <w:szCs w:val="29"/>
    </w:rPr>
  </w:style>
  <w:style w:type="character" w:customStyle="1" w:styleId="87">
    <w:name w:val="Основной текст87"/>
    <w:rsid w:val="00314A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00">
    <w:name w:val="Основной текст10"/>
    <w:rsid w:val="00E605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1">
    <w:name w:val="Основной текст11"/>
    <w:rsid w:val="00E605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52">
    <w:name w:val="Основной текст5"/>
    <w:rsid w:val="00CA10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6">
    <w:name w:val="Основной текст6"/>
    <w:rsid w:val="00CA10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98">
    <w:name w:val="Основной текст98"/>
    <w:rsid w:val="00CA10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99">
    <w:name w:val="Основной текст99"/>
    <w:rsid w:val="006435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000">
    <w:name w:val="Основной текст100"/>
    <w:rsid w:val="006435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60">
    <w:name w:val="Основной текст60"/>
    <w:rsid w:val="00114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61">
    <w:name w:val="Основной текст61"/>
    <w:rsid w:val="00114D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59">
    <w:name w:val="Основной текст59"/>
    <w:rsid w:val="002A6C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butb.b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tb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upki@butb.b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3A1C2-1E11-4EFD-903A-7B839315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3639</Words>
  <Characters>20748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Дом</Company>
  <LinksUpToDate>false</LinksUpToDate>
  <CharactersWithSpaces>24339</CharactersWithSpaces>
  <SharedDoc>false</SharedDoc>
  <HLinks>
    <vt:vector size="18" baseType="variant">
      <vt:variant>
        <vt:i4>6946853</vt:i4>
      </vt:variant>
      <vt:variant>
        <vt:i4>6</vt:i4>
      </vt:variant>
      <vt:variant>
        <vt:i4>0</vt:i4>
      </vt:variant>
      <vt:variant>
        <vt:i4>5</vt:i4>
      </vt:variant>
      <vt:variant>
        <vt:lpwstr>http://www.butb.by/</vt:lpwstr>
      </vt:variant>
      <vt:variant>
        <vt:lpwstr/>
      </vt:variant>
      <vt:variant>
        <vt:i4>2818048</vt:i4>
      </vt:variant>
      <vt:variant>
        <vt:i4>3</vt:i4>
      </vt:variant>
      <vt:variant>
        <vt:i4>0</vt:i4>
      </vt:variant>
      <vt:variant>
        <vt:i4>5</vt:i4>
      </vt:variant>
      <vt:variant>
        <vt:lpwstr>mailto:zakupki@butb.by</vt:lpwstr>
      </vt:variant>
      <vt:variant>
        <vt:lpwstr/>
      </vt:variant>
      <vt:variant>
        <vt:i4>6422644</vt:i4>
      </vt:variant>
      <vt:variant>
        <vt:i4>0</vt:i4>
      </vt:variant>
      <vt:variant>
        <vt:i4>0</vt:i4>
      </vt:variant>
      <vt:variant>
        <vt:i4>5</vt:i4>
      </vt:variant>
      <vt:variant>
        <vt:lpwstr>http://www.zakupki.butb.by/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NewUser</dc:creator>
  <cp:keywords/>
  <dc:description/>
  <cp:lastModifiedBy>Отключение 01.08.2026 Сташкевич Владислав Андреевич</cp:lastModifiedBy>
  <cp:revision>17</cp:revision>
  <cp:lastPrinted>2026-11-02T13:28:00Z</cp:lastPrinted>
  <dcterms:created xsi:type="dcterms:W3CDTF">2026-09-18T13:38:00Z</dcterms:created>
  <dcterms:modified xsi:type="dcterms:W3CDTF">2026-11-02T13:58:00Z</dcterms:modified>
</cp:coreProperties>
</file>