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Look w:val="04A0" w:firstRow="1" w:lastRow="0" w:firstColumn="1" w:lastColumn="0" w:noHBand="0" w:noVBand="1"/>
      </w:tblPr>
      <w:tblGrid>
        <w:gridCol w:w="5323"/>
        <w:gridCol w:w="4458"/>
      </w:tblGrid>
      <w:tr w:rsidR="00FB3B58" w:rsidRPr="00190A57" w14:paraId="0DACB216" w14:textId="77777777" w:rsidTr="000E52CC">
        <w:trPr>
          <w:trHeight w:val="682"/>
        </w:trPr>
        <w:tc>
          <w:tcPr>
            <w:tcW w:w="272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74081A6" w14:textId="77777777" w:rsidR="00FB3B58" w:rsidRPr="00B94184" w:rsidRDefault="00FB3B58" w:rsidP="00850A45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B94184">
              <w:rPr>
                <w:rFonts w:ascii="Times New Roman" w:hAnsi="Times New Roman" w:cs="Times New Roman"/>
                <w:sz w:val="23"/>
                <w:szCs w:val="23"/>
              </w:rPr>
              <w:t>  </w:t>
            </w:r>
          </w:p>
        </w:tc>
        <w:tc>
          <w:tcPr>
            <w:tcW w:w="22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0BA835D" w14:textId="77777777" w:rsidR="000E52CC" w:rsidRPr="00B94184" w:rsidRDefault="000E52CC" w:rsidP="00850A45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bookmarkStart w:id="0" w:name="a108"/>
            <w:bookmarkEnd w:id="0"/>
            <w:r w:rsidRPr="00B94184">
              <w:rPr>
                <w:rFonts w:ascii="Times New Roman" w:hAnsi="Times New Roman" w:cs="Times New Roman"/>
                <w:sz w:val="23"/>
                <w:szCs w:val="23"/>
              </w:rPr>
              <w:t>УТВЕРЖДАЮ</w:t>
            </w:r>
          </w:p>
          <w:p w14:paraId="2E4E5A42" w14:textId="77777777" w:rsidR="000E52CC" w:rsidRPr="00B94184" w:rsidRDefault="007C6154" w:rsidP="00850A45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B94184">
              <w:rPr>
                <w:rFonts w:ascii="Times New Roman" w:hAnsi="Times New Roman" w:cs="Times New Roman"/>
                <w:sz w:val="23"/>
                <w:szCs w:val="23"/>
              </w:rPr>
              <w:t>Директор</w:t>
            </w:r>
          </w:p>
          <w:p w14:paraId="0EE956CB" w14:textId="77777777" w:rsidR="005420B0" w:rsidRDefault="005060A8" w:rsidP="00850A45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B94184">
              <w:rPr>
                <w:rFonts w:ascii="Times New Roman" w:hAnsi="Times New Roman" w:cs="Times New Roman"/>
                <w:sz w:val="23"/>
                <w:szCs w:val="23"/>
              </w:rPr>
              <w:t>РНПЦ неврологии и нейрохирургии</w:t>
            </w:r>
          </w:p>
          <w:p w14:paraId="31B309C1" w14:textId="77777777" w:rsidR="003E1EBE" w:rsidRDefault="003E1EBE" w:rsidP="00850A45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  <w:p w14:paraId="02CFF114" w14:textId="77777777" w:rsidR="003E1EBE" w:rsidRPr="00B94184" w:rsidRDefault="003E1EBE" w:rsidP="00850A45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  <w:p w14:paraId="28B361CB" w14:textId="05725D22" w:rsidR="000E52CC" w:rsidRPr="00B94184" w:rsidRDefault="000E52CC" w:rsidP="00850A45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B94184">
              <w:rPr>
                <w:rFonts w:ascii="Times New Roman" w:hAnsi="Times New Roman" w:cs="Times New Roman"/>
                <w:sz w:val="23"/>
                <w:szCs w:val="23"/>
              </w:rPr>
              <w:t>________</w:t>
            </w:r>
            <w:r w:rsidR="007D01D5" w:rsidRPr="00B94184">
              <w:rPr>
                <w:rFonts w:ascii="Times New Roman" w:hAnsi="Times New Roman" w:cs="Times New Roman"/>
                <w:sz w:val="23"/>
                <w:szCs w:val="23"/>
              </w:rPr>
              <w:t>__</w:t>
            </w:r>
            <w:r w:rsidRPr="00B94184">
              <w:rPr>
                <w:rFonts w:ascii="Times New Roman" w:hAnsi="Times New Roman" w:cs="Times New Roman"/>
                <w:sz w:val="23"/>
                <w:szCs w:val="23"/>
              </w:rPr>
              <w:t>_____</w:t>
            </w:r>
            <w:r w:rsidR="005420B0" w:rsidRPr="00B94184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="00216608" w:rsidRPr="00B94184">
              <w:rPr>
                <w:rFonts w:ascii="Times New Roman" w:hAnsi="Times New Roman" w:cs="Times New Roman"/>
                <w:sz w:val="23"/>
                <w:szCs w:val="23"/>
              </w:rPr>
              <w:t>В.В. Ващилин</w:t>
            </w:r>
          </w:p>
          <w:p w14:paraId="27CA0EF6" w14:textId="4CA04D48" w:rsidR="00C247D1" w:rsidRPr="00B94184" w:rsidRDefault="000E52CC" w:rsidP="00850A45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B94184">
              <w:rPr>
                <w:rFonts w:ascii="Times New Roman" w:hAnsi="Times New Roman" w:cs="Times New Roman"/>
                <w:sz w:val="23"/>
                <w:szCs w:val="23"/>
              </w:rPr>
              <w:t>«</w:t>
            </w:r>
            <w:r w:rsidR="00760A61">
              <w:rPr>
                <w:rFonts w:ascii="Times New Roman" w:hAnsi="Times New Roman" w:cs="Times New Roman"/>
                <w:sz w:val="23"/>
                <w:szCs w:val="23"/>
              </w:rPr>
              <w:t>03</w:t>
            </w:r>
            <w:r w:rsidRPr="00B94184">
              <w:rPr>
                <w:rFonts w:ascii="Times New Roman" w:hAnsi="Times New Roman" w:cs="Times New Roman"/>
                <w:sz w:val="23"/>
                <w:szCs w:val="23"/>
              </w:rPr>
              <w:t xml:space="preserve">» </w:t>
            </w:r>
            <w:r w:rsidR="00760A61">
              <w:rPr>
                <w:rFonts w:ascii="Times New Roman" w:hAnsi="Times New Roman" w:cs="Times New Roman"/>
                <w:sz w:val="23"/>
                <w:szCs w:val="23"/>
              </w:rPr>
              <w:t>ноября</w:t>
            </w:r>
            <w:r w:rsidR="006411DA" w:rsidRPr="00B94184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Pr="00B94184">
              <w:rPr>
                <w:rFonts w:ascii="Times New Roman" w:hAnsi="Times New Roman" w:cs="Times New Roman"/>
                <w:sz w:val="23"/>
                <w:szCs w:val="23"/>
              </w:rPr>
              <w:t>20</w:t>
            </w:r>
            <w:r w:rsidR="00DF3E56" w:rsidRPr="00B94184">
              <w:rPr>
                <w:rFonts w:ascii="Times New Roman" w:hAnsi="Times New Roman" w:cs="Times New Roman"/>
                <w:sz w:val="23"/>
                <w:szCs w:val="23"/>
              </w:rPr>
              <w:t>2</w:t>
            </w:r>
            <w:r w:rsidR="001955D5" w:rsidRPr="00B94184">
              <w:rPr>
                <w:rFonts w:ascii="Times New Roman" w:hAnsi="Times New Roman" w:cs="Times New Roman"/>
                <w:sz w:val="23"/>
                <w:szCs w:val="23"/>
              </w:rPr>
              <w:t>6</w:t>
            </w:r>
            <w:r w:rsidR="00967E4E" w:rsidRPr="00B94184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Pr="00B94184">
              <w:rPr>
                <w:rFonts w:ascii="Times New Roman" w:hAnsi="Times New Roman" w:cs="Times New Roman"/>
                <w:sz w:val="23"/>
                <w:szCs w:val="23"/>
              </w:rPr>
              <w:t>г.</w:t>
            </w:r>
          </w:p>
        </w:tc>
      </w:tr>
    </w:tbl>
    <w:p w14:paraId="3E5A61E1" w14:textId="77777777" w:rsidR="00F0200D" w:rsidRDefault="00F0200D" w:rsidP="00850A45">
      <w:pPr>
        <w:pStyle w:val="2"/>
        <w:spacing w:before="0" w:after="0"/>
        <w:rPr>
          <w:sz w:val="23"/>
          <w:szCs w:val="23"/>
        </w:rPr>
      </w:pPr>
    </w:p>
    <w:p w14:paraId="59FB1011" w14:textId="3A508711" w:rsidR="00FB3B58" w:rsidRPr="00190A57" w:rsidRDefault="00FB3B58" w:rsidP="00850A45">
      <w:pPr>
        <w:pStyle w:val="2"/>
        <w:spacing w:before="0" w:after="0"/>
        <w:rPr>
          <w:sz w:val="23"/>
          <w:szCs w:val="23"/>
        </w:rPr>
      </w:pPr>
      <w:r w:rsidRPr="00190A57">
        <w:rPr>
          <w:sz w:val="23"/>
          <w:szCs w:val="23"/>
        </w:rPr>
        <w:t>АУКЦИОННЫЕ ДОКУМЕНТЫ</w:t>
      </w:r>
    </w:p>
    <w:p w14:paraId="1BA63904" w14:textId="77777777" w:rsidR="00472465" w:rsidRDefault="00472465" w:rsidP="00850A45">
      <w:pPr>
        <w:pStyle w:val="y3"/>
        <w:spacing w:before="0" w:after="0"/>
        <w:rPr>
          <w:b/>
          <w:sz w:val="23"/>
          <w:szCs w:val="23"/>
        </w:rPr>
      </w:pPr>
    </w:p>
    <w:p w14:paraId="2FDC3124" w14:textId="77777777" w:rsidR="007E2FC4" w:rsidRPr="00481A78" w:rsidRDefault="007E2FC4" w:rsidP="007E2FC4">
      <w:pPr>
        <w:pStyle w:val="y3"/>
        <w:numPr>
          <w:ilvl w:val="0"/>
          <w:numId w:val="35"/>
        </w:numPr>
        <w:spacing w:before="0" w:after="0"/>
        <w:ind w:hanging="229"/>
        <w:rPr>
          <w:b/>
          <w:sz w:val="23"/>
          <w:szCs w:val="23"/>
          <w:lang w:val="en-US"/>
        </w:rPr>
      </w:pPr>
      <w:r w:rsidRPr="00481A78">
        <w:rPr>
          <w:b/>
          <w:sz w:val="23"/>
          <w:szCs w:val="23"/>
        </w:rPr>
        <w:t>ИНФОРМАЦИЯ О ПРОЦЕДУРЕ ГОСУДАРСТВЕННОЙ ЗАКУПКИ</w:t>
      </w:r>
    </w:p>
    <w:p w14:paraId="624006E7" w14:textId="77777777" w:rsidR="007E2FC4" w:rsidRPr="00190A57" w:rsidRDefault="007E2FC4" w:rsidP="00850A45">
      <w:pPr>
        <w:pStyle w:val="y3"/>
        <w:spacing w:before="0" w:after="0"/>
        <w:ind w:left="-142" w:right="-143"/>
        <w:rPr>
          <w:sz w:val="23"/>
          <w:szCs w:val="23"/>
        </w:rPr>
      </w:pPr>
    </w:p>
    <w:p w14:paraId="0AF3CA9C" w14:textId="6B956B5B" w:rsidR="00472465" w:rsidRDefault="00DA04A3" w:rsidP="00850A45">
      <w:pPr>
        <w:pStyle w:val="y3"/>
        <w:spacing w:before="0" w:after="0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«</w:t>
      </w:r>
      <w:r w:rsidR="00A37B60" w:rsidRPr="00A37B60">
        <w:rPr>
          <w:b/>
          <w:bCs/>
          <w:sz w:val="23"/>
          <w:szCs w:val="23"/>
        </w:rPr>
        <w:t>Ремонт системы вакуумной медицинской ЭкоВак-2</w:t>
      </w:r>
      <w:r>
        <w:rPr>
          <w:b/>
          <w:bCs/>
          <w:sz w:val="23"/>
          <w:szCs w:val="23"/>
        </w:rPr>
        <w:t>».</w:t>
      </w:r>
    </w:p>
    <w:p w14:paraId="66AA2E1A" w14:textId="77777777" w:rsidR="00487064" w:rsidRPr="003B5F6B" w:rsidRDefault="00487064" w:rsidP="00850A45">
      <w:pPr>
        <w:pStyle w:val="y3"/>
        <w:spacing w:before="0" w:after="0"/>
        <w:rPr>
          <w:b/>
          <w:bCs/>
          <w:sz w:val="23"/>
          <w:szCs w:val="23"/>
        </w:rPr>
      </w:pPr>
    </w:p>
    <w:tbl>
      <w:tblPr>
        <w:tblW w:w="5046" w:type="pct"/>
        <w:tblInd w:w="-10" w:type="dxa"/>
        <w:tblLook w:val="04A0" w:firstRow="1" w:lastRow="0" w:firstColumn="1" w:lastColumn="0" w:noHBand="0" w:noVBand="1"/>
      </w:tblPr>
      <w:tblGrid>
        <w:gridCol w:w="4683"/>
        <w:gridCol w:w="5168"/>
      </w:tblGrid>
      <w:tr w:rsidR="00FB3B58" w:rsidRPr="00190A57" w14:paraId="34D44559" w14:textId="77777777" w:rsidTr="00F46251">
        <w:tc>
          <w:tcPr>
            <w:tcW w:w="237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FC5D7AA" w14:textId="77777777" w:rsidR="00FB3B58" w:rsidRPr="00190A57" w:rsidRDefault="00FB3B58" w:rsidP="006D468E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190A57">
              <w:rPr>
                <w:rFonts w:ascii="Times New Roman" w:hAnsi="Times New Roman" w:cs="Times New Roman"/>
                <w:sz w:val="23"/>
                <w:szCs w:val="23"/>
              </w:rPr>
              <w:t>Вид процедуры государственной закупки</w:t>
            </w:r>
          </w:p>
        </w:tc>
        <w:tc>
          <w:tcPr>
            <w:tcW w:w="262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3EF77D1" w14:textId="77777777" w:rsidR="00FB3B58" w:rsidRPr="00190A57" w:rsidRDefault="00FB3B58" w:rsidP="00BB204F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190A57">
              <w:rPr>
                <w:rFonts w:ascii="Times New Roman" w:hAnsi="Times New Roman" w:cs="Times New Roman"/>
                <w:sz w:val="23"/>
                <w:szCs w:val="23"/>
              </w:rPr>
              <w:t>Электронный аукцион</w:t>
            </w:r>
          </w:p>
        </w:tc>
      </w:tr>
      <w:tr w:rsidR="00FB3B58" w:rsidRPr="00190A57" w14:paraId="02077588" w14:textId="77777777" w:rsidTr="00F46251">
        <w:tc>
          <w:tcPr>
            <w:tcW w:w="5000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E75388E" w14:textId="77777777" w:rsidR="00FB3B58" w:rsidRPr="00190A57" w:rsidRDefault="00FB3B58" w:rsidP="00850A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190A57">
              <w:rPr>
                <w:rFonts w:ascii="Times New Roman" w:hAnsi="Times New Roman" w:cs="Times New Roman"/>
                <w:b/>
                <w:sz w:val="23"/>
                <w:szCs w:val="23"/>
              </w:rPr>
              <w:t>Сведения о заказчике</w:t>
            </w:r>
          </w:p>
        </w:tc>
      </w:tr>
      <w:tr w:rsidR="00FB3B58" w:rsidRPr="00190A57" w14:paraId="3C868F30" w14:textId="77777777" w:rsidTr="00F46251">
        <w:tc>
          <w:tcPr>
            <w:tcW w:w="237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334A2FE" w14:textId="77777777" w:rsidR="00FB3B58" w:rsidRPr="00190A57" w:rsidRDefault="00FB3B58" w:rsidP="00850A45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190A57">
              <w:rPr>
                <w:rFonts w:ascii="Times New Roman" w:hAnsi="Times New Roman" w:cs="Times New Roman"/>
                <w:sz w:val="23"/>
                <w:szCs w:val="23"/>
              </w:rPr>
              <w:t>Наименование (для юридического лица) либо фамилия, собственное имя, отчество (при наличии) (для индивидуального предпринимателя)</w:t>
            </w:r>
          </w:p>
        </w:tc>
        <w:tc>
          <w:tcPr>
            <w:tcW w:w="262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55DDA25" w14:textId="77777777" w:rsidR="00FB3B58" w:rsidRPr="00190A57" w:rsidRDefault="000E52CC" w:rsidP="00850A45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190A57">
              <w:rPr>
                <w:rFonts w:ascii="Times New Roman" w:hAnsi="Times New Roman" w:cs="Times New Roman"/>
                <w:sz w:val="23"/>
                <w:szCs w:val="23"/>
              </w:rPr>
              <w:t>Государственное учреждение «Республиканский научно-практический центр неврологии и нейрохирургии» Министерства здравоохранения Республики Беларусь</w:t>
            </w:r>
          </w:p>
        </w:tc>
      </w:tr>
      <w:tr w:rsidR="00FB3B58" w:rsidRPr="00190A57" w14:paraId="57249A1B" w14:textId="77777777" w:rsidTr="00F46251">
        <w:trPr>
          <w:trHeight w:val="459"/>
        </w:trPr>
        <w:tc>
          <w:tcPr>
            <w:tcW w:w="237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13004CC" w14:textId="77777777" w:rsidR="00FB3B58" w:rsidRPr="00190A57" w:rsidRDefault="00FB3B58" w:rsidP="00850A45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190A57">
              <w:rPr>
                <w:rFonts w:ascii="Times New Roman" w:hAnsi="Times New Roman" w:cs="Times New Roman"/>
                <w:sz w:val="23"/>
                <w:szCs w:val="23"/>
              </w:rPr>
              <w:t>Место нахождения (для юридического лица) либо место жительства (для индивидуального предпринимателя)</w:t>
            </w:r>
          </w:p>
        </w:tc>
        <w:tc>
          <w:tcPr>
            <w:tcW w:w="262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A63B4CD" w14:textId="77777777" w:rsidR="004F2E99" w:rsidRDefault="000E52CC" w:rsidP="00D52886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190A57">
              <w:rPr>
                <w:rFonts w:ascii="Times New Roman" w:hAnsi="Times New Roman" w:cs="Times New Roman"/>
                <w:sz w:val="23"/>
                <w:szCs w:val="23"/>
              </w:rPr>
              <w:t xml:space="preserve">Республика Беларусь, г. Минск, </w:t>
            </w:r>
          </w:p>
          <w:p w14:paraId="7A34D036" w14:textId="5E2D4959" w:rsidR="00FB3B58" w:rsidRPr="00190A57" w:rsidRDefault="000E52CC" w:rsidP="00D52886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190A57">
              <w:rPr>
                <w:rFonts w:ascii="Times New Roman" w:hAnsi="Times New Roman" w:cs="Times New Roman"/>
                <w:sz w:val="23"/>
                <w:szCs w:val="23"/>
              </w:rPr>
              <w:t>ул. Ф. Скорины,</w:t>
            </w:r>
            <w:r w:rsidR="008D4C99" w:rsidRPr="00190A57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Pr="00190A57">
              <w:rPr>
                <w:rFonts w:ascii="Times New Roman" w:hAnsi="Times New Roman" w:cs="Times New Roman"/>
                <w:sz w:val="23"/>
                <w:szCs w:val="23"/>
              </w:rPr>
              <w:t>24</w:t>
            </w:r>
          </w:p>
        </w:tc>
      </w:tr>
      <w:tr w:rsidR="00FB3B58" w:rsidRPr="00190A57" w14:paraId="7B893D98" w14:textId="77777777" w:rsidTr="00F46251">
        <w:trPr>
          <w:trHeight w:val="60"/>
        </w:trPr>
        <w:tc>
          <w:tcPr>
            <w:tcW w:w="237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238ECA1" w14:textId="77777777" w:rsidR="00FB3B58" w:rsidRPr="00190A57" w:rsidRDefault="00FB3B58" w:rsidP="00850A45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190A57">
              <w:rPr>
                <w:rFonts w:ascii="Times New Roman" w:hAnsi="Times New Roman" w:cs="Times New Roman"/>
                <w:sz w:val="23"/>
                <w:szCs w:val="23"/>
              </w:rPr>
              <w:t>Учетный номер плательщика (при наличии)</w:t>
            </w:r>
          </w:p>
        </w:tc>
        <w:tc>
          <w:tcPr>
            <w:tcW w:w="262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CDAA8C4" w14:textId="77777777" w:rsidR="00FB3B58" w:rsidRPr="00190A57" w:rsidRDefault="000E52CC" w:rsidP="00850A45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190A57">
              <w:rPr>
                <w:rFonts w:ascii="Times New Roman" w:hAnsi="Times New Roman" w:cs="Times New Roman"/>
                <w:bCs/>
                <w:sz w:val="23"/>
                <w:szCs w:val="23"/>
              </w:rPr>
              <w:t>100103849</w:t>
            </w:r>
          </w:p>
        </w:tc>
      </w:tr>
      <w:tr w:rsidR="00FB3B58" w:rsidRPr="00190A57" w14:paraId="172BB68B" w14:textId="77777777" w:rsidTr="00F46251">
        <w:tc>
          <w:tcPr>
            <w:tcW w:w="5000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80" w:type="dxa"/>
              <w:right w:w="108" w:type="dxa"/>
            </w:tcMar>
            <w:hideMark/>
          </w:tcPr>
          <w:p w14:paraId="5B0CDA9E" w14:textId="77777777" w:rsidR="00FB3B58" w:rsidRPr="00190A57" w:rsidRDefault="00FB3B58" w:rsidP="00850A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190A57">
              <w:rPr>
                <w:rFonts w:ascii="Times New Roman" w:hAnsi="Times New Roman" w:cs="Times New Roman"/>
                <w:b/>
                <w:sz w:val="23"/>
                <w:szCs w:val="23"/>
              </w:rPr>
              <w:t>Сведения об организаторе</w:t>
            </w:r>
          </w:p>
        </w:tc>
      </w:tr>
      <w:tr w:rsidR="00FB3B58" w:rsidRPr="00190A57" w14:paraId="054B3A80" w14:textId="77777777" w:rsidTr="00F46251">
        <w:trPr>
          <w:trHeight w:val="60"/>
        </w:trPr>
        <w:tc>
          <w:tcPr>
            <w:tcW w:w="237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306AF7E" w14:textId="77777777" w:rsidR="00FB3B58" w:rsidRPr="00190A57" w:rsidRDefault="00FB3B58" w:rsidP="00850A45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190A57">
              <w:rPr>
                <w:rFonts w:ascii="Times New Roman" w:hAnsi="Times New Roman" w:cs="Times New Roman"/>
                <w:sz w:val="23"/>
                <w:szCs w:val="23"/>
              </w:rPr>
              <w:t>Наименование юридического лица</w:t>
            </w:r>
          </w:p>
        </w:tc>
        <w:tc>
          <w:tcPr>
            <w:tcW w:w="262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28722B5" w14:textId="77777777" w:rsidR="00FB3B58" w:rsidRPr="00190A57" w:rsidRDefault="00FB3B58" w:rsidP="00850A45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190A57">
              <w:rPr>
                <w:rFonts w:ascii="Times New Roman" w:hAnsi="Times New Roman" w:cs="Times New Roman"/>
                <w:sz w:val="23"/>
                <w:szCs w:val="23"/>
              </w:rPr>
              <w:t> </w:t>
            </w:r>
            <w:r w:rsidR="00777172" w:rsidRPr="00190A57">
              <w:rPr>
                <w:rFonts w:ascii="Times New Roman" w:hAnsi="Times New Roman" w:cs="Times New Roman"/>
                <w:sz w:val="23"/>
                <w:szCs w:val="23"/>
              </w:rPr>
              <w:t>-</w:t>
            </w:r>
          </w:p>
        </w:tc>
      </w:tr>
      <w:tr w:rsidR="00FB3B58" w:rsidRPr="00190A57" w14:paraId="3DD0A614" w14:textId="77777777" w:rsidTr="00F46251">
        <w:tc>
          <w:tcPr>
            <w:tcW w:w="237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20FE238" w14:textId="77777777" w:rsidR="00FB3B58" w:rsidRPr="00190A57" w:rsidRDefault="00FB3B58" w:rsidP="00850A45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190A57">
              <w:rPr>
                <w:rFonts w:ascii="Times New Roman" w:hAnsi="Times New Roman" w:cs="Times New Roman"/>
                <w:sz w:val="23"/>
                <w:szCs w:val="23"/>
              </w:rPr>
              <w:t>Место нахождения</w:t>
            </w:r>
          </w:p>
        </w:tc>
        <w:tc>
          <w:tcPr>
            <w:tcW w:w="262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6664E25" w14:textId="77777777" w:rsidR="00FB3B58" w:rsidRPr="00190A57" w:rsidRDefault="00FB3B58" w:rsidP="00850A45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190A57">
              <w:rPr>
                <w:rFonts w:ascii="Times New Roman" w:hAnsi="Times New Roman" w:cs="Times New Roman"/>
                <w:sz w:val="23"/>
                <w:szCs w:val="23"/>
              </w:rPr>
              <w:t> </w:t>
            </w:r>
            <w:r w:rsidR="00777172" w:rsidRPr="00190A57">
              <w:rPr>
                <w:rFonts w:ascii="Times New Roman" w:hAnsi="Times New Roman" w:cs="Times New Roman"/>
                <w:sz w:val="23"/>
                <w:szCs w:val="23"/>
              </w:rPr>
              <w:t>-</w:t>
            </w:r>
          </w:p>
        </w:tc>
      </w:tr>
      <w:tr w:rsidR="00FB3B58" w:rsidRPr="00190A57" w14:paraId="348C7AA0" w14:textId="77777777" w:rsidTr="00F46251">
        <w:tc>
          <w:tcPr>
            <w:tcW w:w="237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8800F6E" w14:textId="77777777" w:rsidR="00FB3B58" w:rsidRPr="00190A57" w:rsidRDefault="00FB3B58" w:rsidP="00850A45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190A57">
              <w:rPr>
                <w:rFonts w:ascii="Times New Roman" w:hAnsi="Times New Roman" w:cs="Times New Roman"/>
                <w:sz w:val="23"/>
                <w:szCs w:val="23"/>
              </w:rPr>
              <w:t>Учетный номер плательщика</w:t>
            </w:r>
          </w:p>
        </w:tc>
        <w:tc>
          <w:tcPr>
            <w:tcW w:w="262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3DCB159" w14:textId="77777777" w:rsidR="00FB3B58" w:rsidRPr="00190A57" w:rsidRDefault="00FB3B58" w:rsidP="00850A45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190A57">
              <w:rPr>
                <w:rFonts w:ascii="Times New Roman" w:hAnsi="Times New Roman" w:cs="Times New Roman"/>
                <w:sz w:val="23"/>
                <w:szCs w:val="23"/>
              </w:rPr>
              <w:t> </w:t>
            </w:r>
            <w:r w:rsidR="00777172" w:rsidRPr="00190A57">
              <w:rPr>
                <w:rFonts w:ascii="Times New Roman" w:hAnsi="Times New Roman" w:cs="Times New Roman"/>
                <w:sz w:val="23"/>
                <w:szCs w:val="23"/>
              </w:rPr>
              <w:t>-</w:t>
            </w:r>
          </w:p>
        </w:tc>
      </w:tr>
      <w:tr w:rsidR="00FB3B58" w:rsidRPr="00190A57" w14:paraId="6B064023" w14:textId="77777777" w:rsidTr="00F46251">
        <w:tc>
          <w:tcPr>
            <w:tcW w:w="5000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C49170F" w14:textId="77777777" w:rsidR="00FB3B58" w:rsidRPr="00190A57" w:rsidRDefault="00FB3B58" w:rsidP="00850A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190A57">
              <w:rPr>
                <w:rFonts w:ascii="Times New Roman" w:hAnsi="Times New Roman" w:cs="Times New Roman"/>
                <w:b/>
                <w:sz w:val="23"/>
                <w:szCs w:val="23"/>
              </w:rPr>
              <w:t>Сведения об электронном аукционе</w:t>
            </w:r>
          </w:p>
        </w:tc>
      </w:tr>
      <w:tr w:rsidR="00FB3B58" w:rsidRPr="00190A57" w14:paraId="51B103A9" w14:textId="77777777" w:rsidTr="00F46251">
        <w:tc>
          <w:tcPr>
            <w:tcW w:w="237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9D76690" w14:textId="77777777" w:rsidR="00FB3B58" w:rsidRPr="00190A57" w:rsidRDefault="00FB3B58" w:rsidP="00850A45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190A57">
              <w:rPr>
                <w:rFonts w:ascii="Times New Roman" w:hAnsi="Times New Roman" w:cs="Times New Roman"/>
                <w:sz w:val="23"/>
                <w:szCs w:val="23"/>
              </w:rPr>
              <w:t>Дата истечения срока для подготовки и подачи предложений</w:t>
            </w:r>
          </w:p>
        </w:tc>
        <w:tc>
          <w:tcPr>
            <w:tcW w:w="262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786993A" w14:textId="3896EE3C" w:rsidR="00FB3B58" w:rsidRPr="00190A57" w:rsidRDefault="00487064" w:rsidP="00850A45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1</w:t>
            </w:r>
            <w:r w:rsidR="00F96301">
              <w:rPr>
                <w:rFonts w:ascii="Times New Roman" w:hAnsi="Times New Roman" w:cs="Times New Roman"/>
                <w:sz w:val="23"/>
                <w:szCs w:val="23"/>
              </w:rPr>
              <w:t>3</w:t>
            </w:r>
            <w:r w:rsidR="006E39D5" w:rsidRPr="00B82986">
              <w:rPr>
                <w:rFonts w:ascii="Times New Roman" w:hAnsi="Times New Roman" w:cs="Times New Roman"/>
                <w:sz w:val="23"/>
                <w:szCs w:val="23"/>
              </w:rPr>
              <w:t>.</w:t>
            </w:r>
            <w:r w:rsidR="00F96301">
              <w:rPr>
                <w:rFonts w:ascii="Times New Roman" w:hAnsi="Times New Roman" w:cs="Times New Roman"/>
                <w:sz w:val="23"/>
                <w:szCs w:val="23"/>
              </w:rPr>
              <w:t>11</w:t>
            </w:r>
            <w:r w:rsidR="006E39D5" w:rsidRPr="00B82986">
              <w:rPr>
                <w:rFonts w:ascii="Times New Roman" w:hAnsi="Times New Roman" w:cs="Times New Roman"/>
                <w:sz w:val="23"/>
                <w:szCs w:val="23"/>
              </w:rPr>
              <w:t>.2026</w:t>
            </w:r>
          </w:p>
        </w:tc>
      </w:tr>
      <w:tr w:rsidR="00FB3B58" w:rsidRPr="00190A57" w14:paraId="2D39C6B6" w14:textId="77777777" w:rsidTr="00F46251">
        <w:tc>
          <w:tcPr>
            <w:tcW w:w="237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EE65013" w14:textId="77777777" w:rsidR="00FB3B58" w:rsidRPr="00190A57" w:rsidRDefault="009C2F7C" w:rsidP="00850A45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190A57">
              <w:rPr>
                <w:rFonts w:ascii="Times New Roman" w:hAnsi="Times New Roman" w:cs="Times New Roman"/>
                <w:sz w:val="23"/>
                <w:szCs w:val="23"/>
              </w:rPr>
              <w:t>Предельная стоимость предмета государственной закупки по части (лоту)</w:t>
            </w:r>
          </w:p>
        </w:tc>
        <w:tc>
          <w:tcPr>
            <w:tcW w:w="262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49AAF09" w14:textId="7AC85B64" w:rsidR="00FB3B58" w:rsidRPr="001A60B4" w:rsidRDefault="00C84A1A" w:rsidP="00340027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  <w:lang w:val="en-US"/>
              </w:rPr>
            </w:pPr>
            <w:r w:rsidRPr="00C84A1A">
              <w:rPr>
                <w:rFonts w:ascii="Times New Roman" w:hAnsi="Times New Roman" w:cs="Times New Roman"/>
                <w:sz w:val="23"/>
                <w:szCs w:val="23"/>
              </w:rPr>
              <w:t>19 596,72</w:t>
            </w:r>
            <w:r w:rsidR="00096216" w:rsidRPr="00096216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="00A5205A" w:rsidRPr="00A313BD">
              <w:rPr>
                <w:rFonts w:ascii="Times New Roman" w:hAnsi="Times New Roman" w:cs="Times New Roman"/>
                <w:sz w:val="23"/>
                <w:szCs w:val="23"/>
              </w:rPr>
              <w:t>бел. руб. (BYN)</w:t>
            </w:r>
          </w:p>
        </w:tc>
      </w:tr>
      <w:tr w:rsidR="00F33266" w:rsidRPr="00190A57" w14:paraId="509037B4" w14:textId="77777777" w:rsidTr="00F46251">
        <w:tc>
          <w:tcPr>
            <w:tcW w:w="237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80" w:type="dxa"/>
              <w:right w:w="108" w:type="dxa"/>
            </w:tcMar>
            <w:hideMark/>
          </w:tcPr>
          <w:p w14:paraId="1C88F0D0" w14:textId="77777777" w:rsidR="00F33266" w:rsidRPr="00190A57" w:rsidRDefault="00F33266" w:rsidP="00F33266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190A57">
              <w:rPr>
                <w:rFonts w:ascii="Times New Roman" w:hAnsi="Times New Roman" w:cs="Times New Roman"/>
                <w:sz w:val="23"/>
                <w:szCs w:val="23"/>
              </w:rPr>
              <w:t>Требования к участникам, документы и (или) сведения для проверки требований к участникам</w:t>
            </w:r>
          </w:p>
        </w:tc>
        <w:tc>
          <w:tcPr>
            <w:tcW w:w="262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A42E8E3" w14:textId="77777777" w:rsidR="00F178B4" w:rsidRPr="0057436F" w:rsidRDefault="00F178B4" w:rsidP="00F178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57436F">
              <w:rPr>
                <w:rFonts w:ascii="Times New Roman" w:hAnsi="Times New Roman" w:cs="Times New Roman"/>
                <w:sz w:val="23"/>
                <w:szCs w:val="23"/>
              </w:rPr>
              <w:t>В соответствии с пунктом 2 статьи 16 Закона Республики Беларусь от 13 июля 2012 г. № 419-З «О государственных закупках товаров (работ, услуг)» к участникам предъявляются следующие требования:</w:t>
            </w:r>
          </w:p>
          <w:p w14:paraId="73ED4C97" w14:textId="77777777" w:rsidR="00F178B4" w:rsidRPr="0057436F" w:rsidRDefault="00F178B4" w:rsidP="00F178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57436F">
              <w:rPr>
                <w:rFonts w:ascii="Times New Roman" w:hAnsi="Times New Roman" w:cs="Times New Roman"/>
                <w:sz w:val="23"/>
                <w:szCs w:val="23"/>
              </w:rPr>
              <w:t>1) соответствие требованиям, установленным законодательством к юридическому или физическому лицу, в том числе индивидуальному предпринимателю, осуществляющему поставку товаров, являющихся предметом государственной закупки.</w:t>
            </w:r>
          </w:p>
          <w:p w14:paraId="71A02E12" w14:textId="77777777" w:rsidR="00F178B4" w:rsidRPr="0057436F" w:rsidRDefault="00F178B4" w:rsidP="00F178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57436F">
              <w:rPr>
                <w:rFonts w:ascii="Times New Roman" w:hAnsi="Times New Roman" w:cs="Times New Roman"/>
                <w:sz w:val="23"/>
                <w:szCs w:val="23"/>
              </w:rPr>
              <w:t>Резидентами Республики Беларусь данное требование подтверждается свидетельством о государственной регистрации юридического лица или индивидуального предпринимателя. Нерезидентами Республики Беларусь данное требование подтверждается выпиской из торгового реестра страны регистрации участника или иным документом о регистрации участника согласно законодательству страны выдачи;</w:t>
            </w:r>
          </w:p>
          <w:p w14:paraId="29145410" w14:textId="77777777" w:rsidR="00F178B4" w:rsidRPr="0057436F" w:rsidRDefault="00F178B4" w:rsidP="00F178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57436F">
              <w:rPr>
                <w:rFonts w:ascii="Times New Roman" w:hAnsi="Times New Roman" w:cs="Times New Roman"/>
                <w:sz w:val="23"/>
                <w:szCs w:val="23"/>
              </w:rPr>
              <w:t xml:space="preserve">2) отсутствие у юридического лица или индивидуального предпринимателя </w:t>
            </w:r>
            <w:r w:rsidRPr="0057436F"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 xml:space="preserve">задолженности по уплате налогов, сборов (пошлин), пеней, а также отсутствие у юридического лица или индивидуального предпринимателя, являющихся резидентами,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Беларусь. </w:t>
            </w:r>
          </w:p>
          <w:p w14:paraId="0BE9B678" w14:textId="77777777" w:rsidR="00F178B4" w:rsidRPr="0057436F" w:rsidRDefault="00F178B4" w:rsidP="00F178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57436F">
              <w:rPr>
                <w:rFonts w:ascii="Times New Roman" w:hAnsi="Times New Roman" w:cs="Times New Roman"/>
                <w:sz w:val="23"/>
                <w:szCs w:val="23"/>
              </w:rPr>
              <w:t xml:space="preserve">Данное требование не распространяется на юридическое лицо, в отношении которого возбуждено производство по делу о несостоятельности, а также на юридическое лицо или индивидуального предпринимателя, в отношении которых на дату подачи предложения в установленном Налоговым кодексом Республики Беларусь, иными законодательными актами порядке предоставлены отсрочка и (или) рассрочка по уплате налогов, сборов (пошлин), пеней, обязательных страховых взносов в бюджет государственного внебюджетного фонда социальной защиты населения Республики Беларусь, что подтверждается соответствующим заявлением участника. </w:t>
            </w:r>
          </w:p>
          <w:p w14:paraId="2009C61A" w14:textId="77777777" w:rsidR="00F178B4" w:rsidRPr="0057436F" w:rsidRDefault="00F178B4" w:rsidP="00F178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57436F">
              <w:rPr>
                <w:rFonts w:ascii="Times New Roman" w:hAnsi="Times New Roman" w:cs="Times New Roman"/>
                <w:sz w:val="23"/>
                <w:szCs w:val="23"/>
              </w:rPr>
              <w:t>Соответствие данному требованию подтверждается:</w:t>
            </w:r>
          </w:p>
          <w:p w14:paraId="3201A93D" w14:textId="77777777" w:rsidR="00F178B4" w:rsidRPr="0057436F" w:rsidRDefault="00F178B4" w:rsidP="00F178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57436F">
              <w:rPr>
                <w:rFonts w:ascii="Times New Roman" w:hAnsi="Times New Roman" w:cs="Times New Roman"/>
                <w:sz w:val="23"/>
                <w:szCs w:val="23"/>
              </w:rPr>
              <w:t>в отношении участников, являющихся резидентами, - путем проверки заказчиком (организатором) таких сведений через официальные сайты Министерства по налогам и сборам, Фонда социальной защиты населения Министерства труда и социальной защиты в глобальной компьютерной сети Интернет на первое число месяца, в котором осуществляется рассмотрение предложения, а в случае отсутствия информации на указанную дату - на первое число месяца, предшествующего месяцу, в котором осуществляется рассмотрение предложения;</w:t>
            </w:r>
          </w:p>
          <w:p w14:paraId="04C6622E" w14:textId="77777777" w:rsidR="00F178B4" w:rsidRPr="0057436F" w:rsidRDefault="00F178B4" w:rsidP="00F178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57436F">
              <w:rPr>
                <w:rFonts w:ascii="Times New Roman" w:hAnsi="Times New Roman" w:cs="Times New Roman"/>
                <w:sz w:val="23"/>
                <w:szCs w:val="23"/>
              </w:rPr>
              <w:t>участниками, не являющимися резидентами, - документом об отсутствии задолженности по уплате налогов, сборов (пошлин), пеней, выданным уполномоченными органами в соответствии с законодательством страны, резидентом которой является участник, на последнюю отчетную дату, предшествующую дню подачи предложения, и заявлением с указанием последней отчетной даты;</w:t>
            </w:r>
          </w:p>
          <w:p w14:paraId="49B12A18" w14:textId="4800305F" w:rsidR="00F178B4" w:rsidRPr="0057436F" w:rsidRDefault="00F178B4" w:rsidP="00F178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57436F">
              <w:rPr>
                <w:rFonts w:ascii="Times New Roman" w:hAnsi="Times New Roman" w:cs="Times New Roman"/>
                <w:sz w:val="23"/>
                <w:szCs w:val="23"/>
              </w:rPr>
              <w:t>3) юридическое или физическое лицо, в том числе индивидуальный предприниматель, на дату подачи предложения не должно быть включено в список поставщиков (подрядчиков, исполнителей), временно не допускаемых к участию в процедурах государственных закупок</w:t>
            </w:r>
            <w:r w:rsidR="00D14C8A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="00D14C8A" w:rsidRPr="00D14C8A">
              <w:rPr>
                <w:rFonts w:ascii="Times New Roman" w:hAnsi="Times New Roman" w:cs="Times New Roman"/>
                <w:sz w:val="23"/>
                <w:szCs w:val="23"/>
              </w:rPr>
              <w:t>(далее - список).</w:t>
            </w:r>
          </w:p>
          <w:p w14:paraId="2CA8BB14" w14:textId="77777777" w:rsidR="00F178B4" w:rsidRPr="0057436F" w:rsidRDefault="00F178B4" w:rsidP="00F178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57436F">
              <w:rPr>
                <w:rFonts w:ascii="Times New Roman" w:hAnsi="Times New Roman" w:cs="Times New Roman"/>
                <w:sz w:val="23"/>
                <w:szCs w:val="23"/>
              </w:rPr>
              <w:t xml:space="preserve">Соответствие данному требованию подтверждается путем проверки оператором </w:t>
            </w:r>
            <w:r w:rsidRPr="0057436F"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>электронной торговой площадки указанного списка;</w:t>
            </w:r>
          </w:p>
          <w:p w14:paraId="601DB85E" w14:textId="77777777" w:rsidR="00F178B4" w:rsidRPr="0057436F" w:rsidRDefault="00F178B4" w:rsidP="00F178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57436F">
              <w:rPr>
                <w:rFonts w:ascii="Times New Roman" w:hAnsi="Times New Roman" w:cs="Times New Roman"/>
                <w:sz w:val="23"/>
                <w:szCs w:val="23"/>
              </w:rPr>
              <w:t>4) юридическое или физическое лицо, в том числе индивидуальный предприниматель, с учетом положений статьи 16-1 Закона не должно быть аффилировано с заказчиком.</w:t>
            </w:r>
          </w:p>
          <w:p w14:paraId="6F36E0A3" w14:textId="77777777" w:rsidR="00F178B4" w:rsidRPr="0057436F" w:rsidRDefault="00F178B4" w:rsidP="00F178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57436F">
              <w:rPr>
                <w:rFonts w:ascii="Times New Roman" w:hAnsi="Times New Roman" w:cs="Times New Roman"/>
                <w:sz w:val="23"/>
                <w:szCs w:val="23"/>
              </w:rPr>
              <w:t>Соответствие требованию подтверждается путем подачи участником заявления по форме, установленной регламентом оператора электронной торговой площадки;</w:t>
            </w:r>
          </w:p>
          <w:p w14:paraId="2754BC09" w14:textId="77777777" w:rsidR="00F178B4" w:rsidRPr="0057436F" w:rsidRDefault="00F178B4" w:rsidP="00F178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57436F">
              <w:rPr>
                <w:rFonts w:ascii="Times New Roman" w:hAnsi="Times New Roman" w:cs="Times New Roman"/>
                <w:sz w:val="23"/>
                <w:szCs w:val="23"/>
              </w:rPr>
              <w:t xml:space="preserve">5) юридическое или физическое лицо, в том числе индивидуальный предприниматель, являющееся участником-победителем, с учетом положений </w:t>
            </w:r>
          </w:p>
          <w:p w14:paraId="3D19BE1F" w14:textId="6EC29A52" w:rsidR="00F178B4" w:rsidRPr="0057436F" w:rsidRDefault="00F178B4" w:rsidP="00F178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57436F">
              <w:rPr>
                <w:rFonts w:ascii="Times New Roman" w:hAnsi="Times New Roman" w:cs="Times New Roman"/>
                <w:sz w:val="23"/>
                <w:szCs w:val="23"/>
              </w:rPr>
              <w:t>статьи 16-1 Закона не должно быть аффилировано со всеми другими участниками (а если предмет государственной закупки разделен на части (лоты) - с участниками по той же части (лоту)), допущенными к оценке и сравнению предложений;</w:t>
            </w:r>
          </w:p>
          <w:p w14:paraId="1F9F91B1" w14:textId="77777777" w:rsidR="00F178B4" w:rsidRPr="0057436F" w:rsidRDefault="00F178B4" w:rsidP="00F178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57436F">
              <w:rPr>
                <w:rFonts w:ascii="Times New Roman" w:hAnsi="Times New Roman" w:cs="Times New Roman"/>
                <w:sz w:val="23"/>
                <w:szCs w:val="23"/>
              </w:rPr>
              <w:t xml:space="preserve">Данное требование установлено только в отношении участника-победителя. </w:t>
            </w:r>
          </w:p>
          <w:p w14:paraId="47A4F264" w14:textId="77777777" w:rsidR="00F178B4" w:rsidRPr="0057436F" w:rsidRDefault="00F178B4" w:rsidP="00F178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57436F">
              <w:rPr>
                <w:rFonts w:ascii="Times New Roman" w:hAnsi="Times New Roman" w:cs="Times New Roman"/>
                <w:sz w:val="23"/>
                <w:szCs w:val="23"/>
              </w:rPr>
              <w:t>Не позднее трех рабочих дней со дня уведомления участников о выборе участника-победителя последний обязан информировать заказчика:</w:t>
            </w:r>
          </w:p>
          <w:p w14:paraId="1DF3BDEC" w14:textId="77777777" w:rsidR="00F178B4" w:rsidRPr="0057436F" w:rsidRDefault="00F178B4" w:rsidP="00F178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57436F">
              <w:rPr>
                <w:rFonts w:ascii="Times New Roman" w:hAnsi="Times New Roman" w:cs="Times New Roman"/>
                <w:sz w:val="23"/>
                <w:szCs w:val="23"/>
              </w:rPr>
              <w:t xml:space="preserve">о том, что все участники (а если предмет государственной закупки разделен на части (лоты) - все участники по той же части (лоту)), допущенные к оценке и сравнению предложений, являются для него аффилированными лицами, либо о том, что среди таких участников имеется лицо, не аффилированное с ним. </w:t>
            </w:r>
          </w:p>
          <w:p w14:paraId="2AC9C72D" w14:textId="77777777" w:rsidR="00F178B4" w:rsidRPr="0057436F" w:rsidRDefault="00F178B4" w:rsidP="00F178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57436F">
              <w:rPr>
                <w:rFonts w:ascii="Times New Roman" w:hAnsi="Times New Roman" w:cs="Times New Roman"/>
                <w:sz w:val="23"/>
                <w:szCs w:val="23"/>
              </w:rPr>
              <w:t>При исчислении указанного срока не учитывается срок рассмотрения жалобы уполномоченным государственным органом по государственным закупкам.</w:t>
            </w:r>
          </w:p>
          <w:p w14:paraId="19EAC4EB" w14:textId="77777777" w:rsidR="00F178B4" w:rsidRPr="0057436F" w:rsidRDefault="00F178B4" w:rsidP="00F178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57436F">
              <w:rPr>
                <w:rFonts w:ascii="Times New Roman" w:hAnsi="Times New Roman" w:cs="Times New Roman"/>
                <w:sz w:val="23"/>
                <w:szCs w:val="23"/>
              </w:rPr>
              <w:t>Соответствующая информация предоставляется участником-победителем в виде заявления по форме, установленной регламентом оператора электронной торговой площадки.;</w:t>
            </w:r>
          </w:p>
          <w:p w14:paraId="5E912E5B" w14:textId="77777777" w:rsidR="00F178B4" w:rsidRPr="0057436F" w:rsidRDefault="00F178B4" w:rsidP="00F178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57436F">
              <w:rPr>
                <w:rFonts w:ascii="Times New Roman" w:hAnsi="Times New Roman" w:cs="Times New Roman"/>
                <w:sz w:val="23"/>
                <w:szCs w:val="23"/>
              </w:rPr>
              <w:t xml:space="preserve">6) юридическое или физическое лицо, в том числе индивидуальный предприниматель, работник (работники) таких юридического лица или индивидуального предпринимателя не должны оказывать заказчику услуги по организации и проведению процедуры государственной закупки, в том числе консультированию, а также формированию требований к предмету государственной закупки и (или) подготовке заключения по рассмотрению, оценке и сравнению предложений. </w:t>
            </w:r>
          </w:p>
          <w:p w14:paraId="02AC41BD" w14:textId="77777777" w:rsidR="00F178B4" w:rsidRPr="0057436F" w:rsidRDefault="00F178B4" w:rsidP="00F178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57436F">
              <w:rPr>
                <w:rFonts w:ascii="Times New Roman" w:hAnsi="Times New Roman" w:cs="Times New Roman"/>
                <w:sz w:val="23"/>
                <w:szCs w:val="23"/>
              </w:rPr>
              <w:t>Соответствие требованию подтверждается путем подачи участником заявления по форме, установленной регламентом оператора электронной торговой площадки;</w:t>
            </w:r>
          </w:p>
          <w:p w14:paraId="2562999F" w14:textId="77777777" w:rsidR="00F178B4" w:rsidRPr="0057436F" w:rsidRDefault="00F178B4" w:rsidP="00F178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57436F"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>7) юридическое лицо или индивидуальный предприниматель не должны являться заказчиком проводимой процедуры государственной закупки;</w:t>
            </w:r>
          </w:p>
          <w:p w14:paraId="52AC37D0" w14:textId="77777777" w:rsidR="00F178B4" w:rsidRPr="0057436F" w:rsidRDefault="00F178B4" w:rsidP="00F178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57436F">
              <w:rPr>
                <w:rFonts w:ascii="Times New Roman" w:hAnsi="Times New Roman" w:cs="Times New Roman"/>
                <w:sz w:val="23"/>
                <w:szCs w:val="23"/>
              </w:rPr>
              <w:t>Соответствие требованию подтверждается путем подачи участником заявления по форме, установленной регламентом оператора электронной торговой площадки;</w:t>
            </w:r>
          </w:p>
          <w:p w14:paraId="33E6093E" w14:textId="77777777" w:rsidR="00F178B4" w:rsidRPr="0057436F" w:rsidRDefault="00F178B4" w:rsidP="00F178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57436F">
              <w:rPr>
                <w:rFonts w:ascii="Times New Roman" w:hAnsi="Times New Roman" w:cs="Times New Roman"/>
                <w:sz w:val="23"/>
                <w:szCs w:val="23"/>
              </w:rPr>
              <w:t>8) физическое лицо не должно являться работником заказчика.</w:t>
            </w:r>
          </w:p>
          <w:p w14:paraId="1AFD71D5" w14:textId="77777777" w:rsidR="00F178B4" w:rsidRPr="0057436F" w:rsidRDefault="00F178B4" w:rsidP="00F178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57436F">
              <w:rPr>
                <w:rFonts w:ascii="Times New Roman" w:hAnsi="Times New Roman" w:cs="Times New Roman"/>
                <w:sz w:val="23"/>
                <w:szCs w:val="23"/>
              </w:rPr>
              <w:t>Соответствие требованию подтверждается путем подачи участником заявления по форме, установленной регламентом оператора электронной торговой площадки;</w:t>
            </w:r>
          </w:p>
          <w:p w14:paraId="0804B7D9" w14:textId="77777777" w:rsidR="00F178B4" w:rsidRPr="0057436F" w:rsidRDefault="00F178B4" w:rsidP="00F178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57436F">
              <w:rPr>
                <w:rFonts w:ascii="Times New Roman" w:hAnsi="Times New Roman" w:cs="Times New Roman"/>
                <w:sz w:val="23"/>
                <w:szCs w:val="23"/>
              </w:rPr>
              <w:t xml:space="preserve">9) юридическое лицо не должно находиться </w:t>
            </w:r>
          </w:p>
          <w:p w14:paraId="380DAD8A" w14:textId="77777777" w:rsidR="00F178B4" w:rsidRPr="0057436F" w:rsidRDefault="00F178B4" w:rsidP="00F178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57436F">
              <w:rPr>
                <w:rFonts w:ascii="Times New Roman" w:hAnsi="Times New Roman" w:cs="Times New Roman"/>
                <w:sz w:val="23"/>
                <w:szCs w:val="23"/>
              </w:rPr>
              <w:t>в процессе ликвидации, реорганизации (за исключением юридического лица, к которому присоединяется другое юридическое лицо), индивидуальный предприниматель не должен находиться в стадии прекращения деятельности.</w:t>
            </w:r>
          </w:p>
          <w:p w14:paraId="7FC75953" w14:textId="77777777" w:rsidR="00F178B4" w:rsidRPr="0057436F" w:rsidRDefault="00F178B4" w:rsidP="00F178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57436F">
              <w:rPr>
                <w:rFonts w:ascii="Times New Roman" w:hAnsi="Times New Roman" w:cs="Times New Roman"/>
                <w:sz w:val="23"/>
                <w:szCs w:val="23"/>
              </w:rPr>
              <w:t>Соответствие требованию подтверждается путем подачи участником заявления по форме, установленной регламентом оператора электронной торговой площадки;</w:t>
            </w:r>
          </w:p>
          <w:p w14:paraId="1DBACF53" w14:textId="77777777" w:rsidR="00F178B4" w:rsidRPr="0057436F" w:rsidRDefault="00F178B4" w:rsidP="00F178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57436F">
              <w:rPr>
                <w:rFonts w:ascii="Times New Roman" w:hAnsi="Times New Roman" w:cs="Times New Roman"/>
                <w:sz w:val="23"/>
                <w:szCs w:val="23"/>
              </w:rPr>
              <w:t>10) в отношении юридического лица и индивидуального предпринимателя не должно быть возбуждено производство по делу о банкротстве.</w:t>
            </w:r>
          </w:p>
          <w:p w14:paraId="22B05488" w14:textId="77777777" w:rsidR="00F178B4" w:rsidRPr="0057436F" w:rsidRDefault="00F178B4" w:rsidP="00F178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57436F">
              <w:rPr>
                <w:rFonts w:ascii="Times New Roman" w:hAnsi="Times New Roman" w:cs="Times New Roman"/>
                <w:sz w:val="23"/>
                <w:szCs w:val="23"/>
              </w:rPr>
              <w:t>Соответствие требованию подтверждается путем подачи участником заявления по форме, установленной регламентом оператора электронной торговой площадки;</w:t>
            </w:r>
          </w:p>
          <w:p w14:paraId="61A7B3C8" w14:textId="77777777" w:rsidR="00F178B4" w:rsidRPr="0057436F" w:rsidRDefault="00F178B4" w:rsidP="00F178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57436F">
              <w:rPr>
                <w:rFonts w:ascii="Times New Roman" w:hAnsi="Times New Roman" w:cs="Times New Roman"/>
                <w:sz w:val="23"/>
                <w:szCs w:val="23"/>
              </w:rPr>
              <w:t>11) юридическое или физическое лицо, в том числе индивидуальный предприниматель, должно обладать правомочиями на реализацию товаров (выполнение работ, оказание услуг) на территории Республики Беларусь с использованием товарных знаков и знаков обслуживания в случае поставки товаров (выполнения работ, оказания услуг) с использованием товарных знаков и (или) знаков обслуживания.</w:t>
            </w:r>
          </w:p>
          <w:p w14:paraId="79A8D958" w14:textId="77777777" w:rsidR="00F178B4" w:rsidRPr="0057436F" w:rsidRDefault="00F178B4" w:rsidP="00F178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57436F">
              <w:rPr>
                <w:rFonts w:ascii="Times New Roman" w:hAnsi="Times New Roman" w:cs="Times New Roman"/>
                <w:sz w:val="23"/>
                <w:szCs w:val="23"/>
              </w:rPr>
              <w:t>Соответствие требованию подтверждается путем подачи участником заявления по форме, установленной регламентом оператора электронной торговой площадки;</w:t>
            </w:r>
          </w:p>
          <w:p w14:paraId="5DA6EF11" w14:textId="77777777" w:rsidR="00F178B4" w:rsidRPr="0057436F" w:rsidRDefault="00F178B4" w:rsidP="00F178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57436F">
              <w:rPr>
                <w:rFonts w:ascii="Times New Roman" w:hAnsi="Times New Roman" w:cs="Times New Roman"/>
                <w:sz w:val="23"/>
                <w:szCs w:val="23"/>
              </w:rPr>
              <w:t>К участникам процедур государственных закупок устанавливаются следующие дополнительные требования:</w:t>
            </w:r>
          </w:p>
          <w:p w14:paraId="682E40CE" w14:textId="77777777" w:rsidR="00F178B4" w:rsidRPr="0057436F" w:rsidRDefault="00F178B4" w:rsidP="00F178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57436F">
              <w:rPr>
                <w:rFonts w:ascii="Times New Roman" w:hAnsi="Times New Roman" w:cs="Times New Roman"/>
                <w:sz w:val="23"/>
                <w:szCs w:val="23"/>
              </w:rPr>
              <w:t xml:space="preserve">1) физическое лицо, в том числе индивидуальный предприниматель, - участник процедуры государственной закупки, лицо, осуществляющее полномочия единоличного исполнительного органа юридического лица - участника процедуры государственной закупки, и лицо, имеющее право давать такому юридическому лицу обязательные для исполнения указания на основании учредительных документов или заключенного </w:t>
            </w:r>
            <w:r w:rsidRPr="0057436F"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>договора, не должны считаться подвергавшимися административному взысканию за административные правонарушения, предусмотренные в частях 1, 7, 8 и 10 статьи 14.4, частях 4 и 5 статьи 14.5 Кодекса Республики Беларусь об административных правонарушениях;</w:t>
            </w:r>
          </w:p>
          <w:p w14:paraId="517912AD" w14:textId="77777777" w:rsidR="00F178B4" w:rsidRPr="0057436F" w:rsidRDefault="00F178B4" w:rsidP="00F178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57436F">
              <w:rPr>
                <w:rFonts w:ascii="Times New Roman" w:hAnsi="Times New Roman" w:cs="Times New Roman"/>
                <w:sz w:val="23"/>
                <w:szCs w:val="23"/>
              </w:rPr>
              <w:t>2) отсутствие у участника процедуры государственной закупки - физического лица, в том числе индивидуального предпринимателя, не снятой или не погашенной в установленном порядке судимости за преступления, предусмотренные в статьях 209 - 212, 216, 235, 243 - 243-3, 424 - 426, 429 – 432 и 455 Уголовного кодекса Республики Беларусь;</w:t>
            </w:r>
          </w:p>
          <w:p w14:paraId="2CCE49A5" w14:textId="77777777" w:rsidR="00F178B4" w:rsidRPr="0057436F" w:rsidRDefault="00F178B4" w:rsidP="00F178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57436F">
              <w:rPr>
                <w:rFonts w:ascii="Times New Roman" w:hAnsi="Times New Roman" w:cs="Times New Roman"/>
                <w:sz w:val="23"/>
                <w:szCs w:val="23"/>
              </w:rPr>
              <w:t xml:space="preserve">3) отсутствие у лица, осуществляющего полномочия единоличного исполнительного органа юридического лица - участника процедуры государственной закупки, и лица, имеющего право давать такому юридическому лицу обязательные для исполнения указания на основании учредительных документов или заключенного договора, не снятой или не погашенной в установленном порядке судимости за преступления, предусмотренные в статьях 209 - 212, 216, 235, 243 - 243-3, </w:t>
            </w:r>
          </w:p>
          <w:p w14:paraId="00EC0DC5" w14:textId="77777777" w:rsidR="00F178B4" w:rsidRPr="0057436F" w:rsidRDefault="00F178B4" w:rsidP="00F178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57436F">
              <w:rPr>
                <w:rFonts w:ascii="Times New Roman" w:hAnsi="Times New Roman" w:cs="Times New Roman"/>
                <w:sz w:val="23"/>
                <w:szCs w:val="23"/>
              </w:rPr>
              <w:t>424 - 426, 429 – 432 и 455 Уголовного кодекса Республики Беларусь;</w:t>
            </w:r>
          </w:p>
          <w:p w14:paraId="7AD8F556" w14:textId="77777777" w:rsidR="00F178B4" w:rsidRPr="0057436F" w:rsidRDefault="00F178B4" w:rsidP="00F178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57436F">
              <w:rPr>
                <w:rFonts w:ascii="Times New Roman" w:hAnsi="Times New Roman" w:cs="Times New Roman"/>
                <w:sz w:val="23"/>
                <w:szCs w:val="23"/>
              </w:rPr>
              <w:t xml:space="preserve">4) юридическое лицо не должно считаться подвергавшимся административному взысканию </w:t>
            </w:r>
          </w:p>
          <w:p w14:paraId="7048DBFA" w14:textId="77777777" w:rsidR="00F178B4" w:rsidRPr="0057436F" w:rsidRDefault="00F178B4" w:rsidP="00F178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57436F">
              <w:rPr>
                <w:rFonts w:ascii="Times New Roman" w:hAnsi="Times New Roman" w:cs="Times New Roman"/>
                <w:sz w:val="23"/>
                <w:szCs w:val="23"/>
              </w:rPr>
              <w:t>за административное правонарушение, предусмотренное в статье 24.59 Кодекса Республики Беларусь об административных правонарушениях;</w:t>
            </w:r>
          </w:p>
          <w:p w14:paraId="362BF53D" w14:textId="77777777" w:rsidR="00F178B4" w:rsidRPr="0057436F" w:rsidRDefault="00F178B4" w:rsidP="00F178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57436F">
              <w:rPr>
                <w:rFonts w:ascii="Times New Roman" w:hAnsi="Times New Roman" w:cs="Times New Roman"/>
                <w:sz w:val="23"/>
                <w:szCs w:val="23"/>
              </w:rPr>
              <w:t>5) физическое лицо, в том числе индивидуальный предприниматель, не должны быть включены в перечень граждан Республики Беларусь, иностранных граждан или лиц без гражданства, причастных к экстремистской деятельности;</w:t>
            </w:r>
          </w:p>
          <w:p w14:paraId="4F6C02E5" w14:textId="77777777" w:rsidR="00F178B4" w:rsidRPr="0057436F" w:rsidRDefault="00F178B4" w:rsidP="00F178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57436F">
              <w:rPr>
                <w:rFonts w:ascii="Times New Roman" w:hAnsi="Times New Roman" w:cs="Times New Roman"/>
                <w:sz w:val="23"/>
                <w:szCs w:val="23"/>
              </w:rPr>
              <w:t>6) юридическое или физическое лицо, в том числе индивидуальный предприниматель, не должны быть включены в перечень организаций и физических лиц, в том числе индивидуальных предпринимателей, причастных к террористической деятельности;</w:t>
            </w:r>
          </w:p>
          <w:p w14:paraId="7DB7EDF2" w14:textId="77777777" w:rsidR="00F178B4" w:rsidRPr="0057436F" w:rsidRDefault="00F178B4" w:rsidP="00F178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57436F">
              <w:rPr>
                <w:rFonts w:ascii="Times New Roman" w:hAnsi="Times New Roman" w:cs="Times New Roman"/>
                <w:sz w:val="23"/>
                <w:szCs w:val="23"/>
              </w:rPr>
              <w:t>7) юридическое или физическое лицо, в том числе индивидуальный предприниматель, не должны быть включены в перечень организаций, формирований, индивидуальных предпринимателей, причастных к экстремистской деятельности.</w:t>
            </w:r>
          </w:p>
          <w:p w14:paraId="196B9DC4" w14:textId="75495839" w:rsidR="00F33266" w:rsidRPr="00190A57" w:rsidRDefault="00F178B4" w:rsidP="001955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57436F">
              <w:rPr>
                <w:rFonts w:ascii="Times New Roman" w:hAnsi="Times New Roman" w:cs="Times New Roman"/>
                <w:sz w:val="23"/>
                <w:szCs w:val="23"/>
              </w:rPr>
              <w:t>Соответствие данным требованиям подтверждается путем подачи участником заявления по форме, установленной регламентом оператора электронной торговой площадки.</w:t>
            </w:r>
          </w:p>
        </w:tc>
      </w:tr>
      <w:tr w:rsidR="00F33266" w:rsidRPr="00190A57" w14:paraId="4884E1D5" w14:textId="77777777" w:rsidTr="00F46251">
        <w:tc>
          <w:tcPr>
            <w:tcW w:w="237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F9B1AB1" w14:textId="77777777" w:rsidR="00F33266" w:rsidRDefault="00F33266" w:rsidP="00F33266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190A57"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>Требование о предоставлении аукционного обеспечения, размер аукционного обеспечения, срок действия банковской гарантии и (или) обеспечения исполнения обязательств по договору</w:t>
            </w:r>
          </w:p>
          <w:p w14:paraId="47B5C384" w14:textId="77777777" w:rsidR="002E753F" w:rsidRPr="00190A57" w:rsidRDefault="002E753F" w:rsidP="00F33266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262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31A719A" w14:textId="77777777" w:rsidR="00F33266" w:rsidRPr="00190A57" w:rsidRDefault="00F33266" w:rsidP="00F33266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190A57">
              <w:rPr>
                <w:rFonts w:ascii="Times New Roman" w:hAnsi="Times New Roman" w:cs="Times New Roman"/>
                <w:sz w:val="23"/>
                <w:szCs w:val="23"/>
              </w:rPr>
              <w:t>Не требуется</w:t>
            </w:r>
          </w:p>
        </w:tc>
      </w:tr>
      <w:tr w:rsidR="00F33266" w:rsidRPr="00190A57" w14:paraId="0AC31C1A" w14:textId="77777777" w:rsidTr="00F46251">
        <w:tc>
          <w:tcPr>
            <w:tcW w:w="5000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CD88DC2" w14:textId="77777777" w:rsidR="00F33266" w:rsidRPr="00190A57" w:rsidRDefault="00F33266" w:rsidP="00F332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190A57">
              <w:rPr>
                <w:rFonts w:ascii="Times New Roman" w:hAnsi="Times New Roman" w:cs="Times New Roman"/>
                <w:b/>
                <w:sz w:val="23"/>
                <w:szCs w:val="23"/>
              </w:rPr>
              <w:t>Сведения о предмете государственной закупки</w:t>
            </w:r>
          </w:p>
        </w:tc>
      </w:tr>
      <w:tr w:rsidR="00F327B6" w:rsidRPr="00190A57" w14:paraId="6A3BF9A0" w14:textId="77777777" w:rsidTr="00F46251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55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28FB43" w14:textId="5D13BE84" w:rsidR="00F327B6" w:rsidRPr="008A1866" w:rsidRDefault="00F327B6" w:rsidP="00F327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  <w:lang w:val="en-US"/>
              </w:rPr>
            </w:pPr>
            <w:r w:rsidRPr="00190A57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 xml:space="preserve">Лот </w:t>
            </w:r>
            <w:r w:rsidR="008A1866">
              <w:rPr>
                <w:rFonts w:ascii="Times New Roman" w:eastAsia="Calibri" w:hAnsi="Times New Roman" w:cs="Times New Roman"/>
                <w:b/>
                <w:sz w:val="23"/>
                <w:szCs w:val="23"/>
                <w:lang w:val="en-US"/>
              </w:rPr>
              <w:t>1</w:t>
            </w:r>
          </w:p>
        </w:tc>
      </w:tr>
      <w:tr w:rsidR="00D80323" w:rsidRPr="00190A57" w14:paraId="6A98B65A" w14:textId="77777777" w:rsidTr="00F46251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611"/>
        </w:trPr>
        <w:tc>
          <w:tcPr>
            <w:tcW w:w="23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E4697C" w14:textId="77777777" w:rsidR="00D80323" w:rsidRPr="00190A57" w:rsidRDefault="00D80323" w:rsidP="00D8032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 w:rsidRPr="00190A57"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Предмет государственной закупки (наименование товара) </w:t>
            </w:r>
          </w:p>
        </w:tc>
        <w:tc>
          <w:tcPr>
            <w:tcW w:w="26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AF8546" w14:textId="6C5BEFC1" w:rsidR="00D80323" w:rsidRPr="00650DAE" w:rsidRDefault="00B6289D" w:rsidP="00650DAE">
            <w:pPr>
              <w:spacing w:before="150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 w:rsidRPr="00B6289D">
              <w:rPr>
                <w:rFonts w:ascii="Times New Roman" w:eastAsia="Calibri" w:hAnsi="Times New Roman" w:cs="Times New Roman"/>
                <w:sz w:val="23"/>
                <w:szCs w:val="23"/>
              </w:rPr>
              <w:t>Ремонт системы вакуумной медицинской ЭкоВак-2</w:t>
            </w:r>
          </w:p>
        </w:tc>
      </w:tr>
      <w:tr w:rsidR="00D80323" w:rsidRPr="00190A57" w14:paraId="07885326" w14:textId="77777777" w:rsidTr="00F46251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55"/>
        </w:trPr>
        <w:tc>
          <w:tcPr>
            <w:tcW w:w="23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98986C" w14:textId="77777777" w:rsidR="00D80323" w:rsidRPr="00190A57" w:rsidRDefault="00D80323" w:rsidP="00D8032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 w:rsidRPr="00190A57">
              <w:rPr>
                <w:rFonts w:ascii="Times New Roman" w:eastAsia="Calibri" w:hAnsi="Times New Roman" w:cs="Times New Roman"/>
                <w:sz w:val="23"/>
                <w:szCs w:val="23"/>
              </w:rPr>
              <w:t>Код по ОКРБ (9 знаков)</w:t>
            </w:r>
          </w:p>
        </w:tc>
        <w:tc>
          <w:tcPr>
            <w:tcW w:w="26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1C5F7F" w14:textId="1DDC25C6" w:rsidR="00D80323" w:rsidRPr="009C766E" w:rsidRDefault="00D80323" w:rsidP="00D8032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 w:rsidRPr="009C766E">
              <w:rPr>
                <w:rFonts w:ascii="Times New Roman" w:hAnsi="Times New Roman" w:cs="Times New Roman"/>
                <w:sz w:val="23"/>
                <w:szCs w:val="23"/>
              </w:rPr>
              <w:t>33.14.19.200</w:t>
            </w:r>
          </w:p>
        </w:tc>
      </w:tr>
      <w:tr w:rsidR="00D80323" w:rsidRPr="00190A57" w14:paraId="6BD5F439" w14:textId="77777777" w:rsidTr="00F46251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55"/>
        </w:trPr>
        <w:tc>
          <w:tcPr>
            <w:tcW w:w="23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EA7B46" w14:textId="77777777" w:rsidR="00D80323" w:rsidRPr="00190A57" w:rsidRDefault="00D80323" w:rsidP="00D8032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 w:rsidRPr="00190A57">
              <w:rPr>
                <w:rFonts w:ascii="Times New Roman" w:hAnsi="Times New Roman" w:cs="Times New Roman"/>
                <w:sz w:val="23"/>
                <w:szCs w:val="23"/>
              </w:rPr>
              <w:t>Наименование в соответствии с ОКРБ 007-2012</w:t>
            </w:r>
          </w:p>
        </w:tc>
        <w:tc>
          <w:tcPr>
            <w:tcW w:w="26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87F530" w14:textId="5ADB73E3" w:rsidR="00D80323" w:rsidRPr="009C766E" w:rsidRDefault="00D80323" w:rsidP="00D80323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 w:rsidRPr="009C766E">
              <w:rPr>
                <w:rFonts w:ascii="Times New Roman" w:hAnsi="Times New Roman" w:cs="Times New Roman"/>
                <w:sz w:val="23"/>
                <w:szCs w:val="23"/>
              </w:rPr>
              <w:t>Услуги по ремонту и техническому обслуживанию медицинского и хирургического оборудования и аппаратуры прочее (кроме медицинских инструментов, рентгеновского, электродиагностического и электротерапевтического оборудования)</w:t>
            </w:r>
          </w:p>
        </w:tc>
      </w:tr>
      <w:tr w:rsidR="00D80323" w:rsidRPr="00190A57" w14:paraId="7ACA3FC4" w14:textId="77777777" w:rsidTr="00F46251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55"/>
        </w:trPr>
        <w:tc>
          <w:tcPr>
            <w:tcW w:w="23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071AFB" w14:textId="77777777" w:rsidR="00D80323" w:rsidRPr="00190A57" w:rsidRDefault="00D80323" w:rsidP="00D8032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 w:rsidRPr="00190A57">
              <w:rPr>
                <w:rFonts w:ascii="Times New Roman" w:eastAsia="Calibri" w:hAnsi="Times New Roman" w:cs="Times New Roman"/>
                <w:sz w:val="23"/>
                <w:szCs w:val="23"/>
              </w:rPr>
              <w:t>Объем (количество) закупки</w:t>
            </w:r>
          </w:p>
        </w:tc>
        <w:tc>
          <w:tcPr>
            <w:tcW w:w="26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A2D4CB" w14:textId="19D9B565" w:rsidR="00D80323" w:rsidRPr="009C766E" w:rsidRDefault="00D80323" w:rsidP="00D8032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 w:rsidRPr="009C766E">
              <w:rPr>
                <w:rFonts w:ascii="Times New Roman" w:hAnsi="Times New Roman" w:cs="Times New Roman"/>
                <w:sz w:val="23"/>
                <w:szCs w:val="23"/>
              </w:rPr>
              <w:t xml:space="preserve">1 </w:t>
            </w:r>
            <w:proofErr w:type="spellStart"/>
            <w:r w:rsidRPr="009C766E">
              <w:rPr>
                <w:rFonts w:ascii="Times New Roman" w:hAnsi="Times New Roman" w:cs="Times New Roman"/>
                <w:sz w:val="23"/>
                <w:szCs w:val="23"/>
              </w:rPr>
              <w:t>усл</w:t>
            </w:r>
            <w:proofErr w:type="spellEnd"/>
            <w:r w:rsidRPr="009C766E">
              <w:rPr>
                <w:rFonts w:ascii="Times New Roman" w:hAnsi="Times New Roman" w:cs="Times New Roman"/>
                <w:sz w:val="23"/>
                <w:szCs w:val="23"/>
              </w:rPr>
              <w:t>. ед.</w:t>
            </w:r>
          </w:p>
        </w:tc>
      </w:tr>
      <w:tr w:rsidR="00D80323" w:rsidRPr="00190A57" w14:paraId="4435B0D7" w14:textId="77777777" w:rsidTr="00F46251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55"/>
        </w:trPr>
        <w:tc>
          <w:tcPr>
            <w:tcW w:w="23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FD421B" w14:textId="77777777" w:rsidR="00D80323" w:rsidRPr="00190A57" w:rsidRDefault="00D80323" w:rsidP="00D8032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 w:rsidRPr="00190A57">
              <w:rPr>
                <w:rFonts w:ascii="Times New Roman" w:hAnsi="Times New Roman" w:cs="Times New Roman"/>
                <w:sz w:val="23"/>
                <w:szCs w:val="23"/>
              </w:rPr>
              <w:t>Срок (график поставки) товаров (выполнение работ, оказание услуг)</w:t>
            </w:r>
          </w:p>
        </w:tc>
        <w:tc>
          <w:tcPr>
            <w:tcW w:w="26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DDE20B" w14:textId="29C0248F" w:rsidR="00D80323" w:rsidRPr="009C766E" w:rsidRDefault="00D80323" w:rsidP="00D8032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 w:rsidRPr="009C766E">
              <w:rPr>
                <w:rFonts w:ascii="Times New Roman" w:hAnsi="Times New Roman" w:cs="Times New Roman"/>
                <w:sz w:val="23"/>
                <w:szCs w:val="23"/>
              </w:rPr>
              <w:t>2026 г.</w:t>
            </w:r>
          </w:p>
        </w:tc>
      </w:tr>
      <w:tr w:rsidR="00D80323" w:rsidRPr="00190A57" w14:paraId="1036E719" w14:textId="77777777" w:rsidTr="00F46251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55"/>
        </w:trPr>
        <w:tc>
          <w:tcPr>
            <w:tcW w:w="23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CDF0DC" w14:textId="77777777" w:rsidR="00D80323" w:rsidRPr="00190A57" w:rsidRDefault="00D80323" w:rsidP="00D80323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190A57">
              <w:rPr>
                <w:rFonts w:ascii="Times New Roman" w:hAnsi="Times New Roman" w:cs="Times New Roman"/>
                <w:sz w:val="23"/>
                <w:szCs w:val="23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26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5D1FCB" w14:textId="77777777" w:rsidR="00D80323" w:rsidRPr="009C766E" w:rsidRDefault="00D80323" w:rsidP="00D8032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9C766E">
              <w:rPr>
                <w:rFonts w:ascii="Times New Roman" w:hAnsi="Times New Roman" w:cs="Times New Roman"/>
                <w:sz w:val="23"/>
                <w:szCs w:val="23"/>
              </w:rPr>
              <w:t xml:space="preserve">Республика Беларусь, г. Минск, </w:t>
            </w:r>
          </w:p>
          <w:p w14:paraId="2FDB6ED0" w14:textId="5499703C" w:rsidR="00D80323" w:rsidRPr="009C766E" w:rsidRDefault="00D80323" w:rsidP="00D80323">
            <w:pPr>
              <w:spacing w:after="0" w:line="240" w:lineRule="auto"/>
              <w:ind w:right="-42"/>
              <w:rPr>
                <w:rFonts w:ascii="Times New Roman" w:hAnsi="Times New Roman" w:cs="Times New Roman"/>
                <w:sz w:val="23"/>
                <w:szCs w:val="23"/>
              </w:rPr>
            </w:pPr>
            <w:r w:rsidRPr="009C766E">
              <w:rPr>
                <w:rFonts w:ascii="Times New Roman" w:hAnsi="Times New Roman" w:cs="Times New Roman"/>
                <w:sz w:val="23"/>
                <w:szCs w:val="23"/>
              </w:rPr>
              <w:t>ул. Ф. Скорины, 24</w:t>
            </w:r>
          </w:p>
        </w:tc>
      </w:tr>
      <w:tr w:rsidR="00D80323" w:rsidRPr="00190A57" w14:paraId="27C4B5AA" w14:textId="77777777" w:rsidTr="00F46251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55"/>
        </w:trPr>
        <w:tc>
          <w:tcPr>
            <w:tcW w:w="23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4C7324" w14:textId="77777777" w:rsidR="00D80323" w:rsidRPr="00190A57" w:rsidRDefault="00D80323" w:rsidP="00D8032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 w:rsidRPr="00190A57">
              <w:rPr>
                <w:rFonts w:ascii="Times New Roman" w:eastAsia="Calibri" w:hAnsi="Times New Roman" w:cs="Times New Roman"/>
                <w:sz w:val="23"/>
                <w:szCs w:val="23"/>
              </w:rPr>
              <w:t>Предельная стоимость предмета государственной закупки по части (лоту)</w:t>
            </w:r>
          </w:p>
        </w:tc>
        <w:tc>
          <w:tcPr>
            <w:tcW w:w="26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E9E361" w14:textId="200A6B12" w:rsidR="00D80323" w:rsidRPr="00650DAE" w:rsidRDefault="00B6289D" w:rsidP="00650DAE">
            <w:pPr>
              <w:spacing w:before="150"/>
              <w:rPr>
                <w:rFonts w:ascii="Times New Roman" w:hAnsi="Times New Roman" w:cs="Times New Roman"/>
                <w:sz w:val="23"/>
                <w:szCs w:val="23"/>
              </w:rPr>
            </w:pPr>
            <w:r w:rsidRPr="00B6289D">
              <w:rPr>
                <w:rFonts w:ascii="Times New Roman" w:hAnsi="Times New Roman" w:cs="Times New Roman"/>
                <w:sz w:val="23"/>
                <w:szCs w:val="23"/>
              </w:rPr>
              <w:t xml:space="preserve">19 596,72 </w:t>
            </w:r>
            <w:r w:rsidR="00D80323" w:rsidRPr="009C766E">
              <w:rPr>
                <w:rFonts w:ascii="Times New Roman" w:hAnsi="Times New Roman" w:cs="Times New Roman"/>
                <w:sz w:val="23"/>
                <w:szCs w:val="23"/>
              </w:rPr>
              <w:t>бел. руб.</w:t>
            </w:r>
          </w:p>
        </w:tc>
      </w:tr>
      <w:tr w:rsidR="00D80323" w:rsidRPr="00190A57" w14:paraId="54BA17A2" w14:textId="77777777" w:rsidTr="00F46251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55"/>
        </w:trPr>
        <w:tc>
          <w:tcPr>
            <w:tcW w:w="23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7A01CB" w14:textId="77777777" w:rsidR="00D80323" w:rsidRPr="00190A57" w:rsidRDefault="00D80323" w:rsidP="00D8032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 w:rsidRPr="00190A57">
              <w:rPr>
                <w:rFonts w:ascii="Times New Roman" w:eastAsia="Calibri" w:hAnsi="Times New Roman" w:cs="Times New Roman"/>
                <w:sz w:val="23"/>
                <w:szCs w:val="23"/>
              </w:rPr>
              <w:t>Источник финансирования государственной закупки</w:t>
            </w:r>
          </w:p>
        </w:tc>
        <w:tc>
          <w:tcPr>
            <w:tcW w:w="26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A38F38" w14:textId="7B2FC04F" w:rsidR="00D80323" w:rsidRPr="009C766E" w:rsidRDefault="00D80323" w:rsidP="00D8032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 w:rsidRPr="009C766E">
              <w:rPr>
                <w:rFonts w:ascii="Times New Roman" w:hAnsi="Times New Roman" w:cs="Times New Roman"/>
                <w:sz w:val="23"/>
                <w:szCs w:val="23"/>
              </w:rPr>
              <w:t>Республиканский бюджет</w:t>
            </w:r>
          </w:p>
        </w:tc>
      </w:tr>
      <w:tr w:rsidR="007E155D" w:rsidRPr="00190A57" w14:paraId="5981B8F1" w14:textId="77777777" w:rsidTr="00F46251">
        <w:tc>
          <w:tcPr>
            <w:tcW w:w="5000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90E0279" w14:textId="77777777" w:rsidR="007E155D" w:rsidRPr="00190A57" w:rsidRDefault="007E155D" w:rsidP="007D480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190A57">
              <w:rPr>
                <w:rFonts w:ascii="Times New Roman" w:hAnsi="Times New Roman" w:cs="Times New Roman"/>
                <w:b/>
                <w:sz w:val="23"/>
                <w:szCs w:val="23"/>
              </w:rPr>
              <w:t>II. ОПИСАНИЕ ПРЕДМЕТА ГОСУДАРСТВЕННОЙ ЗАКУПКИ</w:t>
            </w:r>
          </w:p>
        </w:tc>
      </w:tr>
      <w:tr w:rsidR="007E155D" w:rsidRPr="00190A57" w14:paraId="39620CEF" w14:textId="77777777" w:rsidTr="00F46251">
        <w:tc>
          <w:tcPr>
            <w:tcW w:w="237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80" w:type="dxa"/>
              <w:right w:w="108" w:type="dxa"/>
            </w:tcMar>
            <w:hideMark/>
          </w:tcPr>
          <w:p w14:paraId="60A0DF59" w14:textId="77777777" w:rsidR="007E155D" w:rsidRPr="00190A57" w:rsidRDefault="007E155D" w:rsidP="007D4803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190A57">
              <w:rPr>
                <w:rFonts w:ascii="Times New Roman" w:hAnsi="Times New Roman" w:cs="Times New Roman"/>
                <w:sz w:val="23"/>
                <w:szCs w:val="23"/>
              </w:rPr>
              <w:t>Описание предмета государственной закупки, его частей (лотов) в случае, если предмет государственной закупки разделен на части (лоты), а также перечень документов и (или) сведений, подтверждающих соответствие предмету государственной закупки и требованиям к предмету государственной закупки</w:t>
            </w:r>
          </w:p>
        </w:tc>
        <w:tc>
          <w:tcPr>
            <w:tcW w:w="262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6A54575" w14:textId="183360F5" w:rsidR="007E155D" w:rsidRPr="00190A57" w:rsidRDefault="007E155D" w:rsidP="007D480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 w:rsidRPr="00190A57">
              <w:rPr>
                <w:rFonts w:ascii="Times New Roman" w:eastAsia="Calibri" w:hAnsi="Times New Roman" w:cs="Times New Roman"/>
                <w:sz w:val="23"/>
                <w:szCs w:val="23"/>
              </w:rPr>
              <w:t>Описание предмета государственной закупки по</w:t>
            </w:r>
            <w:r w:rsidRPr="00190A57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 xml:space="preserve"> лот</w:t>
            </w:r>
            <w:r w:rsidR="00487064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у</w:t>
            </w:r>
            <w:r w:rsidRPr="00190A57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 xml:space="preserve"> 1 </w:t>
            </w:r>
            <w:r w:rsidRPr="00190A57">
              <w:rPr>
                <w:rFonts w:ascii="Times New Roman" w:eastAsia="Calibri" w:hAnsi="Times New Roman" w:cs="Times New Roman"/>
                <w:sz w:val="23"/>
                <w:szCs w:val="23"/>
              </w:rPr>
              <w:t>согласно заявке на закупку (</w:t>
            </w:r>
            <w:r w:rsidRPr="00190A57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приложение 1)</w:t>
            </w:r>
            <w:r w:rsidRPr="00190A57"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 к настоящим аукционным документам) (далее – заявка на закупку).</w:t>
            </w:r>
          </w:p>
          <w:p w14:paraId="5D665119" w14:textId="77777777" w:rsidR="007E155D" w:rsidRPr="00190A57" w:rsidRDefault="007E155D" w:rsidP="007D48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190A57">
              <w:rPr>
                <w:rFonts w:ascii="Times New Roman" w:hAnsi="Times New Roman" w:cs="Times New Roman"/>
                <w:sz w:val="23"/>
                <w:szCs w:val="23"/>
              </w:rPr>
              <w:t xml:space="preserve">Предложение участника должно соответствовать описанию предмета закупки </w:t>
            </w:r>
            <w:r w:rsidRPr="00190A57">
              <w:rPr>
                <w:rFonts w:ascii="Times New Roman" w:hAnsi="Times New Roman" w:cs="Times New Roman"/>
                <w:b/>
                <w:sz w:val="23"/>
                <w:szCs w:val="23"/>
              </w:rPr>
              <w:t>на 100%.</w:t>
            </w:r>
            <w:r w:rsidRPr="00190A57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</w:p>
          <w:p w14:paraId="394223BE" w14:textId="77777777" w:rsidR="007E155D" w:rsidRPr="00190A57" w:rsidRDefault="007E155D" w:rsidP="007D48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190A57">
              <w:rPr>
                <w:rFonts w:ascii="Times New Roman" w:hAnsi="Times New Roman" w:cs="Times New Roman"/>
                <w:sz w:val="23"/>
                <w:szCs w:val="23"/>
              </w:rPr>
              <w:t xml:space="preserve">Перечень документов и (или) сведений, подтверждающих соответствие предмету государственной закупки и требованиям к предмету государственной закупки согласно </w:t>
            </w:r>
            <w:r w:rsidRPr="00190A57">
              <w:rPr>
                <w:rFonts w:ascii="Times New Roman" w:hAnsi="Times New Roman" w:cs="Times New Roman"/>
                <w:sz w:val="23"/>
                <w:szCs w:val="23"/>
              </w:rPr>
              <w:br/>
            </w:r>
            <w:proofErr w:type="spellStart"/>
            <w:r w:rsidRPr="00190A57">
              <w:rPr>
                <w:rFonts w:ascii="Times New Roman" w:hAnsi="Times New Roman" w:cs="Times New Roman"/>
                <w:b/>
                <w:sz w:val="23"/>
                <w:szCs w:val="23"/>
              </w:rPr>
              <w:t>п.п</w:t>
            </w:r>
            <w:proofErr w:type="spellEnd"/>
            <w:r w:rsidRPr="00190A57">
              <w:rPr>
                <w:rFonts w:ascii="Times New Roman" w:hAnsi="Times New Roman" w:cs="Times New Roman"/>
                <w:b/>
                <w:sz w:val="23"/>
                <w:szCs w:val="23"/>
              </w:rPr>
              <w:t>. 5.1- 5.4</w:t>
            </w:r>
            <w:r w:rsidRPr="00190A57">
              <w:rPr>
                <w:rFonts w:ascii="Times New Roman" w:hAnsi="Times New Roman" w:cs="Times New Roman"/>
                <w:sz w:val="23"/>
                <w:szCs w:val="23"/>
              </w:rPr>
              <w:t xml:space="preserve"> аукционных документов</w:t>
            </w:r>
          </w:p>
        </w:tc>
      </w:tr>
    </w:tbl>
    <w:p w14:paraId="01970FA9" w14:textId="77777777" w:rsidR="009C213B" w:rsidRPr="00190A57" w:rsidRDefault="009C213B" w:rsidP="00850A45">
      <w:pPr>
        <w:pStyle w:val="justify"/>
        <w:spacing w:after="0"/>
        <w:rPr>
          <w:sz w:val="23"/>
          <w:szCs w:val="23"/>
        </w:rPr>
      </w:pPr>
    </w:p>
    <w:p w14:paraId="1B4069EA" w14:textId="77777777" w:rsidR="005714FE" w:rsidRPr="00190A57" w:rsidRDefault="005714FE" w:rsidP="005714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190A57"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>III. Условия допуска товаров (работ, услуг) иностранного происхождения и поставщиков (подрядчиков, исполнителей), предлагающих такие товары (работы, услуги), к участию в электронном аукционе</w:t>
      </w:r>
      <w:r w:rsidRPr="00190A57">
        <w:rPr>
          <w:rFonts w:ascii="Times New Roman" w:eastAsia="Times New Roman" w:hAnsi="Times New Roman" w:cs="Times New Roman"/>
          <w:sz w:val="23"/>
          <w:szCs w:val="23"/>
          <w:lang w:eastAsia="ru-RU"/>
        </w:rPr>
        <w:t>: ---</w:t>
      </w:r>
    </w:p>
    <w:p w14:paraId="112BED3C" w14:textId="77777777" w:rsidR="005714FE" w:rsidRPr="00190A57" w:rsidRDefault="005714FE" w:rsidP="005714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14:paraId="5D38D0C1" w14:textId="77777777" w:rsidR="005714FE" w:rsidRPr="00190A57" w:rsidRDefault="005714FE" w:rsidP="005714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190A57"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>IV. Порядок формирования цены предложения:</w:t>
      </w:r>
      <w:r w:rsidRPr="00190A57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цена предложения включает в себя стоимость всех работ (услуг), запасных частей, расходных материалов, налоги, сборы и другие платежи, в том числе таможенные платежи (пошлины, сборы и НДС), взимаемые на территории страны участника и заказчика (покупателя), а так же с которой осуществляется отгрузка и ввоз товара, услуг; оптовая надбавка, устанавливаемая в соответствии с законодательством Республики Беларусь; иные расходы, связанные с исполнением обязательств участника, предусмотренных настоящими аукционными документами, в том числе проектом договора.</w:t>
      </w:r>
    </w:p>
    <w:p w14:paraId="67AD55EA" w14:textId="77777777" w:rsidR="005714FE" w:rsidRPr="00190A57" w:rsidRDefault="005714FE" w:rsidP="005714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14:paraId="7FC5D369" w14:textId="77777777" w:rsidR="005714FE" w:rsidRPr="00190A57" w:rsidRDefault="005714FE" w:rsidP="005714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190A57"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>V. Наименование валюты, в которой должна быть выражена цена предложения, наименование валюты и при необходимости обменный курс, которые будут использованы для заключения договора:</w:t>
      </w:r>
      <w:r w:rsidRPr="00190A57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цена предложения участника должна быть представлена в белорусских </w:t>
      </w:r>
      <w:r w:rsidRPr="00190A57">
        <w:rPr>
          <w:rFonts w:ascii="Times New Roman" w:eastAsia="Times New Roman" w:hAnsi="Times New Roman" w:cs="Times New Roman"/>
          <w:sz w:val="23"/>
          <w:szCs w:val="23"/>
          <w:lang w:eastAsia="ru-RU"/>
        </w:rPr>
        <w:lastRenderedPageBreak/>
        <w:t>рублях (BYN) и сформирована в соответствии с требованиями действующего законодательства Республики Беларусь.</w:t>
      </w:r>
    </w:p>
    <w:p w14:paraId="634C6871" w14:textId="77777777" w:rsidR="005714FE" w:rsidRPr="00190A57" w:rsidRDefault="005714FE" w:rsidP="005714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14:paraId="054F964A" w14:textId="77777777" w:rsidR="005714FE" w:rsidRPr="00190A57" w:rsidRDefault="005714FE" w:rsidP="005714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190A57"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>VI. Порядок участия в процедуре государственной закупки субъектов малого и среднего предпринимательства:</w:t>
      </w:r>
      <w:r w:rsidRPr="00190A57">
        <w:rPr>
          <w:rFonts w:ascii="Times New Roman" w:eastAsia="Times New Roman" w:hAnsi="Times New Roman" w:cs="Times New Roman"/>
          <w:sz w:val="23"/>
          <w:szCs w:val="23"/>
          <w:vertAlign w:val="superscript"/>
          <w:lang w:eastAsia="ru-RU"/>
        </w:rPr>
        <w:t xml:space="preserve"> </w:t>
      </w:r>
      <w:r w:rsidRPr="00190A57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--- </w:t>
      </w:r>
    </w:p>
    <w:p w14:paraId="59454330" w14:textId="77777777" w:rsidR="005714FE" w:rsidRPr="00190A57" w:rsidRDefault="005714FE" w:rsidP="005714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14:paraId="458738A4" w14:textId="77777777" w:rsidR="00A23F2E" w:rsidRDefault="005714FE" w:rsidP="00A23F2E">
      <w:pPr>
        <w:pStyle w:val="justify"/>
        <w:spacing w:after="0"/>
        <w:rPr>
          <w:b/>
          <w:sz w:val="23"/>
          <w:szCs w:val="23"/>
        </w:rPr>
      </w:pPr>
      <w:r w:rsidRPr="00190A57">
        <w:rPr>
          <w:b/>
          <w:sz w:val="23"/>
          <w:szCs w:val="23"/>
        </w:rPr>
        <w:t xml:space="preserve">VII. Акты законодательства о государственных закупках, в соответствии с которыми проводится процедура государственной закупки: </w:t>
      </w:r>
    </w:p>
    <w:p w14:paraId="6D75561A" w14:textId="7AB9D0AB" w:rsidR="00A23F2E" w:rsidRPr="0057436F" w:rsidRDefault="00A23F2E" w:rsidP="00A23F2E">
      <w:pPr>
        <w:pStyle w:val="justify"/>
        <w:spacing w:after="0"/>
        <w:rPr>
          <w:sz w:val="23"/>
          <w:szCs w:val="23"/>
        </w:rPr>
      </w:pPr>
      <w:r w:rsidRPr="0057436F">
        <w:rPr>
          <w:sz w:val="23"/>
          <w:szCs w:val="23"/>
        </w:rPr>
        <w:t>-</w:t>
      </w:r>
      <w:r w:rsidRPr="0057436F">
        <w:rPr>
          <w:b/>
          <w:sz w:val="23"/>
          <w:szCs w:val="23"/>
        </w:rPr>
        <w:t xml:space="preserve"> </w:t>
      </w:r>
      <w:r w:rsidRPr="0057436F">
        <w:rPr>
          <w:sz w:val="23"/>
          <w:szCs w:val="23"/>
        </w:rPr>
        <w:t>Закон Республики Беларусь от 13 июля 2012 года № 419-З «О государственных закупках товаров (работ, услуг)» (далее – Закон);</w:t>
      </w:r>
    </w:p>
    <w:p w14:paraId="49750394" w14:textId="529E9FA9" w:rsidR="00A23F2E" w:rsidRPr="0057436F" w:rsidRDefault="00A23F2E" w:rsidP="00A23F2E">
      <w:pPr>
        <w:pStyle w:val="justify"/>
        <w:spacing w:after="0"/>
        <w:rPr>
          <w:sz w:val="23"/>
          <w:szCs w:val="23"/>
        </w:rPr>
      </w:pPr>
      <w:r w:rsidRPr="0057436F">
        <w:rPr>
          <w:sz w:val="23"/>
          <w:szCs w:val="23"/>
        </w:rPr>
        <w:t>- Постановление Совета Министров Республики Беларусь от 15 июня 2019 № 395 «О реализации Закона Республики Беларусь «О внесении изменений и дополнений в Закон Республики Беларусь «О государственных закупках товаров (работ, услуг)» (далее - Постановление № 395)</w:t>
      </w:r>
      <w:r>
        <w:rPr>
          <w:sz w:val="23"/>
          <w:szCs w:val="23"/>
        </w:rPr>
        <w:t>.</w:t>
      </w:r>
    </w:p>
    <w:p w14:paraId="234FBEA8" w14:textId="29172068" w:rsidR="005714FE" w:rsidRPr="00190A57" w:rsidRDefault="005714FE" w:rsidP="005714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14:paraId="4551E768" w14:textId="77777777" w:rsidR="005714FE" w:rsidRPr="00190A57" w:rsidRDefault="005714FE" w:rsidP="005714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892416"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>VIII. Условия применения преференциальной поправки:</w:t>
      </w:r>
      <w:r w:rsidRPr="00892416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в соответствии с п. 1.5 Постановления Совета Министров Республики Беларусь № 395 от 15.06.2019 «О реализации закона республики Беларусь «О внесении изменений и дополнений в закон Республики Беларусь «О государственных закупках товаров (работ, услуг)».</w:t>
      </w:r>
    </w:p>
    <w:p w14:paraId="72275958" w14:textId="77777777" w:rsidR="005714FE" w:rsidRPr="00190A57" w:rsidRDefault="005714FE" w:rsidP="005714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14:paraId="6A9B79A1" w14:textId="77777777" w:rsidR="005714FE" w:rsidRPr="00190A57" w:rsidRDefault="005714FE" w:rsidP="005714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190A57"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>IX. Размер и порядок оплаты услуг организатора:</w:t>
      </w:r>
      <w:r w:rsidRPr="00190A57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---</w:t>
      </w:r>
    </w:p>
    <w:p w14:paraId="69960EA5" w14:textId="77777777" w:rsidR="005714FE" w:rsidRPr="00190A57" w:rsidRDefault="005714FE" w:rsidP="005714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14:paraId="3CBCC521" w14:textId="77777777" w:rsidR="005714FE" w:rsidRPr="00190A57" w:rsidRDefault="005714FE" w:rsidP="005714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</w:pPr>
      <w:r w:rsidRPr="00190A57"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>X. Требования к содержанию и форме предложения с учетом регламента оператора электронной торговой площадки.</w:t>
      </w:r>
    </w:p>
    <w:p w14:paraId="30E36020" w14:textId="77777777" w:rsidR="005714FE" w:rsidRPr="00190A57" w:rsidRDefault="005714FE" w:rsidP="005714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190A57"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>1.</w:t>
      </w:r>
      <w:r w:rsidRPr="00190A57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Предложение составляется участником на белорусском и (или) русском языках и подается посредством его размещения на электронной торговой площадке в срок для подготовки и подачи предложений.</w:t>
      </w:r>
    </w:p>
    <w:p w14:paraId="1DEB7D00" w14:textId="77777777" w:rsidR="005714FE" w:rsidRPr="00190A57" w:rsidRDefault="005714FE" w:rsidP="005714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</w:pPr>
      <w:r w:rsidRPr="00190A57"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>Ответственность за достоверность сведений, содержащихся в предложениях участников, несут участники закупки.</w:t>
      </w:r>
    </w:p>
    <w:p w14:paraId="6E272683" w14:textId="77777777" w:rsidR="005714FE" w:rsidRPr="00190A57" w:rsidRDefault="005714FE" w:rsidP="005714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190A57">
        <w:rPr>
          <w:rFonts w:ascii="Times New Roman" w:eastAsia="Times New Roman" w:hAnsi="Times New Roman" w:cs="Times New Roman"/>
          <w:sz w:val="23"/>
          <w:szCs w:val="23"/>
          <w:lang w:eastAsia="ru-RU"/>
        </w:rPr>
        <w:t>Все документы, содержащиеся в предложении участника и составленные на иностранных языках, должны иметь перевод на русский и (или) белорусский языки.</w:t>
      </w:r>
    </w:p>
    <w:p w14:paraId="6EFD74A9" w14:textId="77777777" w:rsidR="005714FE" w:rsidRPr="00190A57" w:rsidRDefault="005714FE" w:rsidP="005714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190A57">
        <w:rPr>
          <w:rFonts w:ascii="Times New Roman" w:eastAsia="Times New Roman" w:hAnsi="Times New Roman" w:cs="Times New Roman"/>
          <w:sz w:val="23"/>
          <w:szCs w:val="23"/>
          <w:lang w:eastAsia="ru-RU"/>
        </w:rPr>
        <w:t>Документы, содержащиеся в предложении участника не должны содержать расхождений и разночтений в части цены, объема (количества) и иных сведений.</w:t>
      </w:r>
    </w:p>
    <w:p w14:paraId="0C716804" w14:textId="77777777" w:rsidR="005714FE" w:rsidRPr="00190A57" w:rsidRDefault="005714FE" w:rsidP="005714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190A57">
        <w:rPr>
          <w:rFonts w:ascii="Times New Roman" w:eastAsia="Times New Roman" w:hAnsi="Times New Roman" w:cs="Times New Roman"/>
          <w:sz w:val="23"/>
          <w:szCs w:val="23"/>
          <w:lang w:eastAsia="ru-RU"/>
        </w:rPr>
        <w:t>По каждому лоту участник подготавливает и предоставляет отдельное предложение, которое должно содержать все сведения и документы, предусмотренные настоящими аукционными документами.</w:t>
      </w:r>
    </w:p>
    <w:p w14:paraId="75B0153A" w14:textId="77777777" w:rsidR="005714FE" w:rsidRPr="00190A57" w:rsidRDefault="005714FE" w:rsidP="005714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190A57"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>2.</w:t>
      </w:r>
      <w:r w:rsidRPr="00190A57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Предоставление участником альтернативного предложения либо части предложения, в том числе по лоту (части), не допускается. Если предмет государственной закупки состоит из лотов (частей), допускается подача одним участником не более одного предложения на каждый из лотов (частей). </w:t>
      </w:r>
    </w:p>
    <w:p w14:paraId="7F2B3F9D" w14:textId="77777777" w:rsidR="005714FE" w:rsidRPr="00190A57" w:rsidRDefault="005714FE" w:rsidP="005714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190A57">
        <w:rPr>
          <w:rFonts w:ascii="Times New Roman" w:eastAsia="Times New Roman" w:hAnsi="Times New Roman" w:cs="Times New Roman"/>
          <w:sz w:val="23"/>
          <w:szCs w:val="23"/>
          <w:lang w:eastAsia="ru-RU"/>
        </w:rPr>
        <w:t>В случае подачи участником альтернативного предложения, либо альтернативного предложения по лоту (части) предмета закупки, такое предложение (основное и альтернативное) участника отклоняется.</w:t>
      </w:r>
    </w:p>
    <w:p w14:paraId="39345974" w14:textId="77777777" w:rsidR="005714FE" w:rsidRPr="00190A57" w:rsidRDefault="005714FE" w:rsidP="005714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190A57"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>3.</w:t>
      </w:r>
      <w:r w:rsidRPr="00190A57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Участник вправе внести изменения и (или) дополнения в предложение или отозвать его до истечения срока для подготовки и подачи предложений.</w:t>
      </w:r>
    </w:p>
    <w:p w14:paraId="285894E1" w14:textId="77777777" w:rsidR="005714FE" w:rsidRPr="00190A57" w:rsidRDefault="005714FE" w:rsidP="005714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190A57">
        <w:rPr>
          <w:rFonts w:ascii="Times New Roman" w:eastAsia="Times New Roman" w:hAnsi="Times New Roman" w:cs="Times New Roman"/>
          <w:sz w:val="23"/>
          <w:szCs w:val="23"/>
          <w:lang w:eastAsia="ru-RU"/>
        </w:rPr>
        <w:t>Предложения, а также дополнения и (или) изменения в них, поступившие после истечения срока для подготовки и подачи предложений, отклоняются, а участники, представившие их, к участию в электронном аукционе не допускаются.</w:t>
      </w:r>
    </w:p>
    <w:p w14:paraId="748198CD" w14:textId="77777777" w:rsidR="00757BA6" w:rsidRPr="00757BA6" w:rsidRDefault="00757BA6" w:rsidP="00757BA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3"/>
          <w:szCs w:val="23"/>
          <w:lang w:eastAsia="ru-RU"/>
        </w:rPr>
      </w:pPr>
      <w:r w:rsidRPr="00757BA6"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>4.</w:t>
      </w:r>
      <w:r w:rsidRPr="00757BA6">
        <w:rPr>
          <w:rFonts w:ascii="Times New Roman" w:eastAsia="Times New Roman" w:hAnsi="Times New Roman" w:cs="Times New Roman"/>
          <w:bCs/>
          <w:sz w:val="23"/>
          <w:szCs w:val="23"/>
          <w:lang w:eastAsia="ru-RU"/>
        </w:rPr>
        <w:t xml:space="preserve"> Заказчик вправе в ходе проведения процедуры государственной закупки изменить объем (количество) предмета государственной закупки и (или) его части (лота), в случаях, установленных Законом, но не более чем на 10%. </w:t>
      </w:r>
    </w:p>
    <w:p w14:paraId="5EFA3343" w14:textId="77777777" w:rsidR="00AF2D43" w:rsidRPr="00190A57" w:rsidRDefault="00AF2D43" w:rsidP="005714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14:paraId="3F8D730C" w14:textId="77777777" w:rsidR="005714FE" w:rsidRPr="00190A57" w:rsidRDefault="005714FE" w:rsidP="005714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</w:pPr>
      <w:r w:rsidRPr="00190A57"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>Предложение должно состоять из двух разделов и содержать следующие сведения:</w:t>
      </w:r>
    </w:p>
    <w:p w14:paraId="308367CE" w14:textId="1CBB37FD" w:rsidR="00594849" w:rsidRDefault="00594849">
      <w:pPr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br w:type="page"/>
      </w:r>
    </w:p>
    <w:p w14:paraId="3C321883" w14:textId="77777777" w:rsidR="005714FE" w:rsidRPr="00190A57" w:rsidRDefault="005714FE" w:rsidP="005714F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</w:pPr>
      <w:r w:rsidRPr="00190A57">
        <w:rPr>
          <w:rFonts w:ascii="Times New Roman" w:eastAsia="Times New Roman" w:hAnsi="Times New Roman" w:cs="Times New Roman"/>
          <w:b/>
          <w:sz w:val="23"/>
          <w:szCs w:val="23"/>
          <w:lang w:val="en-US" w:eastAsia="ru-RU"/>
        </w:rPr>
        <w:lastRenderedPageBreak/>
        <w:t>XI</w:t>
      </w:r>
      <w:r w:rsidRPr="00190A57"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 xml:space="preserve">. Документы первого раздела предложения </w:t>
      </w:r>
    </w:p>
    <w:p w14:paraId="68E328C9" w14:textId="77777777" w:rsidR="0033101B" w:rsidRPr="00190A57" w:rsidRDefault="0033101B" w:rsidP="0033101B">
      <w:pPr>
        <w:pStyle w:val="y3"/>
        <w:spacing w:before="0" w:after="0"/>
        <w:rPr>
          <w:b/>
          <w:sz w:val="23"/>
          <w:szCs w:val="23"/>
        </w:rPr>
      </w:pPr>
      <w:r w:rsidRPr="00190A57">
        <w:rPr>
          <w:b/>
          <w:sz w:val="23"/>
          <w:szCs w:val="23"/>
        </w:rPr>
        <w:t>РАЗДЕЛ I</w:t>
      </w:r>
    </w:p>
    <w:tbl>
      <w:tblPr>
        <w:tblW w:w="5011" w:type="pct"/>
        <w:tblInd w:w="-10" w:type="dxa"/>
        <w:tblLook w:val="04A0" w:firstRow="1" w:lastRow="0" w:firstColumn="1" w:lastColumn="0" w:noHBand="0" w:noVBand="1"/>
      </w:tblPr>
      <w:tblGrid>
        <w:gridCol w:w="6832"/>
        <w:gridCol w:w="2950"/>
      </w:tblGrid>
      <w:tr w:rsidR="0033101B" w:rsidRPr="00190A57" w14:paraId="473367C4" w14:textId="77777777" w:rsidTr="00C43B40">
        <w:tc>
          <w:tcPr>
            <w:tcW w:w="5000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DA0A6FF" w14:textId="77777777" w:rsidR="0033101B" w:rsidRPr="00190A57" w:rsidRDefault="0033101B" w:rsidP="00C43B4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190A57">
              <w:rPr>
                <w:rFonts w:ascii="Times New Roman" w:hAnsi="Times New Roman" w:cs="Times New Roman"/>
                <w:b/>
                <w:sz w:val="23"/>
                <w:szCs w:val="23"/>
              </w:rPr>
              <w:t>Сведения об электронном аукционе</w:t>
            </w:r>
          </w:p>
        </w:tc>
      </w:tr>
      <w:tr w:rsidR="0033101B" w:rsidRPr="00190A57" w14:paraId="79C8A703" w14:textId="77777777" w:rsidTr="00C43B4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A20B009" w14:textId="77777777" w:rsidR="0033101B" w:rsidRPr="00190A57" w:rsidRDefault="0033101B" w:rsidP="00C43B40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190A57">
              <w:rPr>
                <w:rFonts w:ascii="Times New Roman" w:hAnsi="Times New Roman" w:cs="Times New Roman"/>
                <w:sz w:val="23"/>
                <w:szCs w:val="23"/>
              </w:rPr>
              <w:t>Регистрационный номер процедуры государственной закупки, присвоенный электронной торговой площадкой</w:t>
            </w:r>
          </w:p>
        </w:tc>
        <w:tc>
          <w:tcPr>
            <w:tcW w:w="150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30DF6F9" w14:textId="77777777" w:rsidR="0033101B" w:rsidRPr="00190A57" w:rsidRDefault="0033101B" w:rsidP="00C43B40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190A57">
              <w:rPr>
                <w:rFonts w:ascii="Times New Roman" w:hAnsi="Times New Roman" w:cs="Times New Roman"/>
                <w:sz w:val="23"/>
                <w:szCs w:val="23"/>
              </w:rPr>
              <w:t> </w:t>
            </w:r>
          </w:p>
        </w:tc>
      </w:tr>
      <w:tr w:rsidR="0033101B" w:rsidRPr="00190A57" w14:paraId="4A6423AA" w14:textId="77777777" w:rsidTr="00C43B40">
        <w:tc>
          <w:tcPr>
            <w:tcW w:w="5000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1BC2856" w14:textId="77777777" w:rsidR="0033101B" w:rsidRPr="00190A57" w:rsidRDefault="0033101B" w:rsidP="00C43B4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190A57">
              <w:rPr>
                <w:rFonts w:ascii="Times New Roman" w:hAnsi="Times New Roman" w:cs="Times New Roman"/>
                <w:b/>
                <w:sz w:val="23"/>
                <w:szCs w:val="23"/>
              </w:rPr>
              <w:t>Сведения о предложении (частях (лотах) предложения)</w:t>
            </w:r>
          </w:p>
        </w:tc>
      </w:tr>
      <w:tr w:rsidR="0033101B" w:rsidRPr="00190A57" w14:paraId="1A8DD021" w14:textId="77777777" w:rsidTr="00C43B40">
        <w:tc>
          <w:tcPr>
            <w:tcW w:w="5000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80" w:type="dxa"/>
              <w:right w:w="108" w:type="dxa"/>
            </w:tcMar>
            <w:hideMark/>
          </w:tcPr>
          <w:p w14:paraId="7EB901FA" w14:textId="77777777" w:rsidR="0033101B" w:rsidRPr="00190A57" w:rsidRDefault="0033101B" w:rsidP="00C43B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190A57">
              <w:rPr>
                <w:rFonts w:ascii="Times New Roman" w:hAnsi="Times New Roman" w:cs="Times New Roman"/>
                <w:sz w:val="23"/>
                <w:szCs w:val="23"/>
              </w:rPr>
              <w:t>Часть (лот) № ______</w:t>
            </w:r>
          </w:p>
        </w:tc>
      </w:tr>
      <w:tr w:rsidR="0033101B" w:rsidRPr="00190A57" w14:paraId="744F2F10" w14:textId="77777777" w:rsidTr="00C43B4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D7642A7" w14:textId="77777777" w:rsidR="0033101B" w:rsidRPr="00190A57" w:rsidRDefault="0033101B" w:rsidP="00C43B40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190A57">
              <w:rPr>
                <w:rFonts w:ascii="Times New Roman" w:hAnsi="Times New Roman" w:cs="Times New Roman"/>
                <w:sz w:val="23"/>
                <w:szCs w:val="23"/>
              </w:rPr>
              <w:t>Наименование предлагаемых товаров (работ, услуг)</w:t>
            </w:r>
          </w:p>
        </w:tc>
        <w:tc>
          <w:tcPr>
            <w:tcW w:w="150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CE7D124" w14:textId="77777777" w:rsidR="0033101B" w:rsidRPr="00190A57" w:rsidRDefault="0033101B" w:rsidP="00C43B40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190A57">
              <w:rPr>
                <w:rFonts w:ascii="Times New Roman" w:hAnsi="Times New Roman" w:cs="Times New Roman"/>
                <w:sz w:val="23"/>
                <w:szCs w:val="23"/>
              </w:rPr>
              <w:t> </w:t>
            </w:r>
          </w:p>
        </w:tc>
      </w:tr>
      <w:tr w:rsidR="0033101B" w:rsidRPr="00190A57" w14:paraId="373ED7B5" w14:textId="77777777" w:rsidTr="00C43B4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CCD629D" w14:textId="77777777" w:rsidR="0033101B" w:rsidRPr="00190A57" w:rsidRDefault="0033101B" w:rsidP="00C43B40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190A57">
              <w:rPr>
                <w:rFonts w:ascii="Times New Roman" w:hAnsi="Times New Roman" w:cs="Times New Roman"/>
                <w:sz w:val="23"/>
                <w:szCs w:val="23"/>
              </w:rPr>
              <w:t>Описание предлагаемых товаров (работ, услуг)</w:t>
            </w:r>
          </w:p>
        </w:tc>
        <w:tc>
          <w:tcPr>
            <w:tcW w:w="150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E4CE6CC" w14:textId="77777777" w:rsidR="0033101B" w:rsidRPr="00190A57" w:rsidRDefault="0033101B" w:rsidP="00C43B40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190A57">
              <w:rPr>
                <w:rFonts w:ascii="Times New Roman" w:hAnsi="Times New Roman" w:cs="Times New Roman"/>
                <w:sz w:val="23"/>
                <w:szCs w:val="23"/>
              </w:rPr>
              <w:t> </w:t>
            </w:r>
          </w:p>
        </w:tc>
      </w:tr>
      <w:tr w:rsidR="0033101B" w:rsidRPr="00190A57" w14:paraId="21BBC8AF" w14:textId="77777777" w:rsidTr="00C43B4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0E60C0E" w14:textId="77777777" w:rsidR="0033101B" w:rsidRPr="00190A57" w:rsidRDefault="0033101B" w:rsidP="00C43B40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190A57">
              <w:rPr>
                <w:rFonts w:ascii="Times New Roman" w:hAnsi="Times New Roman" w:cs="Times New Roman"/>
                <w:sz w:val="23"/>
                <w:szCs w:val="23"/>
              </w:rPr>
              <w:t>Страна происхождения товаров (работ, услуг)</w:t>
            </w:r>
          </w:p>
        </w:tc>
        <w:tc>
          <w:tcPr>
            <w:tcW w:w="150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4692BA3" w14:textId="77777777" w:rsidR="0033101B" w:rsidRPr="00190A57" w:rsidRDefault="0033101B" w:rsidP="00C43B40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190A57">
              <w:rPr>
                <w:rFonts w:ascii="Times New Roman" w:hAnsi="Times New Roman" w:cs="Times New Roman"/>
                <w:sz w:val="23"/>
                <w:szCs w:val="23"/>
              </w:rPr>
              <w:t> </w:t>
            </w:r>
          </w:p>
        </w:tc>
      </w:tr>
      <w:tr w:rsidR="0033101B" w:rsidRPr="00190A57" w14:paraId="227B58A5" w14:textId="77777777" w:rsidTr="00C43B4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C0EB6F5" w14:textId="77777777" w:rsidR="0033101B" w:rsidRPr="00190A57" w:rsidRDefault="0033101B" w:rsidP="00C43B40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190A57">
              <w:rPr>
                <w:rFonts w:ascii="Times New Roman" w:hAnsi="Times New Roman" w:cs="Times New Roman"/>
                <w:sz w:val="23"/>
                <w:szCs w:val="23"/>
              </w:rPr>
              <w:t>Объем (кол-во), ед. изм.</w:t>
            </w:r>
          </w:p>
        </w:tc>
        <w:tc>
          <w:tcPr>
            <w:tcW w:w="150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B8D9AE1" w14:textId="77777777" w:rsidR="0033101B" w:rsidRPr="00190A57" w:rsidRDefault="0033101B" w:rsidP="00C43B40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190A57">
              <w:rPr>
                <w:rFonts w:ascii="Times New Roman" w:hAnsi="Times New Roman" w:cs="Times New Roman"/>
                <w:sz w:val="23"/>
                <w:szCs w:val="23"/>
              </w:rPr>
              <w:t> </w:t>
            </w:r>
          </w:p>
        </w:tc>
      </w:tr>
      <w:tr w:rsidR="0033101B" w:rsidRPr="00190A57" w14:paraId="54C41CBA" w14:textId="77777777" w:rsidTr="00C43B40">
        <w:tc>
          <w:tcPr>
            <w:tcW w:w="5000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80" w:type="dxa"/>
              <w:right w:w="108" w:type="dxa"/>
            </w:tcMar>
            <w:hideMark/>
          </w:tcPr>
          <w:p w14:paraId="7104808A" w14:textId="77777777" w:rsidR="0033101B" w:rsidRPr="00190A57" w:rsidRDefault="0033101B" w:rsidP="00C43B40">
            <w:pPr>
              <w:pStyle w:val="y3"/>
              <w:spacing w:before="0" w:after="0"/>
              <w:rPr>
                <w:b/>
                <w:sz w:val="23"/>
                <w:szCs w:val="23"/>
              </w:rPr>
            </w:pPr>
            <w:r w:rsidRPr="00190A57">
              <w:rPr>
                <w:b/>
                <w:i/>
                <w:sz w:val="23"/>
                <w:szCs w:val="23"/>
              </w:rPr>
              <w:t>Сведения и документы первого раздела предложения, предоставляемые участником посредством заполнения соответствующих форм на сайте электронной торговой площадки (ЭТП)</w:t>
            </w:r>
          </w:p>
        </w:tc>
      </w:tr>
      <w:tr w:rsidR="0033101B" w:rsidRPr="00190A57" w14:paraId="44BB5FAC" w14:textId="77777777" w:rsidTr="00C43B4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28EE94F" w14:textId="77777777" w:rsidR="0033101B" w:rsidRPr="00190A57" w:rsidRDefault="0033101B" w:rsidP="00C43B40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190A57">
              <w:rPr>
                <w:rFonts w:ascii="Times New Roman" w:hAnsi="Times New Roman" w:cs="Times New Roman"/>
                <w:sz w:val="23"/>
                <w:szCs w:val="23"/>
              </w:rPr>
              <w:t>Заявление о праве на применение преференциальной поправки, если участник заявляет о таком праве и ее применение установлено Советом Министров Республики Беларусь.</w:t>
            </w:r>
          </w:p>
          <w:p w14:paraId="3F993817" w14:textId="77777777" w:rsidR="0033101B" w:rsidRPr="00190A57" w:rsidRDefault="0033101B" w:rsidP="00C43B40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  <w:p w14:paraId="7409B3A1" w14:textId="77777777" w:rsidR="0033101B" w:rsidRPr="00190A57" w:rsidRDefault="0033101B" w:rsidP="00C43B40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190A57">
              <w:rPr>
                <w:rFonts w:ascii="Times New Roman" w:hAnsi="Times New Roman" w:cs="Times New Roman"/>
                <w:sz w:val="23"/>
                <w:szCs w:val="23"/>
              </w:rPr>
              <w:t>Заявление о согласии участника в случае признания его участником-победителем заключить договор на условиях, указанных в аукционных документах, его предложении и протоколе выбора участника-победителя.</w:t>
            </w:r>
          </w:p>
          <w:p w14:paraId="333D2033" w14:textId="77777777" w:rsidR="0033101B" w:rsidRPr="00190A57" w:rsidRDefault="0033101B" w:rsidP="00C43B40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  <w:p w14:paraId="4B090FFB" w14:textId="77777777" w:rsidR="0033101B" w:rsidRPr="00190A57" w:rsidRDefault="0033101B" w:rsidP="00C43B40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190A57">
              <w:rPr>
                <w:rFonts w:ascii="Times New Roman" w:hAnsi="Times New Roman" w:cs="Times New Roman"/>
                <w:sz w:val="23"/>
                <w:szCs w:val="23"/>
              </w:rPr>
              <w:t>Заявление о согласии участника на размещение в открытом доступе предложения (информации, указанной в п.7 ст.41 Закона)</w:t>
            </w:r>
          </w:p>
        </w:tc>
        <w:tc>
          <w:tcPr>
            <w:tcW w:w="150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5B6E6A7" w14:textId="77777777" w:rsidR="0033101B" w:rsidRPr="00190A57" w:rsidRDefault="0033101B" w:rsidP="00C43B40">
            <w:pPr>
              <w:spacing w:after="0" w:line="240" w:lineRule="auto"/>
              <w:rPr>
                <w:rFonts w:ascii="Times New Roman" w:hAnsi="Times New Roman" w:cs="Times New Roman"/>
                <w:i/>
                <w:sz w:val="23"/>
                <w:szCs w:val="23"/>
              </w:rPr>
            </w:pPr>
            <w:r w:rsidRPr="00190A57">
              <w:rPr>
                <w:rFonts w:ascii="Times New Roman" w:hAnsi="Times New Roman" w:cs="Times New Roman"/>
                <w:i/>
                <w:sz w:val="23"/>
                <w:szCs w:val="23"/>
                <w:highlight w:val="yellow"/>
              </w:rPr>
              <w:t>Заполняется по форме, установленной регламентом оператора электронной торговой площадки</w:t>
            </w:r>
          </w:p>
        </w:tc>
      </w:tr>
    </w:tbl>
    <w:p w14:paraId="63521C81" w14:textId="77777777" w:rsidR="005714FE" w:rsidRPr="00190A57" w:rsidRDefault="005714FE" w:rsidP="005714F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</w:pPr>
    </w:p>
    <w:p w14:paraId="601C6497" w14:textId="77777777" w:rsidR="005714FE" w:rsidRPr="00190A57" w:rsidRDefault="005714FE" w:rsidP="005714F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</w:pPr>
      <w:r w:rsidRPr="00190A57"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>5. Первый раздел предложения участника должен содержать:</w:t>
      </w:r>
    </w:p>
    <w:p w14:paraId="3C4BEBFE" w14:textId="77777777" w:rsidR="005714FE" w:rsidRPr="00190A57" w:rsidRDefault="005714FE" w:rsidP="005714F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190A57"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>5.1.</w:t>
      </w:r>
      <w:r w:rsidRPr="00190A57">
        <w:rPr>
          <w:rFonts w:ascii="Times New Roman" w:eastAsia="Times New Roman" w:hAnsi="Times New Roman" w:cs="Times New Roman"/>
          <w:color w:val="FF0000"/>
          <w:sz w:val="23"/>
          <w:szCs w:val="23"/>
          <w:lang w:eastAsia="ru-RU"/>
        </w:rPr>
        <w:t xml:space="preserve"> </w:t>
      </w:r>
      <w:r w:rsidRPr="00190A57"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>спецификацию на товары (работы, услуги)</w:t>
      </w:r>
      <w:r w:rsidRPr="00190A57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в соответствии с заявкой на закупку по форме согласно </w:t>
      </w:r>
      <w:r w:rsidRPr="00190A57">
        <w:rPr>
          <w:rFonts w:ascii="Times New Roman" w:eastAsia="Times New Roman" w:hAnsi="Times New Roman" w:cs="Times New Roman"/>
          <w:b/>
          <w:sz w:val="23"/>
          <w:szCs w:val="23"/>
          <w:highlight w:val="yellow"/>
          <w:lang w:eastAsia="ru-RU"/>
        </w:rPr>
        <w:t xml:space="preserve">приложению </w:t>
      </w:r>
      <w:r w:rsidR="00DB5E65" w:rsidRPr="00190A57">
        <w:rPr>
          <w:rFonts w:ascii="Times New Roman" w:eastAsia="Times New Roman" w:hAnsi="Times New Roman" w:cs="Times New Roman"/>
          <w:b/>
          <w:sz w:val="23"/>
          <w:szCs w:val="23"/>
          <w:highlight w:val="yellow"/>
          <w:lang w:eastAsia="ru-RU"/>
        </w:rPr>
        <w:t>2</w:t>
      </w:r>
      <w:r w:rsidRPr="00190A57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к настоящим аукционным документам (далее – спецификация).  </w:t>
      </w:r>
    </w:p>
    <w:p w14:paraId="47A941C5" w14:textId="77777777" w:rsidR="005714FE" w:rsidRPr="00190A57" w:rsidRDefault="005714FE" w:rsidP="005714F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190A57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Спецификация участника, в том числе предоставляемая по каждому лоту, в обязательном порядке должна содержать все сведения о товаре (работе, услуге), предусмотренные </w:t>
      </w:r>
      <w:r w:rsidRPr="00190A57">
        <w:rPr>
          <w:rFonts w:ascii="Times New Roman" w:eastAsia="Times New Roman" w:hAnsi="Times New Roman" w:cs="Times New Roman"/>
          <w:b/>
          <w:sz w:val="23"/>
          <w:szCs w:val="23"/>
          <w:highlight w:val="yellow"/>
          <w:lang w:eastAsia="ru-RU"/>
        </w:rPr>
        <w:t xml:space="preserve">приложением </w:t>
      </w:r>
      <w:r w:rsidR="00DB5E65" w:rsidRPr="00190A57">
        <w:rPr>
          <w:rFonts w:ascii="Times New Roman" w:eastAsia="Times New Roman" w:hAnsi="Times New Roman" w:cs="Times New Roman"/>
          <w:b/>
          <w:sz w:val="23"/>
          <w:szCs w:val="23"/>
          <w:highlight w:val="yellow"/>
          <w:lang w:eastAsia="ru-RU"/>
        </w:rPr>
        <w:t>2</w:t>
      </w:r>
      <w:r w:rsidRPr="00190A57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к настоящим аукционным документам. </w:t>
      </w:r>
    </w:p>
    <w:p w14:paraId="434CFBE2" w14:textId="77777777" w:rsidR="005714FE" w:rsidRPr="00190A57" w:rsidRDefault="005714FE" w:rsidP="005714F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190A57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Предложение участника должно содержать товар (работы, услуги), являющийся предметом закупки, согласно заявке на закупку, в том числе соответствовать его количеству. </w:t>
      </w:r>
    </w:p>
    <w:p w14:paraId="7B67D45B" w14:textId="77777777" w:rsidR="005714FE" w:rsidRPr="00190A57" w:rsidRDefault="005714FE" w:rsidP="005714F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190A57"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>5.2.</w:t>
      </w:r>
      <w:r w:rsidRPr="00190A57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</w:t>
      </w:r>
      <w:r w:rsidRPr="00190A57"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>условие оплаты</w:t>
      </w:r>
      <w:r w:rsidRPr="00190A57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указывается непосредственно в спецификации согласно </w:t>
      </w:r>
      <w:r w:rsidRPr="00190A57">
        <w:rPr>
          <w:rFonts w:ascii="Times New Roman" w:eastAsia="Times New Roman" w:hAnsi="Times New Roman" w:cs="Times New Roman"/>
          <w:b/>
          <w:sz w:val="23"/>
          <w:szCs w:val="23"/>
          <w:highlight w:val="yellow"/>
          <w:lang w:eastAsia="ru-RU"/>
        </w:rPr>
        <w:t xml:space="preserve">приложению </w:t>
      </w:r>
      <w:r w:rsidR="00DB5E65" w:rsidRPr="00190A57">
        <w:rPr>
          <w:rFonts w:ascii="Times New Roman" w:eastAsia="Times New Roman" w:hAnsi="Times New Roman" w:cs="Times New Roman"/>
          <w:b/>
          <w:sz w:val="23"/>
          <w:szCs w:val="23"/>
          <w:highlight w:val="yellow"/>
          <w:lang w:eastAsia="ru-RU"/>
        </w:rPr>
        <w:t>2</w:t>
      </w:r>
      <w:r w:rsidRPr="00190A57"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 xml:space="preserve"> </w:t>
      </w:r>
      <w:r w:rsidRPr="00190A57">
        <w:rPr>
          <w:rFonts w:ascii="Times New Roman" w:eastAsia="Times New Roman" w:hAnsi="Times New Roman" w:cs="Times New Roman"/>
          <w:sz w:val="23"/>
          <w:szCs w:val="23"/>
          <w:lang w:eastAsia="ru-RU"/>
        </w:rPr>
        <w:t>к настоящим аукционным документам.</w:t>
      </w:r>
    </w:p>
    <w:p w14:paraId="594A9D4B" w14:textId="77777777" w:rsidR="005714FE" w:rsidRPr="00190A57" w:rsidRDefault="005714FE" w:rsidP="005714F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190A57"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>5.3. срок поставки товаров (выполнения работ, оказания услуг),</w:t>
      </w:r>
      <w:r w:rsidRPr="00190A57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указывается непосредственно в спецификации согласно</w:t>
      </w:r>
      <w:r w:rsidRPr="00190A57"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 xml:space="preserve"> </w:t>
      </w:r>
      <w:r w:rsidRPr="00190A57">
        <w:rPr>
          <w:rFonts w:ascii="Times New Roman" w:eastAsia="Times New Roman" w:hAnsi="Times New Roman" w:cs="Times New Roman"/>
          <w:b/>
          <w:sz w:val="23"/>
          <w:szCs w:val="23"/>
          <w:highlight w:val="yellow"/>
          <w:lang w:eastAsia="ru-RU"/>
        </w:rPr>
        <w:t xml:space="preserve">приложению </w:t>
      </w:r>
      <w:r w:rsidR="00DB5E65" w:rsidRPr="00190A57">
        <w:rPr>
          <w:rFonts w:ascii="Times New Roman" w:eastAsia="Times New Roman" w:hAnsi="Times New Roman" w:cs="Times New Roman"/>
          <w:b/>
          <w:sz w:val="23"/>
          <w:szCs w:val="23"/>
          <w:highlight w:val="yellow"/>
          <w:lang w:eastAsia="ru-RU"/>
        </w:rPr>
        <w:t>2</w:t>
      </w:r>
      <w:r w:rsidR="00375871" w:rsidRPr="00190A57"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 xml:space="preserve"> </w:t>
      </w:r>
      <w:r w:rsidRPr="00190A57">
        <w:rPr>
          <w:rFonts w:ascii="Times New Roman" w:eastAsia="Times New Roman" w:hAnsi="Times New Roman" w:cs="Times New Roman"/>
          <w:sz w:val="23"/>
          <w:szCs w:val="23"/>
          <w:lang w:eastAsia="ru-RU"/>
        </w:rPr>
        <w:t>к настоящим аукционным документам.</w:t>
      </w:r>
    </w:p>
    <w:p w14:paraId="1E81385D" w14:textId="77777777" w:rsidR="005714FE" w:rsidRPr="008540ED" w:rsidRDefault="005714FE" w:rsidP="005714F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3"/>
          <w:szCs w:val="23"/>
          <w:u w:val="single"/>
          <w:lang w:eastAsia="ru-RU"/>
        </w:rPr>
      </w:pPr>
      <w:r w:rsidRPr="008540ED">
        <w:rPr>
          <w:rFonts w:ascii="Times New Roman" w:eastAsia="Times New Roman" w:hAnsi="Times New Roman" w:cs="Times New Roman"/>
          <w:b/>
          <w:sz w:val="23"/>
          <w:szCs w:val="23"/>
          <w:u w:val="single"/>
          <w:lang w:eastAsia="ru-RU"/>
        </w:rPr>
        <w:t>5.4.</w:t>
      </w:r>
      <w:r w:rsidRPr="008540ED">
        <w:rPr>
          <w:rFonts w:ascii="Times New Roman" w:eastAsia="Times New Roman" w:hAnsi="Times New Roman" w:cs="Times New Roman"/>
          <w:sz w:val="23"/>
          <w:szCs w:val="23"/>
          <w:u w:val="single"/>
          <w:lang w:eastAsia="ru-RU"/>
        </w:rPr>
        <w:t xml:space="preserve"> </w:t>
      </w:r>
      <w:r w:rsidRPr="008540ED">
        <w:rPr>
          <w:rFonts w:ascii="Times New Roman" w:eastAsia="Times New Roman" w:hAnsi="Times New Roman" w:cs="Times New Roman"/>
          <w:b/>
          <w:sz w:val="23"/>
          <w:szCs w:val="23"/>
          <w:u w:val="single"/>
          <w:lang w:eastAsia="ru-RU"/>
        </w:rPr>
        <w:t>документы</w:t>
      </w:r>
      <w:r w:rsidRPr="008540ED">
        <w:rPr>
          <w:rFonts w:ascii="Times New Roman" w:eastAsia="Times New Roman" w:hAnsi="Times New Roman" w:cs="Times New Roman"/>
          <w:sz w:val="23"/>
          <w:szCs w:val="23"/>
          <w:u w:val="single"/>
          <w:lang w:eastAsia="ru-RU"/>
        </w:rPr>
        <w:t xml:space="preserve"> и (или) сведения, подтверждающие соответствие предмету государственной закупки и требованиям к предмету государственной закупки, </w:t>
      </w:r>
      <w:r w:rsidRPr="008540ED">
        <w:rPr>
          <w:rFonts w:ascii="Times New Roman" w:eastAsia="Calibri" w:hAnsi="Times New Roman" w:cs="Times New Roman"/>
          <w:sz w:val="23"/>
          <w:szCs w:val="23"/>
          <w:u w:val="single"/>
          <w:lang w:eastAsia="ru-RU"/>
        </w:rPr>
        <w:t xml:space="preserve">согласно </w:t>
      </w:r>
      <w:r w:rsidRPr="008540ED">
        <w:rPr>
          <w:rFonts w:ascii="Times New Roman" w:eastAsia="Calibri" w:hAnsi="Times New Roman" w:cs="Times New Roman"/>
          <w:color w:val="000000" w:themeColor="text1"/>
          <w:sz w:val="23"/>
          <w:szCs w:val="23"/>
          <w:u w:val="single"/>
          <w:lang w:eastAsia="ru-RU"/>
        </w:rPr>
        <w:t xml:space="preserve">заявке на закупку </w:t>
      </w:r>
      <w:r w:rsidRPr="008540ED">
        <w:rPr>
          <w:rFonts w:ascii="Times New Roman" w:eastAsia="Calibri" w:hAnsi="Times New Roman" w:cs="Times New Roman"/>
          <w:b/>
          <w:color w:val="000000" w:themeColor="text1"/>
          <w:sz w:val="23"/>
          <w:szCs w:val="23"/>
          <w:highlight w:val="yellow"/>
          <w:u w:val="single"/>
          <w:lang w:eastAsia="ru-RU"/>
        </w:rPr>
        <w:t>(приложени</w:t>
      </w:r>
      <w:r w:rsidR="00DB5E65" w:rsidRPr="008540ED">
        <w:rPr>
          <w:rFonts w:ascii="Times New Roman" w:eastAsia="Calibri" w:hAnsi="Times New Roman" w:cs="Times New Roman"/>
          <w:b/>
          <w:color w:val="000000" w:themeColor="text1"/>
          <w:sz w:val="23"/>
          <w:szCs w:val="23"/>
          <w:highlight w:val="yellow"/>
          <w:u w:val="single"/>
          <w:lang w:eastAsia="ru-RU"/>
        </w:rPr>
        <w:t>е</w:t>
      </w:r>
      <w:r w:rsidRPr="008540ED">
        <w:rPr>
          <w:rFonts w:ascii="Times New Roman" w:eastAsia="Calibri" w:hAnsi="Times New Roman" w:cs="Times New Roman"/>
          <w:b/>
          <w:color w:val="000000" w:themeColor="text1"/>
          <w:sz w:val="23"/>
          <w:szCs w:val="23"/>
          <w:highlight w:val="yellow"/>
          <w:u w:val="single"/>
          <w:lang w:eastAsia="ru-RU"/>
        </w:rPr>
        <w:t xml:space="preserve"> 1)</w:t>
      </w:r>
      <w:r w:rsidRPr="008540ED">
        <w:rPr>
          <w:rFonts w:ascii="Times New Roman" w:eastAsia="Times New Roman" w:hAnsi="Times New Roman" w:cs="Times New Roman"/>
          <w:color w:val="000000" w:themeColor="text1"/>
          <w:sz w:val="23"/>
          <w:szCs w:val="23"/>
          <w:u w:val="single"/>
          <w:lang w:eastAsia="ru-RU"/>
        </w:rPr>
        <w:t>.</w:t>
      </w:r>
    </w:p>
    <w:p w14:paraId="5E5C13C3" w14:textId="77777777" w:rsidR="005714FE" w:rsidRPr="00190A57" w:rsidRDefault="005714FE" w:rsidP="005714F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</w:pPr>
      <w:r w:rsidRPr="00190A57">
        <w:rPr>
          <w:rFonts w:ascii="Times New Roman" w:eastAsia="Times New Roman" w:hAnsi="Times New Roman" w:cs="Times New Roman"/>
          <w:b/>
          <w:color w:val="000000" w:themeColor="text1"/>
          <w:sz w:val="23"/>
          <w:szCs w:val="23"/>
          <w:lang w:eastAsia="ru-RU"/>
        </w:rPr>
        <w:t>5.5.</w:t>
      </w:r>
      <w:r w:rsidRPr="00190A57"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  <w:t xml:space="preserve"> </w:t>
      </w:r>
      <w:r w:rsidRPr="00190A57">
        <w:rPr>
          <w:rFonts w:ascii="Times New Roman" w:eastAsia="Times New Roman" w:hAnsi="Times New Roman" w:cs="Times New Roman"/>
          <w:b/>
          <w:color w:val="000000" w:themeColor="text1"/>
          <w:sz w:val="23"/>
          <w:szCs w:val="23"/>
          <w:lang w:eastAsia="ru-RU"/>
        </w:rPr>
        <w:t>заявление о праве на применение преференциальной поправки</w:t>
      </w:r>
      <w:r w:rsidRPr="00190A57"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  <w:t xml:space="preserve">, если участник заявляет о таком праве и ее применение установлено Советом Министров Республики Беларусь. </w:t>
      </w:r>
      <w:r w:rsidRPr="00190A57">
        <w:rPr>
          <w:rFonts w:ascii="Times New Roman" w:eastAsia="Times New Roman" w:hAnsi="Times New Roman" w:cs="Times New Roman"/>
          <w:b/>
          <w:i/>
          <w:color w:val="000000" w:themeColor="text1"/>
          <w:sz w:val="23"/>
          <w:szCs w:val="23"/>
          <w:lang w:eastAsia="ru-RU"/>
        </w:rPr>
        <w:t>Заполняется по форме, установленной регламентом оператора электронной торговой площадки.</w:t>
      </w:r>
      <w:r w:rsidRPr="00190A57"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  <w:t xml:space="preserve"> </w:t>
      </w:r>
    </w:p>
    <w:p w14:paraId="2420A7C2" w14:textId="77777777" w:rsidR="00892416" w:rsidRPr="000A673E" w:rsidRDefault="00892416" w:rsidP="008924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A673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Преференциальная поправка не применяется в отношении:</w:t>
      </w:r>
    </w:p>
    <w:p w14:paraId="13D08B7B" w14:textId="77777777" w:rsidR="00892416" w:rsidRPr="000A673E" w:rsidRDefault="00892416" w:rsidP="008924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A673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части товаров (работ, услуг), являющихся предметом государственной закупки, в том числе его лотом (частью), указанных в части первой настоящего подпункта;</w:t>
      </w:r>
    </w:p>
    <w:p w14:paraId="4283A488" w14:textId="77777777" w:rsidR="00892416" w:rsidRPr="0092520F" w:rsidRDefault="00892416" w:rsidP="008924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A673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товаров (работ, услуг), являющихся предметом государственной закупки при проведении конкурсов и процедур запроса ценовых предложений, в случае подачи предложений только участниками, заявившими о своем праве на применение преференциальной поправки в одинаковом размере и подтвердившими такое право</w:t>
      </w:r>
      <w:r w:rsidRPr="0092520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14:paraId="767B8DB9" w14:textId="77777777" w:rsidR="005714FE" w:rsidRPr="004A30C8" w:rsidRDefault="005714FE" w:rsidP="005714F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color w:val="000000" w:themeColor="text1"/>
          <w:sz w:val="23"/>
          <w:szCs w:val="23"/>
        </w:rPr>
      </w:pPr>
      <w:r w:rsidRPr="00190A57">
        <w:rPr>
          <w:rFonts w:ascii="Times New Roman" w:eastAsia="Calibri" w:hAnsi="Times New Roman" w:cs="Times New Roman"/>
          <w:b/>
          <w:color w:val="000000" w:themeColor="text1"/>
          <w:sz w:val="23"/>
          <w:szCs w:val="23"/>
        </w:rPr>
        <w:t>Документ, подтверждающий право на применение преференциальной поправки:</w:t>
      </w:r>
    </w:p>
    <w:p w14:paraId="1AB3588D" w14:textId="2D13959D" w:rsidR="00E562DF" w:rsidRPr="0057436F" w:rsidRDefault="00E562DF" w:rsidP="00E562D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3"/>
          <w:szCs w:val="23"/>
          <w:lang w:eastAsia="ru-RU"/>
        </w:rPr>
      </w:pPr>
      <w:r w:rsidRPr="0057436F">
        <w:rPr>
          <w:rFonts w:ascii="Times New Roman" w:eastAsia="Times New Roman" w:hAnsi="Times New Roman" w:cs="Times New Roman"/>
          <w:b/>
          <w:i/>
          <w:sz w:val="23"/>
          <w:szCs w:val="23"/>
          <w:lang w:eastAsia="ru-RU"/>
        </w:rPr>
        <w:t xml:space="preserve">в размере </w:t>
      </w:r>
      <w:r w:rsidRPr="004A30C8">
        <w:rPr>
          <w:rFonts w:ascii="Times New Roman" w:eastAsia="Times New Roman" w:hAnsi="Times New Roman" w:cs="Times New Roman"/>
          <w:b/>
          <w:i/>
          <w:sz w:val="23"/>
          <w:szCs w:val="23"/>
          <w:lang w:eastAsia="ru-RU"/>
        </w:rPr>
        <w:t>1</w:t>
      </w:r>
      <w:r w:rsidRPr="0057436F">
        <w:rPr>
          <w:rFonts w:ascii="Times New Roman" w:eastAsia="Times New Roman" w:hAnsi="Times New Roman" w:cs="Times New Roman"/>
          <w:b/>
          <w:i/>
          <w:sz w:val="23"/>
          <w:szCs w:val="23"/>
          <w:lang w:eastAsia="ru-RU"/>
        </w:rPr>
        <w:t>5 процентов:</w:t>
      </w:r>
      <w:r w:rsidRPr="0057436F">
        <w:rPr>
          <w:rFonts w:ascii="Times New Roman" w:eastAsia="Times New Roman" w:hAnsi="Times New Roman" w:cs="Times New Roman"/>
          <w:i/>
          <w:sz w:val="23"/>
          <w:szCs w:val="23"/>
          <w:lang w:eastAsia="ru-RU"/>
        </w:rPr>
        <w:t xml:space="preserve"> </w:t>
      </w:r>
    </w:p>
    <w:p w14:paraId="7CF8EE36" w14:textId="77777777" w:rsidR="005714FE" w:rsidRPr="00190A57" w:rsidRDefault="005714FE" w:rsidP="005714F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3"/>
          <w:szCs w:val="23"/>
          <w:u w:val="single"/>
          <w:lang w:eastAsia="ru-RU"/>
        </w:rPr>
      </w:pPr>
      <w:r w:rsidRPr="00190A57"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  <w:lastRenderedPageBreak/>
        <w:t xml:space="preserve">* </w:t>
      </w:r>
      <w:r w:rsidRPr="00190A57">
        <w:rPr>
          <w:rFonts w:ascii="Times New Roman" w:eastAsia="Times New Roman" w:hAnsi="Times New Roman" w:cs="Times New Roman"/>
          <w:color w:val="000000" w:themeColor="text1"/>
          <w:sz w:val="23"/>
          <w:szCs w:val="23"/>
          <w:u w:val="single"/>
          <w:lang w:eastAsia="ru-RU"/>
        </w:rPr>
        <w:t>для работ, услуг собственного производства организаций Республики Беларусь, в которых численность инвалидов составляет не менее 50 процентов списочной численности работников, в совокупности следующие документы:</w:t>
      </w:r>
    </w:p>
    <w:p w14:paraId="74D77F21" w14:textId="77777777" w:rsidR="005714FE" w:rsidRPr="00190A57" w:rsidRDefault="005714FE" w:rsidP="005714FE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190A57"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  <w:t xml:space="preserve">- документ, подписанный руководителем организации Республики Беларусь, в которой численность инвалидов составляет не менее 50 процентов списочной численности работников, или уполномоченным им лицом не ранее чем за пять рабочих дней до дня подачи предложения для участия в процедуре государственной закупки, с указанием общего количества работников, численности инвалидов, номеров удостоверений, подтверждающих инвалидность, и сроков их действия, доли оплаты труда инвалидов в общем фонде оплаты труда таких организаций за три календарных месяца, </w:t>
      </w:r>
      <w:r w:rsidRPr="00190A57">
        <w:rPr>
          <w:rFonts w:ascii="Times New Roman" w:eastAsia="Times New Roman" w:hAnsi="Times New Roman" w:cs="Times New Roman"/>
          <w:sz w:val="23"/>
          <w:szCs w:val="23"/>
          <w:lang w:eastAsia="ru-RU"/>
        </w:rPr>
        <w:t>предшес</w:t>
      </w:r>
      <w:r w:rsidR="000034F1" w:rsidRPr="00190A57">
        <w:rPr>
          <w:rFonts w:ascii="Times New Roman" w:eastAsia="Times New Roman" w:hAnsi="Times New Roman" w:cs="Times New Roman"/>
          <w:sz w:val="23"/>
          <w:szCs w:val="23"/>
          <w:lang w:eastAsia="ru-RU"/>
        </w:rPr>
        <w:t>твующих дате подачи предложения</w:t>
      </w:r>
      <w:r w:rsidRPr="00190A57">
        <w:rPr>
          <w:rFonts w:ascii="Times New Roman" w:eastAsia="Times New Roman" w:hAnsi="Times New Roman" w:cs="Times New Roman"/>
          <w:sz w:val="23"/>
          <w:szCs w:val="23"/>
          <w:lang w:eastAsia="ru-RU"/>
        </w:rPr>
        <w:t>;</w:t>
      </w:r>
    </w:p>
    <w:p w14:paraId="0A351C63" w14:textId="77777777" w:rsidR="005714FE" w:rsidRPr="00190A57" w:rsidRDefault="005714FE" w:rsidP="005714F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</w:pPr>
      <w:r w:rsidRPr="00190A57"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  <w:t>- сертификат работ и услуг собственного производства, выданный Белорусской торгово-промышленной палатой или ее унитарными предприятиями, или его копия.</w:t>
      </w:r>
    </w:p>
    <w:p w14:paraId="328EBE22" w14:textId="77777777" w:rsidR="005714FE" w:rsidRPr="00190A57" w:rsidRDefault="005714FE" w:rsidP="005714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</w:pPr>
      <w:r w:rsidRPr="00190A57"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  <w:t xml:space="preserve">* </w:t>
      </w:r>
      <w:r w:rsidRPr="00190A57">
        <w:rPr>
          <w:rFonts w:ascii="Times New Roman" w:eastAsia="Times New Roman" w:hAnsi="Times New Roman" w:cs="Times New Roman"/>
          <w:color w:val="000000" w:themeColor="text1"/>
          <w:sz w:val="23"/>
          <w:szCs w:val="23"/>
          <w:u w:val="single"/>
          <w:lang w:eastAsia="ru-RU"/>
        </w:rPr>
        <w:t>для работ, услуг собственного производства учреждений и предприятий уголовно-исполнительной системы, лечебно-трудовых профилакториев, лечебно-производственных мастерских:</w:t>
      </w:r>
      <w:r w:rsidRPr="00190A57"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  <w:t xml:space="preserve"> </w:t>
      </w:r>
    </w:p>
    <w:p w14:paraId="2920F2B9" w14:textId="77777777" w:rsidR="005714FE" w:rsidRPr="00190A57" w:rsidRDefault="005714FE" w:rsidP="005714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</w:pPr>
      <w:r w:rsidRPr="00190A57"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  <w:t>- сертификат работ и услуг собственного производства, выданный Белорусской торгово-промышленной палатой или ее унитарными предприятиями, или его копия.</w:t>
      </w:r>
    </w:p>
    <w:p w14:paraId="700C6AE9" w14:textId="77777777" w:rsidR="005714FE" w:rsidRPr="00190A57" w:rsidRDefault="005714FE" w:rsidP="005714F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190A57"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>5.6.</w:t>
      </w:r>
      <w:r w:rsidRPr="00190A57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В случае выявления факта предоставления участником недостоверных сведений о составе,</w:t>
      </w:r>
      <w:r w:rsidR="007C6154" w:rsidRPr="00190A57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характеристиках</w:t>
      </w:r>
      <w:r w:rsidRPr="00190A57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предложенно</w:t>
      </w:r>
      <w:r w:rsidR="007C6154" w:rsidRPr="00190A57">
        <w:rPr>
          <w:rFonts w:ascii="Times New Roman" w:eastAsia="Times New Roman" w:hAnsi="Times New Roman" w:cs="Times New Roman"/>
          <w:sz w:val="23"/>
          <w:szCs w:val="23"/>
          <w:lang w:eastAsia="ru-RU"/>
        </w:rPr>
        <w:t>й работы</w:t>
      </w:r>
      <w:r w:rsidRPr="00190A57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</w:t>
      </w:r>
      <w:r w:rsidR="007C6154" w:rsidRPr="00190A57">
        <w:rPr>
          <w:rFonts w:ascii="Times New Roman" w:eastAsia="Times New Roman" w:hAnsi="Times New Roman" w:cs="Times New Roman"/>
          <w:sz w:val="23"/>
          <w:szCs w:val="23"/>
          <w:lang w:eastAsia="ru-RU"/>
        </w:rPr>
        <w:t>(услуги)</w:t>
      </w:r>
      <w:r w:rsidRPr="00190A57">
        <w:rPr>
          <w:rFonts w:ascii="Times New Roman" w:eastAsia="Times New Roman" w:hAnsi="Times New Roman" w:cs="Times New Roman"/>
          <w:sz w:val="23"/>
          <w:szCs w:val="23"/>
          <w:lang w:eastAsia="ru-RU"/>
        </w:rPr>
        <w:t>, предложение такого участника отклоняется.</w:t>
      </w:r>
    </w:p>
    <w:p w14:paraId="276E6654" w14:textId="77777777" w:rsidR="005714FE" w:rsidRPr="00190A57" w:rsidRDefault="005714FE" w:rsidP="005714F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14:paraId="51587DC1" w14:textId="77777777" w:rsidR="005714FE" w:rsidRPr="00190A57" w:rsidRDefault="005714FE" w:rsidP="005714F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</w:pPr>
      <w:r w:rsidRPr="00190A57">
        <w:rPr>
          <w:rFonts w:ascii="Times New Roman" w:eastAsia="Times New Roman" w:hAnsi="Times New Roman" w:cs="Times New Roman"/>
          <w:b/>
          <w:sz w:val="23"/>
          <w:szCs w:val="23"/>
          <w:lang w:val="en-US" w:eastAsia="ru-RU"/>
        </w:rPr>
        <w:t>XII</w:t>
      </w:r>
      <w:r w:rsidRPr="00190A57"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 xml:space="preserve">. Документы второго раздела предложения </w:t>
      </w:r>
    </w:p>
    <w:p w14:paraId="4ADD3BC4" w14:textId="77777777" w:rsidR="005714FE" w:rsidRPr="00190A57" w:rsidRDefault="005714FE" w:rsidP="005714F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</w:pPr>
      <w:r w:rsidRPr="00190A57"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 xml:space="preserve">РАЗДЕЛ II </w:t>
      </w:r>
    </w:p>
    <w:tbl>
      <w:tblPr>
        <w:tblW w:w="5011" w:type="pct"/>
        <w:tblInd w:w="-10" w:type="dxa"/>
        <w:tblLook w:val="04A0" w:firstRow="1" w:lastRow="0" w:firstColumn="1" w:lastColumn="0" w:noHBand="0" w:noVBand="1"/>
      </w:tblPr>
      <w:tblGrid>
        <w:gridCol w:w="6660"/>
        <w:gridCol w:w="3122"/>
      </w:tblGrid>
      <w:tr w:rsidR="005025BA" w:rsidRPr="00190A57" w14:paraId="5E3D49C1" w14:textId="77777777" w:rsidTr="005025BA">
        <w:tc>
          <w:tcPr>
            <w:tcW w:w="5000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44AA233" w14:textId="77777777" w:rsidR="005025BA" w:rsidRPr="00190A57" w:rsidRDefault="005025BA" w:rsidP="005025B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  <w:r w:rsidRPr="00190A57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Сведения об участнике</w:t>
            </w:r>
          </w:p>
        </w:tc>
      </w:tr>
      <w:tr w:rsidR="005025BA" w:rsidRPr="00190A57" w14:paraId="54C24E0C" w14:textId="77777777" w:rsidTr="005025BA">
        <w:tc>
          <w:tcPr>
            <w:tcW w:w="340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0435909" w14:textId="77777777" w:rsidR="005025BA" w:rsidRPr="00190A57" w:rsidRDefault="005025BA" w:rsidP="005025BA">
            <w:pPr>
              <w:spacing w:after="0" w:line="240" w:lineRule="auto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 w:rsidRPr="00190A57">
              <w:rPr>
                <w:rFonts w:ascii="Times New Roman" w:eastAsia="Calibri" w:hAnsi="Times New Roman" w:cs="Times New Roman"/>
                <w:sz w:val="23"/>
                <w:szCs w:val="23"/>
              </w:rPr>
              <w:t>Наименование (для юридического лица) либо фамилия, собственное имя, отчество (при наличии) (для физического лица, в том числе индивидуального предпринимателя)</w:t>
            </w:r>
          </w:p>
        </w:tc>
        <w:tc>
          <w:tcPr>
            <w:tcW w:w="159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2BBABFF" w14:textId="77777777" w:rsidR="005025BA" w:rsidRPr="00190A57" w:rsidRDefault="005025BA" w:rsidP="005025BA">
            <w:pPr>
              <w:spacing w:after="0" w:line="240" w:lineRule="auto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 w:rsidRPr="00190A57">
              <w:rPr>
                <w:rFonts w:ascii="Times New Roman" w:eastAsia="Calibri" w:hAnsi="Times New Roman" w:cs="Times New Roman"/>
                <w:sz w:val="23"/>
                <w:szCs w:val="23"/>
              </w:rPr>
              <w:t> </w:t>
            </w:r>
          </w:p>
        </w:tc>
      </w:tr>
      <w:tr w:rsidR="005025BA" w:rsidRPr="00190A57" w14:paraId="4E3D4BB6" w14:textId="77777777" w:rsidTr="005025BA">
        <w:tc>
          <w:tcPr>
            <w:tcW w:w="340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D38F83A" w14:textId="77777777" w:rsidR="005025BA" w:rsidRPr="00190A57" w:rsidRDefault="005025BA" w:rsidP="005025BA">
            <w:pPr>
              <w:spacing w:after="0" w:line="240" w:lineRule="auto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 w:rsidRPr="00190A57">
              <w:rPr>
                <w:rFonts w:ascii="Times New Roman" w:eastAsia="Calibri" w:hAnsi="Times New Roman" w:cs="Times New Roman"/>
                <w:sz w:val="23"/>
                <w:szCs w:val="23"/>
              </w:rPr>
              <w:t>Место нахождения (для юридического лица) либо место жительства (для физического лица, в том числе индивидуального предпринимателя)</w:t>
            </w:r>
          </w:p>
        </w:tc>
        <w:tc>
          <w:tcPr>
            <w:tcW w:w="159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D97A90E" w14:textId="77777777" w:rsidR="005025BA" w:rsidRPr="00190A57" w:rsidRDefault="005025BA" w:rsidP="005025BA">
            <w:pPr>
              <w:spacing w:after="0" w:line="240" w:lineRule="auto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 w:rsidRPr="00190A57">
              <w:rPr>
                <w:rFonts w:ascii="Times New Roman" w:eastAsia="Calibri" w:hAnsi="Times New Roman" w:cs="Times New Roman"/>
                <w:sz w:val="23"/>
                <w:szCs w:val="23"/>
              </w:rPr>
              <w:t> </w:t>
            </w:r>
          </w:p>
        </w:tc>
      </w:tr>
      <w:tr w:rsidR="005025BA" w:rsidRPr="00190A57" w14:paraId="44D10A2E" w14:textId="77777777" w:rsidTr="005025BA">
        <w:tc>
          <w:tcPr>
            <w:tcW w:w="340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08E65DA" w14:textId="77777777" w:rsidR="005025BA" w:rsidRPr="00190A57" w:rsidRDefault="005025BA" w:rsidP="005025BA">
            <w:pPr>
              <w:spacing w:after="0" w:line="240" w:lineRule="auto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 w:rsidRPr="00190A57">
              <w:rPr>
                <w:rFonts w:ascii="Times New Roman" w:eastAsia="Calibri" w:hAnsi="Times New Roman" w:cs="Times New Roman"/>
                <w:sz w:val="23"/>
                <w:szCs w:val="23"/>
              </w:rPr>
              <w:t>Учетный номер плательщика (для юридического лица, индивидуального предпринимателя)</w:t>
            </w:r>
          </w:p>
        </w:tc>
        <w:tc>
          <w:tcPr>
            <w:tcW w:w="159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1E622C8" w14:textId="77777777" w:rsidR="005025BA" w:rsidRPr="00190A57" w:rsidRDefault="005025BA" w:rsidP="005025BA">
            <w:pPr>
              <w:spacing w:after="0" w:line="240" w:lineRule="auto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 w:rsidRPr="00190A57">
              <w:rPr>
                <w:rFonts w:ascii="Times New Roman" w:eastAsia="Calibri" w:hAnsi="Times New Roman" w:cs="Times New Roman"/>
                <w:sz w:val="23"/>
                <w:szCs w:val="23"/>
              </w:rPr>
              <w:t> </w:t>
            </w:r>
          </w:p>
        </w:tc>
      </w:tr>
      <w:tr w:rsidR="005025BA" w:rsidRPr="00190A57" w14:paraId="532BD536" w14:textId="77777777" w:rsidTr="005025BA">
        <w:tc>
          <w:tcPr>
            <w:tcW w:w="340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280510B" w14:textId="77777777" w:rsidR="005025BA" w:rsidRPr="00190A57" w:rsidRDefault="005025BA" w:rsidP="005025BA">
            <w:pPr>
              <w:spacing w:after="0" w:line="240" w:lineRule="auto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 w:rsidRPr="00190A57">
              <w:rPr>
                <w:rFonts w:ascii="Times New Roman" w:eastAsia="Calibri" w:hAnsi="Times New Roman" w:cs="Times New Roman"/>
                <w:sz w:val="23"/>
                <w:szCs w:val="23"/>
              </w:rPr>
              <w:t>Данные документа, удостоверяющего личность (номер, дата выдачи, орган, выдавший документ), - для физического лица, в том числе индивидуального предпринимателя</w:t>
            </w:r>
          </w:p>
        </w:tc>
        <w:tc>
          <w:tcPr>
            <w:tcW w:w="159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FB1CDAB" w14:textId="77777777" w:rsidR="005025BA" w:rsidRPr="00190A57" w:rsidRDefault="005025BA" w:rsidP="005025BA">
            <w:pPr>
              <w:spacing w:after="0" w:line="240" w:lineRule="auto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 w:rsidRPr="00190A57">
              <w:rPr>
                <w:rFonts w:ascii="Times New Roman" w:eastAsia="Calibri" w:hAnsi="Times New Roman" w:cs="Times New Roman"/>
                <w:sz w:val="23"/>
                <w:szCs w:val="23"/>
              </w:rPr>
              <w:t> </w:t>
            </w:r>
          </w:p>
        </w:tc>
      </w:tr>
      <w:tr w:rsidR="005025BA" w:rsidRPr="00190A57" w14:paraId="260DB76E" w14:textId="77777777" w:rsidTr="005025BA">
        <w:tc>
          <w:tcPr>
            <w:tcW w:w="5000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39F6C61" w14:textId="77777777" w:rsidR="005025BA" w:rsidRPr="00190A57" w:rsidRDefault="005025BA" w:rsidP="005025B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  <w:r w:rsidRPr="00190A57">
              <w:rPr>
                <w:rFonts w:ascii="Times New Roman" w:eastAsia="Calibri" w:hAnsi="Times New Roman" w:cs="Times New Roman"/>
                <w:b/>
                <w:i/>
                <w:sz w:val="23"/>
                <w:szCs w:val="23"/>
              </w:rPr>
              <w:t>Сведения и документы второго раздела предложения, предоставляемые участником посредством заполнения соответствующих форм на сайте электронной торговой площадки (ЭТП)</w:t>
            </w:r>
          </w:p>
        </w:tc>
      </w:tr>
      <w:tr w:rsidR="005025BA" w:rsidRPr="00190A57" w14:paraId="1FDA7094" w14:textId="77777777" w:rsidTr="005025BA">
        <w:tc>
          <w:tcPr>
            <w:tcW w:w="340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742C9E7" w14:textId="77777777" w:rsidR="00C7553C" w:rsidRPr="00190A57" w:rsidRDefault="00C7553C" w:rsidP="00C7553C">
            <w:pPr>
              <w:spacing w:after="0" w:line="240" w:lineRule="auto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 w:rsidRPr="00190A57">
              <w:rPr>
                <w:rFonts w:ascii="Times New Roman" w:eastAsia="Calibri" w:hAnsi="Times New Roman" w:cs="Times New Roman"/>
                <w:sz w:val="23"/>
                <w:szCs w:val="23"/>
              </w:rPr>
              <w:t>Заявление о том, что участник учувствует в процедуре совместно с иными лицами согласно п.4 статьи 16 Закона (в случае такого участия).</w:t>
            </w:r>
          </w:p>
          <w:p w14:paraId="5848A60B" w14:textId="77777777" w:rsidR="00C7553C" w:rsidRPr="00190A57" w:rsidRDefault="00C7553C" w:rsidP="00C7553C">
            <w:pPr>
              <w:spacing w:after="0" w:line="240" w:lineRule="auto"/>
              <w:rPr>
                <w:rFonts w:ascii="Times New Roman" w:eastAsia="Calibri" w:hAnsi="Times New Roman" w:cs="Times New Roman"/>
                <w:sz w:val="23"/>
                <w:szCs w:val="23"/>
              </w:rPr>
            </w:pPr>
          </w:p>
          <w:p w14:paraId="7616C909" w14:textId="77777777" w:rsidR="00C7553C" w:rsidRPr="00190A57" w:rsidRDefault="00C7553C" w:rsidP="00C7553C">
            <w:pPr>
              <w:spacing w:after="0" w:line="240" w:lineRule="auto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 w:rsidRPr="00190A57">
              <w:rPr>
                <w:rFonts w:ascii="Times New Roman" w:eastAsia="Calibri" w:hAnsi="Times New Roman" w:cs="Times New Roman"/>
                <w:sz w:val="23"/>
                <w:szCs w:val="23"/>
              </w:rPr>
              <w:t>Заявление об отсутствии аффилированности с заказчиком, организатором процедуры закупки</w:t>
            </w:r>
          </w:p>
          <w:p w14:paraId="632B64B0" w14:textId="77777777" w:rsidR="00C7553C" w:rsidRPr="00190A57" w:rsidRDefault="00C7553C" w:rsidP="00C7553C">
            <w:pPr>
              <w:spacing w:after="0" w:line="240" w:lineRule="auto"/>
              <w:rPr>
                <w:rFonts w:ascii="Times New Roman" w:eastAsia="Calibri" w:hAnsi="Times New Roman" w:cs="Times New Roman"/>
                <w:sz w:val="23"/>
                <w:szCs w:val="23"/>
              </w:rPr>
            </w:pPr>
          </w:p>
          <w:p w14:paraId="12C2AF0C" w14:textId="77777777" w:rsidR="005025BA" w:rsidRPr="00190A57" w:rsidRDefault="00C7553C" w:rsidP="00C7553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3"/>
                <w:szCs w:val="23"/>
                <w:lang w:eastAsia="ru-RU"/>
              </w:rPr>
            </w:pPr>
            <w:r w:rsidRPr="00190A57">
              <w:rPr>
                <w:rFonts w:ascii="Times New Roman" w:eastAsia="Calibri" w:hAnsi="Times New Roman" w:cs="Times New Roman"/>
                <w:sz w:val="23"/>
                <w:szCs w:val="23"/>
              </w:rPr>
              <w:t>Заявление о соответствии требованиям, установленным абзацами восьмым - четырнадцатым пункта 2 статьи 16 Закона, и дополнительным требованиям, установленным ч.3 п.п.1.7 п.1 постановления Совета Министров Республики Беларусь от 15.06.2019 №395.</w:t>
            </w:r>
          </w:p>
        </w:tc>
        <w:tc>
          <w:tcPr>
            <w:tcW w:w="159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1C2238B" w14:textId="77777777" w:rsidR="005025BA" w:rsidRPr="00190A57" w:rsidRDefault="005025BA" w:rsidP="005025BA">
            <w:pPr>
              <w:spacing w:after="0" w:line="240" w:lineRule="auto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 w:rsidRPr="00190A57">
              <w:rPr>
                <w:rFonts w:ascii="Times New Roman" w:eastAsia="Calibri" w:hAnsi="Times New Roman" w:cs="Times New Roman"/>
                <w:i/>
                <w:sz w:val="23"/>
                <w:szCs w:val="23"/>
                <w:highlight w:val="yellow"/>
              </w:rPr>
              <w:t>Заполняется по форме, установленной регламентом оператора электронной торговой площадки</w:t>
            </w:r>
          </w:p>
        </w:tc>
      </w:tr>
    </w:tbl>
    <w:p w14:paraId="1A1D9285" w14:textId="77777777" w:rsidR="005714FE" w:rsidRPr="00190A57" w:rsidRDefault="005714FE" w:rsidP="005714F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</w:pPr>
    </w:p>
    <w:p w14:paraId="7B8AA6FE" w14:textId="77777777" w:rsidR="005714FE" w:rsidRPr="00190A57" w:rsidRDefault="00375871" w:rsidP="005714FE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</w:pPr>
      <w:bookmarkStart w:id="1" w:name="_Ref13745202"/>
      <w:r w:rsidRPr="00190A57"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>6</w:t>
      </w:r>
      <w:r w:rsidR="005714FE" w:rsidRPr="00190A57"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>. Второй раздел предложения участника должен содержать:</w:t>
      </w:r>
      <w:bookmarkEnd w:id="1"/>
    </w:p>
    <w:p w14:paraId="113564B3" w14:textId="77777777" w:rsidR="005714FE" w:rsidRPr="00190A57" w:rsidRDefault="00375871" w:rsidP="005714FE">
      <w:pPr>
        <w:spacing w:after="0" w:line="240" w:lineRule="auto"/>
        <w:ind w:firstLine="710"/>
        <w:jc w:val="both"/>
        <w:rPr>
          <w:rFonts w:ascii="Times New Roman" w:eastAsia="Calibri" w:hAnsi="Times New Roman" w:cs="Times New Roman"/>
          <w:color w:val="000000"/>
          <w:sz w:val="23"/>
          <w:szCs w:val="23"/>
          <w:highlight w:val="green"/>
        </w:rPr>
      </w:pPr>
      <w:r w:rsidRPr="00190A57">
        <w:rPr>
          <w:rFonts w:ascii="Times New Roman" w:eastAsia="Calibri" w:hAnsi="Times New Roman" w:cs="Times New Roman"/>
          <w:b/>
          <w:sz w:val="23"/>
          <w:szCs w:val="23"/>
        </w:rPr>
        <w:t>6</w:t>
      </w:r>
      <w:r w:rsidR="005714FE" w:rsidRPr="00190A57">
        <w:rPr>
          <w:rFonts w:ascii="Times New Roman" w:eastAsia="Calibri" w:hAnsi="Times New Roman" w:cs="Times New Roman"/>
          <w:b/>
          <w:sz w:val="23"/>
          <w:szCs w:val="23"/>
        </w:rPr>
        <w:t>.1.</w:t>
      </w:r>
      <w:r w:rsidR="005714FE" w:rsidRPr="00190A57">
        <w:rPr>
          <w:rFonts w:ascii="Times New Roman" w:eastAsia="Calibri" w:hAnsi="Times New Roman" w:cs="Times New Roman"/>
          <w:sz w:val="23"/>
          <w:szCs w:val="23"/>
        </w:rPr>
        <w:t xml:space="preserve"> </w:t>
      </w:r>
      <w:r w:rsidR="005714FE" w:rsidRPr="00190A57">
        <w:rPr>
          <w:rFonts w:ascii="Times New Roman" w:eastAsia="Calibri" w:hAnsi="Times New Roman" w:cs="Times New Roman"/>
          <w:color w:val="000000"/>
          <w:sz w:val="23"/>
          <w:szCs w:val="23"/>
        </w:rPr>
        <w:t>документ, подтверждающий регистрацию участника в стране его происхождения:</w:t>
      </w:r>
    </w:p>
    <w:p w14:paraId="4864D568" w14:textId="77777777" w:rsidR="005025BA" w:rsidRPr="00190A57" w:rsidRDefault="005025BA" w:rsidP="005025B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190A57">
        <w:rPr>
          <w:rFonts w:ascii="Times New Roman" w:eastAsia="Times New Roman" w:hAnsi="Times New Roman" w:cs="Times New Roman"/>
          <w:sz w:val="23"/>
          <w:szCs w:val="23"/>
          <w:lang w:eastAsia="ru-RU"/>
        </w:rPr>
        <w:t>- свидетельство о государственной регистрации юридического лица или индивидуального предпринимателя либо аналогичный документ, выданный уполномоченным органом (организацией) страны регистрации;</w:t>
      </w:r>
    </w:p>
    <w:p w14:paraId="5F5BE154" w14:textId="77777777" w:rsidR="005025BA" w:rsidRPr="00190A57" w:rsidRDefault="005025BA" w:rsidP="005025B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190A57">
        <w:rPr>
          <w:rFonts w:ascii="Times New Roman" w:eastAsia="Times New Roman" w:hAnsi="Times New Roman" w:cs="Times New Roman"/>
          <w:sz w:val="23"/>
          <w:szCs w:val="23"/>
          <w:lang w:eastAsia="ru-RU"/>
        </w:rPr>
        <w:lastRenderedPageBreak/>
        <w:t>- выписку из торгового реестра страны регистрации участника (для нерезидентов стран-членов Евразийского экономического союза);</w:t>
      </w:r>
    </w:p>
    <w:p w14:paraId="62E03898" w14:textId="77777777" w:rsidR="005025BA" w:rsidRPr="00190A57" w:rsidRDefault="005025BA" w:rsidP="005025B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190A57">
        <w:rPr>
          <w:rFonts w:ascii="Times New Roman" w:eastAsia="Times New Roman" w:hAnsi="Times New Roman" w:cs="Times New Roman"/>
          <w:sz w:val="23"/>
          <w:szCs w:val="23"/>
          <w:lang w:eastAsia="ru-RU"/>
        </w:rPr>
        <w:t>Выписка из торгового реестра страны регистрации участника должна быть выдана не ранее, чем за 6 (шесть) месяцев до истечения срока для подготовки и подачи предложений.</w:t>
      </w:r>
    </w:p>
    <w:p w14:paraId="4EE7FA55" w14:textId="77777777" w:rsidR="005025BA" w:rsidRPr="00190A57" w:rsidRDefault="00375871" w:rsidP="005025BA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37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190A57"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>6</w:t>
      </w:r>
      <w:r w:rsidR="005025BA" w:rsidRPr="00190A57"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>.2.</w:t>
      </w:r>
      <w:r w:rsidR="005025BA" w:rsidRPr="00190A57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</w:t>
      </w:r>
      <w:r w:rsidR="005025BA" w:rsidRPr="00190A57"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>участник - нерезидент</w:t>
      </w:r>
      <w:r w:rsidR="005025BA" w:rsidRPr="00190A57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предоставляет:</w:t>
      </w:r>
    </w:p>
    <w:p w14:paraId="347B63EC" w14:textId="77777777" w:rsidR="005025BA" w:rsidRPr="00190A57" w:rsidRDefault="005025BA" w:rsidP="005025BA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37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190A57">
        <w:rPr>
          <w:rFonts w:ascii="Times New Roman" w:eastAsia="Times New Roman" w:hAnsi="Times New Roman" w:cs="Times New Roman"/>
          <w:sz w:val="23"/>
          <w:szCs w:val="23"/>
          <w:lang w:eastAsia="ru-RU"/>
        </w:rPr>
        <w:t>- документ об отсутствии задолженности по уплате налогов, сборов (пошлин), пеней, выданный уполномоченными органами в соответствии с законодательством страны, резидентом которой является участник, на последнюю отчетную дату, предшествующую дню подачи предложения</w:t>
      </w:r>
    </w:p>
    <w:p w14:paraId="7CB534CA" w14:textId="77777777" w:rsidR="005025BA" w:rsidRPr="00190A57" w:rsidRDefault="005025BA" w:rsidP="005025BA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37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190A57">
        <w:rPr>
          <w:rFonts w:ascii="Times New Roman" w:eastAsia="Times New Roman" w:hAnsi="Times New Roman" w:cs="Times New Roman"/>
          <w:sz w:val="23"/>
          <w:szCs w:val="23"/>
          <w:lang w:eastAsia="ru-RU"/>
        </w:rPr>
        <w:t>- заявление с указанием последней отчетной даты.</w:t>
      </w:r>
    </w:p>
    <w:p w14:paraId="4EB72457" w14:textId="77777777" w:rsidR="005025BA" w:rsidRPr="00190A57" w:rsidRDefault="00375871" w:rsidP="001E78C2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37" w:lineRule="auto"/>
        <w:ind w:firstLine="709"/>
        <w:contextualSpacing/>
        <w:jc w:val="both"/>
        <w:rPr>
          <w:rFonts w:ascii="Times New Roman" w:eastAsia="Times New Roman" w:hAnsi="Times New Roman" w:cs="Times New Roman"/>
          <w:i/>
          <w:sz w:val="23"/>
          <w:szCs w:val="23"/>
          <w:lang w:eastAsia="ru-RU"/>
        </w:rPr>
      </w:pPr>
      <w:r w:rsidRPr="00190A57"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>6</w:t>
      </w:r>
      <w:r w:rsidR="005025BA" w:rsidRPr="00190A57"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>.3.</w:t>
      </w:r>
      <w:r w:rsidR="005025BA" w:rsidRPr="00190A57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заявление о том, что, в отношении участника возбуждено производство по делу о несостоятельности, или, в отношении его на дату подачи предложения в установленном Налоговым кодексом Республики Беларусь, иными законодательными актами порядке предоставлены отсрочка и (или) рассрочка по уплате налогов, сборов (пошлин), пеней, обязательных страховых взносов в бюджет государственного внебюджетного фонда социальной защиты населения Республики Беларусь </w:t>
      </w:r>
      <w:r w:rsidR="005025BA" w:rsidRPr="00190A57">
        <w:rPr>
          <w:rFonts w:ascii="Times New Roman" w:eastAsia="Times New Roman" w:hAnsi="Times New Roman" w:cs="Times New Roman"/>
          <w:i/>
          <w:sz w:val="23"/>
          <w:szCs w:val="23"/>
          <w:lang w:eastAsia="ru-RU"/>
        </w:rPr>
        <w:t>(в слу</w:t>
      </w:r>
      <w:r w:rsidR="001E78C2" w:rsidRPr="00190A57">
        <w:rPr>
          <w:rFonts w:ascii="Times New Roman" w:eastAsia="Times New Roman" w:hAnsi="Times New Roman" w:cs="Times New Roman"/>
          <w:i/>
          <w:sz w:val="23"/>
          <w:szCs w:val="23"/>
          <w:lang w:eastAsia="ru-RU"/>
        </w:rPr>
        <w:t>чае присутствия данного факта).</w:t>
      </w:r>
    </w:p>
    <w:p w14:paraId="62F9FA4A" w14:textId="77777777" w:rsidR="00375871" w:rsidRPr="00190A57" w:rsidRDefault="00375871" w:rsidP="0037587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color w:val="000000"/>
          <w:sz w:val="23"/>
          <w:szCs w:val="23"/>
        </w:rPr>
      </w:pPr>
      <w:r w:rsidRPr="00190A57">
        <w:rPr>
          <w:rFonts w:ascii="Times New Roman" w:hAnsi="Times New Roman" w:cs="Times New Roman"/>
          <w:b/>
          <w:color w:val="000000"/>
          <w:sz w:val="23"/>
          <w:szCs w:val="23"/>
        </w:rPr>
        <w:t>6.4. заявление</w:t>
      </w:r>
      <w:r w:rsidRPr="00190A57">
        <w:rPr>
          <w:rFonts w:ascii="Times New Roman" w:hAnsi="Times New Roman" w:cs="Times New Roman"/>
          <w:color w:val="000000"/>
          <w:sz w:val="23"/>
          <w:szCs w:val="23"/>
        </w:rPr>
        <w:t xml:space="preserve"> участника о соответствии требованиям, установленным абзацами шестым, восьмым – двенадцатым, четырнадцатым пункта 2 статьи 16 Закона </w:t>
      </w:r>
      <w:r w:rsidRPr="00190A57">
        <w:rPr>
          <w:rFonts w:ascii="Times New Roman" w:hAnsi="Times New Roman" w:cs="Times New Roman"/>
          <w:color w:val="000000"/>
          <w:sz w:val="23"/>
          <w:szCs w:val="23"/>
        </w:rPr>
        <w:br/>
      </w:r>
      <w:r w:rsidRPr="00190A57">
        <w:rPr>
          <w:rFonts w:ascii="Times New Roman" w:hAnsi="Times New Roman" w:cs="Times New Roman"/>
          <w:b/>
          <w:i/>
          <w:color w:val="000000"/>
          <w:sz w:val="23"/>
          <w:szCs w:val="23"/>
        </w:rPr>
        <w:t>(заявление подается по форме, установленной регламентом оператора электронной торговой площадки)</w:t>
      </w:r>
      <w:r w:rsidRPr="00190A57">
        <w:rPr>
          <w:rFonts w:ascii="Times New Roman" w:hAnsi="Times New Roman" w:cs="Times New Roman"/>
          <w:color w:val="000000"/>
          <w:sz w:val="23"/>
          <w:szCs w:val="23"/>
        </w:rPr>
        <w:t>.</w:t>
      </w:r>
    </w:p>
    <w:p w14:paraId="2B03DD2C" w14:textId="77777777" w:rsidR="00375871" w:rsidRPr="00190A57" w:rsidRDefault="00375871" w:rsidP="00375871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3"/>
          <w:szCs w:val="23"/>
        </w:rPr>
      </w:pPr>
      <w:r w:rsidRPr="00190A57">
        <w:rPr>
          <w:rFonts w:ascii="Times New Roman" w:hAnsi="Times New Roman" w:cs="Times New Roman"/>
          <w:b/>
          <w:bCs/>
          <w:color w:val="000000"/>
          <w:sz w:val="23"/>
          <w:szCs w:val="23"/>
        </w:rPr>
        <w:t>6.5. заявление</w:t>
      </w:r>
      <w:r w:rsidRPr="00190A57">
        <w:rPr>
          <w:rFonts w:ascii="Times New Roman" w:hAnsi="Times New Roman" w:cs="Times New Roman"/>
          <w:bCs/>
          <w:color w:val="000000"/>
          <w:sz w:val="23"/>
          <w:szCs w:val="23"/>
        </w:rPr>
        <w:t xml:space="preserve"> участника</w:t>
      </w:r>
      <w:r w:rsidRPr="00190A57">
        <w:rPr>
          <w:rFonts w:ascii="Times New Roman" w:hAnsi="Times New Roman" w:cs="Times New Roman"/>
          <w:b/>
          <w:color w:val="000000"/>
          <w:sz w:val="23"/>
          <w:szCs w:val="23"/>
        </w:rPr>
        <w:t xml:space="preserve"> </w:t>
      </w:r>
      <w:r w:rsidRPr="00190A57">
        <w:rPr>
          <w:rFonts w:ascii="Times New Roman" w:hAnsi="Times New Roman" w:cs="Times New Roman"/>
          <w:color w:val="000000"/>
          <w:sz w:val="23"/>
          <w:szCs w:val="23"/>
        </w:rPr>
        <w:t xml:space="preserve">о том, что он соответствует требованиям части третьей подпункта 1.7 пункта 1 Постановления № 395 </w:t>
      </w:r>
      <w:r w:rsidRPr="00190A57">
        <w:rPr>
          <w:rFonts w:ascii="Times New Roman" w:hAnsi="Times New Roman" w:cs="Times New Roman"/>
          <w:b/>
          <w:i/>
          <w:color w:val="000000"/>
          <w:sz w:val="23"/>
          <w:szCs w:val="23"/>
        </w:rPr>
        <w:t>(заявление подается по форме, установленной регламентом оператора электронной торговой площадки)</w:t>
      </w:r>
      <w:r w:rsidRPr="00190A57">
        <w:rPr>
          <w:rFonts w:ascii="Times New Roman" w:hAnsi="Times New Roman" w:cs="Times New Roman"/>
          <w:color w:val="000000"/>
          <w:sz w:val="23"/>
          <w:szCs w:val="23"/>
        </w:rPr>
        <w:t>.</w:t>
      </w:r>
    </w:p>
    <w:p w14:paraId="4E48B73A" w14:textId="2978C3D7" w:rsidR="00C7553C" w:rsidRPr="00190A57" w:rsidRDefault="00375871" w:rsidP="00C755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190A57">
        <w:rPr>
          <w:rFonts w:ascii="Times New Roman" w:hAnsi="Times New Roman" w:cs="Times New Roman"/>
          <w:b/>
          <w:sz w:val="23"/>
          <w:szCs w:val="23"/>
        </w:rPr>
        <w:t>6</w:t>
      </w:r>
      <w:r w:rsidR="00C7553C" w:rsidRPr="00190A57">
        <w:rPr>
          <w:rFonts w:ascii="Times New Roman" w:hAnsi="Times New Roman" w:cs="Times New Roman"/>
          <w:b/>
          <w:sz w:val="23"/>
          <w:szCs w:val="23"/>
        </w:rPr>
        <w:t>.</w:t>
      </w:r>
      <w:r w:rsidRPr="00190A57">
        <w:rPr>
          <w:rFonts w:ascii="Times New Roman" w:hAnsi="Times New Roman" w:cs="Times New Roman"/>
          <w:b/>
          <w:sz w:val="23"/>
          <w:szCs w:val="23"/>
        </w:rPr>
        <w:t>6</w:t>
      </w:r>
      <w:r w:rsidR="00A900A9">
        <w:rPr>
          <w:rFonts w:ascii="Times New Roman" w:hAnsi="Times New Roman" w:cs="Times New Roman"/>
          <w:b/>
          <w:sz w:val="23"/>
          <w:szCs w:val="23"/>
        </w:rPr>
        <w:t>.</w:t>
      </w:r>
      <w:r w:rsidR="00C7553C" w:rsidRPr="00190A57">
        <w:rPr>
          <w:rFonts w:ascii="Times New Roman" w:hAnsi="Times New Roman" w:cs="Times New Roman"/>
          <w:sz w:val="23"/>
          <w:szCs w:val="23"/>
        </w:rPr>
        <w:t xml:space="preserve"> Заявление (в случае совместного участия в процедуре государственной закупки нескольких лиц) о том, что юридическое или физическое лицо, в том числе индивидуальный предприниматель, на дату подачи предложения не включен в список.</w:t>
      </w:r>
    </w:p>
    <w:p w14:paraId="56AA0888" w14:textId="77777777" w:rsidR="001B4287" w:rsidRPr="00190A57" w:rsidRDefault="001B4287" w:rsidP="001E78C2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37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/>
          <w:sz w:val="23"/>
          <w:szCs w:val="23"/>
        </w:rPr>
      </w:pPr>
    </w:p>
    <w:p w14:paraId="541628CA" w14:textId="77777777" w:rsidR="005714FE" w:rsidRPr="00190A57" w:rsidRDefault="005714FE" w:rsidP="005714F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</w:pPr>
      <w:r w:rsidRPr="00190A57">
        <w:rPr>
          <w:rFonts w:ascii="Times New Roman" w:eastAsia="Times New Roman" w:hAnsi="Times New Roman" w:cs="Times New Roman"/>
          <w:b/>
          <w:sz w:val="23"/>
          <w:szCs w:val="23"/>
          <w:lang w:val="en-US" w:eastAsia="ru-RU"/>
        </w:rPr>
        <w:t>XIII</w:t>
      </w:r>
      <w:r w:rsidRPr="00190A57"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>. Рассмотрение предложений</w:t>
      </w:r>
    </w:p>
    <w:p w14:paraId="7127AFFC" w14:textId="77777777" w:rsidR="005714FE" w:rsidRPr="00190A57" w:rsidRDefault="00375871" w:rsidP="005714FE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190A57"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>7</w:t>
      </w:r>
      <w:r w:rsidR="005714FE" w:rsidRPr="00190A57"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>.</w:t>
      </w:r>
      <w:r w:rsidR="005714FE" w:rsidRPr="00190A57">
        <w:rPr>
          <w:rFonts w:ascii="Times New Roman" w:eastAsia="Times New Roman" w:hAnsi="Times New Roman" w:cs="Times New Roman"/>
          <w:sz w:val="23"/>
          <w:szCs w:val="23"/>
          <w:lang w:eastAsia="ru-RU"/>
        </w:rPr>
        <w:tab/>
        <w:t xml:space="preserve">Заказчик осуществляет рассмотрение первых разделов аукционных предложений участников на соответствие аукционным документам. Для рассмотрения первых разделов предложений заказчик вправе привлекать экспертов. </w:t>
      </w:r>
    </w:p>
    <w:p w14:paraId="1A975840" w14:textId="77777777" w:rsidR="005714FE" w:rsidRPr="00190A57" w:rsidRDefault="00375871" w:rsidP="005714FE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190A57"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>8</w:t>
      </w:r>
      <w:r w:rsidR="005714FE" w:rsidRPr="00190A57"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>.</w:t>
      </w:r>
      <w:r w:rsidR="005714FE" w:rsidRPr="00190A57"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ab/>
      </w:r>
      <w:r w:rsidR="005714FE" w:rsidRPr="00190A57">
        <w:rPr>
          <w:rFonts w:ascii="Times New Roman" w:eastAsia="Times New Roman" w:hAnsi="Times New Roman" w:cs="Times New Roman"/>
          <w:sz w:val="23"/>
          <w:szCs w:val="23"/>
          <w:lang w:eastAsia="ru-RU"/>
        </w:rPr>
        <w:t>Посредством электронной торговой площадки заказчик может обратиться к участнику с запросом о разъяснении первого раздела предложения, но не вправе допускать внесения в него изменений и (или) дополнений. Участник посредством электронной торговой площадки размещает ответ на запрос не позднее двух рабочих дней, следующих за днем размещения запроса. При этом ответ на запрос не должен содержать сведения, идентифицирующие участника, а также вносить изменения и (или) дополнения в предложение, за исключением исправления ошибок, включая арифметические, и (или) устранения неточностей по предложению заказчика.</w:t>
      </w:r>
    </w:p>
    <w:p w14:paraId="3B2152E9" w14:textId="77777777" w:rsidR="005714FE" w:rsidRPr="00190A57" w:rsidRDefault="00375871" w:rsidP="005714FE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</w:pPr>
      <w:r w:rsidRPr="00190A57">
        <w:rPr>
          <w:rFonts w:ascii="Times New Roman" w:eastAsia="Times New Roman" w:hAnsi="Times New Roman" w:cs="Times New Roman"/>
          <w:b/>
          <w:color w:val="000000" w:themeColor="text1"/>
          <w:sz w:val="23"/>
          <w:szCs w:val="23"/>
          <w:lang w:eastAsia="ru-RU"/>
        </w:rPr>
        <w:t>9</w:t>
      </w:r>
      <w:r w:rsidR="005714FE" w:rsidRPr="00190A57">
        <w:rPr>
          <w:rFonts w:ascii="Times New Roman" w:eastAsia="Times New Roman" w:hAnsi="Times New Roman" w:cs="Times New Roman"/>
          <w:b/>
          <w:color w:val="000000" w:themeColor="text1"/>
          <w:sz w:val="23"/>
          <w:szCs w:val="23"/>
          <w:lang w:eastAsia="ru-RU"/>
        </w:rPr>
        <w:t>.</w:t>
      </w:r>
      <w:r w:rsidR="005714FE" w:rsidRPr="00190A57"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  <w:tab/>
        <w:t>Заказчик отклоняет предложение если:</w:t>
      </w:r>
    </w:p>
    <w:p w14:paraId="08768F50" w14:textId="77777777" w:rsidR="00AF2D43" w:rsidRPr="00190A57" w:rsidRDefault="005714FE" w:rsidP="005714FE">
      <w:pPr>
        <w:tabs>
          <w:tab w:val="left" w:pos="993"/>
        </w:tabs>
        <w:spacing w:after="0" w:line="238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</w:pPr>
      <w:r w:rsidRPr="00190A57"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  <w:t>- первый раздел предложения не отвечает требованиям аукционных документов;</w:t>
      </w:r>
    </w:p>
    <w:p w14:paraId="47649B4C" w14:textId="77777777" w:rsidR="005714FE" w:rsidRPr="00190A57" w:rsidRDefault="005714FE" w:rsidP="005714FE">
      <w:pPr>
        <w:tabs>
          <w:tab w:val="left" w:pos="993"/>
        </w:tabs>
        <w:spacing w:after="0" w:line="238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</w:pPr>
      <w:r w:rsidRPr="00190A57"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  <w:t>- участник, представивший его, отказался исправить выявленные в нем ошибки, включая арифметические, и (или) устранить неточности по предложению заказчика;</w:t>
      </w:r>
    </w:p>
    <w:p w14:paraId="79A68507" w14:textId="77777777" w:rsidR="005714FE" w:rsidRPr="00190A57" w:rsidRDefault="005714FE" w:rsidP="005714FE">
      <w:pPr>
        <w:tabs>
          <w:tab w:val="left" w:pos="993"/>
        </w:tabs>
        <w:spacing w:after="0" w:line="238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</w:pPr>
      <w:r w:rsidRPr="00190A57"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  <w:t>- участник, представивший его, направил недостоверные документы и (или) сведения.</w:t>
      </w:r>
    </w:p>
    <w:p w14:paraId="044A5642" w14:textId="77777777" w:rsidR="005714FE" w:rsidRPr="00190A57" w:rsidRDefault="005714FE" w:rsidP="005714FE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190A57">
        <w:rPr>
          <w:rFonts w:ascii="Times New Roman" w:eastAsia="Times New Roman" w:hAnsi="Times New Roman" w:cs="Times New Roman"/>
          <w:b/>
          <w:color w:val="000000" w:themeColor="text1"/>
          <w:sz w:val="23"/>
          <w:szCs w:val="23"/>
          <w:lang w:eastAsia="ru-RU"/>
        </w:rPr>
        <w:t>1</w:t>
      </w:r>
      <w:r w:rsidR="00375871" w:rsidRPr="00190A57">
        <w:rPr>
          <w:rFonts w:ascii="Times New Roman" w:eastAsia="Times New Roman" w:hAnsi="Times New Roman" w:cs="Times New Roman"/>
          <w:b/>
          <w:color w:val="000000" w:themeColor="text1"/>
          <w:sz w:val="23"/>
          <w:szCs w:val="23"/>
          <w:lang w:eastAsia="ru-RU"/>
        </w:rPr>
        <w:t>0</w:t>
      </w:r>
      <w:r w:rsidRPr="00190A57">
        <w:rPr>
          <w:rFonts w:ascii="Times New Roman" w:eastAsia="Times New Roman" w:hAnsi="Times New Roman" w:cs="Times New Roman"/>
          <w:b/>
          <w:color w:val="000000" w:themeColor="text1"/>
          <w:sz w:val="23"/>
          <w:szCs w:val="23"/>
          <w:lang w:eastAsia="ru-RU"/>
        </w:rPr>
        <w:t>.</w:t>
      </w:r>
      <w:r w:rsidRPr="00190A57"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  <w:tab/>
      </w:r>
      <w:r w:rsidRPr="00190A57">
        <w:rPr>
          <w:rFonts w:ascii="Times New Roman" w:eastAsia="Times New Roman" w:hAnsi="Times New Roman" w:cs="Times New Roman"/>
          <w:sz w:val="23"/>
          <w:szCs w:val="23"/>
          <w:lang w:eastAsia="ru-RU"/>
        </w:rPr>
        <w:t>Заказчик вправе отклонить все предложения до выбора участника-победителя в случае отсутствия необходимого объема финансирования, нецелесообразности уменьшения объема (количества) предмета государственной закупки, предусмотренного пунктом 2 статьи 21 Закона.</w:t>
      </w:r>
    </w:p>
    <w:p w14:paraId="6DB1550E" w14:textId="77777777" w:rsidR="00892416" w:rsidRPr="005F5CEA" w:rsidRDefault="00892416" w:rsidP="005714F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</w:pPr>
    </w:p>
    <w:p w14:paraId="32DBC711" w14:textId="6C89633F" w:rsidR="005714FE" w:rsidRPr="00190A57" w:rsidRDefault="005714FE" w:rsidP="005714F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</w:pPr>
      <w:r w:rsidRPr="00190A57">
        <w:rPr>
          <w:rFonts w:ascii="Times New Roman" w:eastAsia="Times New Roman" w:hAnsi="Times New Roman" w:cs="Times New Roman"/>
          <w:b/>
          <w:sz w:val="23"/>
          <w:szCs w:val="23"/>
          <w:lang w:val="en-US" w:eastAsia="ru-RU"/>
        </w:rPr>
        <w:t>XIV</w:t>
      </w:r>
      <w:r w:rsidRPr="00190A57"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>. Выбор победителя</w:t>
      </w:r>
    </w:p>
    <w:p w14:paraId="3470ADA5" w14:textId="77777777" w:rsidR="005714FE" w:rsidRPr="00190A57" w:rsidRDefault="005714FE" w:rsidP="005714FE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190A57"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>1</w:t>
      </w:r>
      <w:r w:rsidR="00375871" w:rsidRPr="00190A57"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>1</w:t>
      </w:r>
      <w:r w:rsidRPr="00190A57"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>.</w:t>
      </w:r>
      <w:r w:rsidRPr="00190A57">
        <w:rPr>
          <w:rFonts w:ascii="Times New Roman" w:eastAsia="Times New Roman" w:hAnsi="Times New Roman" w:cs="Times New Roman"/>
          <w:sz w:val="23"/>
          <w:szCs w:val="23"/>
          <w:lang w:eastAsia="ru-RU"/>
        </w:rPr>
        <w:tab/>
        <w:t>Участником-победителем электронного аукциона выбирается участник:</w:t>
      </w:r>
    </w:p>
    <w:p w14:paraId="61C25DF1" w14:textId="77777777" w:rsidR="005714FE" w:rsidRPr="00190A57" w:rsidRDefault="005714FE" w:rsidP="005714F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190A57">
        <w:rPr>
          <w:rFonts w:ascii="Times New Roman" w:eastAsia="Times New Roman" w:hAnsi="Times New Roman" w:cs="Times New Roman"/>
          <w:sz w:val="23"/>
          <w:szCs w:val="23"/>
          <w:lang w:eastAsia="ru-RU"/>
        </w:rPr>
        <w:t>- сделавший последнюю ставку;</w:t>
      </w:r>
    </w:p>
    <w:p w14:paraId="789ADFEE" w14:textId="77777777" w:rsidR="005714FE" w:rsidRPr="00190A57" w:rsidRDefault="005714FE" w:rsidP="005714F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190A57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- сделавший предпоследнюю ставку, в случае, если предложение участника, сделавшего последнюю ставку, отклонено по одному из оснований, указанных в части второй </w:t>
      </w:r>
      <w:r w:rsidRPr="00190A57">
        <w:rPr>
          <w:rFonts w:ascii="Times New Roman" w:eastAsia="Times New Roman" w:hAnsi="Times New Roman" w:cs="Times New Roman"/>
          <w:sz w:val="23"/>
          <w:szCs w:val="23"/>
          <w:highlight w:val="yellow"/>
          <w:lang w:eastAsia="ru-RU"/>
        </w:rPr>
        <w:t>пункта 1</w:t>
      </w:r>
      <w:r w:rsidR="00375871" w:rsidRPr="00190A57">
        <w:rPr>
          <w:rFonts w:ascii="Times New Roman" w:eastAsia="Times New Roman" w:hAnsi="Times New Roman" w:cs="Times New Roman"/>
          <w:sz w:val="23"/>
          <w:szCs w:val="23"/>
          <w:highlight w:val="yellow"/>
          <w:lang w:eastAsia="ru-RU"/>
        </w:rPr>
        <w:t>2</w:t>
      </w:r>
      <w:r w:rsidRPr="00190A57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настоящих аукционных документов, или участник, признанный участником-победителем, уклонился от заключения договора</w:t>
      </w:r>
      <w:r w:rsidR="005025BA" w:rsidRPr="00190A57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</w:t>
      </w:r>
    </w:p>
    <w:p w14:paraId="688DB78D" w14:textId="77777777" w:rsidR="00641EB9" w:rsidRPr="00190A57" w:rsidRDefault="00641EB9" w:rsidP="00641EB9">
      <w:pPr>
        <w:pStyle w:val="margt"/>
        <w:tabs>
          <w:tab w:val="left" w:pos="1134"/>
        </w:tabs>
        <w:spacing w:before="0" w:after="0"/>
        <w:ind w:firstLine="709"/>
        <w:jc w:val="both"/>
        <w:rPr>
          <w:sz w:val="23"/>
          <w:szCs w:val="23"/>
        </w:rPr>
      </w:pPr>
      <w:r w:rsidRPr="00190A57">
        <w:rPr>
          <w:b/>
          <w:sz w:val="23"/>
          <w:szCs w:val="23"/>
        </w:rPr>
        <w:t>1</w:t>
      </w:r>
      <w:r w:rsidR="00375871" w:rsidRPr="00190A57">
        <w:rPr>
          <w:b/>
          <w:sz w:val="23"/>
          <w:szCs w:val="23"/>
        </w:rPr>
        <w:t>2</w:t>
      </w:r>
      <w:r w:rsidRPr="00190A57">
        <w:rPr>
          <w:b/>
          <w:sz w:val="23"/>
          <w:szCs w:val="23"/>
        </w:rPr>
        <w:t>.</w:t>
      </w:r>
      <w:r w:rsidRPr="00190A57">
        <w:rPr>
          <w:sz w:val="23"/>
          <w:szCs w:val="23"/>
        </w:rPr>
        <w:tab/>
        <w:t xml:space="preserve">При рассмотрении вторых разделов предложений заказчик вправе отклонить все предложения до выбора участника-победителя в случае отсутствия необходимого объема </w:t>
      </w:r>
      <w:r w:rsidRPr="00190A57">
        <w:rPr>
          <w:sz w:val="23"/>
          <w:szCs w:val="23"/>
        </w:rPr>
        <w:lastRenderedPageBreak/>
        <w:t xml:space="preserve">финансирования, нецелесообразности уменьшения объема (количества) предмета государственной закупки, предусмотренного пунктом 3 статьи 42 Закона. </w:t>
      </w:r>
    </w:p>
    <w:p w14:paraId="1FC79370" w14:textId="77777777" w:rsidR="00641EB9" w:rsidRPr="00190A57" w:rsidRDefault="00641EB9" w:rsidP="00641EB9">
      <w:pPr>
        <w:pStyle w:val="margt"/>
        <w:spacing w:before="0" w:after="0"/>
        <w:ind w:firstLine="709"/>
        <w:jc w:val="both"/>
        <w:rPr>
          <w:color w:val="000000" w:themeColor="text1"/>
          <w:sz w:val="23"/>
          <w:szCs w:val="23"/>
        </w:rPr>
      </w:pPr>
      <w:r w:rsidRPr="00190A57">
        <w:rPr>
          <w:color w:val="000000" w:themeColor="text1"/>
          <w:sz w:val="23"/>
          <w:szCs w:val="23"/>
        </w:rPr>
        <w:t>Заказчик при рассмотрении вторых разделов предложений отклоняет предложение, если:</w:t>
      </w:r>
    </w:p>
    <w:p w14:paraId="466FE2CA" w14:textId="77777777" w:rsidR="00641EB9" w:rsidRPr="00190A57" w:rsidRDefault="00641EB9" w:rsidP="00641EB9">
      <w:pPr>
        <w:pStyle w:val="margt"/>
        <w:spacing w:before="0" w:after="0"/>
        <w:ind w:firstLine="709"/>
        <w:jc w:val="both"/>
        <w:rPr>
          <w:color w:val="000000" w:themeColor="text1"/>
          <w:sz w:val="23"/>
          <w:szCs w:val="23"/>
        </w:rPr>
      </w:pPr>
      <w:r w:rsidRPr="00190A57">
        <w:rPr>
          <w:color w:val="000000" w:themeColor="text1"/>
          <w:sz w:val="23"/>
          <w:szCs w:val="23"/>
        </w:rPr>
        <w:t>- предложение не соответствует требованиям аукционных документов;</w:t>
      </w:r>
    </w:p>
    <w:p w14:paraId="4D5C3493" w14:textId="77777777" w:rsidR="00641EB9" w:rsidRPr="00190A57" w:rsidRDefault="00641EB9" w:rsidP="00641EB9">
      <w:pPr>
        <w:pStyle w:val="margt"/>
        <w:spacing w:before="0" w:after="0"/>
        <w:ind w:firstLine="709"/>
        <w:jc w:val="both"/>
        <w:rPr>
          <w:color w:val="000000" w:themeColor="text1"/>
          <w:sz w:val="23"/>
          <w:szCs w:val="23"/>
        </w:rPr>
      </w:pPr>
      <w:r w:rsidRPr="00190A57">
        <w:rPr>
          <w:color w:val="000000" w:themeColor="text1"/>
          <w:sz w:val="23"/>
          <w:szCs w:val="23"/>
        </w:rPr>
        <w:t>- участник, представивший его, не соответствует требованиям к участникам, изложенным в пункте 2 статьи 16 Закона, и дополнительным требованиям, установленным ч.3 п.п.1.7 п.1 постановления Совета Министров Республики Беларусь от 15.06.2019 № 395.</w:t>
      </w:r>
    </w:p>
    <w:p w14:paraId="6559D965" w14:textId="77777777" w:rsidR="00641EB9" w:rsidRPr="00190A57" w:rsidRDefault="00641EB9" w:rsidP="00641EB9">
      <w:pPr>
        <w:pStyle w:val="margt"/>
        <w:spacing w:before="0" w:after="0"/>
        <w:ind w:firstLine="709"/>
        <w:jc w:val="both"/>
        <w:rPr>
          <w:color w:val="000000" w:themeColor="text1"/>
          <w:sz w:val="23"/>
          <w:szCs w:val="23"/>
        </w:rPr>
      </w:pPr>
      <w:r w:rsidRPr="00190A57">
        <w:rPr>
          <w:color w:val="000000" w:themeColor="text1"/>
          <w:sz w:val="23"/>
          <w:szCs w:val="23"/>
        </w:rPr>
        <w:t>- участник представившим его, направил недостоверные документы и (или) сведения.</w:t>
      </w:r>
    </w:p>
    <w:p w14:paraId="42F5EA68" w14:textId="77777777" w:rsidR="00375871" w:rsidRPr="00190A57" w:rsidRDefault="00375871" w:rsidP="0037587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</w:pPr>
      <w:r w:rsidRPr="00190A57"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>13.</w:t>
      </w:r>
      <w:r w:rsidRPr="00190A57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Участник-победитель </w:t>
      </w:r>
      <w:r w:rsidRPr="00190A57"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>не позднее трех рабочих дней</w:t>
      </w:r>
      <w:r w:rsidRPr="00190A57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со дня уведомления участников о выборе участника-победителя обязан информировать заказчика (организатора) </w:t>
      </w:r>
      <w:r w:rsidRPr="00190A57"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>посредством заполнения соответствующего заявления по форме, установленной регламентом оператора электронной торговой площадки (ЭТП):</w:t>
      </w:r>
    </w:p>
    <w:p w14:paraId="6F2E7524" w14:textId="77777777" w:rsidR="00375871" w:rsidRPr="00190A57" w:rsidRDefault="00375871" w:rsidP="0037587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190A57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- о том, что все участники (а если предмет государственной закупки разделен на части (лоты) - все участники по той же части (лоту)), допущенные к торгам, являются для него аффилированными лицами, </w:t>
      </w:r>
    </w:p>
    <w:p w14:paraId="6450CC5A" w14:textId="77777777" w:rsidR="00375871" w:rsidRPr="00190A57" w:rsidRDefault="00375871" w:rsidP="0037587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190A57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- либо о том, что среди таких участников имеется лицо, не аффилированное с ним. </w:t>
      </w:r>
    </w:p>
    <w:p w14:paraId="0ABC96A7" w14:textId="77777777" w:rsidR="00375871" w:rsidRPr="00190A57" w:rsidRDefault="00375871" w:rsidP="0037587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190A57">
        <w:rPr>
          <w:rFonts w:ascii="Times New Roman" w:eastAsia="Times New Roman" w:hAnsi="Times New Roman" w:cs="Times New Roman"/>
          <w:sz w:val="23"/>
          <w:szCs w:val="23"/>
          <w:lang w:eastAsia="ru-RU"/>
        </w:rPr>
        <w:t>При исчислении указанного срока не учитывается срок рассмотрения жалобы уполномоченным государственным органом по государственным закупкам.</w:t>
      </w:r>
    </w:p>
    <w:p w14:paraId="7FEC451A" w14:textId="77777777" w:rsidR="00375871" w:rsidRPr="00190A57" w:rsidRDefault="00375871" w:rsidP="00375871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190A57">
        <w:rPr>
          <w:rFonts w:ascii="Times New Roman" w:eastAsia="Times New Roman" w:hAnsi="Times New Roman" w:cs="Times New Roman"/>
          <w:sz w:val="23"/>
          <w:szCs w:val="23"/>
          <w:lang w:eastAsia="ru-RU"/>
        </w:rPr>
        <w:t>В случае непредоставления в срок указанной информации либо предоставления недостоверной информации, участник-победитель признается уклонившимся от заключения договора и подлежит включению в список.</w:t>
      </w:r>
    </w:p>
    <w:p w14:paraId="2623FEBE" w14:textId="77777777" w:rsidR="00375871" w:rsidRPr="00190A57" w:rsidRDefault="00375871" w:rsidP="00375871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190A57"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>14.</w:t>
      </w:r>
      <w:r w:rsidRPr="00190A57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</w:t>
      </w:r>
      <w:r w:rsidRPr="00190A5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В случае, если до заключения договора участник-победитель не выполнил установленные Законом или аукционными документами требования либо уклонился от заключения договора, комиссия отклоняет его предложение и в течение 3-х рабочих дней со дня наступления соответствующего юридического факта определяет участником-победителем участника, сделавшего предпоследнюю ставку, за исключением случая, установленного абзацем четвертым пункта 1 статьи 27 Закона.</w:t>
      </w:r>
    </w:p>
    <w:p w14:paraId="41453C45" w14:textId="77777777" w:rsidR="001E590A" w:rsidRPr="005F5CEA" w:rsidRDefault="001E590A" w:rsidP="00505C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</w:pPr>
    </w:p>
    <w:p w14:paraId="4DF08215" w14:textId="1D6EDDF2" w:rsidR="00505C16" w:rsidRPr="00892416" w:rsidRDefault="00505C16" w:rsidP="00505C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</w:pPr>
      <w:r w:rsidRPr="00892416">
        <w:rPr>
          <w:rFonts w:ascii="Times New Roman" w:eastAsia="Times New Roman" w:hAnsi="Times New Roman" w:cs="Times New Roman"/>
          <w:b/>
          <w:sz w:val="23"/>
          <w:szCs w:val="23"/>
          <w:lang w:val="en-US" w:eastAsia="ru-RU"/>
        </w:rPr>
        <w:t>XV</w:t>
      </w:r>
      <w:r w:rsidRPr="00892416"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>. Заключение договора</w:t>
      </w:r>
    </w:p>
    <w:p w14:paraId="1EBB4F46" w14:textId="3A474988" w:rsidR="00641EB9" w:rsidRPr="00892416" w:rsidRDefault="005714FE" w:rsidP="00641EB9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3"/>
          <w:szCs w:val="23"/>
        </w:rPr>
      </w:pPr>
      <w:r w:rsidRPr="00892416">
        <w:rPr>
          <w:rFonts w:ascii="Times New Roman" w:eastAsia="Times New Roman" w:hAnsi="Times New Roman" w:cs="Times New Roman"/>
          <w:b/>
          <w:color w:val="000000" w:themeColor="text1"/>
          <w:sz w:val="23"/>
          <w:szCs w:val="23"/>
          <w:lang w:eastAsia="ru-RU"/>
        </w:rPr>
        <w:t>1</w:t>
      </w:r>
      <w:r w:rsidR="00375871" w:rsidRPr="00892416">
        <w:rPr>
          <w:rFonts w:ascii="Times New Roman" w:eastAsia="Times New Roman" w:hAnsi="Times New Roman" w:cs="Times New Roman"/>
          <w:b/>
          <w:color w:val="000000" w:themeColor="text1"/>
          <w:sz w:val="23"/>
          <w:szCs w:val="23"/>
          <w:lang w:eastAsia="ru-RU"/>
        </w:rPr>
        <w:t>5</w:t>
      </w:r>
      <w:r w:rsidRPr="00892416">
        <w:rPr>
          <w:rFonts w:ascii="Times New Roman" w:eastAsia="Times New Roman" w:hAnsi="Times New Roman" w:cs="Times New Roman"/>
          <w:b/>
          <w:color w:val="000000" w:themeColor="text1"/>
          <w:sz w:val="23"/>
          <w:szCs w:val="23"/>
          <w:lang w:eastAsia="ru-RU"/>
        </w:rPr>
        <w:t>.</w:t>
      </w:r>
      <w:r w:rsidRPr="00892416"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  <w:t xml:space="preserve">  </w:t>
      </w:r>
      <w:r w:rsidR="00641EB9" w:rsidRPr="00892416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Договор между заказчиком и участником-победителем подлежит заключению по форме согласно </w:t>
      </w:r>
      <w:r w:rsidR="00641EB9" w:rsidRPr="00892416">
        <w:rPr>
          <w:rFonts w:ascii="Times New Roman" w:hAnsi="Times New Roman" w:cs="Times New Roman"/>
          <w:b/>
          <w:color w:val="000000" w:themeColor="text1"/>
          <w:sz w:val="23"/>
          <w:szCs w:val="23"/>
          <w:highlight w:val="yellow"/>
        </w:rPr>
        <w:t>приложени</w:t>
      </w:r>
      <w:r w:rsidR="00FD081A" w:rsidRPr="00892416">
        <w:rPr>
          <w:rFonts w:ascii="Times New Roman" w:hAnsi="Times New Roman" w:cs="Times New Roman"/>
          <w:b/>
          <w:color w:val="000000" w:themeColor="text1"/>
          <w:sz w:val="23"/>
          <w:szCs w:val="23"/>
          <w:highlight w:val="yellow"/>
        </w:rPr>
        <w:t>ю</w:t>
      </w:r>
      <w:r w:rsidR="00641EB9" w:rsidRPr="00892416">
        <w:rPr>
          <w:rFonts w:ascii="Times New Roman" w:hAnsi="Times New Roman" w:cs="Times New Roman"/>
          <w:b/>
          <w:color w:val="000000" w:themeColor="text1"/>
          <w:sz w:val="23"/>
          <w:szCs w:val="23"/>
          <w:highlight w:val="yellow"/>
        </w:rPr>
        <w:t xml:space="preserve"> </w:t>
      </w:r>
      <w:r w:rsidR="00DB5E65" w:rsidRPr="00892416">
        <w:rPr>
          <w:rFonts w:ascii="Times New Roman" w:hAnsi="Times New Roman" w:cs="Times New Roman"/>
          <w:b/>
          <w:color w:val="000000" w:themeColor="text1"/>
          <w:sz w:val="23"/>
          <w:szCs w:val="23"/>
          <w:highlight w:val="yellow"/>
        </w:rPr>
        <w:t>3</w:t>
      </w:r>
      <w:r w:rsidR="008B37BC">
        <w:rPr>
          <w:rFonts w:ascii="Times New Roman" w:hAnsi="Times New Roman" w:cs="Times New Roman"/>
          <w:b/>
          <w:color w:val="000000" w:themeColor="text1"/>
          <w:sz w:val="23"/>
          <w:szCs w:val="23"/>
        </w:rPr>
        <w:t xml:space="preserve"> </w:t>
      </w:r>
      <w:r w:rsidR="00641EB9" w:rsidRPr="00892416">
        <w:rPr>
          <w:rFonts w:ascii="Times New Roman" w:hAnsi="Times New Roman" w:cs="Times New Roman"/>
          <w:color w:val="000000" w:themeColor="text1"/>
          <w:sz w:val="23"/>
          <w:szCs w:val="23"/>
        </w:rPr>
        <w:t>и по истечении срока для обжалования, установленного абзацем третьим пункта 2 статьи 52 Закона, но не позднее тридцати календарных дней со дня принятия решения о выборе участника-победителя. При исчислении данного срока не учитывается срок рассмотрения жалобы уполномоченным государственным органом по государственным закупкам, установленный пунктом 1 статьи 53 Закона.</w:t>
      </w:r>
    </w:p>
    <w:p w14:paraId="12DCFCA3" w14:textId="77777777" w:rsidR="00641EB9" w:rsidRPr="00DC0502" w:rsidRDefault="005B1A7E" w:rsidP="00641EB9">
      <w:pPr>
        <w:pStyle w:val="margt"/>
        <w:spacing w:before="0" w:after="0"/>
        <w:ind w:firstLine="709"/>
        <w:jc w:val="both"/>
        <w:rPr>
          <w:sz w:val="23"/>
          <w:szCs w:val="23"/>
        </w:rPr>
      </w:pPr>
      <w:r w:rsidRPr="00892416">
        <w:rPr>
          <w:b/>
          <w:sz w:val="23"/>
          <w:szCs w:val="23"/>
        </w:rPr>
        <w:t>1</w:t>
      </w:r>
      <w:r w:rsidR="00375871" w:rsidRPr="00892416">
        <w:rPr>
          <w:b/>
          <w:sz w:val="23"/>
          <w:szCs w:val="23"/>
        </w:rPr>
        <w:t>6</w:t>
      </w:r>
      <w:r w:rsidR="00641EB9" w:rsidRPr="00892416">
        <w:rPr>
          <w:b/>
          <w:sz w:val="23"/>
          <w:szCs w:val="23"/>
        </w:rPr>
        <w:t>.</w:t>
      </w:r>
      <w:r w:rsidR="00641EB9" w:rsidRPr="00892416">
        <w:rPr>
          <w:sz w:val="23"/>
          <w:szCs w:val="23"/>
        </w:rPr>
        <w:t xml:space="preserve"> При распределении</w:t>
      </w:r>
      <w:r w:rsidR="00641EB9" w:rsidRPr="00DC0502">
        <w:rPr>
          <w:sz w:val="23"/>
          <w:szCs w:val="23"/>
        </w:rPr>
        <w:t xml:space="preserve"> предмета государственной закупки и его объема (количества) по частям (лотам) заказчик вправе заключить один договор с участником-победителем, признанным таковым по нескольким частям (лотам), если условия проектов договоров одинаковы для всех частей (лотов).</w:t>
      </w:r>
    </w:p>
    <w:p w14:paraId="42D4A247" w14:textId="77777777" w:rsidR="00D665E2" w:rsidRDefault="005B1A7E" w:rsidP="00993B8B">
      <w:pPr>
        <w:pStyle w:val="a"/>
        <w:numPr>
          <w:ilvl w:val="0"/>
          <w:numId w:val="0"/>
        </w:numPr>
        <w:ind w:firstLine="709"/>
        <w:rPr>
          <w:b/>
          <w:sz w:val="23"/>
          <w:szCs w:val="23"/>
        </w:rPr>
      </w:pPr>
      <w:r w:rsidRPr="00DC0502">
        <w:rPr>
          <w:b/>
          <w:sz w:val="23"/>
          <w:szCs w:val="23"/>
        </w:rPr>
        <w:t>1</w:t>
      </w:r>
      <w:r w:rsidR="00375871" w:rsidRPr="00DC0502">
        <w:rPr>
          <w:b/>
          <w:sz w:val="23"/>
          <w:szCs w:val="23"/>
        </w:rPr>
        <w:t>7</w:t>
      </w:r>
      <w:r w:rsidR="00641EB9" w:rsidRPr="00DC0502">
        <w:rPr>
          <w:b/>
          <w:sz w:val="23"/>
          <w:szCs w:val="23"/>
        </w:rPr>
        <w:t xml:space="preserve">. </w:t>
      </w:r>
      <w:r w:rsidR="00641EB9" w:rsidRPr="00DC0502">
        <w:rPr>
          <w:sz w:val="23"/>
          <w:szCs w:val="23"/>
        </w:rPr>
        <w:t>Договор о государственной закупке с участником-победителем, имеющим право на преференциальную поправку, заключается по цене, соответствующей последней ставке этого участника-победителя, увеличенной с учетом размера преференциальной поправки</w:t>
      </w:r>
      <w:r w:rsidR="00993B8B" w:rsidRPr="00DC0502">
        <w:rPr>
          <w:sz w:val="23"/>
          <w:szCs w:val="23"/>
        </w:rPr>
        <w:t>.</w:t>
      </w:r>
      <w:r w:rsidR="007B6979" w:rsidRPr="00DC0502">
        <w:rPr>
          <w:b/>
          <w:sz w:val="23"/>
          <w:szCs w:val="23"/>
        </w:rPr>
        <w:t xml:space="preserve">   </w:t>
      </w:r>
    </w:p>
    <w:p w14:paraId="7E56DC06" w14:textId="77777777" w:rsidR="003A25E9" w:rsidRDefault="003A25E9">
      <w:pPr>
        <w:rPr>
          <w:rFonts w:ascii="Times New Roman" w:eastAsia="Times New Roman" w:hAnsi="Times New Roman" w:cs="Times New Roman"/>
          <w:b/>
          <w:bCs/>
          <w:kern w:val="36"/>
          <w:sz w:val="23"/>
          <w:szCs w:val="23"/>
          <w:lang w:eastAsia="ru-RU"/>
        </w:rPr>
      </w:pPr>
    </w:p>
    <w:p w14:paraId="542450F0" w14:textId="77777777" w:rsidR="003A25E9" w:rsidRDefault="003A25E9">
      <w:pPr>
        <w:rPr>
          <w:rFonts w:ascii="Times New Roman" w:eastAsia="Times New Roman" w:hAnsi="Times New Roman" w:cs="Times New Roman"/>
          <w:b/>
          <w:bCs/>
          <w:kern w:val="36"/>
          <w:sz w:val="23"/>
          <w:szCs w:val="23"/>
          <w:lang w:eastAsia="ru-RU"/>
        </w:rPr>
      </w:pPr>
    </w:p>
    <w:p w14:paraId="1041F170" w14:textId="77777777" w:rsidR="003A25E9" w:rsidRDefault="003A25E9" w:rsidP="003A25E9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Специалист</w:t>
      </w:r>
    </w:p>
    <w:p w14:paraId="4CD81EE4" w14:textId="77777777" w:rsidR="003A25E9" w:rsidRDefault="003A25E9" w:rsidP="003A25E9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организации закупок ОМТС                                                  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О.Ю.Смородская</w:t>
      </w:r>
      <w:proofErr w:type="spellEnd"/>
    </w:p>
    <w:p w14:paraId="1A25FC6E" w14:textId="77777777" w:rsidR="003A25E9" w:rsidRDefault="003A25E9" w:rsidP="003A25E9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E51B525" w14:textId="77777777" w:rsidR="003A25E9" w:rsidRDefault="003A25E9" w:rsidP="003A25E9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Согласовано:</w:t>
      </w:r>
    </w:p>
    <w:p w14:paraId="5F9F1439" w14:textId="77777777" w:rsidR="003A25E9" w:rsidRDefault="003A25E9" w:rsidP="003A25E9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4D7A8FE" w14:textId="77777777" w:rsidR="003A25E9" w:rsidRDefault="003A25E9" w:rsidP="003A25E9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Начальник ОМТС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Е.В.Борина</w:t>
      </w:r>
      <w:proofErr w:type="spellEnd"/>
    </w:p>
    <w:p w14:paraId="107B13C2" w14:textId="77777777" w:rsidR="003A25E9" w:rsidRDefault="003A25E9" w:rsidP="003A25E9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FDB9C9F" w14:textId="77777777" w:rsidR="00BC739F" w:rsidRDefault="00BC739F" w:rsidP="00BC739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3789356" w14:textId="45FF0665" w:rsidR="00BC739F" w:rsidRPr="008C54DF" w:rsidRDefault="00BC739F" w:rsidP="00BC739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54DF">
        <w:rPr>
          <w:rFonts w:ascii="Times New Roman" w:hAnsi="Times New Roman" w:cs="Times New Roman"/>
          <w:sz w:val="24"/>
          <w:szCs w:val="24"/>
        </w:rPr>
        <w:t xml:space="preserve">Ведущий юрисконсульт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8C54DF">
        <w:rPr>
          <w:rFonts w:ascii="Times New Roman" w:hAnsi="Times New Roman" w:cs="Times New Roman"/>
          <w:sz w:val="24"/>
          <w:szCs w:val="24"/>
        </w:rPr>
        <w:t xml:space="preserve">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54DF">
        <w:rPr>
          <w:rFonts w:ascii="Times New Roman" w:hAnsi="Times New Roman" w:cs="Times New Roman"/>
          <w:sz w:val="24"/>
          <w:szCs w:val="24"/>
        </w:rPr>
        <w:t>Е.Н.Жарко</w:t>
      </w:r>
      <w:proofErr w:type="spellEnd"/>
    </w:p>
    <w:p w14:paraId="3882E32D" w14:textId="3AFB421E" w:rsidR="00123A29" w:rsidRDefault="00123A29">
      <w:pPr>
        <w:rPr>
          <w:rFonts w:ascii="Times New Roman" w:eastAsia="Times New Roman" w:hAnsi="Times New Roman" w:cs="Times New Roman"/>
          <w:b/>
          <w:bCs/>
          <w:kern w:val="36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3"/>
          <w:szCs w:val="23"/>
          <w:lang w:eastAsia="ru-RU"/>
        </w:rPr>
        <w:br w:type="page"/>
      </w:r>
    </w:p>
    <w:p w14:paraId="3BE3EEE2" w14:textId="100B0197" w:rsidR="00123A29" w:rsidRPr="00190A57" w:rsidRDefault="00123A29" w:rsidP="00123A29">
      <w:pPr>
        <w:spacing w:after="0" w:line="240" w:lineRule="auto"/>
        <w:ind w:left="6096"/>
        <w:outlineLvl w:val="0"/>
        <w:rPr>
          <w:rFonts w:ascii="Times New Roman" w:eastAsia="Times New Roman" w:hAnsi="Times New Roman" w:cs="Times New Roman"/>
          <w:b/>
          <w:bCs/>
          <w:kern w:val="36"/>
          <w:sz w:val="23"/>
          <w:szCs w:val="23"/>
          <w:lang w:eastAsia="ru-RU"/>
        </w:rPr>
      </w:pPr>
      <w:r w:rsidRPr="001C2CA5">
        <w:rPr>
          <w:rFonts w:ascii="Times New Roman" w:eastAsia="Times New Roman" w:hAnsi="Times New Roman" w:cs="Times New Roman"/>
          <w:b/>
          <w:bCs/>
          <w:kern w:val="36"/>
          <w:sz w:val="23"/>
          <w:szCs w:val="23"/>
          <w:lang w:eastAsia="ru-RU"/>
        </w:rPr>
        <w:lastRenderedPageBreak/>
        <w:t xml:space="preserve">                  </w:t>
      </w:r>
      <w:r w:rsidRPr="00190A57">
        <w:rPr>
          <w:rFonts w:ascii="Times New Roman" w:eastAsia="Times New Roman" w:hAnsi="Times New Roman" w:cs="Times New Roman"/>
          <w:b/>
          <w:bCs/>
          <w:kern w:val="36"/>
          <w:sz w:val="23"/>
          <w:szCs w:val="23"/>
          <w:highlight w:val="yellow"/>
          <w:lang w:eastAsia="ru-RU"/>
        </w:rPr>
        <w:t>Приложение</w:t>
      </w:r>
      <w:r w:rsidRPr="002E65F6">
        <w:rPr>
          <w:rFonts w:ascii="Times New Roman" w:eastAsia="Times New Roman" w:hAnsi="Times New Roman" w:cs="Times New Roman"/>
          <w:b/>
          <w:bCs/>
          <w:kern w:val="36"/>
          <w:sz w:val="23"/>
          <w:szCs w:val="23"/>
          <w:highlight w:val="yellow"/>
          <w:lang w:eastAsia="ru-RU"/>
        </w:rPr>
        <w:t xml:space="preserve"> 1</w:t>
      </w:r>
    </w:p>
    <w:p w14:paraId="32503942" w14:textId="77777777" w:rsidR="00123A29" w:rsidRDefault="00123A29" w:rsidP="00123A29">
      <w:pPr>
        <w:spacing w:after="0" w:line="240" w:lineRule="auto"/>
        <w:ind w:left="6096"/>
        <w:jc w:val="right"/>
        <w:outlineLvl w:val="0"/>
        <w:rPr>
          <w:rFonts w:ascii="Times New Roman" w:eastAsia="Times New Roman" w:hAnsi="Times New Roman" w:cs="Times New Roman"/>
          <w:bCs/>
          <w:kern w:val="36"/>
          <w:sz w:val="23"/>
          <w:szCs w:val="23"/>
          <w:lang w:eastAsia="ru-RU"/>
        </w:rPr>
      </w:pPr>
      <w:r w:rsidRPr="00190A57">
        <w:rPr>
          <w:rFonts w:ascii="Times New Roman" w:eastAsia="Times New Roman" w:hAnsi="Times New Roman" w:cs="Times New Roman"/>
          <w:bCs/>
          <w:kern w:val="36"/>
          <w:sz w:val="23"/>
          <w:szCs w:val="23"/>
          <w:lang w:eastAsia="ru-RU"/>
        </w:rPr>
        <w:t>к аукционным документам</w:t>
      </w:r>
    </w:p>
    <w:p w14:paraId="67C94800" w14:textId="77777777" w:rsidR="00F922DB" w:rsidRPr="002F7CB4" w:rsidRDefault="00F922DB" w:rsidP="00F922DB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</w:rPr>
      </w:pPr>
    </w:p>
    <w:p w14:paraId="1251DE32" w14:textId="77777777" w:rsidR="00E54BC2" w:rsidRPr="00E54BC2" w:rsidRDefault="00E54BC2" w:rsidP="00E54BC2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54BC2">
        <w:rPr>
          <w:rFonts w:ascii="Times New Roman" w:hAnsi="Times New Roman" w:cs="Times New Roman"/>
          <w:b/>
          <w:sz w:val="24"/>
          <w:szCs w:val="24"/>
        </w:rPr>
        <w:t>Технические характеристики (описание)</w:t>
      </w:r>
    </w:p>
    <w:p w14:paraId="69C5D1B8" w14:textId="77777777" w:rsidR="00E54BC2" w:rsidRPr="00E54BC2" w:rsidRDefault="00E54BC2" w:rsidP="00E54BC2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54BC2">
        <w:rPr>
          <w:rFonts w:ascii="Times New Roman" w:hAnsi="Times New Roman" w:cs="Times New Roman"/>
          <w:b/>
          <w:sz w:val="24"/>
          <w:szCs w:val="24"/>
        </w:rPr>
        <w:t>1.Состав (комплектация, количество, объем):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4820"/>
        <w:gridCol w:w="2976"/>
        <w:gridCol w:w="1418"/>
      </w:tblGrid>
      <w:tr w:rsidR="00E54BC2" w:rsidRPr="00E54BC2" w14:paraId="7F99835A" w14:textId="77777777" w:rsidTr="00153CFB">
        <w:tc>
          <w:tcPr>
            <w:tcW w:w="817" w:type="dxa"/>
            <w:vAlign w:val="center"/>
          </w:tcPr>
          <w:p w14:paraId="02004348" w14:textId="77777777" w:rsidR="00E54BC2" w:rsidRPr="00E54BC2" w:rsidRDefault="00E54BC2" w:rsidP="00153C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BC2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4820" w:type="dxa"/>
            <w:vAlign w:val="center"/>
          </w:tcPr>
          <w:p w14:paraId="5F21D1C8" w14:textId="77777777" w:rsidR="00E54BC2" w:rsidRPr="00E54BC2" w:rsidRDefault="00E54BC2" w:rsidP="00153C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BC2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2976" w:type="dxa"/>
            <w:vAlign w:val="center"/>
          </w:tcPr>
          <w:p w14:paraId="2F79E171" w14:textId="77777777" w:rsidR="00E54BC2" w:rsidRPr="00E54BC2" w:rsidRDefault="00E54BC2" w:rsidP="00153C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BC2">
              <w:rPr>
                <w:rFonts w:ascii="Times New Roman" w:hAnsi="Times New Roman" w:cs="Times New Roman"/>
                <w:sz w:val="24"/>
                <w:szCs w:val="24"/>
              </w:rPr>
              <w:t>Тип, марка</w:t>
            </w:r>
          </w:p>
        </w:tc>
        <w:tc>
          <w:tcPr>
            <w:tcW w:w="1418" w:type="dxa"/>
            <w:vAlign w:val="center"/>
          </w:tcPr>
          <w:p w14:paraId="71CA7939" w14:textId="77777777" w:rsidR="00E54BC2" w:rsidRPr="00E54BC2" w:rsidRDefault="00E54BC2" w:rsidP="00153C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BC2">
              <w:rPr>
                <w:rFonts w:ascii="Times New Roman" w:hAnsi="Times New Roman" w:cs="Times New Roman"/>
                <w:sz w:val="24"/>
                <w:szCs w:val="24"/>
              </w:rPr>
              <w:t>Кол-во, шт.</w:t>
            </w:r>
          </w:p>
        </w:tc>
      </w:tr>
      <w:tr w:rsidR="00E54BC2" w:rsidRPr="00E54BC2" w14:paraId="5E11A8FA" w14:textId="77777777" w:rsidTr="00153CFB">
        <w:tc>
          <w:tcPr>
            <w:tcW w:w="817" w:type="dxa"/>
          </w:tcPr>
          <w:p w14:paraId="3F511971" w14:textId="77777777" w:rsidR="00E54BC2" w:rsidRPr="00E54BC2" w:rsidRDefault="00E54BC2" w:rsidP="00153C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BC2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820" w:type="dxa"/>
          </w:tcPr>
          <w:p w14:paraId="2549E6BC" w14:textId="77777777" w:rsidR="00E54BC2" w:rsidRPr="00E54BC2" w:rsidRDefault="00E54BC2" w:rsidP="00153CFB">
            <w:pPr>
              <w:shd w:val="clear" w:color="auto" w:fill="FFFFFF"/>
              <w:tabs>
                <w:tab w:val="left" w:pos="979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4BC2">
              <w:rPr>
                <w:rFonts w:ascii="Times New Roman" w:hAnsi="Times New Roman" w:cs="Times New Roman"/>
                <w:sz w:val="24"/>
                <w:szCs w:val="24"/>
              </w:rPr>
              <w:t>Ремонт системы вакуумной медицинской</w:t>
            </w:r>
          </w:p>
        </w:tc>
        <w:tc>
          <w:tcPr>
            <w:tcW w:w="2976" w:type="dxa"/>
          </w:tcPr>
          <w:p w14:paraId="1F25763E" w14:textId="77777777" w:rsidR="00E54BC2" w:rsidRPr="00E54BC2" w:rsidRDefault="00E54BC2" w:rsidP="00153CFB">
            <w:pPr>
              <w:tabs>
                <w:tab w:val="center" w:pos="2939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4BC2">
              <w:rPr>
                <w:rFonts w:ascii="Times New Roman" w:hAnsi="Times New Roman" w:cs="Times New Roman"/>
                <w:sz w:val="24"/>
                <w:szCs w:val="24"/>
              </w:rPr>
              <w:t>ЭкоВак-2</w:t>
            </w:r>
          </w:p>
        </w:tc>
        <w:tc>
          <w:tcPr>
            <w:tcW w:w="1418" w:type="dxa"/>
          </w:tcPr>
          <w:p w14:paraId="7B35E7FC" w14:textId="77777777" w:rsidR="00E54BC2" w:rsidRPr="00E54BC2" w:rsidRDefault="00E54BC2" w:rsidP="00153C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BC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54BC2" w:rsidRPr="00E54BC2" w14:paraId="35D267C9" w14:textId="77777777" w:rsidTr="00153CFB">
        <w:tc>
          <w:tcPr>
            <w:tcW w:w="10031" w:type="dxa"/>
            <w:gridSpan w:val="4"/>
          </w:tcPr>
          <w:p w14:paraId="668C7787" w14:textId="77777777" w:rsidR="00E54BC2" w:rsidRPr="00E54BC2" w:rsidRDefault="00E54BC2" w:rsidP="00153C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4BC2">
              <w:rPr>
                <w:rFonts w:ascii="Times New Roman" w:hAnsi="Times New Roman" w:cs="Times New Roman"/>
                <w:b/>
                <w:sz w:val="24"/>
                <w:szCs w:val="24"/>
              </w:rPr>
              <w:t>Запасные части:</w:t>
            </w:r>
          </w:p>
        </w:tc>
      </w:tr>
      <w:tr w:rsidR="00E54BC2" w:rsidRPr="00E54BC2" w14:paraId="0ED7D2EB" w14:textId="77777777" w:rsidTr="00153CFB">
        <w:tc>
          <w:tcPr>
            <w:tcW w:w="817" w:type="dxa"/>
          </w:tcPr>
          <w:p w14:paraId="63E45984" w14:textId="77777777" w:rsidR="00E54BC2" w:rsidRPr="00E54BC2" w:rsidRDefault="00E54BC2" w:rsidP="00153C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BC2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7796" w:type="dxa"/>
            <w:gridSpan w:val="2"/>
          </w:tcPr>
          <w:p w14:paraId="4A4B1271" w14:textId="77777777" w:rsidR="00E54BC2" w:rsidRPr="00E54BC2" w:rsidRDefault="00E54BC2" w:rsidP="00153C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4BC2">
              <w:rPr>
                <w:rFonts w:ascii="Times New Roman" w:hAnsi="Times New Roman" w:cs="Times New Roman"/>
                <w:sz w:val="24"/>
                <w:szCs w:val="24"/>
              </w:rPr>
              <w:t xml:space="preserve">Насос вакуумный </w:t>
            </w:r>
            <w:r w:rsidRPr="00E54BC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IMT65</w:t>
            </w:r>
          </w:p>
        </w:tc>
        <w:tc>
          <w:tcPr>
            <w:tcW w:w="1418" w:type="dxa"/>
          </w:tcPr>
          <w:p w14:paraId="3D0F4BB2" w14:textId="77777777" w:rsidR="00E54BC2" w:rsidRPr="00E54BC2" w:rsidRDefault="00E54BC2" w:rsidP="00153C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BC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54BC2" w:rsidRPr="00E54BC2" w14:paraId="3A0A0B11" w14:textId="77777777" w:rsidTr="00153CFB">
        <w:tc>
          <w:tcPr>
            <w:tcW w:w="817" w:type="dxa"/>
          </w:tcPr>
          <w:p w14:paraId="08C34064" w14:textId="77777777" w:rsidR="00E54BC2" w:rsidRPr="00E54BC2" w:rsidRDefault="00E54BC2" w:rsidP="00153C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BC2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7796" w:type="dxa"/>
            <w:gridSpan w:val="2"/>
          </w:tcPr>
          <w:p w14:paraId="4589E696" w14:textId="77777777" w:rsidR="00E54BC2" w:rsidRPr="00E54BC2" w:rsidRDefault="00E54BC2" w:rsidP="00153C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4BC2">
              <w:rPr>
                <w:rFonts w:ascii="Times New Roman" w:hAnsi="Times New Roman" w:cs="Times New Roman"/>
                <w:sz w:val="24"/>
                <w:szCs w:val="24"/>
              </w:rPr>
              <w:t>Силовой пускатель</w:t>
            </w:r>
          </w:p>
        </w:tc>
        <w:tc>
          <w:tcPr>
            <w:tcW w:w="1418" w:type="dxa"/>
          </w:tcPr>
          <w:p w14:paraId="565FF36A" w14:textId="77777777" w:rsidR="00E54BC2" w:rsidRPr="00E54BC2" w:rsidRDefault="00E54BC2" w:rsidP="00153C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BC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54BC2" w:rsidRPr="00E54BC2" w14:paraId="2430805E" w14:textId="77777777" w:rsidTr="00153CFB">
        <w:tc>
          <w:tcPr>
            <w:tcW w:w="817" w:type="dxa"/>
          </w:tcPr>
          <w:p w14:paraId="2E5751AF" w14:textId="77777777" w:rsidR="00E54BC2" w:rsidRPr="00E54BC2" w:rsidRDefault="00E54BC2" w:rsidP="00153C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BC2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7796" w:type="dxa"/>
            <w:gridSpan w:val="2"/>
          </w:tcPr>
          <w:p w14:paraId="66E57D7D" w14:textId="77777777" w:rsidR="00E54BC2" w:rsidRPr="00E54BC2" w:rsidRDefault="00E54BC2" w:rsidP="00153C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4BC2">
              <w:rPr>
                <w:rFonts w:ascii="Times New Roman" w:hAnsi="Times New Roman" w:cs="Times New Roman"/>
                <w:sz w:val="24"/>
                <w:szCs w:val="24"/>
              </w:rPr>
              <w:t>Автомат защиты двигателя</w:t>
            </w:r>
          </w:p>
        </w:tc>
        <w:tc>
          <w:tcPr>
            <w:tcW w:w="1418" w:type="dxa"/>
          </w:tcPr>
          <w:p w14:paraId="0D0C193A" w14:textId="77777777" w:rsidR="00E54BC2" w:rsidRPr="00E54BC2" w:rsidRDefault="00E54BC2" w:rsidP="00153C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BC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14:paraId="281BFBD9" w14:textId="77777777" w:rsidR="00E54BC2" w:rsidRPr="00E54BC2" w:rsidRDefault="00E54BC2" w:rsidP="008B2EBC">
      <w:pPr>
        <w:shd w:val="clear" w:color="auto" w:fill="FFFFFF"/>
        <w:tabs>
          <w:tab w:val="left" w:pos="979"/>
        </w:tabs>
        <w:spacing w:after="0"/>
        <w:ind w:left="1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54BC2">
        <w:rPr>
          <w:rFonts w:ascii="Times New Roman" w:hAnsi="Times New Roman" w:cs="Times New Roman"/>
          <w:b/>
          <w:sz w:val="24"/>
          <w:szCs w:val="24"/>
        </w:rPr>
        <w:t>2. Требования, предъявляемые к работам (услугам).</w:t>
      </w:r>
    </w:p>
    <w:p w14:paraId="54997DC9" w14:textId="77777777" w:rsidR="00E54BC2" w:rsidRPr="00E54BC2" w:rsidRDefault="00E54BC2" w:rsidP="008B2EBC">
      <w:pPr>
        <w:shd w:val="clear" w:color="auto" w:fill="FFFFFF"/>
        <w:tabs>
          <w:tab w:val="left" w:pos="979"/>
        </w:tabs>
        <w:spacing w:after="0"/>
        <w:ind w:left="14"/>
        <w:jc w:val="both"/>
        <w:rPr>
          <w:rFonts w:ascii="Times New Roman" w:hAnsi="Times New Roman" w:cs="Times New Roman"/>
          <w:sz w:val="24"/>
          <w:szCs w:val="24"/>
        </w:rPr>
      </w:pPr>
      <w:r w:rsidRPr="00E54BC2">
        <w:rPr>
          <w:rFonts w:ascii="Times New Roman" w:hAnsi="Times New Roman" w:cs="Times New Roman"/>
          <w:sz w:val="24"/>
          <w:szCs w:val="24"/>
        </w:rPr>
        <w:t>2.1. В стоимость предложения должны быть включены: ремонт, запасные части, материалы и комплектующие.</w:t>
      </w:r>
    </w:p>
    <w:p w14:paraId="1F7B6C93" w14:textId="77777777" w:rsidR="00E54BC2" w:rsidRPr="00E54BC2" w:rsidRDefault="00E54BC2" w:rsidP="008B2EBC">
      <w:pPr>
        <w:spacing w:after="0"/>
        <w:ind w:left="11"/>
        <w:jc w:val="both"/>
        <w:rPr>
          <w:rFonts w:ascii="Times New Roman" w:hAnsi="Times New Roman" w:cs="Times New Roman"/>
          <w:sz w:val="24"/>
          <w:szCs w:val="24"/>
        </w:rPr>
      </w:pPr>
      <w:r w:rsidRPr="00E54BC2">
        <w:rPr>
          <w:rFonts w:ascii="Times New Roman" w:hAnsi="Times New Roman" w:cs="Times New Roman"/>
          <w:sz w:val="24"/>
          <w:szCs w:val="24"/>
        </w:rPr>
        <w:t>2.2. Оплата услуг по факту выполненных работ при предоставлении акта на проведенные работы.</w:t>
      </w:r>
    </w:p>
    <w:p w14:paraId="5D011419" w14:textId="77777777" w:rsidR="00E54BC2" w:rsidRPr="00E54BC2" w:rsidRDefault="00E54BC2" w:rsidP="008B2EBC">
      <w:pPr>
        <w:spacing w:after="0"/>
        <w:ind w:left="11"/>
        <w:jc w:val="both"/>
        <w:rPr>
          <w:rFonts w:ascii="Times New Roman" w:hAnsi="Times New Roman" w:cs="Times New Roman"/>
          <w:sz w:val="24"/>
          <w:szCs w:val="24"/>
        </w:rPr>
      </w:pPr>
      <w:r w:rsidRPr="00E54BC2">
        <w:rPr>
          <w:rFonts w:ascii="Times New Roman" w:hAnsi="Times New Roman" w:cs="Times New Roman"/>
          <w:sz w:val="24"/>
          <w:szCs w:val="24"/>
        </w:rPr>
        <w:t>2.3. Срок выполнения работ – не более 5 рабочих дней.</w:t>
      </w:r>
    </w:p>
    <w:p w14:paraId="0D6CF4FA" w14:textId="026C909B" w:rsidR="00E54BC2" w:rsidRPr="00E54BC2" w:rsidRDefault="00E54BC2" w:rsidP="00114F21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54BC2">
        <w:rPr>
          <w:rFonts w:ascii="Times New Roman" w:hAnsi="Times New Roman" w:cs="Times New Roman"/>
          <w:b/>
          <w:sz w:val="24"/>
          <w:szCs w:val="24"/>
        </w:rPr>
        <w:t>3. Требования, предъявляемые к работам (услугам).</w:t>
      </w:r>
    </w:p>
    <w:p w14:paraId="27FED1E5" w14:textId="77777777" w:rsidR="00E54BC2" w:rsidRPr="00E54BC2" w:rsidRDefault="00E54BC2" w:rsidP="00114F21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54BC2">
        <w:rPr>
          <w:rFonts w:ascii="Times New Roman" w:hAnsi="Times New Roman" w:cs="Times New Roman"/>
          <w:sz w:val="24"/>
          <w:szCs w:val="24"/>
        </w:rPr>
        <w:t>3.1. Работы по ремонту должны выполняться  специалистами, прошедшими обучение по видам работ, относящихся к предмету закупки (наличие заключения о возможности проведения работ (услуг) по монтажу, наладке, техническому обслуживанию и ремонту медицинской техники и изделий медицинского назначения, выданного в соответствии с подпунктом 10.29.4 пункта 10.29 единого перечня административных процедур, осуществляемых государственными органами и иными организациями в отношении юридических лиц и индивидуальных предпринимателей, утвержденного постановлением Совета Министров Республики Беларусь от 17 февраля 2012 г.№156) *</w:t>
      </w:r>
    </w:p>
    <w:p w14:paraId="75C70512" w14:textId="31326FC0" w:rsidR="00E54BC2" w:rsidRPr="00E54BC2" w:rsidRDefault="00E54BC2" w:rsidP="00114F21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54BC2">
        <w:rPr>
          <w:rFonts w:ascii="Times New Roman" w:hAnsi="Times New Roman" w:cs="Times New Roman"/>
          <w:sz w:val="24"/>
          <w:szCs w:val="24"/>
        </w:rPr>
        <w:t>*-не требуется заключение юридическому лицу, индивидуальному предпринимателю, являющемуся производителем данной медицинской техники (согласно постановлению Министерства здравоохранения Республики Беларусь от 22 июня 2021 г.№92)</w:t>
      </w:r>
      <w:r w:rsidR="00B52258">
        <w:rPr>
          <w:rFonts w:ascii="Times New Roman" w:hAnsi="Times New Roman" w:cs="Times New Roman"/>
          <w:sz w:val="24"/>
          <w:szCs w:val="24"/>
        </w:rPr>
        <w:t>.</w:t>
      </w:r>
      <w:r w:rsidRPr="00E54BC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F1A7D4C" w14:textId="77777777" w:rsidR="00E54BC2" w:rsidRPr="00E54BC2" w:rsidRDefault="00E54BC2" w:rsidP="00DA7051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54BC2">
        <w:rPr>
          <w:rFonts w:ascii="Times New Roman" w:hAnsi="Times New Roman" w:cs="Times New Roman"/>
          <w:b/>
          <w:sz w:val="24"/>
          <w:szCs w:val="24"/>
        </w:rPr>
        <w:t xml:space="preserve">4. Дополнительные требования </w:t>
      </w:r>
    </w:p>
    <w:p w14:paraId="6645ACE4" w14:textId="77777777" w:rsidR="00E54BC2" w:rsidRPr="00E54BC2" w:rsidRDefault="00E54BC2" w:rsidP="00DA705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54BC2">
        <w:rPr>
          <w:rFonts w:ascii="Times New Roman" w:hAnsi="Times New Roman" w:cs="Times New Roman"/>
          <w:sz w:val="24"/>
          <w:szCs w:val="24"/>
        </w:rPr>
        <w:t xml:space="preserve">4.1. Наличие удостоверений по технической безопасности </w:t>
      </w:r>
      <w:proofErr w:type="spellStart"/>
      <w:r w:rsidRPr="00E54BC2">
        <w:rPr>
          <w:rFonts w:ascii="Times New Roman" w:hAnsi="Times New Roman" w:cs="Times New Roman"/>
          <w:sz w:val="24"/>
          <w:szCs w:val="24"/>
        </w:rPr>
        <w:t>Госпромнадзора</w:t>
      </w:r>
      <w:proofErr w:type="spellEnd"/>
      <w:r w:rsidRPr="00E54BC2">
        <w:rPr>
          <w:rFonts w:ascii="Times New Roman" w:hAnsi="Times New Roman" w:cs="Times New Roman"/>
          <w:sz w:val="24"/>
          <w:szCs w:val="24"/>
        </w:rPr>
        <w:t xml:space="preserve"> МЧС Республики Беларусь специалистов, ответственных по надзору за техническим состоянием сосудов, работающих под давлением и за безопасную эксплуатацию сосудов, работающих под давлением (для осуществления ремонта и технического обслуживания соответствующего медицинского оборудования, работающего под давлением).</w:t>
      </w:r>
    </w:p>
    <w:p w14:paraId="1A069068" w14:textId="77777777" w:rsidR="00E54BC2" w:rsidRPr="00E54BC2" w:rsidRDefault="00E54BC2" w:rsidP="00E54BC2">
      <w:pPr>
        <w:autoSpaceDE w:val="0"/>
        <w:autoSpaceDN w:val="0"/>
        <w:adjustRightInd w:val="0"/>
        <w:ind w:left="14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E54BC2">
        <w:rPr>
          <w:rFonts w:ascii="Times New Roman" w:eastAsia="Calibri" w:hAnsi="Times New Roman" w:cs="Times New Roman"/>
          <w:b/>
          <w:sz w:val="24"/>
          <w:szCs w:val="24"/>
        </w:rPr>
        <w:t>5. Требования, предъявляемые к гарантийному сроку (годности, стерильности) и (или) объему предоставления гарантий качества товара, обслуживанию товара, расходам на эксплуатацию товара.</w:t>
      </w:r>
    </w:p>
    <w:p w14:paraId="08DE96A3" w14:textId="77777777" w:rsidR="00E54BC2" w:rsidRPr="00E54BC2" w:rsidRDefault="00E54BC2" w:rsidP="00E54BC2">
      <w:pPr>
        <w:autoSpaceDE w:val="0"/>
        <w:autoSpaceDN w:val="0"/>
        <w:adjustRightInd w:val="0"/>
        <w:spacing w:after="0"/>
        <w:ind w:left="14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54BC2">
        <w:rPr>
          <w:rFonts w:ascii="Times New Roman" w:eastAsia="Calibri" w:hAnsi="Times New Roman" w:cs="Times New Roman"/>
          <w:sz w:val="24"/>
          <w:szCs w:val="24"/>
        </w:rPr>
        <w:t>5.1. Гарантия на выполненные ремонтные работы не менее 6 месяцев.</w:t>
      </w:r>
    </w:p>
    <w:p w14:paraId="5E45AF2C" w14:textId="77777777" w:rsidR="00E54BC2" w:rsidRPr="00E54BC2" w:rsidRDefault="00E54BC2" w:rsidP="00E54BC2">
      <w:pPr>
        <w:pStyle w:val="a"/>
        <w:numPr>
          <w:ilvl w:val="0"/>
          <w:numId w:val="0"/>
        </w:numPr>
        <w:autoSpaceDE w:val="0"/>
        <w:autoSpaceDN w:val="0"/>
        <w:adjustRightInd w:val="0"/>
        <w:rPr>
          <w:rFonts w:eastAsia="Calibri"/>
        </w:rPr>
      </w:pPr>
      <w:r w:rsidRPr="00E54BC2">
        <w:rPr>
          <w:rFonts w:eastAsia="Calibri"/>
        </w:rPr>
        <w:t xml:space="preserve">5.2. </w:t>
      </w:r>
      <w:r w:rsidRPr="00E54BC2">
        <w:rPr>
          <w:iCs/>
          <w:spacing w:val="-2"/>
        </w:rPr>
        <w:t xml:space="preserve">Гарантия на поставляемые запасные части должна составлять не менее </w:t>
      </w:r>
      <w:r w:rsidRPr="00E54BC2">
        <w:rPr>
          <w:rFonts w:eastAsia="Calibri"/>
        </w:rPr>
        <w:t>6 месяцев</w:t>
      </w:r>
      <w:r w:rsidRPr="00E54BC2">
        <w:rPr>
          <w:iCs/>
          <w:spacing w:val="-7"/>
        </w:rPr>
        <w:t xml:space="preserve"> (возможно изменение гарантийного срока по соглашению сторон) </w:t>
      </w:r>
      <w:r w:rsidRPr="00E54BC2">
        <w:rPr>
          <w:rFonts w:eastAsia="Calibri"/>
        </w:rPr>
        <w:t>с даты ввода товара (запасной части) в эксплуатацию.</w:t>
      </w:r>
    </w:p>
    <w:p w14:paraId="0DB8D303" w14:textId="77777777" w:rsidR="00B40ED5" w:rsidRDefault="00B40ED5" w:rsidP="001C2CA5">
      <w:pPr>
        <w:spacing w:after="0" w:line="240" w:lineRule="auto"/>
        <w:ind w:left="6096"/>
        <w:outlineLvl w:val="0"/>
        <w:rPr>
          <w:rFonts w:ascii="Times New Roman" w:eastAsia="Times New Roman" w:hAnsi="Times New Roman" w:cs="Times New Roman"/>
          <w:b/>
          <w:bCs/>
          <w:kern w:val="36"/>
          <w:sz w:val="23"/>
          <w:szCs w:val="23"/>
          <w:lang w:eastAsia="ru-RU"/>
        </w:rPr>
      </w:pPr>
    </w:p>
    <w:p w14:paraId="097D84D5" w14:textId="77777777" w:rsidR="00B40ED5" w:rsidRDefault="00B40ED5" w:rsidP="001C2CA5">
      <w:pPr>
        <w:spacing w:after="0" w:line="240" w:lineRule="auto"/>
        <w:ind w:left="6096"/>
        <w:outlineLvl w:val="0"/>
        <w:rPr>
          <w:rFonts w:ascii="Times New Roman" w:eastAsia="Times New Roman" w:hAnsi="Times New Roman" w:cs="Times New Roman"/>
          <w:b/>
          <w:bCs/>
          <w:kern w:val="36"/>
          <w:sz w:val="23"/>
          <w:szCs w:val="23"/>
          <w:lang w:eastAsia="ru-RU"/>
        </w:rPr>
      </w:pPr>
    </w:p>
    <w:p w14:paraId="370DC83E" w14:textId="77777777" w:rsidR="00B40ED5" w:rsidRDefault="00B40ED5" w:rsidP="001C2CA5">
      <w:pPr>
        <w:spacing w:after="0" w:line="240" w:lineRule="auto"/>
        <w:ind w:left="6096"/>
        <w:outlineLvl w:val="0"/>
        <w:rPr>
          <w:rFonts w:ascii="Times New Roman" w:eastAsia="Times New Roman" w:hAnsi="Times New Roman" w:cs="Times New Roman"/>
          <w:b/>
          <w:bCs/>
          <w:kern w:val="36"/>
          <w:sz w:val="23"/>
          <w:szCs w:val="23"/>
          <w:lang w:eastAsia="ru-RU"/>
        </w:rPr>
      </w:pPr>
    </w:p>
    <w:p w14:paraId="24CE6CB0" w14:textId="2F5DA849" w:rsidR="00283FC7" w:rsidRPr="00190A57" w:rsidRDefault="001C2CA5" w:rsidP="001C2CA5">
      <w:pPr>
        <w:spacing w:after="0" w:line="240" w:lineRule="auto"/>
        <w:ind w:left="6096"/>
        <w:outlineLvl w:val="0"/>
        <w:rPr>
          <w:rFonts w:ascii="Times New Roman" w:eastAsia="Times New Roman" w:hAnsi="Times New Roman" w:cs="Times New Roman"/>
          <w:b/>
          <w:bCs/>
          <w:kern w:val="36"/>
          <w:sz w:val="23"/>
          <w:szCs w:val="23"/>
          <w:lang w:eastAsia="ru-RU"/>
        </w:rPr>
      </w:pPr>
      <w:r w:rsidRPr="001C2CA5">
        <w:rPr>
          <w:rFonts w:ascii="Times New Roman" w:eastAsia="Times New Roman" w:hAnsi="Times New Roman" w:cs="Times New Roman"/>
          <w:b/>
          <w:bCs/>
          <w:kern w:val="36"/>
          <w:sz w:val="23"/>
          <w:szCs w:val="23"/>
          <w:lang w:eastAsia="ru-RU"/>
        </w:rPr>
        <w:lastRenderedPageBreak/>
        <w:t xml:space="preserve">                  </w:t>
      </w:r>
      <w:r w:rsidR="00283FC7" w:rsidRPr="00190A57">
        <w:rPr>
          <w:rFonts w:ascii="Times New Roman" w:eastAsia="Times New Roman" w:hAnsi="Times New Roman" w:cs="Times New Roman"/>
          <w:b/>
          <w:bCs/>
          <w:kern w:val="36"/>
          <w:sz w:val="23"/>
          <w:szCs w:val="23"/>
          <w:highlight w:val="yellow"/>
          <w:lang w:eastAsia="ru-RU"/>
        </w:rPr>
        <w:t xml:space="preserve">Приложение </w:t>
      </w:r>
      <w:r w:rsidR="00DB5E65" w:rsidRPr="00190A57">
        <w:rPr>
          <w:rFonts w:ascii="Times New Roman" w:eastAsia="Times New Roman" w:hAnsi="Times New Roman" w:cs="Times New Roman"/>
          <w:b/>
          <w:bCs/>
          <w:kern w:val="36"/>
          <w:sz w:val="23"/>
          <w:szCs w:val="23"/>
          <w:highlight w:val="yellow"/>
          <w:lang w:eastAsia="ru-RU"/>
        </w:rPr>
        <w:t>2</w:t>
      </w:r>
    </w:p>
    <w:p w14:paraId="1E2C67FE" w14:textId="77777777" w:rsidR="00283FC7" w:rsidRPr="00190A57" w:rsidRDefault="00283FC7" w:rsidP="00283FC7">
      <w:pPr>
        <w:spacing w:after="0" w:line="240" w:lineRule="auto"/>
        <w:ind w:left="6096"/>
        <w:jc w:val="right"/>
        <w:outlineLvl w:val="0"/>
        <w:rPr>
          <w:rFonts w:ascii="Times New Roman" w:eastAsia="Times New Roman" w:hAnsi="Times New Roman" w:cs="Times New Roman"/>
          <w:bCs/>
          <w:kern w:val="36"/>
          <w:sz w:val="23"/>
          <w:szCs w:val="23"/>
          <w:highlight w:val="yellow"/>
          <w:lang w:eastAsia="ru-RU"/>
        </w:rPr>
      </w:pPr>
      <w:r w:rsidRPr="00190A57">
        <w:rPr>
          <w:rFonts w:ascii="Times New Roman" w:eastAsia="Times New Roman" w:hAnsi="Times New Roman" w:cs="Times New Roman"/>
          <w:bCs/>
          <w:kern w:val="36"/>
          <w:sz w:val="23"/>
          <w:szCs w:val="23"/>
          <w:lang w:eastAsia="ru-RU"/>
        </w:rPr>
        <w:t>к аукционным документам</w:t>
      </w:r>
    </w:p>
    <w:p w14:paraId="289E3CC3" w14:textId="77777777" w:rsidR="00283FC7" w:rsidRPr="00190A57" w:rsidRDefault="00283FC7" w:rsidP="00283FC7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</w:p>
    <w:p w14:paraId="598DD53D" w14:textId="77777777" w:rsidR="00283FC7" w:rsidRPr="00190A57" w:rsidRDefault="00283FC7" w:rsidP="00283FC7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  <w:r w:rsidRPr="00190A57">
        <w:rPr>
          <w:rFonts w:ascii="Times New Roman" w:eastAsia="Calibri" w:hAnsi="Times New Roman" w:cs="Times New Roman"/>
          <w:b/>
          <w:sz w:val="23"/>
          <w:szCs w:val="23"/>
        </w:rPr>
        <w:t>СПЕЦИФИКАЦИЯ</w:t>
      </w:r>
    </w:p>
    <w:p w14:paraId="313A5B2E" w14:textId="77777777" w:rsidR="00283FC7" w:rsidRPr="00190A57" w:rsidRDefault="00283FC7" w:rsidP="00283FC7">
      <w:pPr>
        <w:tabs>
          <w:tab w:val="left" w:pos="7371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</w:p>
    <w:p w14:paraId="26C8BB45" w14:textId="77777777" w:rsidR="00283FC7" w:rsidRPr="00190A57" w:rsidRDefault="00283FC7" w:rsidP="00283FC7">
      <w:pPr>
        <w:tabs>
          <w:tab w:val="left" w:pos="7371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190A57">
        <w:rPr>
          <w:rFonts w:ascii="Times New Roman" w:eastAsia="Calibri" w:hAnsi="Times New Roman" w:cs="Times New Roman"/>
          <w:sz w:val="23"/>
          <w:szCs w:val="23"/>
        </w:rPr>
        <w:t xml:space="preserve">Номер процедуры: _________    лот №___________                                 </w:t>
      </w:r>
      <w:r w:rsidRPr="00190A57">
        <w:rPr>
          <w:rFonts w:ascii="Times New Roman" w:eastAsia="Calibri" w:hAnsi="Times New Roman" w:cs="Times New Roman"/>
          <w:sz w:val="23"/>
          <w:szCs w:val="23"/>
        </w:rPr>
        <w:tab/>
        <w:t>Стр._____ из ______</w:t>
      </w:r>
    </w:p>
    <w:p w14:paraId="7DC50B72" w14:textId="77777777" w:rsidR="00283FC7" w:rsidRPr="00190A57" w:rsidRDefault="00283FC7" w:rsidP="00283FC7">
      <w:pPr>
        <w:tabs>
          <w:tab w:val="left" w:pos="7371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</w:p>
    <w:p w14:paraId="0B551C43" w14:textId="77777777" w:rsidR="00283FC7" w:rsidRPr="00190A57" w:rsidRDefault="00283FC7" w:rsidP="00283FC7">
      <w:pPr>
        <w:tabs>
          <w:tab w:val="left" w:pos="7371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190A57">
        <w:rPr>
          <w:rFonts w:ascii="Times New Roman" w:eastAsia="Calibri" w:hAnsi="Times New Roman" w:cs="Times New Roman"/>
          <w:sz w:val="23"/>
          <w:szCs w:val="23"/>
        </w:rPr>
        <w:t xml:space="preserve">                     </w:t>
      </w:r>
      <w:r w:rsidRPr="00190A57">
        <w:rPr>
          <w:rFonts w:ascii="Times New Roman" w:eastAsia="Calibri" w:hAnsi="Times New Roman" w:cs="Times New Roman"/>
          <w:sz w:val="23"/>
          <w:szCs w:val="23"/>
        </w:rPr>
        <w:tab/>
      </w:r>
    </w:p>
    <w:tbl>
      <w:tblPr>
        <w:tblW w:w="949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8"/>
        <w:gridCol w:w="3685"/>
        <w:gridCol w:w="1558"/>
        <w:gridCol w:w="1560"/>
        <w:gridCol w:w="2128"/>
      </w:tblGrid>
      <w:tr w:rsidR="00001BBA" w:rsidRPr="00190A57" w14:paraId="46E9A860" w14:textId="77777777" w:rsidTr="00190A57">
        <w:trPr>
          <w:trHeight w:val="89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29F5F4" w14:textId="77777777" w:rsidR="00001BBA" w:rsidRPr="00190A57" w:rsidRDefault="00001BBA" w:rsidP="00F327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</w:pPr>
            <w:r w:rsidRPr="00190A57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  <w:t>№ п/п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CD73A5" w14:textId="77777777" w:rsidR="00001BBA" w:rsidRPr="00190A57" w:rsidRDefault="00001BBA" w:rsidP="00F327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</w:pPr>
            <w:r w:rsidRPr="00190A57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  <w:t>Наименование медицинской техники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DA7143" w14:textId="77777777" w:rsidR="00001BBA" w:rsidRPr="00190A57" w:rsidRDefault="00001BBA" w:rsidP="00F327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</w:pPr>
            <w:r w:rsidRPr="00190A57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  <w:t>Тип, марка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37D59A" w14:textId="77777777" w:rsidR="00001BBA" w:rsidRPr="00190A57" w:rsidRDefault="00001BBA" w:rsidP="00F327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</w:pPr>
            <w:r w:rsidRPr="00190A57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  <w:t>Кол-во единиц техники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0A72F9" w14:textId="77777777" w:rsidR="00001BBA" w:rsidRPr="00190A57" w:rsidRDefault="00190A57" w:rsidP="00F327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</w:pPr>
            <w:r w:rsidRPr="00190A57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  <w:t>Описание (вид) работ (услуг)</w:t>
            </w:r>
          </w:p>
        </w:tc>
      </w:tr>
      <w:tr w:rsidR="00001BBA" w:rsidRPr="00190A57" w14:paraId="56584CEE" w14:textId="77777777" w:rsidTr="00190A57">
        <w:trPr>
          <w:trHeight w:val="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CED56A0" w14:textId="77777777" w:rsidR="00001BBA" w:rsidRPr="00190A57" w:rsidRDefault="00001BBA" w:rsidP="00F327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20F33F" w14:textId="77777777" w:rsidR="00001BBA" w:rsidRPr="00190A57" w:rsidRDefault="00001BBA" w:rsidP="00F327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320776C" w14:textId="77777777" w:rsidR="00001BBA" w:rsidRPr="00190A57" w:rsidRDefault="00001BBA" w:rsidP="00F327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F926BA3" w14:textId="77777777" w:rsidR="00001BBA" w:rsidRPr="00190A57" w:rsidRDefault="00001BBA" w:rsidP="00F327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81A5D" w14:textId="77777777" w:rsidR="00001BBA" w:rsidRPr="00190A57" w:rsidRDefault="00001BBA" w:rsidP="00F327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</w:p>
        </w:tc>
      </w:tr>
      <w:tr w:rsidR="00FD081A" w:rsidRPr="00190A57" w14:paraId="6588C45C" w14:textId="77777777" w:rsidTr="00190A57">
        <w:trPr>
          <w:trHeight w:val="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48C3D13" w14:textId="77777777" w:rsidR="00FD081A" w:rsidRPr="00190A57" w:rsidRDefault="00FD081A" w:rsidP="00F327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0FC9FB" w14:textId="77777777" w:rsidR="00FD081A" w:rsidRPr="00190A57" w:rsidRDefault="00FD081A" w:rsidP="00F327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FC49858" w14:textId="77777777" w:rsidR="00FD081A" w:rsidRPr="00190A57" w:rsidRDefault="00FD081A" w:rsidP="00F327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41552F7" w14:textId="77777777" w:rsidR="00FD081A" w:rsidRPr="00190A57" w:rsidRDefault="00FD081A" w:rsidP="00F327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CB642" w14:textId="77777777" w:rsidR="00FD081A" w:rsidRPr="00190A57" w:rsidRDefault="00FD081A" w:rsidP="00F327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</w:p>
        </w:tc>
      </w:tr>
      <w:tr w:rsidR="00001BBA" w:rsidRPr="00190A57" w14:paraId="0C005F64" w14:textId="77777777" w:rsidTr="00190A57">
        <w:trPr>
          <w:trHeight w:val="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AE1FB14" w14:textId="77777777" w:rsidR="00001BBA" w:rsidRPr="00190A57" w:rsidRDefault="00001BBA" w:rsidP="00F327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69F931" w14:textId="77777777" w:rsidR="00001BBA" w:rsidRPr="00190A57" w:rsidRDefault="00001BBA" w:rsidP="00F327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E89BF38" w14:textId="77777777" w:rsidR="00001BBA" w:rsidRPr="00190A57" w:rsidRDefault="00001BBA" w:rsidP="00F327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57988D4" w14:textId="77777777" w:rsidR="00001BBA" w:rsidRPr="00190A57" w:rsidRDefault="00001BBA" w:rsidP="00F327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323C7" w14:textId="77777777" w:rsidR="00001BBA" w:rsidRPr="00190A57" w:rsidRDefault="00001BBA" w:rsidP="00F327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</w:p>
        </w:tc>
      </w:tr>
      <w:tr w:rsidR="00190A57" w:rsidRPr="00190A57" w14:paraId="21EFCE0A" w14:textId="77777777" w:rsidTr="00190A57">
        <w:trPr>
          <w:trHeight w:val="20"/>
        </w:trPr>
        <w:tc>
          <w:tcPr>
            <w:tcW w:w="94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558277E" w14:textId="77777777" w:rsidR="00190A57" w:rsidRPr="00190A57" w:rsidRDefault="00190A57" w:rsidP="00283FC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3"/>
                <w:szCs w:val="23"/>
                <w:lang w:eastAsia="ru-RU"/>
              </w:rPr>
            </w:pPr>
            <w:r w:rsidRPr="00190A57">
              <w:rPr>
                <w:rFonts w:ascii="Times New Roman" w:eastAsia="Calibri" w:hAnsi="Times New Roman" w:cs="Times New Roman"/>
                <w:b/>
                <w:sz w:val="23"/>
                <w:szCs w:val="23"/>
                <w:lang w:eastAsia="ru-RU"/>
              </w:rPr>
              <w:t xml:space="preserve">Расходные материалы / запасные части </w:t>
            </w:r>
          </w:p>
        </w:tc>
      </w:tr>
      <w:tr w:rsidR="00190A57" w:rsidRPr="00190A57" w14:paraId="3704CED8" w14:textId="77777777" w:rsidTr="00190A57">
        <w:trPr>
          <w:trHeight w:val="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7C01121" w14:textId="77777777" w:rsidR="00190A57" w:rsidRPr="00190A57" w:rsidRDefault="00190A57" w:rsidP="00F327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3"/>
                <w:szCs w:val="23"/>
                <w:lang w:eastAsia="ru-RU"/>
              </w:rPr>
            </w:pPr>
            <w:r w:rsidRPr="00190A57">
              <w:rPr>
                <w:rFonts w:ascii="Times New Roman" w:eastAsia="Times New Roman" w:hAnsi="Times New Roman" w:cs="Times New Roman"/>
                <w:b/>
                <w:color w:val="000000"/>
                <w:sz w:val="23"/>
                <w:szCs w:val="23"/>
                <w:lang w:eastAsia="ru-RU"/>
              </w:rPr>
              <w:t>№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5DDB01" w14:textId="77777777" w:rsidR="00190A57" w:rsidRPr="00190A57" w:rsidRDefault="00190A57" w:rsidP="00F327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3"/>
                <w:szCs w:val="23"/>
                <w:lang w:eastAsia="ru-RU"/>
              </w:rPr>
            </w:pPr>
            <w:r w:rsidRPr="00190A57">
              <w:rPr>
                <w:rFonts w:ascii="Times New Roman" w:eastAsia="Times New Roman" w:hAnsi="Times New Roman" w:cs="Times New Roman"/>
                <w:b/>
                <w:color w:val="000000"/>
                <w:sz w:val="23"/>
                <w:szCs w:val="23"/>
                <w:lang w:eastAsia="ru-RU"/>
              </w:rPr>
              <w:t>Наименование</w:t>
            </w:r>
          </w:p>
        </w:tc>
        <w:tc>
          <w:tcPr>
            <w:tcW w:w="52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1A7A229" w14:textId="77777777" w:rsidR="00190A57" w:rsidRPr="00190A57" w:rsidRDefault="00190A57" w:rsidP="00F327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3"/>
                <w:szCs w:val="23"/>
                <w:lang w:eastAsia="ru-RU"/>
              </w:rPr>
            </w:pPr>
            <w:r w:rsidRPr="00190A57">
              <w:rPr>
                <w:rFonts w:ascii="Times New Roman" w:eastAsia="Times New Roman" w:hAnsi="Times New Roman" w:cs="Times New Roman"/>
                <w:b/>
                <w:color w:val="000000"/>
                <w:sz w:val="23"/>
                <w:szCs w:val="23"/>
                <w:lang w:eastAsia="ru-RU"/>
              </w:rPr>
              <w:t>Кол-во</w:t>
            </w:r>
          </w:p>
        </w:tc>
      </w:tr>
      <w:tr w:rsidR="00190A57" w:rsidRPr="00190A57" w14:paraId="290DD77A" w14:textId="77777777" w:rsidTr="00190A57">
        <w:trPr>
          <w:trHeight w:val="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E80070A" w14:textId="77777777" w:rsidR="00190A57" w:rsidRPr="00190A57" w:rsidRDefault="00190A57" w:rsidP="00F327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9AEAEB" w14:textId="77777777" w:rsidR="00190A57" w:rsidRPr="00190A57" w:rsidRDefault="00190A57" w:rsidP="00F327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</w:p>
        </w:tc>
        <w:tc>
          <w:tcPr>
            <w:tcW w:w="52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232FC81" w14:textId="77777777" w:rsidR="00190A57" w:rsidRPr="00190A57" w:rsidRDefault="00190A57" w:rsidP="00F327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</w:p>
        </w:tc>
      </w:tr>
      <w:tr w:rsidR="00190A57" w:rsidRPr="00190A57" w14:paraId="2FB785A0" w14:textId="77777777" w:rsidTr="00190A57">
        <w:trPr>
          <w:trHeight w:val="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3102B7B" w14:textId="77777777" w:rsidR="00190A57" w:rsidRPr="00190A57" w:rsidRDefault="00190A57" w:rsidP="00F327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60BE16" w14:textId="77777777" w:rsidR="00190A57" w:rsidRPr="00190A57" w:rsidRDefault="00190A57" w:rsidP="00F327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</w:p>
        </w:tc>
        <w:tc>
          <w:tcPr>
            <w:tcW w:w="52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06938DF" w14:textId="77777777" w:rsidR="00190A57" w:rsidRPr="00190A57" w:rsidRDefault="00190A57" w:rsidP="00F327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</w:p>
        </w:tc>
      </w:tr>
    </w:tbl>
    <w:p w14:paraId="2E8E10F6" w14:textId="77777777" w:rsidR="00283FC7" w:rsidRPr="00190A57" w:rsidRDefault="00283FC7" w:rsidP="00283FC7">
      <w:pPr>
        <w:spacing w:after="0" w:line="240" w:lineRule="auto"/>
        <w:ind w:right="-2"/>
        <w:jc w:val="both"/>
        <w:rPr>
          <w:rFonts w:ascii="Times New Roman" w:eastAsia="Calibri" w:hAnsi="Times New Roman" w:cs="Times New Roman"/>
          <w:sz w:val="23"/>
          <w:szCs w:val="23"/>
        </w:rPr>
      </w:pPr>
    </w:p>
    <w:p w14:paraId="1B2D6BEF" w14:textId="77777777" w:rsidR="00283FC7" w:rsidRPr="00190A57" w:rsidRDefault="00283FC7" w:rsidP="00283FC7">
      <w:pPr>
        <w:spacing w:after="0" w:line="240" w:lineRule="auto"/>
        <w:ind w:right="-2"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190A57">
        <w:rPr>
          <w:rFonts w:ascii="Times New Roman" w:eastAsia="Calibri" w:hAnsi="Times New Roman" w:cs="Times New Roman"/>
          <w:sz w:val="23"/>
          <w:szCs w:val="23"/>
          <w:u w:val="single"/>
        </w:rPr>
        <w:t>Условия оплаты</w:t>
      </w:r>
      <w:r w:rsidRPr="00190A57">
        <w:rPr>
          <w:rFonts w:ascii="Times New Roman" w:eastAsia="Calibri" w:hAnsi="Times New Roman" w:cs="Times New Roman"/>
          <w:sz w:val="23"/>
          <w:szCs w:val="23"/>
        </w:rPr>
        <w:t>: на условиях, предусмотренных проектом договора к настоящим аукционным документам (</w:t>
      </w:r>
      <w:r w:rsidRPr="00190A57">
        <w:rPr>
          <w:rFonts w:ascii="Times New Roman" w:eastAsia="Calibri" w:hAnsi="Times New Roman" w:cs="Times New Roman"/>
          <w:b/>
          <w:sz w:val="23"/>
          <w:szCs w:val="23"/>
        </w:rPr>
        <w:t>условие не может быть изменено участником</w:t>
      </w:r>
      <w:r w:rsidRPr="00190A57">
        <w:rPr>
          <w:rFonts w:ascii="Times New Roman" w:eastAsia="Calibri" w:hAnsi="Times New Roman" w:cs="Times New Roman"/>
          <w:sz w:val="23"/>
          <w:szCs w:val="23"/>
        </w:rPr>
        <w:t>).</w:t>
      </w:r>
    </w:p>
    <w:p w14:paraId="38927D00" w14:textId="77777777" w:rsidR="00283FC7" w:rsidRPr="00190A57" w:rsidRDefault="00283FC7" w:rsidP="00283FC7">
      <w:pPr>
        <w:spacing w:after="0" w:line="240" w:lineRule="auto"/>
        <w:ind w:right="253"/>
        <w:jc w:val="both"/>
        <w:rPr>
          <w:rFonts w:ascii="Times New Roman" w:eastAsia="Calibri" w:hAnsi="Times New Roman" w:cs="Times New Roman"/>
          <w:sz w:val="23"/>
          <w:szCs w:val="23"/>
        </w:rPr>
      </w:pPr>
    </w:p>
    <w:p w14:paraId="66D24649" w14:textId="77777777" w:rsidR="00283FC7" w:rsidRPr="00190A57" w:rsidRDefault="00283FC7" w:rsidP="00283FC7">
      <w:pPr>
        <w:keepNext/>
        <w:keepLines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iCs/>
          <w:color w:val="272727"/>
          <w:sz w:val="23"/>
          <w:szCs w:val="23"/>
        </w:rPr>
      </w:pPr>
      <w:r w:rsidRPr="00190A57">
        <w:rPr>
          <w:rFonts w:ascii="Times New Roman" w:eastAsia="Times New Roman" w:hAnsi="Times New Roman" w:cs="Times New Roman"/>
          <w:iCs/>
          <w:color w:val="272727"/>
          <w:sz w:val="23"/>
          <w:szCs w:val="23"/>
          <w:u w:val="single"/>
        </w:rPr>
        <w:t>Сроки (условия) поставки товаров (выполнения работ, оказания услуг):</w:t>
      </w:r>
      <w:r w:rsidRPr="00190A57">
        <w:rPr>
          <w:rFonts w:ascii="Times New Roman" w:eastAsia="Times New Roman" w:hAnsi="Times New Roman" w:cs="Times New Roman"/>
          <w:iCs/>
          <w:color w:val="272727"/>
          <w:sz w:val="23"/>
          <w:szCs w:val="23"/>
        </w:rPr>
        <w:t xml:space="preserve"> на условиях, предусмотренных проектом договора к настоящим аукционным документам </w:t>
      </w:r>
      <w:r w:rsidRPr="00190A57">
        <w:rPr>
          <w:rFonts w:ascii="Times New Roman" w:eastAsia="Times New Roman" w:hAnsi="Times New Roman" w:cs="Times New Roman"/>
          <w:b/>
          <w:iCs/>
          <w:color w:val="272727"/>
          <w:sz w:val="23"/>
          <w:szCs w:val="23"/>
        </w:rPr>
        <w:t>(условие не может быть изменено участником).</w:t>
      </w:r>
    </w:p>
    <w:p w14:paraId="2BDF3DD4" w14:textId="77777777" w:rsidR="00283FC7" w:rsidRPr="00190A57" w:rsidRDefault="00283FC7" w:rsidP="00283FC7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3"/>
          <w:szCs w:val="23"/>
          <w:u w:val="single"/>
        </w:rPr>
      </w:pPr>
    </w:p>
    <w:p w14:paraId="2E53C9A8" w14:textId="77777777" w:rsidR="00283FC7" w:rsidRPr="00190A57" w:rsidRDefault="00283FC7" w:rsidP="00283FC7">
      <w:pPr>
        <w:keepNext/>
        <w:keepLines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iCs/>
          <w:color w:val="000000" w:themeColor="text1"/>
          <w:sz w:val="23"/>
          <w:szCs w:val="23"/>
        </w:rPr>
      </w:pPr>
      <w:r w:rsidRPr="00190A57">
        <w:rPr>
          <w:rFonts w:ascii="Times New Roman" w:eastAsia="Calibri" w:hAnsi="Times New Roman" w:cs="Times New Roman"/>
          <w:color w:val="000000" w:themeColor="text1"/>
          <w:sz w:val="23"/>
          <w:szCs w:val="23"/>
          <w:u w:val="single"/>
        </w:rPr>
        <w:t>Гарантийные обязательства:</w:t>
      </w:r>
      <w:r w:rsidRPr="00190A57">
        <w:rPr>
          <w:rFonts w:ascii="Times New Roman" w:eastAsia="Calibri" w:hAnsi="Times New Roman" w:cs="Times New Roman"/>
          <w:color w:val="000000" w:themeColor="text1"/>
          <w:sz w:val="23"/>
          <w:szCs w:val="23"/>
        </w:rPr>
        <w:t xml:space="preserve"> </w:t>
      </w:r>
      <w:r w:rsidRPr="00190A57">
        <w:rPr>
          <w:rFonts w:ascii="Times New Roman" w:eastAsia="Times New Roman" w:hAnsi="Times New Roman" w:cs="Times New Roman"/>
          <w:iCs/>
          <w:color w:val="000000" w:themeColor="text1"/>
          <w:sz w:val="23"/>
          <w:szCs w:val="23"/>
        </w:rPr>
        <w:t xml:space="preserve">на условиях, предусмотренных проектом договора к настоящим аукционным документам </w:t>
      </w:r>
      <w:r w:rsidRPr="00190A57">
        <w:rPr>
          <w:rFonts w:ascii="Times New Roman" w:eastAsia="Times New Roman" w:hAnsi="Times New Roman" w:cs="Times New Roman"/>
          <w:b/>
          <w:iCs/>
          <w:color w:val="000000" w:themeColor="text1"/>
          <w:sz w:val="23"/>
          <w:szCs w:val="23"/>
        </w:rPr>
        <w:t>(условие не может быть изменено участником).</w:t>
      </w:r>
    </w:p>
    <w:p w14:paraId="5F6BEB20" w14:textId="77777777" w:rsidR="00283FC7" w:rsidRPr="00190A57" w:rsidRDefault="00283FC7" w:rsidP="00D63BC3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3"/>
          <w:szCs w:val="23"/>
        </w:rPr>
      </w:pPr>
    </w:p>
    <w:sectPr w:rsidR="00283FC7" w:rsidRPr="00190A57" w:rsidSect="00F0200D">
      <w:footerReference w:type="default" r:id="rId8"/>
      <w:type w:val="continuous"/>
      <w:pgSz w:w="11906" w:h="16838"/>
      <w:pgMar w:top="851" w:right="849" w:bottom="851" w:left="1276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A89933" w14:textId="77777777" w:rsidR="007C1E8C" w:rsidRDefault="007C1E8C" w:rsidP="008650E3">
      <w:pPr>
        <w:spacing w:after="0" w:line="240" w:lineRule="auto"/>
      </w:pPr>
      <w:r>
        <w:separator/>
      </w:r>
    </w:p>
  </w:endnote>
  <w:endnote w:type="continuationSeparator" w:id="0">
    <w:p w14:paraId="6F72CDFD" w14:textId="77777777" w:rsidR="007C1E8C" w:rsidRDefault="007C1E8C" w:rsidP="008650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D93EE9" w14:textId="77777777" w:rsidR="00926516" w:rsidRDefault="00926516">
    <w:pPr>
      <w:pStyle w:val="aa"/>
      <w:jc w:val="right"/>
    </w:pPr>
  </w:p>
  <w:p w14:paraId="644F5B57" w14:textId="77777777" w:rsidR="00926516" w:rsidRDefault="00926516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257B64" w14:textId="77777777" w:rsidR="007C1E8C" w:rsidRDefault="007C1E8C" w:rsidP="008650E3">
      <w:pPr>
        <w:spacing w:after="0" w:line="240" w:lineRule="auto"/>
      </w:pPr>
      <w:r>
        <w:separator/>
      </w:r>
    </w:p>
  </w:footnote>
  <w:footnote w:type="continuationSeparator" w:id="0">
    <w:p w14:paraId="774AF5A8" w14:textId="77777777" w:rsidR="007C1E8C" w:rsidRDefault="007C1E8C" w:rsidP="008650E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C5A25DA4"/>
    <w:lvl w:ilvl="0">
      <w:numFmt w:val="bullet"/>
      <w:lvlText w:val="*"/>
      <w:lvlJc w:val="left"/>
    </w:lvl>
  </w:abstractNum>
  <w:abstractNum w:abstractNumId="1" w15:restartNumberingAfterBreak="0">
    <w:nsid w:val="0295491D"/>
    <w:multiLevelType w:val="hybridMultilevel"/>
    <w:tmpl w:val="DB3894F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B20850"/>
    <w:multiLevelType w:val="hybridMultilevel"/>
    <w:tmpl w:val="6256E226"/>
    <w:lvl w:ilvl="0" w:tplc="FFFFFFF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3" w15:restartNumberingAfterBreak="0">
    <w:nsid w:val="063E1803"/>
    <w:multiLevelType w:val="hybridMultilevel"/>
    <w:tmpl w:val="341C61E6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7394644"/>
    <w:multiLevelType w:val="hybridMultilevel"/>
    <w:tmpl w:val="580084C6"/>
    <w:lvl w:ilvl="0" w:tplc="FFFFFFF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5" w15:restartNumberingAfterBreak="0">
    <w:nsid w:val="079C24AE"/>
    <w:multiLevelType w:val="hybridMultilevel"/>
    <w:tmpl w:val="B1AED762"/>
    <w:lvl w:ilvl="0" w:tplc="FFFFFFF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6" w15:restartNumberingAfterBreak="0">
    <w:nsid w:val="08F7211E"/>
    <w:multiLevelType w:val="hybridMultilevel"/>
    <w:tmpl w:val="4E6049CA"/>
    <w:lvl w:ilvl="0" w:tplc="0F3A603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9C02B56"/>
    <w:multiLevelType w:val="hybridMultilevel"/>
    <w:tmpl w:val="B1AED762"/>
    <w:lvl w:ilvl="0" w:tplc="FFFFFFF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8" w15:restartNumberingAfterBreak="0">
    <w:nsid w:val="16113139"/>
    <w:multiLevelType w:val="hybridMultilevel"/>
    <w:tmpl w:val="485E9942"/>
    <w:lvl w:ilvl="0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19D53E3A"/>
    <w:multiLevelType w:val="hybridMultilevel"/>
    <w:tmpl w:val="C090C69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1D72432A"/>
    <w:multiLevelType w:val="hybridMultilevel"/>
    <w:tmpl w:val="965CF29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1E8C28F6"/>
    <w:multiLevelType w:val="hybridMultilevel"/>
    <w:tmpl w:val="CE26022E"/>
    <w:lvl w:ilvl="0" w:tplc="FFFFFFF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2" w15:restartNumberingAfterBreak="0">
    <w:nsid w:val="21421951"/>
    <w:multiLevelType w:val="hybridMultilevel"/>
    <w:tmpl w:val="5980ECA6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2844C3B"/>
    <w:multiLevelType w:val="hybridMultilevel"/>
    <w:tmpl w:val="02689FD2"/>
    <w:lvl w:ilvl="0" w:tplc="FFFFFFF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4" w15:restartNumberingAfterBreak="0">
    <w:nsid w:val="26BF3527"/>
    <w:multiLevelType w:val="hybridMultilevel"/>
    <w:tmpl w:val="DB3894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B214816"/>
    <w:multiLevelType w:val="hybridMultilevel"/>
    <w:tmpl w:val="0152E06E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86A0A96"/>
    <w:multiLevelType w:val="hybridMultilevel"/>
    <w:tmpl w:val="B1AED762"/>
    <w:lvl w:ilvl="0" w:tplc="FFFFFFF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7" w15:restartNumberingAfterBreak="0">
    <w:nsid w:val="396A5A0E"/>
    <w:multiLevelType w:val="hybridMultilevel"/>
    <w:tmpl w:val="65B8A4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B090DFB"/>
    <w:multiLevelType w:val="hybridMultilevel"/>
    <w:tmpl w:val="6EAE6B2E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E434125"/>
    <w:multiLevelType w:val="hybridMultilevel"/>
    <w:tmpl w:val="91C262EA"/>
    <w:lvl w:ilvl="0" w:tplc="405A483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F7F2C68"/>
    <w:multiLevelType w:val="hybridMultilevel"/>
    <w:tmpl w:val="DB3894F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1E82423"/>
    <w:multiLevelType w:val="hybridMultilevel"/>
    <w:tmpl w:val="DCAA1B54"/>
    <w:lvl w:ilvl="0" w:tplc="0A2485F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1EB26F7"/>
    <w:multiLevelType w:val="hybridMultilevel"/>
    <w:tmpl w:val="B1AED762"/>
    <w:lvl w:ilvl="0" w:tplc="FFFFFFF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23" w15:restartNumberingAfterBreak="0">
    <w:nsid w:val="454F289D"/>
    <w:multiLevelType w:val="hybridMultilevel"/>
    <w:tmpl w:val="5980ECA6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4750039D"/>
    <w:multiLevelType w:val="hybridMultilevel"/>
    <w:tmpl w:val="29A85916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50CC77EC"/>
    <w:multiLevelType w:val="hybridMultilevel"/>
    <w:tmpl w:val="0108EECA"/>
    <w:lvl w:ilvl="0" w:tplc="FFFFFFF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26" w15:restartNumberingAfterBreak="0">
    <w:nsid w:val="54866D30"/>
    <w:multiLevelType w:val="hybridMultilevel"/>
    <w:tmpl w:val="2488F3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6E23755"/>
    <w:multiLevelType w:val="hybridMultilevel"/>
    <w:tmpl w:val="965CF29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67E2142A"/>
    <w:multiLevelType w:val="hybridMultilevel"/>
    <w:tmpl w:val="D2FC9CC2"/>
    <w:lvl w:ilvl="0" w:tplc="FFFFFFF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29" w15:restartNumberingAfterBreak="0">
    <w:nsid w:val="6DB5112C"/>
    <w:multiLevelType w:val="multilevel"/>
    <w:tmpl w:val="90C8E7D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25E410A"/>
    <w:multiLevelType w:val="hybridMultilevel"/>
    <w:tmpl w:val="B96E25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31D7BBA"/>
    <w:multiLevelType w:val="hybridMultilevel"/>
    <w:tmpl w:val="B1AED762"/>
    <w:lvl w:ilvl="0" w:tplc="FFFFFFF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32" w15:restartNumberingAfterBreak="0">
    <w:nsid w:val="73A13A48"/>
    <w:multiLevelType w:val="hybridMultilevel"/>
    <w:tmpl w:val="EF3095E8"/>
    <w:lvl w:ilvl="0" w:tplc="8042CDF0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43B4F57"/>
    <w:multiLevelType w:val="multilevel"/>
    <w:tmpl w:val="25CA0AB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78E30053"/>
    <w:multiLevelType w:val="hybridMultilevel"/>
    <w:tmpl w:val="60A88CD4"/>
    <w:lvl w:ilvl="0" w:tplc="FFFFFFF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35" w15:restartNumberingAfterBreak="0">
    <w:nsid w:val="79434444"/>
    <w:multiLevelType w:val="hybridMultilevel"/>
    <w:tmpl w:val="965CF29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7CA507BC"/>
    <w:multiLevelType w:val="hybridMultilevel"/>
    <w:tmpl w:val="965CF29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7D5C14C2"/>
    <w:multiLevelType w:val="hybridMultilevel"/>
    <w:tmpl w:val="366C2304"/>
    <w:lvl w:ilvl="0" w:tplc="FFFFFFF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38" w15:restartNumberingAfterBreak="0">
    <w:nsid w:val="7FAD6D42"/>
    <w:multiLevelType w:val="multilevel"/>
    <w:tmpl w:val="78304436"/>
    <w:lvl w:ilvl="0">
      <w:start w:val="8"/>
      <w:numFmt w:val="decimal"/>
      <w:pStyle w:val="a"/>
      <w:lvlText w:val="%1."/>
      <w:lvlJc w:val="left"/>
      <w:pPr>
        <w:ind w:left="433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53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4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5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6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1440"/>
      </w:pPr>
      <w:rPr>
        <w:rFonts w:hint="default"/>
      </w:rPr>
    </w:lvl>
  </w:abstractNum>
  <w:num w:numId="1" w16cid:durableId="478569966">
    <w:abstractNumId w:val="38"/>
  </w:num>
  <w:num w:numId="2" w16cid:durableId="107242357">
    <w:abstractNumId w:val="30"/>
  </w:num>
  <w:num w:numId="3" w16cid:durableId="1430464081">
    <w:abstractNumId w:val="26"/>
  </w:num>
  <w:num w:numId="4" w16cid:durableId="1649937827">
    <w:abstractNumId w:val="14"/>
  </w:num>
  <w:num w:numId="5" w16cid:durableId="836650116">
    <w:abstractNumId w:val="3"/>
  </w:num>
  <w:num w:numId="6" w16cid:durableId="1363091020">
    <w:abstractNumId w:val="0"/>
    <w:lvlOverride w:ilvl="0">
      <w:lvl w:ilvl="0">
        <w:start w:val="65535"/>
        <w:numFmt w:val="bullet"/>
        <w:lvlText w:val="-"/>
        <w:legacy w:legacy="1" w:legacySpace="0" w:legacyIndent="144"/>
        <w:lvlJc w:val="left"/>
        <w:rPr>
          <w:rFonts w:ascii="Times New Roman" w:hAnsi="Times New Roman" w:cs="Times New Roman" w:hint="default"/>
        </w:rPr>
      </w:lvl>
    </w:lvlOverride>
  </w:num>
  <w:num w:numId="7" w16cid:durableId="83040907">
    <w:abstractNumId w:val="10"/>
  </w:num>
  <w:num w:numId="8" w16cid:durableId="1823892486">
    <w:abstractNumId w:val="9"/>
  </w:num>
  <w:num w:numId="9" w16cid:durableId="267277820">
    <w:abstractNumId w:val="22"/>
  </w:num>
  <w:num w:numId="10" w16cid:durableId="1874725637">
    <w:abstractNumId w:val="15"/>
  </w:num>
  <w:num w:numId="11" w16cid:durableId="1735081883">
    <w:abstractNumId w:val="18"/>
  </w:num>
  <w:num w:numId="12" w16cid:durableId="1553467617">
    <w:abstractNumId w:val="11"/>
  </w:num>
  <w:num w:numId="13" w16cid:durableId="1239443971">
    <w:abstractNumId w:val="4"/>
  </w:num>
  <w:num w:numId="14" w16cid:durableId="1411806145">
    <w:abstractNumId w:val="34"/>
  </w:num>
  <w:num w:numId="15" w16cid:durableId="267081757">
    <w:abstractNumId w:val="16"/>
  </w:num>
  <w:num w:numId="16" w16cid:durableId="360934052">
    <w:abstractNumId w:val="7"/>
  </w:num>
  <w:num w:numId="17" w16cid:durableId="1488472629">
    <w:abstractNumId w:val="5"/>
  </w:num>
  <w:num w:numId="18" w16cid:durableId="323558562">
    <w:abstractNumId w:val="24"/>
  </w:num>
  <w:num w:numId="19" w16cid:durableId="457063929">
    <w:abstractNumId w:val="35"/>
  </w:num>
  <w:num w:numId="20" w16cid:durableId="1174805240">
    <w:abstractNumId w:val="31"/>
  </w:num>
  <w:num w:numId="21" w16cid:durableId="1603027498">
    <w:abstractNumId w:val="27"/>
  </w:num>
  <w:num w:numId="22" w16cid:durableId="2041929502">
    <w:abstractNumId w:val="13"/>
  </w:num>
  <w:num w:numId="23" w16cid:durableId="1571693855">
    <w:abstractNumId w:val="28"/>
  </w:num>
  <w:num w:numId="24" w16cid:durableId="1040471693">
    <w:abstractNumId w:val="25"/>
  </w:num>
  <w:num w:numId="25" w16cid:durableId="813989671">
    <w:abstractNumId w:val="2"/>
  </w:num>
  <w:num w:numId="26" w16cid:durableId="1148590358">
    <w:abstractNumId w:val="36"/>
  </w:num>
  <w:num w:numId="27" w16cid:durableId="292904461">
    <w:abstractNumId w:val="12"/>
  </w:num>
  <w:num w:numId="28" w16cid:durableId="1978216414">
    <w:abstractNumId w:val="23"/>
  </w:num>
  <w:num w:numId="29" w16cid:durableId="619071422">
    <w:abstractNumId w:val="29"/>
  </w:num>
  <w:num w:numId="30" w16cid:durableId="320349562">
    <w:abstractNumId w:val="37"/>
  </w:num>
  <w:num w:numId="31" w16cid:durableId="1931236243">
    <w:abstractNumId w:val="33"/>
  </w:num>
  <w:num w:numId="32" w16cid:durableId="2136748665">
    <w:abstractNumId w:val="32"/>
  </w:num>
  <w:num w:numId="33" w16cid:durableId="187454163">
    <w:abstractNumId w:val="8"/>
  </w:num>
  <w:num w:numId="34" w16cid:durableId="800877408">
    <w:abstractNumId w:val="6"/>
  </w:num>
  <w:num w:numId="35" w16cid:durableId="1367297339">
    <w:abstractNumId w:val="19"/>
  </w:num>
  <w:num w:numId="36" w16cid:durableId="196704341">
    <w:abstractNumId w:val="17"/>
  </w:num>
  <w:num w:numId="37" w16cid:durableId="1318919349">
    <w:abstractNumId w:val="20"/>
  </w:num>
  <w:num w:numId="38" w16cid:durableId="258880302">
    <w:abstractNumId w:val="1"/>
  </w:num>
  <w:num w:numId="39" w16cid:durableId="632903605">
    <w:abstractNumId w:val="2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3B58"/>
    <w:rsid w:val="0000139C"/>
    <w:rsid w:val="00001BBA"/>
    <w:rsid w:val="0000212F"/>
    <w:rsid w:val="000034F1"/>
    <w:rsid w:val="000059EE"/>
    <w:rsid w:val="00007FE1"/>
    <w:rsid w:val="000107AE"/>
    <w:rsid w:val="000112E6"/>
    <w:rsid w:val="00012D32"/>
    <w:rsid w:val="000144BF"/>
    <w:rsid w:val="00015CB2"/>
    <w:rsid w:val="00017C7B"/>
    <w:rsid w:val="00024802"/>
    <w:rsid w:val="0002591C"/>
    <w:rsid w:val="00026D3A"/>
    <w:rsid w:val="00027973"/>
    <w:rsid w:val="00030A52"/>
    <w:rsid w:val="00034EE0"/>
    <w:rsid w:val="00043BAF"/>
    <w:rsid w:val="000551F0"/>
    <w:rsid w:val="00057393"/>
    <w:rsid w:val="00064999"/>
    <w:rsid w:val="00070396"/>
    <w:rsid w:val="00070BBD"/>
    <w:rsid w:val="00070E23"/>
    <w:rsid w:val="00071374"/>
    <w:rsid w:val="000736E2"/>
    <w:rsid w:val="00077A73"/>
    <w:rsid w:val="00077DAD"/>
    <w:rsid w:val="00084540"/>
    <w:rsid w:val="00084CCA"/>
    <w:rsid w:val="00086F8A"/>
    <w:rsid w:val="00087CBE"/>
    <w:rsid w:val="00087DB6"/>
    <w:rsid w:val="00093ABB"/>
    <w:rsid w:val="00096216"/>
    <w:rsid w:val="000A14B4"/>
    <w:rsid w:val="000A29DD"/>
    <w:rsid w:val="000B75BA"/>
    <w:rsid w:val="000C1290"/>
    <w:rsid w:val="000C1FC2"/>
    <w:rsid w:val="000C2765"/>
    <w:rsid w:val="000C319E"/>
    <w:rsid w:val="000C35EA"/>
    <w:rsid w:val="000C3879"/>
    <w:rsid w:val="000C41D7"/>
    <w:rsid w:val="000C6D49"/>
    <w:rsid w:val="000D02E5"/>
    <w:rsid w:val="000D148A"/>
    <w:rsid w:val="000D2D64"/>
    <w:rsid w:val="000D2F34"/>
    <w:rsid w:val="000D4473"/>
    <w:rsid w:val="000D5281"/>
    <w:rsid w:val="000E0B10"/>
    <w:rsid w:val="000E12F5"/>
    <w:rsid w:val="000E25B8"/>
    <w:rsid w:val="000E52CC"/>
    <w:rsid w:val="000F0EFB"/>
    <w:rsid w:val="001028BD"/>
    <w:rsid w:val="00107379"/>
    <w:rsid w:val="00107F19"/>
    <w:rsid w:val="001126EF"/>
    <w:rsid w:val="00113270"/>
    <w:rsid w:val="00113EE6"/>
    <w:rsid w:val="00114D7B"/>
    <w:rsid w:val="00114F21"/>
    <w:rsid w:val="00115795"/>
    <w:rsid w:val="0011671D"/>
    <w:rsid w:val="001176A3"/>
    <w:rsid w:val="00122B73"/>
    <w:rsid w:val="001234D9"/>
    <w:rsid w:val="00123A29"/>
    <w:rsid w:val="00127E3B"/>
    <w:rsid w:val="00140C84"/>
    <w:rsid w:val="00140E5B"/>
    <w:rsid w:val="00142568"/>
    <w:rsid w:val="0014575F"/>
    <w:rsid w:val="00147126"/>
    <w:rsid w:val="00150481"/>
    <w:rsid w:val="00150EB0"/>
    <w:rsid w:val="0015204C"/>
    <w:rsid w:val="00156027"/>
    <w:rsid w:val="001623F6"/>
    <w:rsid w:val="0016280B"/>
    <w:rsid w:val="00162CCD"/>
    <w:rsid w:val="00164A8E"/>
    <w:rsid w:val="00165FD5"/>
    <w:rsid w:val="00170CD9"/>
    <w:rsid w:val="00170FB1"/>
    <w:rsid w:val="001729DF"/>
    <w:rsid w:val="00173578"/>
    <w:rsid w:val="00176B6F"/>
    <w:rsid w:val="0017708E"/>
    <w:rsid w:val="0018008B"/>
    <w:rsid w:val="00183678"/>
    <w:rsid w:val="0018736B"/>
    <w:rsid w:val="00190A57"/>
    <w:rsid w:val="001955D5"/>
    <w:rsid w:val="00195C72"/>
    <w:rsid w:val="0019783A"/>
    <w:rsid w:val="001A3603"/>
    <w:rsid w:val="001A60B4"/>
    <w:rsid w:val="001A73B7"/>
    <w:rsid w:val="001B1804"/>
    <w:rsid w:val="001B1897"/>
    <w:rsid w:val="001B4287"/>
    <w:rsid w:val="001B62D3"/>
    <w:rsid w:val="001B6A77"/>
    <w:rsid w:val="001B7760"/>
    <w:rsid w:val="001B7BD3"/>
    <w:rsid w:val="001C1869"/>
    <w:rsid w:val="001C2CA5"/>
    <w:rsid w:val="001C350B"/>
    <w:rsid w:val="001C3BA9"/>
    <w:rsid w:val="001C591E"/>
    <w:rsid w:val="001C5F33"/>
    <w:rsid w:val="001D18DA"/>
    <w:rsid w:val="001D7594"/>
    <w:rsid w:val="001E0CDE"/>
    <w:rsid w:val="001E0D9E"/>
    <w:rsid w:val="001E4804"/>
    <w:rsid w:val="001E4CCB"/>
    <w:rsid w:val="001E590A"/>
    <w:rsid w:val="001E78C2"/>
    <w:rsid w:val="001F1F08"/>
    <w:rsid w:val="001F4941"/>
    <w:rsid w:val="001F7BAC"/>
    <w:rsid w:val="001F7FB1"/>
    <w:rsid w:val="00203EEB"/>
    <w:rsid w:val="00204473"/>
    <w:rsid w:val="0020465B"/>
    <w:rsid w:val="00216608"/>
    <w:rsid w:val="00216FF5"/>
    <w:rsid w:val="002223FB"/>
    <w:rsid w:val="00223700"/>
    <w:rsid w:val="00224866"/>
    <w:rsid w:val="00230B7C"/>
    <w:rsid w:val="0023268A"/>
    <w:rsid w:val="0023690D"/>
    <w:rsid w:val="0024478D"/>
    <w:rsid w:val="00253EAB"/>
    <w:rsid w:val="00254A43"/>
    <w:rsid w:val="00254CDC"/>
    <w:rsid w:val="002550AA"/>
    <w:rsid w:val="00255567"/>
    <w:rsid w:val="002560BA"/>
    <w:rsid w:val="0025761C"/>
    <w:rsid w:val="0026418F"/>
    <w:rsid w:val="00264541"/>
    <w:rsid w:val="00267229"/>
    <w:rsid w:val="0027156C"/>
    <w:rsid w:val="0027175B"/>
    <w:rsid w:val="00271C83"/>
    <w:rsid w:val="00273B75"/>
    <w:rsid w:val="00273B87"/>
    <w:rsid w:val="002770B3"/>
    <w:rsid w:val="00277E78"/>
    <w:rsid w:val="00281021"/>
    <w:rsid w:val="00281FD0"/>
    <w:rsid w:val="00283FC7"/>
    <w:rsid w:val="0028788B"/>
    <w:rsid w:val="002978ED"/>
    <w:rsid w:val="002A6C0C"/>
    <w:rsid w:val="002B0745"/>
    <w:rsid w:val="002B1156"/>
    <w:rsid w:val="002B4DA0"/>
    <w:rsid w:val="002B5E15"/>
    <w:rsid w:val="002B640A"/>
    <w:rsid w:val="002B6ED5"/>
    <w:rsid w:val="002B7DD8"/>
    <w:rsid w:val="002C33BF"/>
    <w:rsid w:val="002C581C"/>
    <w:rsid w:val="002C5C0D"/>
    <w:rsid w:val="002C7DBC"/>
    <w:rsid w:val="002D0881"/>
    <w:rsid w:val="002D2D83"/>
    <w:rsid w:val="002D4135"/>
    <w:rsid w:val="002E09BA"/>
    <w:rsid w:val="002E1312"/>
    <w:rsid w:val="002E65F6"/>
    <w:rsid w:val="002E753F"/>
    <w:rsid w:val="002F2C1A"/>
    <w:rsid w:val="002F36A2"/>
    <w:rsid w:val="002F53D7"/>
    <w:rsid w:val="002F5A98"/>
    <w:rsid w:val="002F7CB4"/>
    <w:rsid w:val="0030034B"/>
    <w:rsid w:val="003013C7"/>
    <w:rsid w:val="00301FE9"/>
    <w:rsid w:val="0030568F"/>
    <w:rsid w:val="00310752"/>
    <w:rsid w:val="00310F20"/>
    <w:rsid w:val="00314026"/>
    <w:rsid w:val="00322210"/>
    <w:rsid w:val="00323035"/>
    <w:rsid w:val="00323587"/>
    <w:rsid w:val="0032372E"/>
    <w:rsid w:val="0032379E"/>
    <w:rsid w:val="00326ABA"/>
    <w:rsid w:val="003307F9"/>
    <w:rsid w:val="0033101B"/>
    <w:rsid w:val="00337E69"/>
    <w:rsid w:val="00337EBC"/>
    <w:rsid w:val="00340027"/>
    <w:rsid w:val="00340CFA"/>
    <w:rsid w:val="00347DFB"/>
    <w:rsid w:val="0035305D"/>
    <w:rsid w:val="0035551F"/>
    <w:rsid w:val="00355ACE"/>
    <w:rsid w:val="0036477C"/>
    <w:rsid w:val="00367601"/>
    <w:rsid w:val="00367B13"/>
    <w:rsid w:val="00370990"/>
    <w:rsid w:val="00375531"/>
    <w:rsid w:val="00375871"/>
    <w:rsid w:val="00377A98"/>
    <w:rsid w:val="0038757C"/>
    <w:rsid w:val="003877E3"/>
    <w:rsid w:val="00391072"/>
    <w:rsid w:val="00393806"/>
    <w:rsid w:val="0039737F"/>
    <w:rsid w:val="0039759F"/>
    <w:rsid w:val="003A0BB0"/>
    <w:rsid w:val="003A25E9"/>
    <w:rsid w:val="003A2D00"/>
    <w:rsid w:val="003A58CC"/>
    <w:rsid w:val="003B0A8E"/>
    <w:rsid w:val="003B1B0B"/>
    <w:rsid w:val="003B547B"/>
    <w:rsid w:val="003B5A9D"/>
    <w:rsid w:val="003B5F6B"/>
    <w:rsid w:val="003C0AB4"/>
    <w:rsid w:val="003C4D67"/>
    <w:rsid w:val="003C5059"/>
    <w:rsid w:val="003C768D"/>
    <w:rsid w:val="003D4ADD"/>
    <w:rsid w:val="003E1EBE"/>
    <w:rsid w:val="003E6057"/>
    <w:rsid w:val="003E63AD"/>
    <w:rsid w:val="003E6F25"/>
    <w:rsid w:val="003F06CE"/>
    <w:rsid w:val="003F1BAA"/>
    <w:rsid w:val="003F1CE5"/>
    <w:rsid w:val="003F347E"/>
    <w:rsid w:val="00400E27"/>
    <w:rsid w:val="00404455"/>
    <w:rsid w:val="00407B76"/>
    <w:rsid w:val="004108CA"/>
    <w:rsid w:val="00412A26"/>
    <w:rsid w:val="0041743D"/>
    <w:rsid w:val="0041766D"/>
    <w:rsid w:val="00421562"/>
    <w:rsid w:val="00423403"/>
    <w:rsid w:val="00427576"/>
    <w:rsid w:val="00433EE1"/>
    <w:rsid w:val="0043682E"/>
    <w:rsid w:val="004420CA"/>
    <w:rsid w:val="004421F3"/>
    <w:rsid w:val="0044580E"/>
    <w:rsid w:val="00450EF0"/>
    <w:rsid w:val="00453D39"/>
    <w:rsid w:val="0045549C"/>
    <w:rsid w:val="00456E49"/>
    <w:rsid w:val="00464B7A"/>
    <w:rsid w:val="00470F1D"/>
    <w:rsid w:val="0047113E"/>
    <w:rsid w:val="00472465"/>
    <w:rsid w:val="00481A78"/>
    <w:rsid w:val="00487064"/>
    <w:rsid w:val="00487BAB"/>
    <w:rsid w:val="00491570"/>
    <w:rsid w:val="00494D08"/>
    <w:rsid w:val="00494DC2"/>
    <w:rsid w:val="004A0206"/>
    <w:rsid w:val="004A30C8"/>
    <w:rsid w:val="004B0AFA"/>
    <w:rsid w:val="004B1956"/>
    <w:rsid w:val="004B4BE9"/>
    <w:rsid w:val="004C0D5E"/>
    <w:rsid w:val="004C2345"/>
    <w:rsid w:val="004D48B9"/>
    <w:rsid w:val="004D7C53"/>
    <w:rsid w:val="004E332D"/>
    <w:rsid w:val="004E3B50"/>
    <w:rsid w:val="004E585D"/>
    <w:rsid w:val="004E732B"/>
    <w:rsid w:val="004F0471"/>
    <w:rsid w:val="004F2E99"/>
    <w:rsid w:val="004F6DEB"/>
    <w:rsid w:val="0050070A"/>
    <w:rsid w:val="00500FAC"/>
    <w:rsid w:val="005025BA"/>
    <w:rsid w:val="005041EB"/>
    <w:rsid w:val="00505694"/>
    <w:rsid w:val="00505C16"/>
    <w:rsid w:val="005060A8"/>
    <w:rsid w:val="005129D6"/>
    <w:rsid w:val="0051329A"/>
    <w:rsid w:val="00514B39"/>
    <w:rsid w:val="005176F8"/>
    <w:rsid w:val="00526862"/>
    <w:rsid w:val="00531A89"/>
    <w:rsid w:val="00533FD2"/>
    <w:rsid w:val="00536C7E"/>
    <w:rsid w:val="005420B0"/>
    <w:rsid w:val="00542B46"/>
    <w:rsid w:val="00544FE5"/>
    <w:rsid w:val="005450D1"/>
    <w:rsid w:val="005469A6"/>
    <w:rsid w:val="00547B0B"/>
    <w:rsid w:val="00550B21"/>
    <w:rsid w:val="0055155C"/>
    <w:rsid w:val="00553817"/>
    <w:rsid w:val="0055486F"/>
    <w:rsid w:val="00554985"/>
    <w:rsid w:val="00555262"/>
    <w:rsid w:val="005643CE"/>
    <w:rsid w:val="00564908"/>
    <w:rsid w:val="00566227"/>
    <w:rsid w:val="00567323"/>
    <w:rsid w:val="005714FE"/>
    <w:rsid w:val="0057543B"/>
    <w:rsid w:val="00577C07"/>
    <w:rsid w:val="005805E5"/>
    <w:rsid w:val="00582774"/>
    <w:rsid w:val="00585A9E"/>
    <w:rsid w:val="005869FE"/>
    <w:rsid w:val="00587076"/>
    <w:rsid w:val="00587B7B"/>
    <w:rsid w:val="00594849"/>
    <w:rsid w:val="005A0BFE"/>
    <w:rsid w:val="005A4D87"/>
    <w:rsid w:val="005B1A7E"/>
    <w:rsid w:val="005B5772"/>
    <w:rsid w:val="005B6319"/>
    <w:rsid w:val="005C08ED"/>
    <w:rsid w:val="005C174A"/>
    <w:rsid w:val="005C1A99"/>
    <w:rsid w:val="005C42D9"/>
    <w:rsid w:val="005C5AA2"/>
    <w:rsid w:val="005C7560"/>
    <w:rsid w:val="005D4F40"/>
    <w:rsid w:val="005E0B93"/>
    <w:rsid w:val="005E4AFE"/>
    <w:rsid w:val="005E7DF8"/>
    <w:rsid w:val="005F337D"/>
    <w:rsid w:val="005F42E6"/>
    <w:rsid w:val="005F5CEA"/>
    <w:rsid w:val="005F7450"/>
    <w:rsid w:val="006032DE"/>
    <w:rsid w:val="0060477C"/>
    <w:rsid w:val="006064B0"/>
    <w:rsid w:val="00610F01"/>
    <w:rsid w:val="0061530D"/>
    <w:rsid w:val="00617617"/>
    <w:rsid w:val="00617C93"/>
    <w:rsid w:val="006215C5"/>
    <w:rsid w:val="006328F7"/>
    <w:rsid w:val="00635D59"/>
    <w:rsid w:val="006411DA"/>
    <w:rsid w:val="00641EB9"/>
    <w:rsid w:val="00642CE4"/>
    <w:rsid w:val="00643262"/>
    <w:rsid w:val="0064372D"/>
    <w:rsid w:val="00643E10"/>
    <w:rsid w:val="006461C6"/>
    <w:rsid w:val="00650DAE"/>
    <w:rsid w:val="0065417E"/>
    <w:rsid w:val="006555A8"/>
    <w:rsid w:val="006561F1"/>
    <w:rsid w:val="00656B97"/>
    <w:rsid w:val="00656CA1"/>
    <w:rsid w:val="00660BA3"/>
    <w:rsid w:val="0066182B"/>
    <w:rsid w:val="00666D3E"/>
    <w:rsid w:val="00682B69"/>
    <w:rsid w:val="00687C2F"/>
    <w:rsid w:val="00694A83"/>
    <w:rsid w:val="00697616"/>
    <w:rsid w:val="006A3B8C"/>
    <w:rsid w:val="006A4E76"/>
    <w:rsid w:val="006A5CA4"/>
    <w:rsid w:val="006B0AED"/>
    <w:rsid w:val="006B1EFA"/>
    <w:rsid w:val="006B3529"/>
    <w:rsid w:val="006B4B69"/>
    <w:rsid w:val="006B644B"/>
    <w:rsid w:val="006B757D"/>
    <w:rsid w:val="006C2CFB"/>
    <w:rsid w:val="006C3EBD"/>
    <w:rsid w:val="006D08B8"/>
    <w:rsid w:val="006D3F7D"/>
    <w:rsid w:val="006D468E"/>
    <w:rsid w:val="006E09B1"/>
    <w:rsid w:val="006E1F10"/>
    <w:rsid w:val="006E32AD"/>
    <w:rsid w:val="006E39D5"/>
    <w:rsid w:val="006E4AE3"/>
    <w:rsid w:val="006E4DA9"/>
    <w:rsid w:val="006E76C9"/>
    <w:rsid w:val="006F1308"/>
    <w:rsid w:val="006F52CC"/>
    <w:rsid w:val="00703760"/>
    <w:rsid w:val="0070426A"/>
    <w:rsid w:val="00705887"/>
    <w:rsid w:val="00706529"/>
    <w:rsid w:val="0070765F"/>
    <w:rsid w:val="00713E47"/>
    <w:rsid w:val="007170BB"/>
    <w:rsid w:val="00720306"/>
    <w:rsid w:val="007230F8"/>
    <w:rsid w:val="00724933"/>
    <w:rsid w:val="00732B8F"/>
    <w:rsid w:val="00735C99"/>
    <w:rsid w:val="00737EFE"/>
    <w:rsid w:val="007410E7"/>
    <w:rsid w:val="00741BC5"/>
    <w:rsid w:val="007453D5"/>
    <w:rsid w:val="00751ED5"/>
    <w:rsid w:val="0075228F"/>
    <w:rsid w:val="00755052"/>
    <w:rsid w:val="00755FC4"/>
    <w:rsid w:val="00757BA6"/>
    <w:rsid w:val="0076058F"/>
    <w:rsid w:val="00760A61"/>
    <w:rsid w:val="007612A2"/>
    <w:rsid w:val="007713E3"/>
    <w:rsid w:val="007716A5"/>
    <w:rsid w:val="00772E4E"/>
    <w:rsid w:val="00776AE0"/>
    <w:rsid w:val="00777172"/>
    <w:rsid w:val="007805E3"/>
    <w:rsid w:val="0078093A"/>
    <w:rsid w:val="00787130"/>
    <w:rsid w:val="0079140C"/>
    <w:rsid w:val="00794A19"/>
    <w:rsid w:val="00797240"/>
    <w:rsid w:val="007A6DB6"/>
    <w:rsid w:val="007B1ED0"/>
    <w:rsid w:val="007B3A00"/>
    <w:rsid w:val="007B6979"/>
    <w:rsid w:val="007C1E8C"/>
    <w:rsid w:val="007C6154"/>
    <w:rsid w:val="007C7F8B"/>
    <w:rsid w:val="007D01D5"/>
    <w:rsid w:val="007D2699"/>
    <w:rsid w:val="007D4803"/>
    <w:rsid w:val="007E155D"/>
    <w:rsid w:val="007E2FC4"/>
    <w:rsid w:val="007E4ECB"/>
    <w:rsid w:val="007E568C"/>
    <w:rsid w:val="007E5839"/>
    <w:rsid w:val="007E62EF"/>
    <w:rsid w:val="007E741C"/>
    <w:rsid w:val="007F0ABC"/>
    <w:rsid w:val="007F3694"/>
    <w:rsid w:val="007F612D"/>
    <w:rsid w:val="008005E7"/>
    <w:rsid w:val="008017EE"/>
    <w:rsid w:val="00802719"/>
    <w:rsid w:val="008033C0"/>
    <w:rsid w:val="0080378D"/>
    <w:rsid w:val="008045DB"/>
    <w:rsid w:val="008048A2"/>
    <w:rsid w:val="00806CD2"/>
    <w:rsid w:val="00807D5E"/>
    <w:rsid w:val="0081089B"/>
    <w:rsid w:val="00810D7C"/>
    <w:rsid w:val="008135FF"/>
    <w:rsid w:val="00814DB1"/>
    <w:rsid w:val="0081727B"/>
    <w:rsid w:val="00824B1C"/>
    <w:rsid w:val="00824D71"/>
    <w:rsid w:val="008347B0"/>
    <w:rsid w:val="00835569"/>
    <w:rsid w:val="008356E5"/>
    <w:rsid w:val="00841EB6"/>
    <w:rsid w:val="00842856"/>
    <w:rsid w:val="008430C3"/>
    <w:rsid w:val="008457DE"/>
    <w:rsid w:val="00845EFE"/>
    <w:rsid w:val="008461DD"/>
    <w:rsid w:val="00847735"/>
    <w:rsid w:val="00850A45"/>
    <w:rsid w:val="008531E6"/>
    <w:rsid w:val="008540ED"/>
    <w:rsid w:val="00856382"/>
    <w:rsid w:val="00856579"/>
    <w:rsid w:val="008609EF"/>
    <w:rsid w:val="00860D00"/>
    <w:rsid w:val="00862AB8"/>
    <w:rsid w:val="008643DB"/>
    <w:rsid w:val="008650E3"/>
    <w:rsid w:val="008653E4"/>
    <w:rsid w:val="008655EC"/>
    <w:rsid w:val="00874B67"/>
    <w:rsid w:val="008758B4"/>
    <w:rsid w:val="00881D69"/>
    <w:rsid w:val="00882681"/>
    <w:rsid w:val="00887A66"/>
    <w:rsid w:val="008918A9"/>
    <w:rsid w:val="00891BB4"/>
    <w:rsid w:val="00892416"/>
    <w:rsid w:val="008928C5"/>
    <w:rsid w:val="00894287"/>
    <w:rsid w:val="0089737C"/>
    <w:rsid w:val="008A0A52"/>
    <w:rsid w:val="008A1866"/>
    <w:rsid w:val="008A1BB2"/>
    <w:rsid w:val="008A3916"/>
    <w:rsid w:val="008A5054"/>
    <w:rsid w:val="008A53E0"/>
    <w:rsid w:val="008A5821"/>
    <w:rsid w:val="008B025B"/>
    <w:rsid w:val="008B1536"/>
    <w:rsid w:val="008B1667"/>
    <w:rsid w:val="008B1D4C"/>
    <w:rsid w:val="008B2EBC"/>
    <w:rsid w:val="008B37BC"/>
    <w:rsid w:val="008B3B59"/>
    <w:rsid w:val="008B5178"/>
    <w:rsid w:val="008C0754"/>
    <w:rsid w:val="008C2D3A"/>
    <w:rsid w:val="008D041A"/>
    <w:rsid w:val="008D0C75"/>
    <w:rsid w:val="008D12DD"/>
    <w:rsid w:val="008D12F6"/>
    <w:rsid w:val="008D30D7"/>
    <w:rsid w:val="008D4C99"/>
    <w:rsid w:val="008D4E97"/>
    <w:rsid w:val="008D5A5E"/>
    <w:rsid w:val="008D5EEA"/>
    <w:rsid w:val="008E2283"/>
    <w:rsid w:val="008E24A6"/>
    <w:rsid w:val="008E471B"/>
    <w:rsid w:val="008F0063"/>
    <w:rsid w:val="008F4312"/>
    <w:rsid w:val="008F6D2D"/>
    <w:rsid w:val="00902047"/>
    <w:rsid w:val="0090457B"/>
    <w:rsid w:val="009045A3"/>
    <w:rsid w:val="00904959"/>
    <w:rsid w:val="0090667B"/>
    <w:rsid w:val="00913067"/>
    <w:rsid w:val="00914A4F"/>
    <w:rsid w:val="009200F2"/>
    <w:rsid w:val="0092084D"/>
    <w:rsid w:val="00921158"/>
    <w:rsid w:val="0092124D"/>
    <w:rsid w:val="0092520F"/>
    <w:rsid w:val="00926516"/>
    <w:rsid w:val="00927B1B"/>
    <w:rsid w:val="00931C16"/>
    <w:rsid w:val="009340A6"/>
    <w:rsid w:val="009378EC"/>
    <w:rsid w:val="00941727"/>
    <w:rsid w:val="009427C2"/>
    <w:rsid w:val="00943263"/>
    <w:rsid w:val="00943329"/>
    <w:rsid w:val="00946E41"/>
    <w:rsid w:val="00947AB9"/>
    <w:rsid w:val="00952362"/>
    <w:rsid w:val="009544A6"/>
    <w:rsid w:val="0096155B"/>
    <w:rsid w:val="00964A09"/>
    <w:rsid w:val="00967E4E"/>
    <w:rsid w:val="00972BB1"/>
    <w:rsid w:val="00974CF1"/>
    <w:rsid w:val="00974F29"/>
    <w:rsid w:val="00977192"/>
    <w:rsid w:val="009801D9"/>
    <w:rsid w:val="00980FD6"/>
    <w:rsid w:val="0098156A"/>
    <w:rsid w:val="00985F39"/>
    <w:rsid w:val="009878EF"/>
    <w:rsid w:val="00993B8B"/>
    <w:rsid w:val="00994EB8"/>
    <w:rsid w:val="00995ADE"/>
    <w:rsid w:val="00995B7B"/>
    <w:rsid w:val="009A5376"/>
    <w:rsid w:val="009B11D1"/>
    <w:rsid w:val="009B1644"/>
    <w:rsid w:val="009B2264"/>
    <w:rsid w:val="009B2501"/>
    <w:rsid w:val="009B6AC1"/>
    <w:rsid w:val="009C213B"/>
    <w:rsid w:val="009C2F7C"/>
    <w:rsid w:val="009C5E49"/>
    <w:rsid w:val="009C766E"/>
    <w:rsid w:val="009D57EE"/>
    <w:rsid w:val="009D5D11"/>
    <w:rsid w:val="009D7B43"/>
    <w:rsid w:val="009E733E"/>
    <w:rsid w:val="009E78A3"/>
    <w:rsid w:val="009F089F"/>
    <w:rsid w:val="009F794E"/>
    <w:rsid w:val="00A018A1"/>
    <w:rsid w:val="00A104EA"/>
    <w:rsid w:val="00A120D2"/>
    <w:rsid w:val="00A1288B"/>
    <w:rsid w:val="00A133BD"/>
    <w:rsid w:val="00A13E59"/>
    <w:rsid w:val="00A141D1"/>
    <w:rsid w:val="00A1454E"/>
    <w:rsid w:val="00A23F2E"/>
    <w:rsid w:val="00A251A7"/>
    <w:rsid w:val="00A25361"/>
    <w:rsid w:val="00A255FB"/>
    <w:rsid w:val="00A26221"/>
    <w:rsid w:val="00A26287"/>
    <w:rsid w:val="00A3542B"/>
    <w:rsid w:val="00A37B60"/>
    <w:rsid w:val="00A37CA7"/>
    <w:rsid w:val="00A423FB"/>
    <w:rsid w:val="00A426CD"/>
    <w:rsid w:val="00A43AC6"/>
    <w:rsid w:val="00A43BC7"/>
    <w:rsid w:val="00A45AD9"/>
    <w:rsid w:val="00A46FDB"/>
    <w:rsid w:val="00A51FAC"/>
    <w:rsid w:val="00A5205A"/>
    <w:rsid w:val="00A53DCD"/>
    <w:rsid w:val="00A574BE"/>
    <w:rsid w:val="00A62D21"/>
    <w:rsid w:val="00A64102"/>
    <w:rsid w:val="00A76A55"/>
    <w:rsid w:val="00A770F7"/>
    <w:rsid w:val="00A8177D"/>
    <w:rsid w:val="00A824A3"/>
    <w:rsid w:val="00A84019"/>
    <w:rsid w:val="00A900A9"/>
    <w:rsid w:val="00A9010F"/>
    <w:rsid w:val="00A91A62"/>
    <w:rsid w:val="00A940B1"/>
    <w:rsid w:val="00A952B6"/>
    <w:rsid w:val="00AA4CA0"/>
    <w:rsid w:val="00AA52DB"/>
    <w:rsid w:val="00AB36C5"/>
    <w:rsid w:val="00AB4976"/>
    <w:rsid w:val="00AB5394"/>
    <w:rsid w:val="00AB6660"/>
    <w:rsid w:val="00AB6F71"/>
    <w:rsid w:val="00AB785A"/>
    <w:rsid w:val="00AC29CA"/>
    <w:rsid w:val="00AC2BA5"/>
    <w:rsid w:val="00AC733A"/>
    <w:rsid w:val="00AC7381"/>
    <w:rsid w:val="00AD0CFB"/>
    <w:rsid w:val="00AD2749"/>
    <w:rsid w:val="00AF115E"/>
    <w:rsid w:val="00AF2568"/>
    <w:rsid w:val="00AF2D43"/>
    <w:rsid w:val="00AF6271"/>
    <w:rsid w:val="00B043F8"/>
    <w:rsid w:val="00B049B1"/>
    <w:rsid w:val="00B06396"/>
    <w:rsid w:val="00B06A19"/>
    <w:rsid w:val="00B07CA2"/>
    <w:rsid w:val="00B11266"/>
    <w:rsid w:val="00B14A67"/>
    <w:rsid w:val="00B2024D"/>
    <w:rsid w:val="00B20984"/>
    <w:rsid w:val="00B241C9"/>
    <w:rsid w:val="00B30EF5"/>
    <w:rsid w:val="00B3277F"/>
    <w:rsid w:val="00B3702C"/>
    <w:rsid w:val="00B40ED5"/>
    <w:rsid w:val="00B415F6"/>
    <w:rsid w:val="00B43039"/>
    <w:rsid w:val="00B50152"/>
    <w:rsid w:val="00B50281"/>
    <w:rsid w:val="00B51DC9"/>
    <w:rsid w:val="00B52258"/>
    <w:rsid w:val="00B53D3D"/>
    <w:rsid w:val="00B550DF"/>
    <w:rsid w:val="00B55240"/>
    <w:rsid w:val="00B60339"/>
    <w:rsid w:val="00B612E2"/>
    <w:rsid w:val="00B61876"/>
    <w:rsid w:val="00B6242D"/>
    <w:rsid w:val="00B6289D"/>
    <w:rsid w:val="00B62D56"/>
    <w:rsid w:val="00B64578"/>
    <w:rsid w:val="00B704CA"/>
    <w:rsid w:val="00B81621"/>
    <w:rsid w:val="00B82986"/>
    <w:rsid w:val="00B83FFE"/>
    <w:rsid w:val="00B879BE"/>
    <w:rsid w:val="00B93EC1"/>
    <w:rsid w:val="00B94184"/>
    <w:rsid w:val="00BA071D"/>
    <w:rsid w:val="00BA3561"/>
    <w:rsid w:val="00BA4D43"/>
    <w:rsid w:val="00BA6029"/>
    <w:rsid w:val="00BA6C93"/>
    <w:rsid w:val="00BB09FA"/>
    <w:rsid w:val="00BB204F"/>
    <w:rsid w:val="00BB3CBB"/>
    <w:rsid w:val="00BB66C7"/>
    <w:rsid w:val="00BB6A79"/>
    <w:rsid w:val="00BB6E51"/>
    <w:rsid w:val="00BC1CA7"/>
    <w:rsid w:val="00BC739F"/>
    <w:rsid w:val="00BD1DA1"/>
    <w:rsid w:val="00BD238A"/>
    <w:rsid w:val="00BD53B1"/>
    <w:rsid w:val="00BD7B8B"/>
    <w:rsid w:val="00BE29B6"/>
    <w:rsid w:val="00BE2B74"/>
    <w:rsid w:val="00BE3E27"/>
    <w:rsid w:val="00BE477E"/>
    <w:rsid w:val="00BE50DB"/>
    <w:rsid w:val="00BE570D"/>
    <w:rsid w:val="00BE68DF"/>
    <w:rsid w:val="00BE6DE2"/>
    <w:rsid w:val="00BF0182"/>
    <w:rsid w:val="00BF099B"/>
    <w:rsid w:val="00BF4F3D"/>
    <w:rsid w:val="00C00AE0"/>
    <w:rsid w:val="00C022D3"/>
    <w:rsid w:val="00C03F0F"/>
    <w:rsid w:val="00C04A2A"/>
    <w:rsid w:val="00C058AC"/>
    <w:rsid w:val="00C10678"/>
    <w:rsid w:val="00C177AF"/>
    <w:rsid w:val="00C20785"/>
    <w:rsid w:val="00C20E04"/>
    <w:rsid w:val="00C227AF"/>
    <w:rsid w:val="00C247D1"/>
    <w:rsid w:val="00C2528D"/>
    <w:rsid w:val="00C27D8F"/>
    <w:rsid w:val="00C305C0"/>
    <w:rsid w:val="00C32455"/>
    <w:rsid w:val="00C326B1"/>
    <w:rsid w:val="00C32B57"/>
    <w:rsid w:val="00C333EE"/>
    <w:rsid w:val="00C432F1"/>
    <w:rsid w:val="00C43B40"/>
    <w:rsid w:val="00C452A3"/>
    <w:rsid w:val="00C50ADD"/>
    <w:rsid w:val="00C52846"/>
    <w:rsid w:val="00C53044"/>
    <w:rsid w:val="00C541D4"/>
    <w:rsid w:val="00C63AE8"/>
    <w:rsid w:val="00C65512"/>
    <w:rsid w:val="00C65C13"/>
    <w:rsid w:val="00C700BD"/>
    <w:rsid w:val="00C74E79"/>
    <w:rsid w:val="00C75153"/>
    <w:rsid w:val="00C7553C"/>
    <w:rsid w:val="00C75B24"/>
    <w:rsid w:val="00C81292"/>
    <w:rsid w:val="00C83AB2"/>
    <w:rsid w:val="00C84A1A"/>
    <w:rsid w:val="00C8711D"/>
    <w:rsid w:val="00C9261F"/>
    <w:rsid w:val="00C97653"/>
    <w:rsid w:val="00CA17F5"/>
    <w:rsid w:val="00CA3180"/>
    <w:rsid w:val="00CA3616"/>
    <w:rsid w:val="00CB0E4C"/>
    <w:rsid w:val="00CB1532"/>
    <w:rsid w:val="00CB7792"/>
    <w:rsid w:val="00CC1DC6"/>
    <w:rsid w:val="00CC607E"/>
    <w:rsid w:val="00CC6100"/>
    <w:rsid w:val="00CC6606"/>
    <w:rsid w:val="00CD4DEE"/>
    <w:rsid w:val="00CD5F50"/>
    <w:rsid w:val="00CD651A"/>
    <w:rsid w:val="00CE174B"/>
    <w:rsid w:val="00CE6CC5"/>
    <w:rsid w:val="00CF40F6"/>
    <w:rsid w:val="00CF4344"/>
    <w:rsid w:val="00CF64D9"/>
    <w:rsid w:val="00CF7742"/>
    <w:rsid w:val="00D03711"/>
    <w:rsid w:val="00D045F3"/>
    <w:rsid w:val="00D04ED2"/>
    <w:rsid w:val="00D04FA2"/>
    <w:rsid w:val="00D114E8"/>
    <w:rsid w:val="00D14C8A"/>
    <w:rsid w:val="00D168CD"/>
    <w:rsid w:val="00D22088"/>
    <w:rsid w:val="00D22DB5"/>
    <w:rsid w:val="00D238CD"/>
    <w:rsid w:val="00D23F8E"/>
    <w:rsid w:val="00D252FB"/>
    <w:rsid w:val="00D27476"/>
    <w:rsid w:val="00D35E79"/>
    <w:rsid w:val="00D379E1"/>
    <w:rsid w:val="00D51058"/>
    <w:rsid w:val="00D52886"/>
    <w:rsid w:val="00D60118"/>
    <w:rsid w:val="00D637E3"/>
    <w:rsid w:val="00D63BC3"/>
    <w:rsid w:val="00D653A8"/>
    <w:rsid w:val="00D665E2"/>
    <w:rsid w:val="00D726C6"/>
    <w:rsid w:val="00D729AF"/>
    <w:rsid w:val="00D77D05"/>
    <w:rsid w:val="00D77F60"/>
    <w:rsid w:val="00D80323"/>
    <w:rsid w:val="00D829FF"/>
    <w:rsid w:val="00D84C77"/>
    <w:rsid w:val="00D856C5"/>
    <w:rsid w:val="00D87907"/>
    <w:rsid w:val="00D93D50"/>
    <w:rsid w:val="00D9460F"/>
    <w:rsid w:val="00DA04A3"/>
    <w:rsid w:val="00DA1F04"/>
    <w:rsid w:val="00DA4A73"/>
    <w:rsid w:val="00DA4C3E"/>
    <w:rsid w:val="00DA6908"/>
    <w:rsid w:val="00DA7051"/>
    <w:rsid w:val="00DA74FE"/>
    <w:rsid w:val="00DB2502"/>
    <w:rsid w:val="00DB26AA"/>
    <w:rsid w:val="00DB2B62"/>
    <w:rsid w:val="00DB2CD2"/>
    <w:rsid w:val="00DB5E65"/>
    <w:rsid w:val="00DC0502"/>
    <w:rsid w:val="00DC2D52"/>
    <w:rsid w:val="00DC3234"/>
    <w:rsid w:val="00DD4024"/>
    <w:rsid w:val="00DD5066"/>
    <w:rsid w:val="00DD56D9"/>
    <w:rsid w:val="00DD5BCF"/>
    <w:rsid w:val="00DD5EB4"/>
    <w:rsid w:val="00DD7ADB"/>
    <w:rsid w:val="00DE10EB"/>
    <w:rsid w:val="00DE36E5"/>
    <w:rsid w:val="00DE558B"/>
    <w:rsid w:val="00DE71F8"/>
    <w:rsid w:val="00DF2EF9"/>
    <w:rsid w:val="00DF338C"/>
    <w:rsid w:val="00DF3E56"/>
    <w:rsid w:val="00E025F9"/>
    <w:rsid w:val="00E1193D"/>
    <w:rsid w:val="00E13C51"/>
    <w:rsid w:val="00E20F47"/>
    <w:rsid w:val="00E2416C"/>
    <w:rsid w:val="00E241AC"/>
    <w:rsid w:val="00E25726"/>
    <w:rsid w:val="00E312CD"/>
    <w:rsid w:val="00E32BD4"/>
    <w:rsid w:val="00E4102E"/>
    <w:rsid w:val="00E435AD"/>
    <w:rsid w:val="00E43A4E"/>
    <w:rsid w:val="00E54BC2"/>
    <w:rsid w:val="00E55182"/>
    <w:rsid w:val="00E5535D"/>
    <w:rsid w:val="00E562DF"/>
    <w:rsid w:val="00E57B4D"/>
    <w:rsid w:val="00E61E80"/>
    <w:rsid w:val="00E6667B"/>
    <w:rsid w:val="00E66A3C"/>
    <w:rsid w:val="00E716BF"/>
    <w:rsid w:val="00E749EC"/>
    <w:rsid w:val="00E76888"/>
    <w:rsid w:val="00E80947"/>
    <w:rsid w:val="00E81513"/>
    <w:rsid w:val="00E824FB"/>
    <w:rsid w:val="00E829CF"/>
    <w:rsid w:val="00E82E84"/>
    <w:rsid w:val="00E83DF0"/>
    <w:rsid w:val="00E83E76"/>
    <w:rsid w:val="00E83F61"/>
    <w:rsid w:val="00E856E1"/>
    <w:rsid w:val="00E92E3B"/>
    <w:rsid w:val="00E9570F"/>
    <w:rsid w:val="00EA2193"/>
    <w:rsid w:val="00EA2990"/>
    <w:rsid w:val="00EA5DA7"/>
    <w:rsid w:val="00EA7E51"/>
    <w:rsid w:val="00EB29C3"/>
    <w:rsid w:val="00EB2D4C"/>
    <w:rsid w:val="00EC086E"/>
    <w:rsid w:val="00EC10DF"/>
    <w:rsid w:val="00EC60F2"/>
    <w:rsid w:val="00ED131A"/>
    <w:rsid w:val="00ED2561"/>
    <w:rsid w:val="00ED3DE2"/>
    <w:rsid w:val="00ED53D8"/>
    <w:rsid w:val="00ED5C81"/>
    <w:rsid w:val="00ED64D1"/>
    <w:rsid w:val="00ED7DC2"/>
    <w:rsid w:val="00EE6846"/>
    <w:rsid w:val="00EE6DDE"/>
    <w:rsid w:val="00EF44BA"/>
    <w:rsid w:val="00EF4640"/>
    <w:rsid w:val="00EF618D"/>
    <w:rsid w:val="00EF6A91"/>
    <w:rsid w:val="00F00BB4"/>
    <w:rsid w:val="00F0200D"/>
    <w:rsid w:val="00F06647"/>
    <w:rsid w:val="00F078C9"/>
    <w:rsid w:val="00F07C6D"/>
    <w:rsid w:val="00F132D8"/>
    <w:rsid w:val="00F14E10"/>
    <w:rsid w:val="00F17158"/>
    <w:rsid w:val="00F178B4"/>
    <w:rsid w:val="00F200E6"/>
    <w:rsid w:val="00F2256F"/>
    <w:rsid w:val="00F2506A"/>
    <w:rsid w:val="00F30EC4"/>
    <w:rsid w:val="00F327B6"/>
    <w:rsid w:val="00F33266"/>
    <w:rsid w:val="00F3527A"/>
    <w:rsid w:val="00F403DA"/>
    <w:rsid w:val="00F408F4"/>
    <w:rsid w:val="00F45E95"/>
    <w:rsid w:val="00F46251"/>
    <w:rsid w:val="00F475D6"/>
    <w:rsid w:val="00F52399"/>
    <w:rsid w:val="00F53F8E"/>
    <w:rsid w:val="00F560AC"/>
    <w:rsid w:val="00F561FF"/>
    <w:rsid w:val="00F6025B"/>
    <w:rsid w:val="00F62134"/>
    <w:rsid w:val="00F717A4"/>
    <w:rsid w:val="00F72887"/>
    <w:rsid w:val="00F72AD4"/>
    <w:rsid w:val="00F74134"/>
    <w:rsid w:val="00F76DBE"/>
    <w:rsid w:val="00F84EAA"/>
    <w:rsid w:val="00F922DB"/>
    <w:rsid w:val="00F96301"/>
    <w:rsid w:val="00FA1EE7"/>
    <w:rsid w:val="00FB291F"/>
    <w:rsid w:val="00FB3B58"/>
    <w:rsid w:val="00FB4BA2"/>
    <w:rsid w:val="00FB50B2"/>
    <w:rsid w:val="00FB6896"/>
    <w:rsid w:val="00FC0EB7"/>
    <w:rsid w:val="00FC1A43"/>
    <w:rsid w:val="00FC2FB6"/>
    <w:rsid w:val="00FC3275"/>
    <w:rsid w:val="00FC5FE7"/>
    <w:rsid w:val="00FC738D"/>
    <w:rsid w:val="00FD081A"/>
    <w:rsid w:val="00FD2183"/>
    <w:rsid w:val="00FD22A4"/>
    <w:rsid w:val="00FD35B0"/>
    <w:rsid w:val="00FD765A"/>
    <w:rsid w:val="00FE084F"/>
    <w:rsid w:val="00FE113C"/>
    <w:rsid w:val="00FE1E75"/>
    <w:rsid w:val="00FE545E"/>
    <w:rsid w:val="00FF5080"/>
    <w:rsid w:val="00FF5D60"/>
    <w:rsid w:val="00FF6C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CE54BF4"/>
  <w15:docId w15:val="{4F3EA33F-9F75-4D24-92F9-5D10B8E10D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1E78C2"/>
  </w:style>
  <w:style w:type="paragraph" w:styleId="1">
    <w:name w:val="heading 1"/>
    <w:basedOn w:val="a0"/>
    <w:link w:val="10"/>
    <w:qFormat/>
    <w:rsid w:val="00FB3B58"/>
    <w:pPr>
      <w:spacing w:after="40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color w:val="000088"/>
      <w:kern w:val="36"/>
      <w:sz w:val="24"/>
      <w:szCs w:val="24"/>
      <w:lang w:eastAsia="ru-RU"/>
    </w:rPr>
  </w:style>
  <w:style w:type="paragraph" w:styleId="2">
    <w:name w:val="heading 2"/>
    <w:basedOn w:val="a0"/>
    <w:link w:val="20"/>
    <w:qFormat/>
    <w:rsid w:val="00FB3B58"/>
    <w:pPr>
      <w:spacing w:before="400" w:after="40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3">
    <w:name w:val="heading 3"/>
    <w:basedOn w:val="a0"/>
    <w:link w:val="30"/>
    <w:uiPriority w:val="9"/>
    <w:qFormat/>
    <w:rsid w:val="00FB3B58"/>
    <w:pPr>
      <w:spacing w:before="400" w:after="40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styleId="4">
    <w:name w:val="heading 4"/>
    <w:basedOn w:val="a0"/>
    <w:link w:val="40"/>
    <w:uiPriority w:val="9"/>
    <w:qFormat/>
    <w:rsid w:val="00FB3B58"/>
    <w:pPr>
      <w:spacing w:before="400" w:after="400" w:line="240" w:lineRule="auto"/>
      <w:jc w:val="center"/>
      <w:outlineLvl w:val="3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styleId="9">
    <w:name w:val="heading 9"/>
    <w:basedOn w:val="a0"/>
    <w:next w:val="a0"/>
    <w:link w:val="90"/>
    <w:uiPriority w:val="9"/>
    <w:semiHidden/>
    <w:unhideWhenUsed/>
    <w:qFormat/>
    <w:rsid w:val="00B83FFE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FB3B58"/>
    <w:rPr>
      <w:rFonts w:ascii="Times New Roman" w:eastAsia="Times New Roman" w:hAnsi="Times New Roman" w:cs="Times New Roman"/>
      <w:b/>
      <w:bCs/>
      <w:color w:val="000088"/>
      <w:kern w:val="36"/>
      <w:sz w:val="24"/>
      <w:szCs w:val="24"/>
      <w:lang w:eastAsia="ru-RU"/>
    </w:rPr>
  </w:style>
  <w:style w:type="character" w:customStyle="1" w:styleId="20">
    <w:name w:val="Заголовок 2 Знак"/>
    <w:basedOn w:val="a1"/>
    <w:link w:val="2"/>
    <w:rsid w:val="00FB3B58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1"/>
    <w:link w:val="3"/>
    <w:uiPriority w:val="9"/>
    <w:rsid w:val="00FB3B58"/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character" w:customStyle="1" w:styleId="40">
    <w:name w:val="Заголовок 4 Знак"/>
    <w:basedOn w:val="a1"/>
    <w:link w:val="4"/>
    <w:uiPriority w:val="9"/>
    <w:rsid w:val="00FB3B58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a00">
    <w:name w:val="a0"/>
    <w:basedOn w:val="a0"/>
    <w:rsid w:val="00FB3B58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enorgpr">
    <w:name w:val="nen_orgpr"/>
    <w:basedOn w:val="a0"/>
    <w:rsid w:val="00FB3B58"/>
    <w:pPr>
      <w:spacing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nendate">
    <w:name w:val="nen_date"/>
    <w:basedOn w:val="a0"/>
    <w:rsid w:val="00FB3B58"/>
    <w:pPr>
      <w:spacing w:after="400" w:line="240" w:lineRule="auto"/>
      <w:jc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justify">
    <w:name w:val="justify"/>
    <w:basedOn w:val="a0"/>
    <w:rsid w:val="00FB3B58"/>
    <w:pPr>
      <w:spacing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endolzh">
    <w:name w:val="nen_dolzh"/>
    <w:basedOn w:val="a0"/>
    <w:rsid w:val="00FB3B58"/>
    <w:pPr>
      <w:spacing w:line="240" w:lineRule="auto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styleId="a4">
    <w:name w:val="Normal (Web)"/>
    <w:basedOn w:val="a0"/>
    <w:uiPriority w:val="99"/>
    <w:unhideWhenUsed/>
    <w:rsid w:val="00FB3B58"/>
    <w:pPr>
      <w:spacing w:line="240" w:lineRule="auto"/>
      <w:ind w:firstLine="567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engrif">
    <w:name w:val="nen_grif"/>
    <w:basedOn w:val="a0"/>
    <w:rsid w:val="00FB3B58"/>
    <w:pPr>
      <w:spacing w:after="0" w:line="240" w:lineRule="auto"/>
      <w:ind w:left="40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margt">
    <w:name w:val="marg_t"/>
    <w:basedOn w:val="a0"/>
    <w:rsid w:val="00FB3B58"/>
    <w:pPr>
      <w:spacing w:before="160" w:line="240" w:lineRule="auto"/>
      <w:ind w:firstLine="567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y3">
    <w:name w:val="y3"/>
    <w:basedOn w:val="a0"/>
    <w:rsid w:val="00FB3B58"/>
    <w:pPr>
      <w:spacing w:before="400" w:after="40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justifynomarg">
    <w:name w:val="justify_nomarg"/>
    <w:basedOn w:val="a0"/>
    <w:rsid w:val="00FB3B58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podstrochnik">
    <w:name w:val="podstrochnik"/>
    <w:basedOn w:val="a1"/>
    <w:rsid w:val="00FB3B58"/>
    <w:rPr>
      <w:sz w:val="20"/>
      <w:szCs w:val="20"/>
    </w:rPr>
  </w:style>
  <w:style w:type="paragraph" w:customStyle="1" w:styleId="a0nomarg">
    <w:name w:val="a0_nomarg"/>
    <w:basedOn w:val="a0"/>
    <w:rsid w:val="00FB3B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odstrochnikp">
    <w:name w:val="podstrochnik_p"/>
    <w:basedOn w:val="a0"/>
    <w:rsid w:val="00FB3B5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0-justify">
    <w:name w:val="a0-justify"/>
    <w:basedOn w:val="a0"/>
    <w:rsid w:val="00FB3B58"/>
    <w:pPr>
      <w:spacing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justify1">
    <w:name w:val="justify1"/>
    <w:basedOn w:val="a1"/>
    <w:rsid w:val="00FB3B58"/>
  </w:style>
  <w:style w:type="paragraph" w:customStyle="1" w:styleId="a0-justifynomarg">
    <w:name w:val="a0-justify_nomarg"/>
    <w:basedOn w:val="a0"/>
    <w:rsid w:val="00FB3B58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">
    <w:name w:val="List Paragraph"/>
    <w:basedOn w:val="a0"/>
    <w:link w:val="a5"/>
    <w:uiPriority w:val="34"/>
    <w:qFormat/>
    <w:rsid w:val="00113270"/>
    <w:pPr>
      <w:numPr>
        <w:numId w:val="1"/>
      </w:numPr>
      <w:pBdr>
        <w:top w:val="nil"/>
        <w:left w:val="nil"/>
        <w:bottom w:val="nil"/>
        <w:right w:val="nil"/>
        <w:between w:val="nil"/>
      </w:pBdr>
      <w:tabs>
        <w:tab w:val="left" w:pos="1134"/>
      </w:tabs>
      <w:spacing w:after="0" w:line="240" w:lineRule="auto"/>
      <w:contextualSpacing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annotation text"/>
    <w:basedOn w:val="a0"/>
    <w:link w:val="a7"/>
    <w:unhideWhenUsed/>
    <w:rsid w:val="00A8177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Текст примечания Знак"/>
    <w:basedOn w:val="a1"/>
    <w:link w:val="a6"/>
    <w:rsid w:val="00A8177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A8177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header"/>
    <w:basedOn w:val="a0"/>
    <w:link w:val="a9"/>
    <w:unhideWhenUsed/>
    <w:rsid w:val="008650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1"/>
    <w:link w:val="a8"/>
    <w:rsid w:val="008650E3"/>
  </w:style>
  <w:style w:type="paragraph" w:styleId="aa">
    <w:name w:val="footer"/>
    <w:basedOn w:val="a0"/>
    <w:link w:val="ab"/>
    <w:unhideWhenUsed/>
    <w:rsid w:val="008650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1"/>
    <w:link w:val="aa"/>
    <w:rsid w:val="008650E3"/>
  </w:style>
  <w:style w:type="character" w:styleId="ac">
    <w:name w:val="Hyperlink"/>
    <w:basedOn w:val="a1"/>
    <w:unhideWhenUsed/>
    <w:rsid w:val="008B5178"/>
    <w:rPr>
      <w:color w:val="0563C1" w:themeColor="hyperlink"/>
      <w:u w:val="single"/>
    </w:rPr>
  </w:style>
  <w:style w:type="character" w:customStyle="1" w:styleId="90">
    <w:name w:val="Заголовок 9 Знак"/>
    <w:basedOn w:val="a1"/>
    <w:link w:val="9"/>
    <w:uiPriority w:val="9"/>
    <w:semiHidden/>
    <w:rsid w:val="00B83FFE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ad">
    <w:name w:val="Table Grid"/>
    <w:basedOn w:val="a2"/>
    <w:uiPriority w:val="59"/>
    <w:rsid w:val="00A1454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Balloon Text"/>
    <w:basedOn w:val="a0"/>
    <w:link w:val="af"/>
    <w:unhideWhenUsed/>
    <w:rsid w:val="008C075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1"/>
    <w:link w:val="ae"/>
    <w:rsid w:val="008C0754"/>
    <w:rPr>
      <w:rFonts w:ascii="Segoe UI" w:hAnsi="Segoe UI" w:cs="Segoe UI"/>
      <w:sz w:val="18"/>
      <w:szCs w:val="18"/>
    </w:rPr>
  </w:style>
  <w:style w:type="table" w:customStyle="1" w:styleId="11">
    <w:name w:val="Сетка таблицы1"/>
    <w:basedOn w:val="a2"/>
    <w:next w:val="ad"/>
    <w:uiPriority w:val="59"/>
    <w:rsid w:val="002560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2"/>
    <w:next w:val="ad"/>
    <w:uiPriority w:val="59"/>
    <w:rsid w:val="002560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2"/>
    <w:next w:val="ad"/>
    <w:uiPriority w:val="59"/>
    <w:rsid w:val="00CF7742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Strong"/>
    <w:uiPriority w:val="22"/>
    <w:qFormat/>
    <w:rsid w:val="00D829FF"/>
    <w:rPr>
      <w:b/>
      <w:bCs/>
    </w:rPr>
  </w:style>
  <w:style w:type="paragraph" w:customStyle="1" w:styleId="table10">
    <w:name w:val="table10"/>
    <w:basedOn w:val="a0"/>
    <w:rsid w:val="00850A45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customStyle="1" w:styleId="word-wrapper">
    <w:name w:val="word-wrapper"/>
    <w:basedOn w:val="a1"/>
    <w:rsid w:val="00077A73"/>
  </w:style>
  <w:style w:type="character" w:customStyle="1" w:styleId="fake-non-breaking-space">
    <w:name w:val="fake-non-breaking-space"/>
    <w:basedOn w:val="a1"/>
    <w:rsid w:val="00077A73"/>
  </w:style>
  <w:style w:type="character" w:customStyle="1" w:styleId="af1">
    <w:name w:val="Основной текст_"/>
    <w:link w:val="12"/>
    <w:locked/>
    <w:rsid w:val="00340027"/>
    <w:rPr>
      <w:spacing w:val="3"/>
      <w:sz w:val="17"/>
      <w:shd w:val="clear" w:color="auto" w:fill="FFFFFF"/>
    </w:rPr>
  </w:style>
  <w:style w:type="paragraph" w:customStyle="1" w:styleId="12">
    <w:name w:val="Основной текст1"/>
    <w:basedOn w:val="a0"/>
    <w:link w:val="af1"/>
    <w:rsid w:val="00340027"/>
    <w:pPr>
      <w:shd w:val="clear" w:color="auto" w:fill="FFFFFF"/>
      <w:spacing w:before="60" w:after="60" w:line="240" w:lineRule="atLeast"/>
    </w:pPr>
    <w:rPr>
      <w:spacing w:val="3"/>
      <w:sz w:val="17"/>
    </w:rPr>
  </w:style>
  <w:style w:type="paragraph" w:customStyle="1" w:styleId="af2">
    <w:name w:val="Знак"/>
    <w:basedOn w:val="a0"/>
    <w:autoRedefine/>
    <w:rsid w:val="008430C3"/>
    <w:pPr>
      <w:spacing w:after="0" w:line="240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ConsPlusNonformat">
    <w:name w:val="ConsPlusNonformat"/>
    <w:link w:val="ConsPlusNonformat0"/>
    <w:rsid w:val="008430C3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ConsPlusNonformat0">
    <w:name w:val="ConsPlusNonformat Знак"/>
    <w:link w:val="ConsPlusNonformat"/>
    <w:locked/>
    <w:rsid w:val="008430C3"/>
    <w:rPr>
      <w:rFonts w:ascii="Courier New" w:eastAsia="Times New Roman" w:hAnsi="Courier New" w:cs="Courier New"/>
      <w:sz w:val="20"/>
      <w:szCs w:val="20"/>
    </w:rPr>
  </w:style>
  <w:style w:type="character" w:customStyle="1" w:styleId="apple-converted-space">
    <w:name w:val="apple-converted-space"/>
    <w:basedOn w:val="a1"/>
    <w:rsid w:val="008430C3"/>
  </w:style>
  <w:style w:type="character" w:customStyle="1" w:styleId="org">
    <w:name w:val="org"/>
    <w:basedOn w:val="a1"/>
    <w:rsid w:val="008430C3"/>
  </w:style>
  <w:style w:type="character" w:customStyle="1" w:styleId="blue">
    <w:name w:val="blue"/>
    <w:basedOn w:val="a1"/>
    <w:rsid w:val="008430C3"/>
  </w:style>
  <w:style w:type="character" w:styleId="af3">
    <w:name w:val="Emphasis"/>
    <w:uiPriority w:val="20"/>
    <w:qFormat/>
    <w:rsid w:val="008430C3"/>
    <w:rPr>
      <w:i/>
      <w:iCs/>
    </w:rPr>
  </w:style>
  <w:style w:type="character" w:styleId="af4">
    <w:name w:val="page number"/>
    <w:basedOn w:val="a1"/>
    <w:rsid w:val="008430C3"/>
  </w:style>
  <w:style w:type="paragraph" w:styleId="af5">
    <w:name w:val="No Spacing"/>
    <w:link w:val="af6"/>
    <w:uiPriority w:val="99"/>
    <w:qFormat/>
    <w:rsid w:val="008430C3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f6">
    <w:name w:val="Без интервала Знак"/>
    <w:link w:val="af5"/>
    <w:uiPriority w:val="99"/>
    <w:locked/>
    <w:rsid w:val="008430C3"/>
    <w:rPr>
      <w:rFonts w:ascii="Calibri" w:eastAsia="Times New Roman" w:hAnsi="Calibri" w:cs="Times New Roman"/>
      <w:lang w:eastAsia="ru-RU"/>
    </w:rPr>
  </w:style>
  <w:style w:type="paragraph" w:customStyle="1" w:styleId="af7">
    <w:name w:val="Знак"/>
    <w:basedOn w:val="a0"/>
    <w:autoRedefine/>
    <w:rsid w:val="00D23F8E"/>
    <w:pPr>
      <w:spacing w:after="0" w:line="240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f8">
    <w:basedOn w:val="a0"/>
    <w:next w:val="a4"/>
    <w:uiPriority w:val="99"/>
    <w:unhideWhenUsed/>
    <w:rsid w:val="00D23F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9">
    <w:name w:val="annotation reference"/>
    <w:rsid w:val="00D23F8E"/>
    <w:rPr>
      <w:sz w:val="16"/>
      <w:szCs w:val="16"/>
    </w:rPr>
  </w:style>
  <w:style w:type="paragraph" w:styleId="afa">
    <w:name w:val="annotation subject"/>
    <w:basedOn w:val="a6"/>
    <w:next w:val="a6"/>
    <w:link w:val="afb"/>
    <w:rsid w:val="00D23F8E"/>
    <w:rPr>
      <w:b/>
      <w:bCs/>
    </w:rPr>
  </w:style>
  <w:style w:type="character" w:customStyle="1" w:styleId="afb">
    <w:name w:val="Тема примечания Знак"/>
    <w:basedOn w:val="a7"/>
    <w:link w:val="afa"/>
    <w:rsid w:val="00D23F8E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a5">
    <w:name w:val="Абзац списка Знак"/>
    <w:link w:val="a"/>
    <w:uiPriority w:val="34"/>
    <w:rsid w:val="002D2D8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2">
    <w:name w:val="List Continue 2"/>
    <w:basedOn w:val="a0"/>
    <w:uiPriority w:val="99"/>
    <w:rsid w:val="00E54BC2"/>
    <w:pPr>
      <w:spacing w:after="120" w:line="240" w:lineRule="auto"/>
      <w:ind w:left="566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45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8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19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00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88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34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9781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40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9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26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1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1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03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82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5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947D7A-23B9-486A-AFDE-B968B6F6E2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614</TotalTime>
  <Pages>13</Pages>
  <Words>4964</Words>
  <Characters>28300</Characters>
  <Application>Microsoft Office Word</Application>
  <DocSecurity>0</DocSecurity>
  <Lines>235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Панасюк Елена Юрьевна</dc:creator>
  <cp:lastModifiedBy>OMTS2</cp:lastModifiedBy>
  <cp:revision>436</cp:revision>
  <cp:lastPrinted>2026-08-07T07:13:00Z</cp:lastPrinted>
  <dcterms:created xsi:type="dcterms:W3CDTF">2026-01-14T05:35:00Z</dcterms:created>
  <dcterms:modified xsi:type="dcterms:W3CDTF">2026-11-03T07:15:00Z</dcterms:modified>
</cp:coreProperties>
</file>