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E0C1" w14:textId="77777777" w:rsidR="00743D1D" w:rsidRPr="0084085E" w:rsidRDefault="00743D1D" w:rsidP="00743D1D">
      <w:pPr>
        <w:spacing w:after="0"/>
        <w:jc w:val="right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УТВЕРЖДАЮ</w:t>
      </w:r>
    </w:p>
    <w:p w14:paraId="7446085A" w14:textId="77777777" w:rsidR="00743D1D" w:rsidRPr="0084085E" w:rsidRDefault="00743D1D" w:rsidP="00743D1D">
      <w:pPr>
        <w:spacing w:after="0"/>
        <w:jc w:val="right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Главный врач УЗ «МОПТД»</w:t>
      </w:r>
    </w:p>
    <w:p w14:paraId="3DBB6666" w14:textId="77777777" w:rsidR="00743D1D" w:rsidRPr="0084085E" w:rsidRDefault="00743D1D" w:rsidP="00743D1D">
      <w:pPr>
        <w:spacing w:after="0"/>
        <w:jc w:val="right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__________</w:t>
      </w:r>
      <w:proofErr w:type="spellStart"/>
      <w:r>
        <w:rPr>
          <w:rFonts w:cs="Times New Roman"/>
          <w:sz w:val="24"/>
          <w:szCs w:val="24"/>
        </w:rPr>
        <w:t>И.В.Савочкин</w:t>
      </w:r>
      <w:proofErr w:type="spellEnd"/>
    </w:p>
    <w:p w14:paraId="59541AB7" w14:textId="77777777" w:rsidR="00743D1D" w:rsidRPr="0084085E" w:rsidRDefault="00743D1D" w:rsidP="00743D1D">
      <w:pPr>
        <w:spacing w:after="0"/>
        <w:jc w:val="right"/>
        <w:rPr>
          <w:rFonts w:cs="Times New Roman"/>
          <w:sz w:val="24"/>
          <w:szCs w:val="24"/>
        </w:rPr>
      </w:pPr>
      <w:r w:rsidRPr="0084085E">
        <w:rPr>
          <w:rFonts w:cs="Times New Roman"/>
          <w:sz w:val="24"/>
          <w:szCs w:val="24"/>
        </w:rPr>
        <w:t>«_</w:t>
      </w:r>
      <w:proofErr w:type="gramStart"/>
      <w:r w:rsidRPr="0084085E">
        <w:rPr>
          <w:rFonts w:cs="Times New Roman"/>
          <w:sz w:val="24"/>
          <w:szCs w:val="24"/>
        </w:rPr>
        <w:t>_»_</w:t>
      </w:r>
      <w:proofErr w:type="gramEnd"/>
      <w:r w:rsidRPr="0084085E">
        <w:rPr>
          <w:rFonts w:cs="Times New Roman"/>
          <w:sz w:val="24"/>
          <w:szCs w:val="24"/>
        </w:rPr>
        <w:t>___________202</w:t>
      </w:r>
      <w:r>
        <w:rPr>
          <w:rFonts w:cs="Times New Roman"/>
          <w:sz w:val="24"/>
          <w:szCs w:val="24"/>
        </w:rPr>
        <w:t>6</w:t>
      </w:r>
      <w:r w:rsidRPr="0084085E">
        <w:rPr>
          <w:rFonts w:cs="Times New Roman"/>
          <w:sz w:val="24"/>
          <w:szCs w:val="24"/>
        </w:rPr>
        <w:t xml:space="preserve"> года</w:t>
      </w:r>
    </w:p>
    <w:p w14:paraId="3A1EBDFD" w14:textId="77777777" w:rsidR="00743D1D" w:rsidRDefault="00743D1D" w:rsidP="00743D1D">
      <w:pPr>
        <w:spacing w:after="0"/>
        <w:jc w:val="center"/>
        <w:rPr>
          <w:rFonts w:cs="Times New Roman"/>
          <w:b/>
          <w:bCs/>
          <w:sz w:val="24"/>
          <w:szCs w:val="24"/>
        </w:rPr>
      </w:pPr>
    </w:p>
    <w:p w14:paraId="0A91B926" w14:textId="313ADC35" w:rsidR="00743D1D" w:rsidRPr="0084085E" w:rsidRDefault="00743D1D" w:rsidP="00743D1D">
      <w:pPr>
        <w:spacing w:after="0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>ЗАДАНИЕ</w:t>
      </w:r>
    </w:p>
    <w:p w14:paraId="1378920B" w14:textId="77777777" w:rsidR="00743D1D" w:rsidRPr="0084085E" w:rsidRDefault="00743D1D" w:rsidP="00743D1D">
      <w:pPr>
        <w:spacing w:after="0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>на государственную закупку расходных материалов и изделий медицинского назначения</w:t>
      </w:r>
    </w:p>
    <w:p w14:paraId="6C3852E7" w14:textId="77777777" w:rsidR="00C562B2" w:rsidRDefault="00743D1D" w:rsidP="00C562B2">
      <w:pPr>
        <w:spacing w:after="0"/>
        <w:jc w:val="center"/>
        <w:rPr>
          <w:rFonts w:cs="Times New Roman"/>
          <w:b/>
          <w:bCs/>
          <w:sz w:val="24"/>
          <w:szCs w:val="24"/>
        </w:rPr>
      </w:pPr>
      <w:r w:rsidRPr="0084085E">
        <w:rPr>
          <w:rFonts w:cs="Times New Roman"/>
          <w:b/>
          <w:bCs/>
          <w:sz w:val="24"/>
          <w:szCs w:val="24"/>
        </w:rPr>
        <w:t xml:space="preserve">для нужд учреждения здравоохранения </w:t>
      </w:r>
      <w:r w:rsidRPr="0084085E">
        <w:rPr>
          <w:rFonts w:cs="Times New Roman"/>
          <w:b/>
          <w:bCs/>
          <w:sz w:val="24"/>
          <w:szCs w:val="24"/>
        </w:rPr>
        <w:br/>
        <w:t>«Минский областной противотуберкулезный диспансер»</w:t>
      </w:r>
    </w:p>
    <w:p w14:paraId="2209ED1D" w14:textId="77777777" w:rsidR="00C562B2" w:rsidRPr="002517C7" w:rsidRDefault="00C562B2" w:rsidP="00C562B2">
      <w:pPr>
        <w:spacing w:after="0"/>
        <w:jc w:val="center"/>
        <w:rPr>
          <w:rFonts w:cs="Times New Roman"/>
          <w:b/>
          <w:bCs/>
          <w:sz w:val="20"/>
          <w:szCs w:val="20"/>
        </w:rPr>
      </w:pPr>
    </w:p>
    <w:p w14:paraId="4AE3576F" w14:textId="1AFA2FED" w:rsidR="00743D1D" w:rsidRPr="002517C7" w:rsidRDefault="00743D1D" w:rsidP="00C562B2">
      <w:pPr>
        <w:pStyle w:val="a7"/>
        <w:numPr>
          <w:ilvl w:val="0"/>
          <w:numId w:val="2"/>
        </w:numPr>
        <w:spacing w:after="0"/>
        <w:ind w:left="-142"/>
        <w:rPr>
          <w:rFonts w:cs="Times New Roman"/>
          <w:b/>
          <w:bCs/>
          <w:sz w:val="20"/>
          <w:szCs w:val="20"/>
        </w:rPr>
      </w:pPr>
      <w:r w:rsidRPr="002517C7">
        <w:rPr>
          <w:rFonts w:cs="Times New Roman"/>
          <w:b/>
          <w:sz w:val="20"/>
          <w:szCs w:val="20"/>
        </w:rPr>
        <w:t xml:space="preserve">Предмет закупки: </w:t>
      </w:r>
    </w:p>
    <w:p w14:paraId="0E9E08B5" w14:textId="77777777" w:rsidR="00743D1D" w:rsidRPr="002517C7" w:rsidRDefault="00743D1D" w:rsidP="00743D1D">
      <w:pPr>
        <w:spacing w:after="0"/>
        <w:ind w:left="360"/>
        <w:jc w:val="both"/>
        <w:rPr>
          <w:rFonts w:cs="Times New Roman"/>
          <w:sz w:val="20"/>
          <w:szCs w:val="20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372"/>
        <w:gridCol w:w="2977"/>
      </w:tblGrid>
      <w:tr w:rsidR="00743D1D" w:rsidRPr="002517C7" w14:paraId="6973178D" w14:textId="77777777" w:rsidTr="00C562B2">
        <w:trPr>
          <w:trHeight w:val="507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BE36" w14:textId="77777777" w:rsidR="00743D1D" w:rsidRPr="002517C7" w:rsidRDefault="00743D1D" w:rsidP="00743D1D">
            <w:pPr>
              <w:spacing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0D24EBFF" w14:textId="77777777" w:rsidR="00743D1D" w:rsidRPr="002517C7" w:rsidRDefault="00743D1D" w:rsidP="00743D1D">
            <w:pPr>
              <w:spacing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2517C7">
              <w:rPr>
                <w:rFonts w:cs="Times New Roman"/>
                <w:b/>
                <w:bCs/>
                <w:sz w:val="20"/>
                <w:szCs w:val="20"/>
              </w:rPr>
              <w:t xml:space="preserve">                                                                   Лот №1</w:t>
            </w:r>
          </w:p>
          <w:p w14:paraId="4BB492DD" w14:textId="77777777" w:rsidR="00743D1D" w:rsidRPr="002517C7" w:rsidRDefault="00743D1D" w:rsidP="00DE508C">
            <w:pPr>
              <w:spacing w:after="0" w:line="360" w:lineRule="auto"/>
              <w:jc w:val="both"/>
              <w:rPr>
                <w:rFonts w:cs="Times New Roman"/>
                <w:sz w:val="20"/>
                <w:szCs w:val="20"/>
                <w:lang w:eastAsia="ru-RU"/>
              </w:rPr>
            </w:pPr>
          </w:p>
        </w:tc>
      </w:tr>
      <w:tr w:rsidR="00743D1D" w:rsidRPr="002517C7" w14:paraId="0F03F76A" w14:textId="77777777" w:rsidTr="00743D1D">
        <w:trPr>
          <w:trHeight w:val="773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6B657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08CB" w14:textId="76B70291" w:rsidR="00743D1D" w:rsidRPr="002517C7" w:rsidRDefault="00004265" w:rsidP="00004265">
            <w:pPr>
              <w:spacing w:after="0"/>
              <w:jc w:val="both"/>
              <w:rPr>
                <w:rFonts w:cs="Times New Roman"/>
                <w:b/>
                <w:color w:val="000000"/>
                <w:sz w:val="20"/>
                <w:szCs w:val="20"/>
                <w:highlight w:val="yellow"/>
                <w:lang w:eastAsia="ru-RU"/>
              </w:rPr>
            </w:pPr>
            <w:proofErr w:type="gramStart"/>
            <w:r w:rsidRPr="002517C7">
              <w:rPr>
                <w:rFonts w:cs="Times New Roman"/>
                <w:sz w:val="20"/>
                <w:szCs w:val="20"/>
                <w:lang w:eastAsia="ru-RU"/>
              </w:rPr>
              <w:t>Средство</w:t>
            </w:r>
            <w:proofErr w:type="gramEnd"/>
            <w:r w:rsidRPr="002517C7">
              <w:rPr>
                <w:rFonts w:cs="Times New Roman"/>
                <w:sz w:val="20"/>
                <w:szCs w:val="20"/>
                <w:lang w:eastAsia="ru-RU"/>
              </w:rPr>
              <w:t xml:space="preserve"> дезинфицирующее для удаления влаги из каналов эндоскопического оборудования</w:t>
            </w:r>
          </w:p>
        </w:tc>
      </w:tr>
      <w:tr w:rsidR="00743D1D" w:rsidRPr="002517C7" w14:paraId="2EFACCEE" w14:textId="77777777" w:rsidTr="00743D1D">
        <w:trPr>
          <w:trHeight w:val="1031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62AB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06B3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Согласно приложения</w:t>
            </w:r>
            <w:proofErr w:type="gramEnd"/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 10</w:t>
            </w:r>
          </w:p>
        </w:tc>
      </w:tr>
      <w:tr w:rsidR="00743D1D" w:rsidRPr="002517C7" w14:paraId="2398AC39" w14:textId="77777777" w:rsidTr="00743D1D">
        <w:trPr>
          <w:trHeight w:val="504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4A05F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Код по ОКРБ (9 знаков)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5B83" w14:textId="2B624DA9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sz w:val="20"/>
                <w:szCs w:val="20"/>
              </w:rPr>
              <w:t>20</w:t>
            </w:r>
            <w:r w:rsidRPr="002517C7">
              <w:rPr>
                <w:rFonts w:cs="Times New Roman"/>
                <w:sz w:val="20"/>
                <w:szCs w:val="20"/>
              </w:rPr>
              <w:t>.</w:t>
            </w:r>
            <w:r w:rsidRPr="002517C7">
              <w:rPr>
                <w:rFonts w:cs="Times New Roman"/>
                <w:sz w:val="20"/>
                <w:szCs w:val="20"/>
              </w:rPr>
              <w:t>20</w:t>
            </w:r>
            <w:r w:rsidRPr="002517C7">
              <w:rPr>
                <w:rFonts w:cs="Times New Roman"/>
                <w:sz w:val="20"/>
                <w:szCs w:val="20"/>
              </w:rPr>
              <w:t>.</w:t>
            </w:r>
            <w:r w:rsidRPr="002517C7">
              <w:rPr>
                <w:rFonts w:cs="Times New Roman"/>
                <w:sz w:val="20"/>
                <w:szCs w:val="20"/>
              </w:rPr>
              <w:t>14</w:t>
            </w:r>
            <w:r w:rsidRPr="002517C7">
              <w:rPr>
                <w:rFonts w:cs="Times New Roman"/>
                <w:sz w:val="20"/>
                <w:szCs w:val="20"/>
              </w:rPr>
              <w:t>.</w:t>
            </w:r>
            <w:r w:rsidRPr="002517C7">
              <w:rPr>
                <w:rFonts w:cs="Times New Roman"/>
                <w:sz w:val="20"/>
                <w:szCs w:val="20"/>
              </w:rPr>
              <w:t>900</w:t>
            </w:r>
          </w:p>
        </w:tc>
      </w:tr>
      <w:tr w:rsidR="00743D1D" w:rsidRPr="002517C7" w14:paraId="20F5FEFB" w14:textId="77777777" w:rsidTr="00743D1D">
        <w:trPr>
          <w:trHeight w:val="255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3D575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Объем (количество)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BFAD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Согласно приложения</w:t>
            </w:r>
            <w:proofErr w:type="gramEnd"/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 10</w:t>
            </w:r>
          </w:p>
        </w:tc>
      </w:tr>
      <w:tr w:rsidR="00743D1D" w:rsidRPr="002517C7" w14:paraId="0FB2F877" w14:textId="77777777" w:rsidTr="00743D1D">
        <w:trPr>
          <w:trHeight w:val="513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A054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Срок (график поставки) товаров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7261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 xml:space="preserve">2026 год, по заявкам </w:t>
            </w:r>
          </w:p>
        </w:tc>
      </w:tr>
      <w:tr w:rsidR="00743D1D" w:rsidRPr="002517C7" w14:paraId="1E85162D" w14:textId="77777777" w:rsidTr="00743D1D">
        <w:trPr>
          <w:trHeight w:val="513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9F35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Ориентировочная стоимость государственной закупки по лоту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9402" w14:textId="77777777" w:rsidR="00743D1D" w:rsidRPr="002517C7" w:rsidRDefault="00743D1D" w:rsidP="00DE508C">
            <w:pPr>
              <w:spacing w:line="256" w:lineRule="auto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</w:rPr>
              <w:t xml:space="preserve">1 680.00 </w:t>
            </w:r>
            <w:proofErr w:type="spellStart"/>
            <w:r w:rsidRPr="002517C7">
              <w:rPr>
                <w:rFonts w:cs="Times New Roman"/>
                <w:color w:val="000000"/>
                <w:sz w:val="20"/>
                <w:szCs w:val="20"/>
              </w:rPr>
              <w:t>руб</w:t>
            </w:r>
            <w:proofErr w:type="spellEnd"/>
          </w:p>
        </w:tc>
      </w:tr>
      <w:tr w:rsidR="00743D1D" w:rsidRPr="002517C7" w14:paraId="554ED855" w14:textId="77777777" w:rsidTr="00743D1D">
        <w:trPr>
          <w:trHeight w:val="513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8327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461F4" w14:textId="77777777" w:rsidR="00743D1D" w:rsidRPr="002517C7" w:rsidRDefault="00743D1D" w:rsidP="00DE508C">
            <w:pPr>
              <w:spacing w:after="0" w:line="256" w:lineRule="auto"/>
              <w:jc w:val="both"/>
              <w:rPr>
                <w:rFonts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</w:tr>
    </w:tbl>
    <w:p w14:paraId="19596C09" w14:textId="5932311B" w:rsidR="00743D1D" w:rsidRPr="002517C7" w:rsidRDefault="00743D1D" w:rsidP="00743D1D">
      <w:pPr>
        <w:pStyle w:val="ConsPlusNonformat"/>
        <w:widowControl/>
        <w:tabs>
          <w:tab w:val="left" w:pos="2820"/>
        </w:tabs>
        <w:jc w:val="center"/>
        <w:rPr>
          <w:rFonts w:ascii="Times New Roman" w:hAnsi="Times New Roman" w:cs="Times New Roman"/>
        </w:rPr>
      </w:pPr>
      <w:r w:rsidRPr="002517C7">
        <w:rPr>
          <w:rFonts w:ascii="Times New Roman" w:hAnsi="Times New Roman" w:cs="Times New Roman"/>
        </w:rPr>
        <w:t>Приложение №</w:t>
      </w:r>
      <w:r w:rsidR="00C562B2" w:rsidRPr="002517C7">
        <w:rPr>
          <w:rFonts w:ascii="Times New Roman" w:hAnsi="Times New Roman" w:cs="Times New Roman"/>
        </w:rPr>
        <w:t>1</w:t>
      </w:r>
    </w:p>
    <w:p w14:paraId="1692471A" w14:textId="77777777" w:rsidR="00743D1D" w:rsidRPr="002517C7" w:rsidRDefault="00743D1D" w:rsidP="00743D1D">
      <w:pPr>
        <w:pStyle w:val="ConsPlusNonformat"/>
        <w:widowControl/>
        <w:tabs>
          <w:tab w:val="left" w:pos="2820"/>
        </w:tabs>
        <w:jc w:val="both"/>
        <w:rPr>
          <w:rFonts w:ascii="Times New Roman" w:hAnsi="Times New Roman" w:cs="Times New Roman"/>
        </w:rPr>
      </w:pPr>
    </w:p>
    <w:tbl>
      <w:tblPr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47"/>
        <w:gridCol w:w="1276"/>
        <w:gridCol w:w="6267"/>
        <w:gridCol w:w="850"/>
        <w:gridCol w:w="709"/>
      </w:tblGrid>
      <w:tr w:rsidR="00743D1D" w:rsidRPr="002517C7" w14:paraId="26A9CF80" w14:textId="77777777" w:rsidTr="00004265">
        <w:trPr>
          <w:trHeight w:val="442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E5BE8" w14:textId="4F19B489" w:rsidR="00743D1D" w:rsidRPr="002517C7" w:rsidRDefault="00743D1D" w:rsidP="00DE508C">
            <w:pPr>
              <w:spacing w:after="0" w:line="256" w:lineRule="auto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Лот №</w:t>
            </w:r>
            <w:r w:rsidR="00004265" w:rsidRPr="002517C7">
              <w:rPr>
                <w:rFonts w:eastAsia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8943F" w14:textId="77777777" w:rsidR="00743D1D" w:rsidRPr="002517C7" w:rsidRDefault="00743D1D" w:rsidP="00DE508C">
            <w:pPr>
              <w:spacing w:after="0" w:line="256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FADF" w14:textId="77777777" w:rsidR="00743D1D" w:rsidRPr="002517C7" w:rsidRDefault="00743D1D" w:rsidP="00DE508C">
            <w:pPr>
              <w:spacing w:after="0" w:line="256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Требования, предъявляемые к товарам (работам, услугам)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0984" w14:textId="77777777" w:rsidR="00743D1D" w:rsidRPr="002517C7" w:rsidRDefault="00743D1D" w:rsidP="00DE508C">
            <w:pPr>
              <w:spacing w:after="0" w:line="256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Единицы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D1E3" w14:textId="77777777" w:rsidR="00743D1D" w:rsidRPr="002517C7" w:rsidRDefault="00743D1D" w:rsidP="00DE508C">
            <w:pPr>
              <w:spacing w:after="0" w:line="256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Кол-во </w:t>
            </w:r>
          </w:p>
        </w:tc>
      </w:tr>
      <w:tr w:rsidR="00743D1D" w:rsidRPr="002517C7" w14:paraId="5ED050CF" w14:textId="77777777" w:rsidTr="00004265">
        <w:trPr>
          <w:trHeight w:val="886"/>
        </w:trPr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A39C4" w14:textId="77777777" w:rsidR="00743D1D" w:rsidRPr="002517C7" w:rsidRDefault="00743D1D" w:rsidP="00DE508C">
            <w:pPr>
              <w:spacing w:after="0" w:line="256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ECFE" w14:textId="3B530A33" w:rsidR="00743D1D" w:rsidRPr="002517C7" w:rsidRDefault="00004265" w:rsidP="00DE508C">
            <w:pPr>
              <w:spacing w:line="256" w:lineRule="auto"/>
              <w:rPr>
                <w:rFonts w:cs="Times New Roman"/>
                <w:sz w:val="20"/>
                <w:szCs w:val="20"/>
              </w:rPr>
            </w:pPr>
            <w:proofErr w:type="gramStart"/>
            <w:r w:rsidRPr="002517C7">
              <w:rPr>
                <w:rFonts w:cs="Times New Roman"/>
                <w:sz w:val="20"/>
                <w:szCs w:val="20"/>
                <w:lang w:eastAsia="ru-RU"/>
              </w:rPr>
              <w:t>Средство</w:t>
            </w:r>
            <w:proofErr w:type="gramEnd"/>
            <w:r w:rsidRPr="002517C7">
              <w:rPr>
                <w:rFonts w:cs="Times New Roman"/>
                <w:sz w:val="20"/>
                <w:szCs w:val="20"/>
                <w:lang w:eastAsia="ru-RU"/>
              </w:rPr>
              <w:t xml:space="preserve"> дезинфицирующее для удаления влаги из каналов эндоскопического оборудования</w:t>
            </w:r>
          </w:p>
        </w:tc>
        <w:tc>
          <w:tcPr>
            <w:tcW w:w="6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AF7B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highlight w:val="yellow"/>
                <w:lang w:eastAsia="en-US"/>
              </w:rPr>
            </w:pPr>
            <w:r w:rsidRPr="002517C7">
              <w:rPr>
                <w:rFonts w:ascii="Times New Roman" w:hAnsi="Times New Roman" w:cs="Times New Roman"/>
                <w:lang w:eastAsia="en-US"/>
              </w:rPr>
              <w:t>1. Дезинфицирующее средства предназначается для:</w:t>
            </w:r>
            <w:r w:rsidRPr="002517C7">
              <w:rPr>
                <w:rFonts w:ascii="Times New Roman" w:hAnsi="Times New Roman" w:cs="Times New Roman"/>
                <w:bCs/>
                <w:highlight w:val="yellow"/>
                <w:lang w:eastAsia="en-US"/>
              </w:rPr>
              <w:t xml:space="preserve"> </w:t>
            </w:r>
          </w:p>
          <w:p w14:paraId="55AEC80A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1.1. удаления влаги из каналов эндоскопа;</w:t>
            </w:r>
          </w:p>
          <w:p w14:paraId="2D3D16FA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1.2. просушивание каналов эндоскопа;</w:t>
            </w:r>
          </w:p>
          <w:p w14:paraId="1BA74B84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2. Преимущественно средство должно:</w:t>
            </w:r>
          </w:p>
          <w:p w14:paraId="7C08C07F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2.1. обладать обезжиривающим свойством;</w:t>
            </w:r>
          </w:p>
          <w:p w14:paraId="76CDB528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2.2. разрушать биологические пленки на обрабатываемой поверхности;</w:t>
            </w:r>
          </w:p>
          <w:p w14:paraId="4CABA476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2.3. быстро сохнуть, не оставляя разводов;</w:t>
            </w:r>
          </w:p>
          <w:p w14:paraId="52F29D8C" w14:textId="77777777" w:rsidR="00743D1D" w:rsidRPr="002517C7" w:rsidRDefault="00743D1D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2.4. не портить структуру и качество обрабатываемой поверхности;</w:t>
            </w:r>
          </w:p>
          <w:p w14:paraId="6FD1101E" w14:textId="64980224" w:rsidR="00004265" w:rsidRPr="002517C7" w:rsidRDefault="00004265" w:rsidP="00DE508C">
            <w:pPr>
              <w:pStyle w:val="ConsPlusCell"/>
              <w:tabs>
                <w:tab w:val="left" w:pos="350"/>
              </w:tabs>
              <w:spacing w:line="256" w:lineRule="auto"/>
              <w:ind w:right="-284"/>
              <w:rPr>
                <w:rFonts w:ascii="Times New Roman" w:hAnsi="Times New Roman" w:cs="Times New Roman"/>
                <w:bCs/>
                <w:lang w:eastAsia="en-US"/>
              </w:rPr>
            </w:pPr>
            <w:r w:rsidRPr="002517C7">
              <w:rPr>
                <w:rFonts w:ascii="Times New Roman" w:hAnsi="Times New Roman" w:cs="Times New Roman"/>
                <w:bCs/>
                <w:lang w:eastAsia="en-US"/>
              </w:rPr>
              <w:t>2.5. должно содержать в составе спирт изопропиловый 70%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43327" w14:textId="77777777" w:rsidR="00743D1D" w:rsidRPr="002517C7" w:rsidRDefault="00743D1D" w:rsidP="00DE508C">
            <w:pPr>
              <w:spacing w:after="0" w:line="256" w:lineRule="auto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литры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B3A82" w14:textId="77777777" w:rsidR="00743D1D" w:rsidRPr="002517C7" w:rsidRDefault="00743D1D" w:rsidP="00DE508C">
            <w:pPr>
              <w:spacing w:after="0" w:line="256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517C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</w:tbl>
    <w:p w14:paraId="34B7AD3C" w14:textId="77777777" w:rsidR="002517C7" w:rsidRPr="002517C7" w:rsidRDefault="002517C7" w:rsidP="002517C7">
      <w:pPr>
        <w:pStyle w:val="ConsPlusNonformat"/>
        <w:widowControl/>
        <w:tabs>
          <w:tab w:val="left" w:pos="2820"/>
        </w:tabs>
        <w:rPr>
          <w:rFonts w:ascii="Times New Roman" w:hAnsi="Times New Roman" w:cs="Times New Roman"/>
        </w:rPr>
      </w:pPr>
    </w:p>
    <w:p w14:paraId="29CDFE48" w14:textId="77777777" w:rsidR="002517C7" w:rsidRDefault="002517C7" w:rsidP="002517C7">
      <w:pPr>
        <w:pStyle w:val="ConsPlusNonformat"/>
        <w:widowControl/>
        <w:tabs>
          <w:tab w:val="left" w:pos="2820"/>
        </w:tabs>
        <w:rPr>
          <w:rFonts w:ascii="Times New Roman" w:hAnsi="Times New Roman" w:cs="Times New Roman"/>
        </w:rPr>
      </w:pPr>
    </w:p>
    <w:p w14:paraId="5DD07239" w14:textId="77777777" w:rsidR="002517C7" w:rsidRDefault="002517C7" w:rsidP="002517C7">
      <w:pPr>
        <w:pStyle w:val="ConsPlusNonformat"/>
        <w:widowControl/>
        <w:tabs>
          <w:tab w:val="left" w:pos="2820"/>
        </w:tabs>
        <w:rPr>
          <w:rFonts w:ascii="Times New Roman" w:hAnsi="Times New Roman" w:cs="Times New Roman"/>
        </w:rPr>
      </w:pPr>
    </w:p>
    <w:p w14:paraId="3DA63D31" w14:textId="5EA0E725" w:rsidR="002517C7" w:rsidRPr="002517C7" w:rsidRDefault="002517C7" w:rsidP="002517C7">
      <w:pPr>
        <w:pStyle w:val="ConsPlusNonformat"/>
        <w:widowControl/>
        <w:tabs>
          <w:tab w:val="left" w:pos="2820"/>
        </w:tabs>
        <w:ind w:left="-426"/>
        <w:rPr>
          <w:rFonts w:ascii="Times New Roman" w:hAnsi="Times New Roman" w:cs="Times New Roman"/>
        </w:rPr>
      </w:pPr>
      <w:r w:rsidRPr="002517C7">
        <w:rPr>
          <w:rFonts w:ascii="Times New Roman" w:hAnsi="Times New Roman" w:cs="Times New Roman"/>
        </w:rPr>
        <w:t xml:space="preserve">Врач анестезиолог-реаниматолог (заведующий) </w:t>
      </w:r>
      <w:r w:rsidRPr="002517C7">
        <w:rPr>
          <w:rFonts w:ascii="Times New Roman" w:hAnsi="Times New Roman" w:cs="Times New Roman"/>
        </w:rPr>
        <w:br/>
        <w:t>отделения анестезиологии и реанимации</w:t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ab/>
        <w:t xml:space="preserve">             Л.А. </w:t>
      </w:r>
      <w:proofErr w:type="spellStart"/>
      <w:r w:rsidRPr="002517C7">
        <w:rPr>
          <w:rFonts w:ascii="Times New Roman" w:hAnsi="Times New Roman" w:cs="Times New Roman"/>
        </w:rPr>
        <w:t>Байгачева</w:t>
      </w:r>
      <w:proofErr w:type="spellEnd"/>
    </w:p>
    <w:p w14:paraId="6E8B2CB1" w14:textId="21BFAE71" w:rsidR="00743D1D" w:rsidRPr="002517C7" w:rsidRDefault="002517C7" w:rsidP="002517C7">
      <w:pPr>
        <w:pStyle w:val="ConsPlusNonformat"/>
        <w:widowControl/>
        <w:tabs>
          <w:tab w:val="left" w:pos="2820"/>
        </w:tabs>
        <w:ind w:left="-426"/>
        <w:rPr>
          <w:rFonts w:ascii="Times New Roman" w:hAnsi="Times New Roman" w:cs="Times New Roman"/>
          <w:sz w:val="18"/>
          <w:szCs w:val="18"/>
        </w:rPr>
      </w:pPr>
      <w:r w:rsidRPr="002517C7">
        <w:rPr>
          <w:rFonts w:ascii="Times New Roman" w:hAnsi="Times New Roman" w:cs="Times New Roman"/>
        </w:rPr>
        <w:t>Медицинская сестра эндоскопического кабинета</w:t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ab/>
      </w:r>
      <w:r w:rsidRPr="002517C7">
        <w:rPr>
          <w:rFonts w:ascii="Times New Roman" w:hAnsi="Times New Roman" w:cs="Times New Roman"/>
        </w:rPr>
        <w:t xml:space="preserve">            </w:t>
      </w:r>
      <w:r w:rsidRPr="002517C7">
        <w:rPr>
          <w:rFonts w:ascii="Times New Roman" w:hAnsi="Times New Roman" w:cs="Times New Roman"/>
        </w:rPr>
        <w:t xml:space="preserve"> </w:t>
      </w:r>
      <w:proofErr w:type="spellStart"/>
      <w:r w:rsidRPr="002517C7">
        <w:rPr>
          <w:rFonts w:ascii="Times New Roman" w:hAnsi="Times New Roman" w:cs="Times New Roman"/>
        </w:rPr>
        <w:t>Н.Я.Комель</w:t>
      </w:r>
      <w:proofErr w:type="spellEnd"/>
      <w:r w:rsidRPr="002517C7">
        <w:rPr>
          <w:rFonts w:ascii="Times New Roman" w:hAnsi="Times New Roman" w:cs="Times New Roman"/>
          <w:sz w:val="18"/>
          <w:szCs w:val="18"/>
        </w:rPr>
        <w:tab/>
      </w:r>
    </w:p>
    <w:p w14:paraId="003D29B2" w14:textId="77777777" w:rsidR="00A33062" w:rsidRPr="002517C7" w:rsidRDefault="00A33062" w:rsidP="002517C7">
      <w:pPr>
        <w:ind w:left="-426"/>
        <w:rPr>
          <w:sz w:val="18"/>
          <w:szCs w:val="18"/>
        </w:rPr>
      </w:pPr>
    </w:p>
    <w:sectPr w:rsidR="00A33062" w:rsidRPr="00251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F4581"/>
    <w:multiLevelType w:val="hybridMultilevel"/>
    <w:tmpl w:val="D9C4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25B77"/>
    <w:multiLevelType w:val="hybridMultilevel"/>
    <w:tmpl w:val="B8E6CF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69876251">
    <w:abstractNumId w:val="1"/>
  </w:num>
  <w:num w:numId="2" w16cid:durableId="1397435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62"/>
    <w:rsid w:val="00004265"/>
    <w:rsid w:val="002517C7"/>
    <w:rsid w:val="00743D1D"/>
    <w:rsid w:val="007E388D"/>
    <w:rsid w:val="00A33062"/>
    <w:rsid w:val="00C5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B4B8C"/>
  <w15:chartTrackingRefBased/>
  <w15:docId w15:val="{D3E6FD88-3D54-4451-A1F5-8933ECC5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D1D"/>
    <w:pPr>
      <w:spacing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3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3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0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0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3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3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3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3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0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30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30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30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30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30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30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30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30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3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3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3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3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3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30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30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30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30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30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3062"/>
    <w:rPr>
      <w:b/>
      <w:bCs/>
      <w:smallCaps/>
      <w:color w:val="2F5496" w:themeColor="accent1" w:themeShade="BF"/>
      <w:spacing w:val="5"/>
    </w:rPr>
  </w:style>
  <w:style w:type="paragraph" w:customStyle="1" w:styleId="ConsPlusNonformat">
    <w:name w:val="ConsPlusNonformat"/>
    <w:uiPriority w:val="99"/>
    <w:rsid w:val="00743D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uiPriority w:val="99"/>
    <w:rsid w:val="00743D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reanim-2</dc:creator>
  <cp:keywords/>
  <dc:description/>
  <cp:lastModifiedBy>reanim-2</cp:lastModifiedBy>
  <cp:revision>4</cp:revision>
  <dcterms:created xsi:type="dcterms:W3CDTF">2026-10-19T06:44:00Z</dcterms:created>
  <dcterms:modified xsi:type="dcterms:W3CDTF">2026-10-19T07:00:00Z</dcterms:modified>
</cp:coreProperties>
</file>