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4672"/>
        <w:gridCol w:w="4673"/>
      </w:tblGrid>
      <w:tr w:rsidR="00B4308F" w:rsidRPr="00565A16" w14:paraId="3546302A" w14:textId="77777777" w:rsidTr="00565A16">
        <w:trPr>
          <w:trHeight w:val="10197"/>
        </w:trPr>
        <w:tc>
          <w:tcPr>
            <w:tcW w:w="4672" w:type="dxa"/>
          </w:tcPr>
          <w:p w14:paraId="24046288" w14:textId="77777777" w:rsidR="008B40A5" w:rsidRPr="00DF770C" w:rsidRDefault="008B40A5" w:rsidP="008B40A5">
            <w:pPr>
              <w:pStyle w:val="a4"/>
              <w:spacing w:before="0" w:beforeAutospacing="0" w:after="0" w:afterAutospacing="0"/>
              <w:jc w:val="center"/>
              <w:rPr>
                <w:rStyle w:val="a5"/>
                <w:lang w:val="en-US"/>
              </w:rPr>
            </w:pPr>
            <w:r w:rsidRPr="009537C1">
              <w:rPr>
                <w:rStyle w:val="a5"/>
                <w:lang w:val="en-US"/>
              </w:rPr>
              <w:t>AGREEMENT No. ______</w:t>
            </w:r>
          </w:p>
          <w:p w14:paraId="6F2B9045" w14:textId="77777777" w:rsidR="00DF770C" w:rsidRPr="00DF770C" w:rsidRDefault="00DF770C" w:rsidP="008B40A5">
            <w:pPr>
              <w:pStyle w:val="a4"/>
              <w:spacing w:before="0" w:beforeAutospacing="0" w:after="0" w:afterAutospacing="0"/>
              <w:jc w:val="center"/>
              <w:rPr>
                <w:lang w:val="en-US"/>
              </w:rPr>
            </w:pPr>
          </w:p>
          <w:p w14:paraId="5744AF1B" w14:textId="209F520C" w:rsidR="008B40A5" w:rsidRPr="009537C1" w:rsidRDefault="008B40A5" w:rsidP="008B40A5">
            <w:pPr>
              <w:pStyle w:val="a4"/>
              <w:spacing w:before="0" w:beforeAutospacing="0" w:after="0" w:afterAutospacing="0"/>
              <w:rPr>
                <w:lang w:val="en-US"/>
              </w:rPr>
            </w:pPr>
            <w:r w:rsidRPr="00D24387">
              <w:rPr>
                <w:lang w:val="en-US"/>
              </w:rPr>
              <w:t xml:space="preserve">The Republican Subsidiary Unitary Enterprise “Belarusian Road Research Institute “BeldorNII”, represented by Director Vitaly Mifodievich Pilatov, acting on the basis of the Charter, hereinafter referred to as the “Buyer”, on the one hand, and ________________________________, acting on the basis of ________________________________, hereinafter referred to as the “Supplier”, on the other hand, jointly referred to as the “Parties”, based on the results of electronic auction No. </w:t>
            </w:r>
            <w:r w:rsidRPr="009537C1">
              <w:rPr>
                <w:lang w:val="en-US"/>
              </w:rPr>
              <w:t>__________________, have entered into this Agreement as follows:</w:t>
            </w:r>
          </w:p>
          <w:p w14:paraId="1B1B61A5" w14:textId="77777777" w:rsidR="008B40A5" w:rsidRPr="00DF770C" w:rsidRDefault="008B40A5" w:rsidP="008B40A5">
            <w:pPr>
              <w:pStyle w:val="a4"/>
              <w:spacing w:before="0" w:beforeAutospacing="0" w:after="0" w:afterAutospacing="0"/>
              <w:rPr>
                <w:lang w:val="en-US"/>
              </w:rPr>
            </w:pPr>
          </w:p>
          <w:p w14:paraId="48343F86" w14:textId="77777777" w:rsidR="00DF770C" w:rsidRPr="00DF770C" w:rsidRDefault="00DF770C" w:rsidP="008B40A5">
            <w:pPr>
              <w:pStyle w:val="a4"/>
              <w:spacing w:before="0" w:beforeAutospacing="0" w:after="0" w:afterAutospacing="0"/>
              <w:rPr>
                <w:lang w:val="en-US"/>
              </w:rPr>
            </w:pPr>
          </w:p>
          <w:p w14:paraId="20B6CD2D" w14:textId="77777777" w:rsidR="00DF770C" w:rsidRPr="00DF770C" w:rsidRDefault="00DF770C" w:rsidP="008B40A5">
            <w:pPr>
              <w:pStyle w:val="a4"/>
              <w:spacing w:before="0" w:beforeAutospacing="0" w:after="0" w:afterAutospacing="0"/>
              <w:rPr>
                <w:lang w:val="en-US"/>
              </w:rPr>
            </w:pPr>
          </w:p>
          <w:p w14:paraId="6F1E4D13" w14:textId="77777777" w:rsidR="00DF770C" w:rsidRPr="00DF770C" w:rsidRDefault="00DF770C" w:rsidP="008B40A5">
            <w:pPr>
              <w:pStyle w:val="a4"/>
              <w:spacing w:before="0" w:beforeAutospacing="0" w:after="0" w:afterAutospacing="0"/>
              <w:rPr>
                <w:lang w:val="en-US"/>
              </w:rPr>
            </w:pPr>
          </w:p>
          <w:p w14:paraId="00FE8564" w14:textId="77777777" w:rsidR="008B40A5" w:rsidRPr="00D24387" w:rsidRDefault="008B40A5" w:rsidP="008B40A5">
            <w:pPr>
              <w:pStyle w:val="a4"/>
              <w:spacing w:before="0" w:beforeAutospacing="0" w:after="0" w:afterAutospacing="0"/>
              <w:jc w:val="center"/>
              <w:rPr>
                <w:lang w:val="en-US"/>
              </w:rPr>
            </w:pPr>
            <w:r w:rsidRPr="00D24387">
              <w:rPr>
                <w:rStyle w:val="a5"/>
                <w:lang w:val="en-US"/>
              </w:rPr>
              <w:t>1. SUBJECT OF THE AGREEMENT</w:t>
            </w:r>
          </w:p>
          <w:p w14:paraId="3F4FF3FE" w14:textId="3944942A" w:rsidR="008B40A5" w:rsidRPr="00D42BC7" w:rsidRDefault="008B40A5" w:rsidP="008B40A5">
            <w:pPr>
              <w:pStyle w:val="a4"/>
              <w:spacing w:before="0" w:beforeAutospacing="0" w:after="0" w:afterAutospacing="0"/>
              <w:rPr>
                <w:lang w:val="en-US"/>
              </w:rPr>
            </w:pPr>
            <w:r w:rsidRPr="00D24387">
              <w:rPr>
                <w:lang w:val="en-US"/>
              </w:rPr>
              <w:t xml:space="preserve">1.1. </w:t>
            </w:r>
            <w:r w:rsidR="00D42BC7" w:rsidRPr="00D42BC7">
              <w:rPr>
                <w:lang w:val="en-US"/>
              </w:rPr>
              <w:t xml:space="preserve">The Supplier undertakes to supply the Buyer with a Mobile Laser Scanner complete with equipment, software and other components in accordance with the Specification (Appendix 1) and the Terms of Reference (Appendix 2), (hereinafter referred to as the Equipment), the first launch of the Equipment and the training of two specialists of the Buyer, and the Buyer undertakes to accept and pay for the supplied Equipment and work performed in the manner and on the terms established by this </w:t>
            </w:r>
            <w:r w:rsidR="00D42BC7">
              <w:t>А</w:t>
            </w:r>
            <w:r w:rsidR="00D42BC7" w:rsidRPr="00D42BC7">
              <w:rPr>
                <w:lang w:val="en-US"/>
              </w:rPr>
              <w:t>greement.</w:t>
            </w:r>
          </w:p>
          <w:p w14:paraId="3DFC0871" w14:textId="77777777" w:rsidR="00D42BC7" w:rsidRPr="00D83312" w:rsidRDefault="00D42BC7" w:rsidP="008B40A5">
            <w:pPr>
              <w:pStyle w:val="a4"/>
              <w:spacing w:before="0" w:beforeAutospacing="0" w:after="0" w:afterAutospacing="0"/>
              <w:rPr>
                <w:lang w:val="en-US"/>
              </w:rPr>
            </w:pPr>
          </w:p>
          <w:p w14:paraId="7950269F" w14:textId="5003D480" w:rsidR="008B40A5" w:rsidRPr="00565A16" w:rsidRDefault="008B40A5" w:rsidP="008B40A5">
            <w:pPr>
              <w:pStyle w:val="a4"/>
              <w:spacing w:before="0" w:beforeAutospacing="0" w:after="0" w:afterAutospacing="0"/>
              <w:rPr>
                <w:lang w:val="en-US"/>
              </w:rPr>
            </w:pPr>
            <w:r w:rsidRPr="00D24387">
              <w:rPr>
                <w:lang w:val="en-US"/>
              </w:rPr>
              <w:t>1.2. The quality, technical and functional characteristics of the Equipment shall comply with the requirements of this Agreement, the Technical Specification, the manufacturer's documentation, the legislation of the Republic of Belarus and applicable technical regulations of the Eurasian Customs Union.</w:t>
            </w:r>
          </w:p>
          <w:p w14:paraId="5AF6E431" w14:textId="77777777" w:rsidR="00DF770C" w:rsidRPr="00565A16" w:rsidRDefault="00DF770C" w:rsidP="008B40A5">
            <w:pPr>
              <w:pStyle w:val="a4"/>
              <w:spacing w:before="0" w:beforeAutospacing="0" w:after="0" w:afterAutospacing="0"/>
              <w:rPr>
                <w:lang w:val="en-US"/>
              </w:rPr>
            </w:pPr>
          </w:p>
          <w:p w14:paraId="411BDD29" w14:textId="77777777" w:rsidR="00DF770C" w:rsidRPr="00565A16" w:rsidRDefault="00DF770C" w:rsidP="008B40A5">
            <w:pPr>
              <w:pStyle w:val="a4"/>
              <w:spacing w:before="0" w:beforeAutospacing="0" w:after="0" w:afterAutospacing="0"/>
              <w:rPr>
                <w:lang w:val="en-US"/>
              </w:rPr>
            </w:pPr>
          </w:p>
          <w:p w14:paraId="12E694C8" w14:textId="77777777" w:rsidR="008B40A5" w:rsidRPr="00D24387" w:rsidRDefault="008B40A5" w:rsidP="008B40A5">
            <w:pPr>
              <w:pStyle w:val="a4"/>
              <w:spacing w:before="0" w:beforeAutospacing="0" w:after="0" w:afterAutospacing="0"/>
              <w:rPr>
                <w:lang w:val="en-US"/>
              </w:rPr>
            </w:pPr>
            <w:r w:rsidRPr="00D24387">
              <w:rPr>
                <w:lang w:val="en-US"/>
              </w:rPr>
              <w:t>1.3. The warranty period for the Equipment shall be 12 (twelve) months from the date of signing the Equipment Commissioning Certificate.</w:t>
            </w:r>
          </w:p>
          <w:p w14:paraId="32E6693D" w14:textId="77777777" w:rsidR="008B40A5" w:rsidRPr="00565A16" w:rsidRDefault="008B40A5" w:rsidP="008B40A5">
            <w:pPr>
              <w:pStyle w:val="a4"/>
              <w:spacing w:before="0" w:beforeAutospacing="0" w:after="0" w:afterAutospacing="0"/>
              <w:rPr>
                <w:lang w:val="en-US"/>
              </w:rPr>
            </w:pPr>
            <w:r w:rsidRPr="00D24387">
              <w:rPr>
                <w:lang w:val="en-US"/>
              </w:rPr>
              <w:t xml:space="preserve">1.4. The software included in the supply package shall be transferred to the Buyer with a lawful right of use on a perpetual basis (perpetual license). The Supplier shall provide </w:t>
            </w:r>
            <w:r w:rsidRPr="00D24387">
              <w:rPr>
                <w:lang w:val="en-US"/>
              </w:rPr>
              <w:lastRenderedPageBreak/>
              <w:t>the Buyer with all necessary license keys, activation codes, account credentials, distribution packages, as well as electronic or hardware protection dongles necessary for the installation and activation of the software.</w:t>
            </w:r>
          </w:p>
          <w:p w14:paraId="57A73F24" w14:textId="77777777" w:rsidR="00DF770C" w:rsidRPr="00565A16" w:rsidRDefault="00DF770C" w:rsidP="008B40A5">
            <w:pPr>
              <w:pStyle w:val="a4"/>
              <w:spacing w:before="0" w:beforeAutospacing="0" w:after="0" w:afterAutospacing="0"/>
              <w:rPr>
                <w:lang w:val="en-US"/>
              </w:rPr>
            </w:pPr>
          </w:p>
          <w:p w14:paraId="71D551AE" w14:textId="77777777" w:rsidR="00DF770C" w:rsidRPr="00565A16" w:rsidRDefault="00DF770C" w:rsidP="008B40A5">
            <w:pPr>
              <w:pStyle w:val="a4"/>
              <w:spacing w:before="0" w:beforeAutospacing="0" w:after="0" w:afterAutospacing="0"/>
              <w:rPr>
                <w:lang w:val="en-US"/>
              </w:rPr>
            </w:pPr>
          </w:p>
          <w:p w14:paraId="0F704B05" w14:textId="77777777" w:rsidR="00DF770C" w:rsidRPr="00565A16" w:rsidRDefault="00DF770C" w:rsidP="008B40A5">
            <w:pPr>
              <w:pStyle w:val="a4"/>
              <w:spacing w:before="0" w:beforeAutospacing="0" w:after="0" w:afterAutospacing="0"/>
              <w:rPr>
                <w:lang w:val="en-US"/>
              </w:rPr>
            </w:pPr>
          </w:p>
          <w:p w14:paraId="4C6025EC" w14:textId="77777777" w:rsidR="008B40A5" w:rsidRPr="00565A16" w:rsidRDefault="008B40A5" w:rsidP="008B40A5">
            <w:pPr>
              <w:pStyle w:val="a4"/>
              <w:spacing w:before="0" w:beforeAutospacing="0" w:after="0" w:afterAutospacing="0"/>
              <w:rPr>
                <w:lang w:val="en-US"/>
              </w:rPr>
            </w:pPr>
            <w:r w:rsidRPr="00D24387">
              <w:rPr>
                <w:lang w:val="en-US"/>
              </w:rPr>
              <w:t>1.5. The territory of use of the Software is the Republic of Belarus. The Supplier guarantees that the lawful use of the Software in the territory of the Republic of Belarus shall not be restricted by the copyright holder or any third parties throughout the entire license term.</w:t>
            </w:r>
          </w:p>
          <w:p w14:paraId="6A06D3DF" w14:textId="77777777" w:rsidR="00DF770C" w:rsidRPr="00565A16" w:rsidRDefault="00DF770C" w:rsidP="008B40A5">
            <w:pPr>
              <w:pStyle w:val="a4"/>
              <w:spacing w:before="0" w:beforeAutospacing="0" w:after="0" w:afterAutospacing="0"/>
              <w:rPr>
                <w:lang w:val="en-US"/>
              </w:rPr>
            </w:pPr>
          </w:p>
          <w:p w14:paraId="1F9BA3A1" w14:textId="73CA70B1" w:rsidR="008B40A5" w:rsidRPr="00D24387" w:rsidRDefault="008B40A5" w:rsidP="008B40A5">
            <w:pPr>
              <w:pStyle w:val="a4"/>
              <w:spacing w:before="0" w:beforeAutospacing="0" w:after="0" w:afterAutospacing="0"/>
              <w:rPr>
                <w:lang w:val="en-US"/>
              </w:rPr>
            </w:pPr>
            <w:r w:rsidRPr="00D24387">
              <w:rPr>
                <w:lang w:val="en-US"/>
              </w:rPr>
              <w:t>1.6. The Supplier undertakes to ensure the Buyer's right to receive updates and technical support for the Software for 24 (twenty-four) months from the date of signing by the Parties of the Equipment Commissioning Certificate. As part of the technical support, the Supplier guarantees free provision of new versions, modifications and update packages of the Software, as well as consultations on its installation and configuration.</w:t>
            </w:r>
          </w:p>
          <w:p w14:paraId="38523707" w14:textId="4515E3C8" w:rsidR="00565A16" w:rsidRPr="00D24387" w:rsidRDefault="00565A16" w:rsidP="008B40A5">
            <w:pPr>
              <w:pStyle w:val="a4"/>
              <w:spacing w:before="0" w:beforeAutospacing="0" w:after="0" w:afterAutospacing="0"/>
              <w:rPr>
                <w:lang w:val="en-US"/>
              </w:rPr>
            </w:pPr>
          </w:p>
          <w:p w14:paraId="73D03A22" w14:textId="16531953" w:rsidR="00565A16" w:rsidRPr="00D24387" w:rsidRDefault="00565A16" w:rsidP="008B40A5">
            <w:pPr>
              <w:pStyle w:val="a4"/>
              <w:spacing w:before="0" w:beforeAutospacing="0" w:after="0" w:afterAutospacing="0"/>
              <w:rPr>
                <w:lang w:val="en-US"/>
              </w:rPr>
            </w:pPr>
          </w:p>
          <w:p w14:paraId="0CFF3915" w14:textId="363D8963" w:rsidR="00565A16" w:rsidRPr="00D24387" w:rsidRDefault="00565A16" w:rsidP="008B40A5">
            <w:pPr>
              <w:pStyle w:val="a4"/>
              <w:spacing w:before="0" w:beforeAutospacing="0" w:after="0" w:afterAutospacing="0"/>
              <w:rPr>
                <w:lang w:val="en-US"/>
              </w:rPr>
            </w:pPr>
          </w:p>
          <w:p w14:paraId="0C07EE39" w14:textId="77777777" w:rsidR="00565A16" w:rsidRDefault="00565A16" w:rsidP="00565A16">
            <w:pPr>
              <w:rPr>
                <w:rFonts w:ascii="Times New Roman" w:eastAsia="Times New Roman" w:hAnsi="Times New Roman"/>
                <w:sz w:val="24"/>
                <w:szCs w:val="24"/>
                <w:lang w:val="en-US"/>
              </w:rPr>
            </w:pPr>
          </w:p>
          <w:p w14:paraId="40BD4B34" w14:textId="38FAE3F5" w:rsidR="00565A16" w:rsidRPr="00565A16" w:rsidRDefault="00565A16" w:rsidP="00565A16">
            <w:pPr>
              <w:rPr>
                <w:rFonts w:ascii="Times New Roman" w:eastAsia="Times New Roman" w:hAnsi="Times New Roman"/>
                <w:sz w:val="24"/>
                <w:szCs w:val="24"/>
                <w:lang w:val="en-US"/>
              </w:rPr>
            </w:pPr>
            <w:r w:rsidRPr="00565A16">
              <w:rPr>
                <w:rFonts w:ascii="Times New Roman" w:eastAsia="Times New Roman" w:hAnsi="Times New Roman"/>
                <w:sz w:val="24"/>
                <w:szCs w:val="24"/>
                <w:lang w:val="en-US"/>
              </w:rPr>
              <w:t>1.7. The Supplied Equipment must be new (equipment that has not been used or repaired, including equipment that has not been refurbished, had its components replaced, or had its functional properties restored).</w:t>
            </w:r>
          </w:p>
          <w:p w14:paraId="71CC5BA0" w14:textId="77777777" w:rsidR="00565A16" w:rsidRPr="00565A16" w:rsidRDefault="00565A16" w:rsidP="008B40A5">
            <w:pPr>
              <w:pStyle w:val="a4"/>
              <w:spacing w:before="0" w:beforeAutospacing="0" w:after="0" w:afterAutospacing="0"/>
              <w:rPr>
                <w:lang w:val="en-US"/>
              </w:rPr>
            </w:pPr>
          </w:p>
          <w:p w14:paraId="13CE86FA" w14:textId="77777777" w:rsidR="00DF770C" w:rsidRPr="00565A16" w:rsidRDefault="00DF770C" w:rsidP="008B40A5">
            <w:pPr>
              <w:pStyle w:val="a4"/>
              <w:spacing w:before="0" w:beforeAutospacing="0" w:after="0" w:afterAutospacing="0"/>
              <w:rPr>
                <w:lang w:val="en-US"/>
              </w:rPr>
            </w:pPr>
          </w:p>
          <w:p w14:paraId="68552A9F" w14:textId="77777777" w:rsidR="008B40A5" w:rsidRPr="00D83312" w:rsidRDefault="008B40A5" w:rsidP="008B40A5">
            <w:pPr>
              <w:pStyle w:val="a4"/>
              <w:spacing w:before="0" w:beforeAutospacing="0" w:after="0" w:afterAutospacing="0"/>
              <w:rPr>
                <w:lang w:val="en-US"/>
              </w:rPr>
            </w:pPr>
          </w:p>
          <w:p w14:paraId="30E1299C" w14:textId="77777777" w:rsidR="008B40A5" w:rsidRPr="00D24387" w:rsidRDefault="008B40A5" w:rsidP="008B40A5">
            <w:pPr>
              <w:pStyle w:val="a4"/>
              <w:spacing w:before="0" w:beforeAutospacing="0" w:after="0" w:afterAutospacing="0"/>
              <w:jc w:val="center"/>
              <w:rPr>
                <w:lang w:val="en-US"/>
              </w:rPr>
            </w:pPr>
            <w:r w:rsidRPr="00D24387">
              <w:rPr>
                <w:rStyle w:val="a5"/>
                <w:lang w:val="en-US"/>
              </w:rPr>
              <w:t>2. PRICE OF THE EQUIPMENT</w:t>
            </w:r>
          </w:p>
          <w:p w14:paraId="67BBB6D6" w14:textId="33ED8F37" w:rsidR="00DF770C" w:rsidRPr="00D42BC7" w:rsidRDefault="008B40A5" w:rsidP="008B40A5">
            <w:pPr>
              <w:pStyle w:val="a4"/>
              <w:spacing w:before="0" w:beforeAutospacing="0" w:after="0" w:afterAutospacing="0"/>
              <w:rPr>
                <w:lang w:val="en-US"/>
              </w:rPr>
            </w:pPr>
            <w:r w:rsidRPr="00D24387">
              <w:rPr>
                <w:lang w:val="en-US"/>
              </w:rPr>
              <w:t xml:space="preserve">2.1. </w:t>
            </w:r>
            <w:r w:rsidR="00D42BC7" w:rsidRPr="00D42BC7">
              <w:rPr>
                <w:lang w:val="en-US"/>
              </w:rPr>
              <w:t>The price of the Equipment is ______ and includes the price of the Equipment, software, software subscription, first launch, training, export packaging, labeling, transportation costs, customs duties and taxes payable by the Supplier in the Supplier's territory and other fees subject to DDP: Minsk, according to Incoterms 2020.</w:t>
            </w:r>
          </w:p>
          <w:p w14:paraId="7C3AEF91" w14:textId="77777777" w:rsidR="00DF770C" w:rsidRPr="00D83312" w:rsidRDefault="00DF770C" w:rsidP="008B40A5">
            <w:pPr>
              <w:pStyle w:val="a4"/>
              <w:spacing w:before="0" w:beforeAutospacing="0" w:after="0" w:afterAutospacing="0"/>
              <w:rPr>
                <w:lang w:val="en-US"/>
              </w:rPr>
            </w:pPr>
          </w:p>
          <w:p w14:paraId="3ED00074" w14:textId="77777777" w:rsidR="00D42BC7" w:rsidRPr="00D83312" w:rsidRDefault="00D42BC7" w:rsidP="008B40A5">
            <w:pPr>
              <w:pStyle w:val="a4"/>
              <w:spacing w:before="0" w:beforeAutospacing="0" w:after="0" w:afterAutospacing="0"/>
              <w:rPr>
                <w:lang w:val="en-US"/>
              </w:rPr>
            </w:pPr>
          </w:p>
          <w:p w14:paraId="54A16DF3" w14:textId="77777777" w:rsidR="00D42BC7" w:rsidRPr="00D83312" w:rsidRDefault="00D42BC7" w:rsidP="008B40A5">
            <w:pPr>
              <w:pStyle w:val="a4"/>
              <w:spacing w:before="0" w:beforeAutospacing="0" w:after="0" w:afterAutospacing="0"/>
              <w:rPr>
                <w:lang w:val="en-US"/>
              </w:rPr>
            </w:pPr>
          </w:p>
          <w:p w14:paraId="0B66B118" w14:textId="77777777" w:rsidR="008B40A5" w:rsidRPr="00D24387" w:rsidRDefault="008B40A5" w:rsidP="008B40A5">
            <w:pPr>
              <w:pStyle w:val="a4"/>
              <w:spacing w:before="0" w:beforeAutospacing="0" w:after="0" w:afterAutospacing="0"/>
              <w:rPr>
                <w:lang w:val="en-US"/>
              </w:rPr>
            </w:pPr>
            <w:r w:rsidRPr="00D24387">
              <w:rPr>
                <w:lang w:val="en-US"/>
              </w:rPr>
              <w:lastRenderedPageBreak/>
              <w:t>2.2. The currency of payment under this Agreement shall be __________.</w:t>
            </w:r>
          </w:p>
          <w:p w14:paraId="7DA48D5A" w14:textId="77777777" w:rsidR="008B40A5" w:rsidRPr="00D24387" w:rsidRDefault="008B40A5" w:rsidP="008B40A5">
            <w:pPr>
              <w:pStyle w:val="a4"/>
              <w:spacing w:before="0" w:beforeAutospacing="0" w:after="0" w:afterAutospacing="0"/>
              <w:rPr>
                <w:lang w:val="en-US"/>
              </w:rPr>
            </w:pPr>
            <w:r w:rsidRPr="00D24387">
              <w:rPr>
                <w:lang w:val="en-US"/>
              </w:rPr>
              <w:t>2.3. The price is firm and shall not be subject to change during the performance of this Agreement.</w:t>
            </w:r>
          </w:p>
          <w:p w14:paraId="2CCFB945" w14:textId="79A812A3" w:rsidR="008B40A5" w:rsidRPr="00D24387" w:rsidRDefault="008B40A5" w:rsidP="008B40A5">
            <w:pPr>
              <w:pStyle w:val="a4"/>
              <w:spacing w:before="0" w:beforeAutospacing="0" w:after="0" w:afterAutospacing="0"/>
              <w:rPr>
                <w:lang w:val="en-US"/>
              </w:rPr>
            </w:pPr>
            <w:r w:rsidRPr="00D24387">
              <w:rPr>
                <w:lang w:val="en-US"/>
              </w:rPr>
              <w:t>2.4. Source of financing –</w:t>
            </w:r>
          </w:p>
          <w:p w14:paraId="3FDFEE93" w14:textId="77777777" w:rsidR="008B40A5" w:rsidRPr="00D24387" w:rsidRDefault="008B40A5" w:rsidP="008B40A5">
            <w:pPr>
              <w:pStyle w:val="a4"/>
              <w:spacing w:before="0" w:beforeAutospacing="0" w:after="0" w:afterAutospacing="0"/>
              <w:rPr>
                <w:lang w:val="en-US"/>
              </w:rPr>
            </w:pPr>
          </w:p>
          <w:p w14:paraId="38036468" w14:textId="77777777" w:rsidR="008B40A5" w:rsidRPr="00D24387" w:rsidRDefault="008B40A5" w:rsidP="008B40A5">
            <w:pPr>
              <w:pStyle w:val="a4"/>
              <w:spacing w:before="0" w:beforeAutospacing="0" w:after="0" w:afterAutospacing="0"/>
              <w:jc w:val="center"/>
              <w:rPr>
                <w:lang w:val="en-US"/>
              </w:rPr>
            </w:pPr>
            <w:r w:rsidRPr="00D24387">
              <w:rPr>
                <w:rStyle w:val="a5"/>
                <w:lang w:val="en-US"/>
              </w:rPr>
              <w:t>3. DELIVERY TERMS AND CONDITIONS</w:t>
            </w:r>
          </w:p>
          <w:p w14:paraId="752FC989" w14:textId="77777777" w:rsidR="008B40A5" w:rsidRPr="00D24387" w:rsidRDefault="008B40A5" w:rsidP="008B40A5">
            <w:pPr>
              <w:pStyle w:val="a4"/>
              <w:spacing w:before="0" w:beforeAutospacing="0" w:after="0" w:afterAutospacing="0"/>
              <w:rPr>
                <w:lang w:val="en-US"/>
              </w:rPr>
            </w:pPr>
            <w:r w:rsidRPr="00D24387">
              <w:rPr>
                <w:lang w:val="en-US"/>
              </w:rPr>
              <w:t>3.1. The Equipment shall be delivered in one lot no later than ___ from the date of opening of the letter of credit.</w:t>
            </w:r>
          </w:p>
          <w:p w14:paraId="45539238" w14:textId="77777777" w:rsidR="008B40A5" w:rsidRPr="00D24387" w:rsidRDefault="008B40A5" w:rsidP="008B40A5">
            <w:pPr>
              <w:pStyle w:val="a4"/>
              <w:spacing w:before="0" w:beforeAutospacing="0" w:after="0" w:afterAutospacing="0"/>
              <w:rPr>
                <w:lang w:val="en-US"/>
              </w:rPr>
            </w:pPr>
            <w:r w:rsidRPr="00D24387">
              <w:rPr>
                <w:lang w:val="en-US"/>
              </w:rPr>
              <w:t>3.2. The Supplier shall have the right to make early delivery of the Equipment subject to the Parties' written agreement.</w:t>
            </w:r>
          </w:p>
          <w:p w14:paraId="321D3527" w14:textId="77777777" w:rsidR="008B40A5" w:rsidRPr="00D24387" w:rsidRDefault="008B40A5" w:rsidP="008B40A5">
            <w:pPr>
              <w:pStyle w:val="a4"/>
              <w:spacing w:before="0" w:beforeAutospacing="0" w:after="0" w:afterAutospacing="0"/>
              <w:rPr>
                <w:lang w:val="en-US"/>
              </w:rPr>
            </w:pPr>
            <w:r w:rsidRPr="00D24387">
              <w:rPr>
                <w:lang w:val="en-US"/>
              </w:rPr>
              <w:t>3.3. The Supplier undertakes to deliver the Equipment to the Buyer's warehouse (Republic of Belarus, Minsk, 4th Zagorodny Lane, 60) within the period specified in Clause 3.1. The delivery date shall be deemed to be the date of actual arrival of the Equipment at the Buyer's warehouse and signing by the Parties of the CMR after completion of all customs procedures in the Republic of Belarus.</w:t>
            </w:r>
          </w:p>
          <w:p w14:paraId="258CE599" w14:textId="77777777" w:rsidR="008B40A5" w:rsidRPr="00D24387" w:rsidRDefault="008B40A5" w:rsidP="008B40A5">
            <w:pPr>
              <w:pStyle w:val="a4"/>
              <w:spacing w:before="0" w:beforeAutospacing="0" w:after="0" w:afterAutospacing="0"/>
              <w:rPr>
                <w:lang w:val="en-US"/>
              </w:rPr>
            </w:pPr>
            <w:r w:rsidRPr="00D24387">
              <w:rPr>
                <w:lang w:val="en-US"/>
              </w:rPr>
              <w:t>3.4. Transshipment and partial delivery of the Equipment shall not be permitted.</w:t>
            </w:r>
          </w:p>
          <w:p w14:paraId="2950DC8D" w14:textId="766EF5A7" w:rsidR="008B40A5" w:rsidRPr="00D42BC7" w:rsidRDefault="008B40A5" w:rsidP="008B40A5">
            <w:pPr>
              <w:pStyle w:val="a4"/>
              <w:spacing w:before="0" w:beforeAutospacing="0" w:after="0" w:afterAutospacing="0"/>
              <w:rPr>
                <w:lang w:val="en-US"/>
              </w:rPr>
            </w:pPr>
            <w:r w:rsidRPr="00D24387">
              <w:rPr>
                <w:lang w:val="en-US"/>
              </w:rPr>
              <w:t xml:space="preserve">3.5. </w:t>
            </w:r>
            <w:r w:rsidR="00D42BC7" w:rsidRPr="00D42BC7">
              <w:rPr>
                <w:lang w:val="en-US"/>
              </w:rPr>
              <w:t>The Supplier undertakes to start the first start-up of the Equipment within 5 (five) business days from the date of the actual delivery of the Equipment to the Buyer's warehouse and the signing of the CMR. At the same time, the first launch and training of specialists must be fully completed within 10 (ten) calendar days.</w:t>
            </w:r>
          </w:p>
          <w:p w14:paraId="1E29C905" w14:textId="77777777" w:rsidR="008B40A5" w:rsidRPr="00D24387" w:rsidRDefault="008B40A5" w:rsidP="008B40A5">
            <w:pPr>
              <w:pStyle w:val="a4"/>
              <w:spacing w:before="0" w:beforeAutospacing="0" w:after="0" w:afterAutospacing="0"/>
              <w:rPr>
                <w:lang w:val="en-US"/>
              </w:rPr>
            </w:pPr>
            <w:r w:rsidRPr="00D24387">
              <w:rPr>
                <w:lang w:val="en-US"/>
              </w:rPr>
              <w:t>3.6. Together with the Equipment, the Supplier undertakes to provide the Buyer with the documents specified in the Specification (Appendix 1), as well as:</w:t>
            </w:r>
          </w:p>
          <w:p w14:paraId="44117658" w14:textId="77777777" w:rsidR="008B40A5" w:rsidRPr="00D24387" w:rsidRDefault="008B40A5" w:rsidP="008B40A5">
            <w:pPr>
              <w:pStyle w:val="a4"/>
              <w:spacing w:before="0" w:beforeAutospacing="0" w:after="0" w:afterAutospacing="0"/>
              <w:rPr>
                <w:lang w:val="en-US"/>
              </w:rPr>
            </w:pPr>
            <w:r w:rsidRPr="00D24387">
              <w:rPr>
                <w:lang w:val="en-US"/>
              </w:rPr>
              <w:t>passports and operating manuals;</w:t>
            </w:r>
          </w:p>
          <w:p w14:paraId="6CF5EA47" w14:textId="77777777" w:rsidR="008B40A5" w:rsidRPr="00D24387" w:rsidRDefault="008B40A5" w:rsidP="008B40A5">
            <w:pPr>
              <w:pStyle w:val="a4"/>
              <w:spacing w:before="0" w:beforeAutospacing="0" w:after="0" w:afterAutospacing="0"/>
              <w:rPr>
                <w:lang w:val="en-US"/>
              </w:rPr>
            </w:pPr>
            <w:r w:rsidRPr="00D24387">
              <w:rPr>
                <w:lang w:val="en-US"/>
              </w:rPr>
              <w:t>installation, configuration and operating instructions;</w:t>
            </w:r>
          </w:p>
          <w:p w14:paraId="31299D9B" w14:textId="77777777" w:rsidR="008B40A5" w:rsidRPr="00D24387" w:rsidRDefault="008B40A5" w:rsidP="008B40A5">
            <w:pPr>
              <w:pStyle w:val="a4"/>
              <w:spacing w:before="0" w:beforeAutospacing="0" w:after="0" w:afterAutospacing="0"/>
              <w:rPr>
                <w:lang w:val="en-US"/>
              </w:rPr>
            </w:pPr>
            <w:r w:rsidRPr="00D24387">
              <w:rPr>
                <w:lang w:val="en-US"/>
              </w:rPr>
              <w:t>documents confirming compliance with the requirements of the technical regulations of the Customs Union (EAEU);</w:t>
            </w:r>
          </w:p>
          <w:p w14:paraId="249007DF" w14:textId="77777777" w:rsidR="008B40A5" w:rsidRPr="00D24387" w:rsidRDefault="008B40A5" w:rsidP="008B40A5">
            <w:pPr>
              <w:pStyle w:val="a4"/>
              <w:spacing w:before="0" w:beforeAutospacing="0" w:after="0" w:afterAutospacing="0"/>
              <w:rPr>
                <w:lang w:val="en-US"/>
              </w:rPr>
            </w:pPr>
            <w:r w:rsidRPr="00D24387">
              <w:rPr>
                <w:lang w:val="en-US"/>
              </w:rPr>
              <w:t>verification documents for measuring instruments;</w:t>
            </w:r>
          </w:p>
          <w:p w14:paraId="448AB135" w14:textId="77777777" w:rsidR="008B40A5" w:rsidRPr="00D24387" w:rsidRDefault="008B40A5" w:rsidP="008B40A5">
            <w:pPr>
              <w:pStyle w:val="a4"/>
              <w:spacing w:before="0" w:beforeAutospacing="0" w:after="0" w:afterAutospacing="0"/>
              <w:rPr>
                <w:lang w:val="en-US"/>
              </w:rPr>
            </w:pPr>
            <w:r w:rsidRPr="00D24387">
              <w:rPr>
                <w:lang w:val="en-US"/>
              </w:rPr>
              <w:t>warranty documents;</w:t>
            </w:r>
          </w:p>
          <w:p w14:paraId="17BD04C4" w14:textId="77777777" w:rsidR="008B40A5" w:rsidRPr="00D24387" w:rsidRDefault="008B40A5" w:rsidP="008B40A5">
            <w:pPr>
              <w:pStyle w:val="a4"/>
              <w:spacing w:before="0" w:beforeAutospacing="0" w:after="0" w:afterAutospacing="0"/>
              <w:rPr>
                <w:lang w:val="en-US"/>
              </w:rPr>
            </w:pPr>
            <w:r w:rsidRPr="00D24387">
              <w:rPr>
                <w:lang w:val="en-US"/>
              </w:rPr>
              <w:t>documents confirming the Buyer's right to use the transferred Software (a license certificate or certificate issued by the copyright holder);</w:t>
            </w:r>
          </w:p>
          <w:p w14:paraId="496C83C2" w14:textId="77777777" w:rsidR="008B40A5" w:rsidRPr="00D24387" w:rsidRDefault="008B40A5" w:rsidP="008B40A5">
            <w:pPr>
              <w:pStyle w:val="a4"/>
              <w:spacing w:before="0" w:beforeAutospacing="0" w:after="0" w:afterAutospacing="0"/>
              <w:rPr>
                <w:lang w:val="en-US"/>
              </w:rPr>
            </w:pPr>
            <w:r w:rsidRPr="00D24387">
              <w:rPr>
                <w:lang w:val="en-US"/>
              </w:rPr>
              <w:lastRenderedPageBreak/>
              <w:t>license keys, activation codes and other necessary information;</w:t>
            </w:r>
          </w:p>
          <w:p w14:paraId="630777ED" w14:textId="77777777" w:rsidR="008B40A5" w:rsidRPr="00D24387" w:rsidRDefault="008B40A5" w:rsidP="008B40A5">
            <w:pPr>
              <w:pStyle w:val="a4"/>
              <w:spacing w:before="0" w:beforeAutospacing="0" w:after="0" w:afterAutospacing="0"/>
              <w:rPr>
                <w:lang w:val="en-US"/>
              </w:rPr>
            </w:pPr>
            <w:r w:rsidRPr="00D24387">
              <w:rPr>
                <w:lang w:val="en-US"/>
              </w:rPr>
              <w:t>written information on the presence and content of precious metals in the Equipment, and where it is impossible to provide such information, a written notification of the absence of such information;</w:t>
            </w:r>
          </w:p>
          <w:p w14:paraId="374D9517" w14:textId="77777777" w:rsidR="008B40A5" w:rsidRPr="00D24387" w:rsidRDefault="008B40A5" w:rsidP="008B40A5">
            <w:pPr>
              <w:pStyle w:val="a4"/>
              <w:spacing w:before="0" w:beforeAutospacing="0" w:after="0" w:afterAutospacing="0"/>
              <w:rPr>
                <w:lang w:val="en-US"/>
              </w:rPr>
            </w:pPr>
            <w:r w:rsidRPr="00D24387">
              <w:rPr>
                <w:lang w:val="en-US"/>
              </w:rPr>
              <w:t>documents for the PC;</w:t>
            </w:r>
          </w:p>
          <w:p w14:paraId="31BADFA9" w14:textId="7603B6DC" w:rsidR="008B40A5" w:rsidRDefault="008B40A5" w:rsidP="008B40A5">
            <w:pPr>
              <w:pStyle w:val="a4"/>
              <w:spacing w:before="0" w:beforeAutospacing="0" w:after="0" w:afterAutospacing="0"/>
              <w:rPr>
                <w:lang w:val="en-US"/>
              </w:rPr>
            </w:pPr>
            <w:r w:rsidRPr="00D24387">
              <w:rPr>
                <w:lang w:val="en-US"/>
              </w:rPr>
              <w:t>other documents stipulated by the Specification, Technical Specification, legislation of the Republic of Belarus and the manufacturer's documentation.</w:t>
            </w:r>
          </w:p>
          <w:p w14:paraId="096CE35C" w14:textId="77777777" w:rsidR="00D42BC7" w:rsidRPr="00D83312" w:rsidRDefault="00D42BC7" w:rsidP="008B40A5">
            <w:pPr>
              <w:pStyle w:val="a4"/>
              <w:spacing w:before="0" w:beforeAutospacing="0" w:after="0" w:afterAutospacing="0"/>
              <w:rPr>
                <w:lang w:val="en-US"/>
              </w:rPr>
            </w:pPr>
          </w:p>
          <w:p w14:paraId="0C4DED92" w14:textId="77777777" w:rsidR="00D42BC7" w:rsidRPr="00D83312" w:rsidRDefault="00D42BC7" w:rsidP="008B40A5">
            <w:pPr>
              <w:pStyle w:val="a4"/>
              <w:spacing w:before="0" w:beforeAutospacing="0" w:after="0" w:afterAutospacing="0"/>
              <w:rPr>
                <w:lang w:val="en-US"/>
              </w:rPr>
            </w:pPr>
          </w:p>
          <w:p w14:paraId="3A6C3ABD" w14:textId="77777777" w:rsidR="008B40A5" w:rsidRPr="00D24387" w:rsidRDefault="008B40A5" w:rsidP="008B40A5">
            <w:pPr>
              <w:pStyle w:val="a4"/>
              <w:spacing w:before="0" w:beforeAutospacing="0" w:after="0" w:afterAutospacing="0"/>
              <w:jc w:val="center"/>
              <w:rPr>
                <w:lang w:val="en-US"/>
              </w:rPr>
            </w:pPr>
            <w:r w:rsidRPr="00D24387">
              <w:rPr>
                <w:rStyle w:val="a5"/>
                <w:lang w:val="en-US"/>
              </w:rPr>
              <w:t>4. PAYMENT TERMS</w:t>
            </w:r>
          </w:p>
          <w:p w14:paraId="65164936" w14:textId="77777777" w:rsidR="008B40A5" w:rsidRPr="00D24387" w:rsidRDefault="008B40A5" w:rsidP="008B40A5">
            <w:pPr>
              <w:pStyle w:val="a4"/>
              <w:spacing w:before="0" w:beforeAutospacing="0" w:after="0" w:afterAutospacing="0"/>
              <w:rPr>
                <w:b/>
                <w:bCs/>
                <w:lang w:val="en-US"/>
              </w:rPr>
            </w:pPr>
            <w:r w:rsidRPr="00D24387">
              <w:rPr>
                <w:rStyle w:val="a5"/>
                <w:b w:val="0"/>
                <w:bCs w:val="0"/>
                <w:lang w:val="en-US"/>
              </w:rPr>
              <w:t>4.1. Payment under this Agreement shall be made from the letter of credit to the Supplier's bank:</w:t>
            </w:r>
          </w:p>
          <w:p w14:paraId="230393AE" w14:textId="77777777" w:rsidR="008B40A5" w:rsidRPr="00D24387" w:rsidRDefault="008B40A5" w:rsidP="008B40A5">
            <w:pPr>
              <w:pStyle w:val="a4"/>
              <w:spacing w:before="0" w:beforeAutospacing="0" w:after="0" w:afterAutospacing="0"/>
              <w:rPr>
                <w:lang w:val="en-US"/>
              </w:rPr>
            </w:pPr>
            <w:r w:rsidRPr="00D24387">
              <w:rPr>
                <w:lang w:val="en-US"/>
              </w:rPr>
              <w:t>Account name:</w:t>
            </w:r>
          </w:p>
          <w:p w14:paraId="5B4545BD" w14:textId="77777777" w:rsidR="008B40A5" w:rsidRPr="00D24387" w:rsidRDefault="008B40A5" w:rsidP="008B40A5">
            <w:pPr>
              <w:pStyle w:val="a4"/>
              <w:spacing w:before="0" w:beforeAutospacing="0" w:after="0" w:afterAutospacing="0"/>
              <w:rPr>
                <w:lang w:val="en-US"/>
              </w:rPr>
            </w:pPr>
            <w:r w:rsidRPr="00D24387">
              <w:rPr>
                <w:lang w:val="en-US"/>
              </w:rPr>
              <w:t>Account number:</w:t>
            </w:r>
          </w:p>
          <w:p w14:paraId="0B914119" w14:textId="77777777" w:rsidR="008B40A5" w:rsidRPr="00D24387" w:rsidRDefault="008B40A5" w:rsidP="008B40A5">
            <w:pPr>
              <w:pStyle w:val="a4"/>
              <w:spacing w:before="0" w:beforeAutospacing="0" w:after="0" w:afterAutospacing="0"/>
              <w:rPr>
                <w:lang w:val="en-US"/>
              </w:rPr>
            </w:pPr>
            <w:r w:rsidRPr="00D24387">
              <w:rPr>
                <w:lang w:val="en-US"/>
              </w:rPr>
              <w:t>Bank name:</w:t>
            </w:r>
          </w:p>
          <w:p w14:paraId="5E7B22F6" w14:textId="77777777" w:rsidR="008B40A5" w:rsidRPr="00D24387" w:rsidRDefault="008B40A5" w:rsidP="008B40A5">
            <w:pPr>
              <w:pStyle w:val="a4"/>
              <w:spacing w:before="0" w:beforeAutospacing="0" w:after="0" w:afterAutospacing="0"/>
              <w:rPr>
                <w:lang w:val="en-US"/>
              </w:rPr>
            </w:pPr>
            <w:r w:rsidRPr="00D24387">
              <w:rPr>
                <w:lang w:val="en-US"/>
              </w:rPr>
              <w:t>Bank address:</w:t>
            </w:r>
          </w:p>
          <w:p w14:paraId="34F93120" w14:textId="77777777" w:rsidR="008B40A5" w:rsidRPr="00D24387" w:rsidRDefault="008B40A5" w:rsidP="008B40A5">
            <w:pPr>
              <w:pStyle w:val="a4"/>
              <w:spacing w:before="0" w:beforeAutospacing="0" w:after="0" w:afterAutospacing="0"/>
              <w:rPr>
                <w:lang w:val="en-US"/>
              </w:rPr>
            </w:pPr>
            <w:r w:rsidRPr="00D24387">
              <w:rPr>
                <w:lang w:val="en-US"/>
              </w:rPr>
              <w:t>SWIFT:</w:t>
            </w:r>
          </w:p>
          <w:p w14:paraId="56DE78D5" w14:textId="77777777" w:rsidR="008B40A5" w:rsidRPr="00D24387" w:rsidRDefault="008B40A5" w:rsidP="008B40A5">
            <w:pPr>
              <w:pStyle w:val="a4"/>
              <w:spacing w:before="0" w:beforeAutospacing="0" w:after="0" w:afterAutospacing="0"/>
              <w:rPr>
                <w:lang w:val="en-US"/>
              </w:rPr>
            </w:pPr>
            <w:r w:rsidRPr="00D24387">
              <w:rPr>
                <w:lang w:val="en-US"/>
              </w:rPr>
              <w:t>4.2. Payment under this Agreement shall be made in accordance with the following procedure:</w:t>
            </w:r>
          </w:p>
          <w:p w14:paraId="2FCE65E9" w14:textId="77777777" w:rsidR="008B40A5" w:rsidRPr="00D24387" w:rsidRDefault="008B40A5" w:rsidP="008B40A5">
            <w:pPr>
              <w:pStyle w:val="a4"/>
              <w:spacing w:before="0" w:beforeAutospacing="0" w:after="0" w:afterAutospacing="0"/>
              <w:rPr>
                <w:lang w:val="en-US"/>
              </w:rPr>
            </w:pPr>
            <w:r w:rsidRPr="00D24387">
              <w:rPr>
                <w:lang w:val="en-US"/>
              </w:rPr>
              <w:t>Within 15 calendar days from the date of signing this Agreement, the Buyer shall open in favor of the Supplier an irrevocable documentary unconfirmed letter of credit in the amount of 100% of the price of the Equipment, which amounts to ______.</w:t>
            </w:r>
          </w:p>
          <w:p w14:paraId="1C287004" w14:textId="77777777" w:rsidR="008B40A5" w:rsidRPr="00D24387" w:rsidRDefault="008B40A5" w:rsidP="008B40A5">
            <w:pPr>
              <w:pStyle w:val="a4"/>
              <w:spacing w:before="0" w:beforeAutospacing="0" w:after="0" w:afterAutospacing="0"/>
              <w:rPr>
                <w:lang w:val="en-US"/>
              </w:rPr>
            </w:pPr>
            <w:r w:rsidRPr="00D24387">
              <w:rPr>
                <w:lang w:val="en-US"/>
              </w:rPr>
              <w:t>Prior to opening the letter of credit, the Buyer shall provide the Supplier with the draft letter of credit for approval.</w:t>
            </w:r>
          </w:p>
          <w:p w14:paraId="565E1129" w14:textId="77777777" w:rsidR="008B40A5" w:rsidRPr="00D24387" w:rsidRDefault="008B40A5" w:rsidP="008B40A5">
            <w:pPr>
              <w:pStyle w:val="a4"/>
              <w:spacing w:before="0" w:beforeAutospacing="0" w:after="0" w:afterAutospacing="0"/>
              <w:rPr>
                <w:lang w:val="en-US"/>
              </w:rPr>
            </w:pPr>
            <w:r w:rsidRPr="00D24387">
              <w:rPr>
                <w:lang w:val="en-US"/>
              </w:rPr>
              <w:t>The letter of credit shall be opened by the Buyer's bank, agreed with the Supplier and advised by the Supplier's bank.</w:t>
            </w:r>
          </w:p>
          <w:p w14:paraId="71C52536" w14:textId="69231AA7" w:rsidR="008B40A5" w:rsidRPr="00565A16" w:rsidRDefault="008B40A5" w:rsidP="008B40A5">
            <w:pPr>
              <w:pStyle w:val="a4"/>
              <w:spacing w:before="0" w:beforeAutospacing="0" w:after="0" w:afterAutospacing="0"/>
              <w:rPr>
                <w:lang w:val="en-US"/>
              </w:rPr>
            </w:pPr>
            <w:r w:rsidRPr="00D24387">
              <w:rPr>
                <w:lang w:val="en-US"/>
              </w:rPr>
              <w:t>The nominated bank under the letter of credit shall be OJSC “JSC “Savings Bank “Belarusbank”.</w:t>
            </w:r>
          </w:p>
          <w:p w14:paraId="61444312" w14:textId="77777777" w:rsidR="00DF770C" w:rsidRPr="00565A16" w:rsidRDefault="00DF770C" w:rsidP="008B40A5">
            <w:pPr>
              <w:pStyle w:val="a4"/>
              <w:spacing w:before="0" w:beforeAutospacing="0" w:after="0" w:afterAutospacing="0"/>
              <w:rPr>
                <w:lang w:val="en-US"/>
              </w:rPr>
            </w:pPr>
          </w:p>
          <w:p w14:paraId="33318839" w14:textId="77777777" w:rsidR="008B40A5" w:rsidRPr="00D24387" w:rsidRDefault="008B40A5" w:rsidP="008B40A5">
            <w:pPr>
              <w:pStyle w:val="a4"/>
              <w:spacing w:before="0" w:beforeAutospacing="0" w:after="0" w:afterAutospacing="0"/>
              <w:rPr>
                <w:lang w:val="en-US"/>
              </w:rPr>
            </w:pPr>
            <w:r w:rsidRPr="00D24387">
              <w:rPr>
                <w:lang w:val="en-US"/>
              </w:rPr>
              <w:t>4.3. The validity period of the letter of credit shall be established taking into account the delivery period of the Equipment, the period for submission of documents by the Supplier and the time required for execution of the letter of credit, and shall be ______ calendar days from the date of its opening.</w:t>
            </w:r>
          </w:p>
          <w:p w14:paraId="0E43B313" w14:textId="77777777" w:rsidR="008B40A5" w:rsidRPr="00D83312" w:rsidRDefault="008B40A5" w:rsidP="008B40A5">
            <w:pPr>
              <w:pStyle w:val="a4"/>
              <w:spacing w:before="0" w:beforeAutospacing="0" w:after="0" w:afterAutospacing="0"/>
              <w:rPr>
                <w:lang w:val="en-US"/>
              </w:rPr>
            </w:pPr>
            <w:r w:rsidRPr="00D24387">
              <w:rPr>
                <w:lang w:val="en-US"/>
              </w:rPr>
              <w:t xml:space="preserve">4.4. If it is necessary to extend the validity period of the letter of credit for reasons </w:t>
            </w:r>
            <w:r w:rsidRPr="00D24387">
              <w:rPr>
                <w:lang w:val="en-US"/>
              </w:rPr>
              <w:lastRenderedPageBreak/>
              <w:t>beyond the Supplier's control, the Buyer shall take the measures provided for by the legislation and banking rules to extend the validity period of the letter of credit.</w:t>
            </w:r>
          </w:p>
          <w:p w14:paraId="56399480" w14:textId="77777777" w:rsidR="008B40A5" w:rsidRPr="00D24387" w:rsidRDefault="008B40A5" w:rsidP="008B40A5">
            <w:pPr>
              <w:pStyle w:val="a4"/>
              <w:spacing w:before="0" w:beforeAutospacing="0" w:after="0" w:afterAutospacing="0"/>
              <w:rPr>
                <w:lang w:val="en-US"/>
              </w:rPr>
            </w:pPr>
            <w:r w:rsidRPr="00D24387">
              <w:rPr>
                <w:lang w:val="en-US"/>
              </w:rPr>
              <w:t>4.5. The Buyer's payment obligation shall be deemed fulfilled from the moment the funds are transferred by the nominated bank in favor of the Supplier in accordance with the terms of the letter of credit.</w:t>
            </w:r>
          </w:p>
          <w:p w14:paraId="7A02DFF8" w14:textId="77777777" w:rsidR="008B40A5" w:rsidRPr="00D24387" w:rsidRDefault="008B40A5" w:rsidP="008B40A5">
            <w:pPr>
              <w:pStyle w:val="a4"/>
              <w:spacing w:before="0" w:beforeAutospacing="0" w:after="0" w:afterAutospacing="0"/>
              <w:rPr>
                <w:lang w:val="en-US"/>
              </w:rPr>
            </w:pPr>
            <w:r w:rsidRPr="00D24387">
              <w:rPr>
                <w:lang w:val="en-US"/>
              </w:rPr>
              <w:t>The funds shall be debited under the letter of credit as follows:</w:t>
            </w:r>
          </w:p>
          <w:p w14:paraId="5B571565" w14:textId="77777777" w:rsidR="008B40A5" w:rsidRPr="00D24387" w:rsidRDefault="008B40A5" w:rsidP="008B40A5">
            <w:pPr>
              <w:pStyle w:val="a4"/>
              <w:spacing w:before="0" w:beforeAutospacing="0" w:after="0" w:afterAutospacing="0"/>
              <w:rPr>
                <w:lang w:val="en-US"/>
              </w:rPr>
            </w:pPr>
            <w:r w:rsidRPr="00D24387">
              <w:rPr>
                <w:lang w:val="en-US"/>
              </w:rPr>
              <w:t>100% of the price of the Equipment, amounting to __________, within 5 working days after the Supplier submits the following documents to the nominated bank:</w:t>
            </w:r>
          </w:p>
          <w:p w14:paraId="36DC9789" w14:textId="77777777" w:rsidR="008B40A5" w:rsidRPr="00D24387" w:rsidRDefault="008B40A5" w:rsidP="008B40A5">
            <w:pPr>
              <w:pStyle w:val="a4"/>
              <w:spacing w:before="0" w:beforeAutospacing="0" w:after="0" w:afterAutospacing="0"/>
              <w:rPr>
                <w:lang w:val="en-US"/>
              </w:rPr>
            </w:pPr>
            <w:r w:rsidRPr="00D24387">
              <w:rPr>
                <w:lang w:val="en-US"/>
              </w:rPr>
              <w:t>the original invoice issued in the amount of the price of the Equipment;</w:t>
            </w:r>
          </w:p>
          <w:p w14:paraId="47AE466D" w14:textId="77777777" w:rsidR="008B40A5" w:rsidRPr="00D24387" w:rsidRDefault="008B40A5" w:rsidP="008B40A5">
            <w:pPr>
              <w:pStyle w:val="a4"/>
              <w:spacing w:before="0" w:beforeAutospacing="0" w:after="0" w:afterAutospacing="0"/>
              <w:rPr>
                <w:lang w:val="en-US"/>
              </w:rPr>
            </w:pPr>
            <w:r w:rsidRPr="00D24387">
              <w:rPr>
                <w:lang w:val="en-US"/>
              </w:rPr>
              <w:t>the original international consignment note (CMR) showing the Buyer as the consignee, dated and bearing the seal and signature of the named carrier, as well as the seal and signature of the Buyer confirming receipt of the Equipment;</w:t>
            </w:r>
          </w:p>
          <w:p w14:paraId="03D08D68" w14:textId="77777777" w:rsidR="008B40A5" w:rsidRPr="00565A16" w:rsidRDefault="008B40A5" w:rsidP="008B40A5">
            <w:pPr>
              <w:pStyle w:val="a4"/>
              <w:spacing w:before="0" w:beforeAutospacing="0" w:after="0" w:afterAutospacing="0"/>
              <w:rPr>
                <w:lang w:val="en-US"/>
              </w:rPr>
            </w:pPr>
            <w:r w:rsidRPr="00D24387">
              <w:rPr>
                <w:lang w:val="en-US"/>
              </w:rPr>
              <w:t>the original Equipment Commissioning Certificate signed by the Buyer and the Supplier.</w:t>
            </w:r>
          </w:p>
          <w:p w14:paraId="7F5994C0" w14:textId="77777777" w:rsidR="00DF770C" w:rsidRPr="00565A16" w:rsidRDefault="00DF770C" w:rsidP="008B40A5">
            <w:pPr>
              <w:pStyle w:val="a4"/>
              <w:spacing w:before="0" w:beforeAutospacing="0" w:after="0" w:afterAutospacing="0"/>
              <w:rPr>
                <w:lang w:val="en-US"/>
              </w:rPr>
            </w:pPr>
          </w:p>
          <w:p w14:paraId="5B5D5BC1" w14:textId="77777777" w:rsidR="00DF770C" w:rsidRPr="00565A16" w:rsidRDefault="00DF770C" w:rsidP="008B40A5">
            <w:pPr>
              <w:pStyle w:val="a4"/>
              <w:spacing w:before="0" w:beforeAutospacing="0" w:after="0" w:afterAutospacing="0"/>
              <w:rPr>
                <w:lang w:val="en-US"/>
              </w:rPr>
            </w:pPr>
          </w:p>
          <w:p w14:paraId="52BC7046" w14:textId="77777777" w:rsidR="00565A16" w:rsidRPr="0031547B" w:rsidRDefault="00565A16" w:rsidP="008B40A5">
            <w:pPr>
              <w:pStyle w:val="a4"/>
              <w:spacing w:before="0" w:beforeAutospacing="0" w:after="0" w:afterAutospacing="0"/>
              <w:rPr>
                <w:lang w:val="en-US"/>
              </w:rPr>
            </w:pPr>
          </w:p>
          <w:p w14:paraId="6281709E" w14:textId="77777777" w:rsidR="00AB67C0" w:rsidRPr="0031547B" w:rsidRDefault="00AB67C0" w:rsidP="008B40A5">
            <w:pPr>
              <w:pStyle w:val="a4"/>
              <w:spacing w:before="0" w:beforeAutospacing="0" w:after="0" w:afterAutospacing="0"/>
              <w:rPr>
                <w:lang w:val="en-US"/>
              </w:rPr>
            </w:pPr>
          </w:p>
          <w:p w14:paraId="72CD7F08" w14:textId="77777777" w:rsidR="008B40A5" w:rsidRPr="00D24387" w:rsidRDefault="008B40A5" w:rsidP="008B40A5">
            <w:pPr>
              <w:pStyle w:val="a4"/>
              <w:spacing w:before="0" w:beforeAutospacing="0" w:after="0" w:afterAutospacing="0"/>
              <w:rPr>
                <w:lang w:val="en-US"/>
              </w:rPr>
            </w:pPr>
            <w:r w:rsidRPr="00D24387">
              <w:rPr>
                <w:lang w:val="en-US"/>
              </w:rPr>
              <w:t>4.6. Source of financing –</w:t>
            </w:r>
          </w:p>
          <w:p w14:paraId="508F5535" w14:textId="02C264B8" w:rsidR="008B40A5" w:rsidRPr="00D24387" w:rsidRDefault="008B40A5" w:rsidP="008B40A5">
            <w:pPr>
              <w:pStyle w:val="a4"/>
              <w:spacing w:before="0" w:beforeAutospacing="0" w:after="0" w:afterAutospacing="0"/>
              <w:rPr>
                <w:lang w:val="en-US"/>
              </w:rPr>
            </w:pPr>
            <w:r w:rsidRPr="00D24387">
              <w:rPr>
                <w:lang w:val="en-US"/>
              </w:rPr>
              <w:t>4.7. Currency of payment –</w:t>
            </w:r>
          </w:p>
          <w:p w14:paraId="769E9778" w14:textId="01076B73" w:rsidR="008B40A5" w:rsidRPr="00D24387" w:rsidRDefault="008B40A5" w:rsidP="008B40A5">
            <w:pPr>
              <w:pStyle w:val="a4"/>
              <w:spacing w:before="0" w:beforeAutospacing="0" w:after="0" w:afterAutospacing="0"/>
              <w:rPr>
                <w:lang w:val="en-US"/>
              </w:rPr>
            </w:pPr>
          </w:p>
          <w:p w14:paraId="25C4C379" w14:textId="34285F04" w:rsidR="008B40A5" w:rsidRPr="00D24387" w:rsidRDefault="008B40A5" w:rsidP="008B40A5">
            <w:pPr>
              <w:pStyle w:val="a4"/>
              <w:spacing w:before="0" w:beforeAutospacing="0" w:after="0" w:afterAutospacing="0"/>
              <w:jc w:val="center"/>
              <w:rPr>
                <w:lang w:val="en-US"/>
              </w:rPr>
            </w:pPr>
            <w:r w:rsidRPr="00D24387">
              <w:rPr>
                <w:rStyle w:val="a5"/>
                <w:lang w:val="en-US"/>
              </w:rPr>
              <w:t xml:space="preserve">5. </w:t>
            </w:r>
            <w:r w:rsidR="00D42BC7" w:rsidRPr="00D42BC7">
              <w:rPr>
                <w:b/>
                <w:bCs/>
                <w:lang w:val="en-US"/>
              </w:rPr>
              <w:t xml:space="preserve">THE PROCEDURE FOR CONDUCTING THE FIRST LAUNCH </w:t>
            </w:r>
            <w:r w:rsidRPr="00D24387">
              <w:rPr>
                <w:rStyle w:val="a5"/>
                <w:lang w:val="en-US"/>
              </w:rPr>
              <w:t>AND TRAINING</w:t>
            </w:r>
          </w:p>
          <w:p w14:paraId="6C1070EF" w14:textId="52FA328E" w:rsidR="00DF770C" w:rsidRPr="00D83312" w:rsidRDefault="008B40A5" w:rsidP="008B40A5">
            <w:pPr>
              <w:pStyle w:val="a4"/>
              <w:spacing w:before="0" w:beforeAutospacing="0" w:after="0" w:afterAutospacing="0"/>
              <w:rPr>
                <w:lang w:val="en-US"/>
              </w:rPr>
            </w:pPr>
            <w:r w:rsidRPr="00D24387">
              <w:rPr>
                <w:lang w:val="en-US"/>
              </w:rPr>
              <w:t xml:space="preserve">5.1. </w:t>
            </w:r>
            <w:r w:rsidR="00D42BC7" w:rsidRPr="00D42BC7">
              <w:rPr>
                <w:lang w:val="en-US"/>
              </w:rPr>
              <w:t>The Buyer prepares the Equipment for the first launch within 5 (five) business days after delivery of the Equipment and informs the Supplier in writing about the Equipment's readiness for the first launch.</w:t>
            </w:r>
          </w:p>
          <w:p w14:paraId="58E91F55" w14:textId="77777777" w:rsidR="00D42BC7" w:rsidRPr="00D83312" w:rsidRDefault="00D42BC7" w:rsidP="008B40A5">
            <w:pPr>
              <w:pStyle w:val="a4"/>
              <w:spacing w:before="0" w:beforeAutospacing="0" w:after="0" w:afterAutospacing="0"/>
              <w:rPr>
                <w:lang w:val="en-US"/>
              </w:rPr>
            </w:pPr>
          </w:p>
          <w:p w14:paraId="46117F2B" w14:textId="2D71E108" w:rsidR="00DF770C" w:rsidRPr="00D83312" w:rsidRDefault="008B40A5" w:rsidP="008B40A5">
            <w:pPr>
              <w:pStyle w:val="a4"/>
              <w:spacing w:before="0" w:beforeAutospacing="0" w:after="0" w:afterAutospacing="0"/>
              <w:rPr>
                <w:lang w:val="en-US"/>
              </w:rPr>
            </w:pPr>
            <w:r w:rsidRPr="00D24387">
              <w:rPr>
                <w:lang w:val="en-US"/>
              </w:rPr>
              <w:t xml:space="preserve">5.2. </w:t>
            </w:r>
            <w:r w:rsidR="00B54226" w:rsidRPr="00B54226">
              <w:rPr>
                <w:lang w:val="en-US"/>
              </w:rPr>
              <w:t>The Supplier undertakes to send specialists to carry out the first launch within the time agreed with the Buyer, but no more than 5 (five) business days after the Buyer notifies the Supplier in writing of the readiness to carry out these works.</w:t>
            </w:r>
          </w:p>
          <w:p w14:paraId="77FF8816" w14:textId="77777777" w:rsidR="00B54226" w:rsidRPr="00D83312" w:rsidRDefault="00B54226" w:rsidP="008B40A5">
            <w:pPr>
              <w:pStyle w:val="a4"/>
              <w:spacing w:before="0" w:beforeAutospacing="0" w:after="0" w:afterAutospacing="0"/>
              <w:rPr>
                <w:lang w:val="en-US"/>
              </w:rPr>
            </w:pPr>
          </w:p>
          <w:p w14:paraId="36411755" w14:textId="37F0642E" w:rsidR="008B40A5" w:rsidRPr="00D83312" w:rsidRDefault="008B40A5" w:rsidP="008B40A5">
            <w:pPr>
              <w:pStyle w:val="a4"/>
              <w:spacing w:before="0" w:beforeAutospacing="0" w:after="0" w:afterAutospacing="0"/>
              <w:rPr>
                <w:lang w:val="en-US"/>
              </w:rPr>
            </w:pPr>
            <w:r w:rsidRPr="00D24387">
              <w:rPr>
                <w:lang w:val="en-US"/>
              </w:rPr>
              <w:t xml:space="preserve">5.3. </w:t>
            </w:r>
            <w:r w:rsidR="00B54226" w:rsidRPr="00B54226">
              <w:rPr>
                <w:lang w:val="en-US"/>
              </w:rPr>
              <w:t xml:space="preserve">Before the start of the first launch, the Supplier, in the presence of the Buyer's staff, </w:t>
            </w:r>
            <w:r w:rsidR="00B54226" w:rsidRPr="00B54226">
              <w:rPr>
                <w:lang w:val="en-US"/>
              </w:rPr>
              <w:lastRenderedPageBreak/>
              <w:t>performs an external inspection of the Equipment, setting up, adjusting and checking the operability of the Equipment.</w:t>
            </w:r>
          </w:p>
          <w:p w14:paraId="49885DED" w14:textId="77777777" w:rsidR="00B54226" w:rsidRPr="0031547B" w:rsidRDefault="00B54226" w:rsidP="008B40A5">
            <w:pPr>
              <w:pStyle w:val="a4"/>
              <w:spacing w:before="0" w:beforeAutospacing="0" w:after="0" w:afterAutospacing="0"/>
              <w:rPr>
                <w:lang w:val="en-US"/>
              </w:rPr>
            </w:pPr>
          </w:p>
          <w:p w14:paraId="5CAFDA12" w14:textId="77777777" w:rsidR="00AB67C0" w:rsidRPr="0031547B" w:rsidRDefault="00AB67C0" w:rsidP="008B40A5">
            <w:pPr>
              <w:pStyle w:val="a4"/>
              <w:spacing w:before="0" w:beforeAutospacing="0" w:after="0" w:afterAutospacing="0"/>
              <w:rPr>
                <w:lang w:val="en-US"/>
              </w:rPr>
            </w:pPr>
          </w:p>
          <w:p w14:paraId="7A28F16A" w14:textId="71D542B2" w:rsidR="008B40A5" w:rsidRPr="00AB67C0" w:rsidRDefault="008B40A5" w:rsidP="008B40A5">
            <w:pPr>
              <w:pStyle w:val="a4"/>
              <w:spacing w:before="0" w:beforeAutospacing="0" w:after="0" w:afterAutospacing="0"/>
              <w:rPr>
                <w:lang w:val="en-US"/>
              </w:rPr>
            </w:pPr>
            <w:r w:rsidRPr="00D24387">
              <w:rPr>
                <w:lang w:val="en-US"/>
              </w:rPr>
              <w:t xml:space="preserve">5.4. </w:t>
            </w:r>
            <w:r w:rsidR="00AB67C0" w:rsidRPr="00AB67C0">
              <w:rPr>
                <w:lang w:val="en-US"/>
              </w:rPr>
              <w:t>The Supplier is obliged to consult on the configuration and installation of the software and to fully train 2 (two) Buyer's specialists in the rules, methods and technologies of working with the supplied Equipment and the Software included in the package.</w:t>
            </w:r>
          </w:p>
          <w:p w14:paraId="6F04A07D" w14:textId="77777777" w:rsidR="008B40A5" w:rsidRPr="00565A16" w:rsidRDefault="008B40A5" w:rsidP="008B40A5">
            <w:pPr>
              <w:pStyle w:val="a4"/>
              <w:spacing w:before="0" w:beforeAutospacing="0" w:after="0" w:afterAutospacing="0"/>
              <w:rPr>
                <w:lang w:val="en-US"/>
              </w:rPr>
            </w:pPr>
          </w:p>
          <w:p w14:paraId="00043C8C" w14:textId="77777777" w:rsidR="00DF770C" w:rsidRPr="0031547B" w:rsidRDefault="00DF770C" w:rsidP="008B40A5">
            <w:pPr>
              <w:pStyle w:val="a4"/>
              <w:spacing w:before="0" w:beforeAutospacing="0" w:after="0" w:afterAutospacing="0"/>
              <w:rPr>
                <w:lang w:val="en-US"/>
              </w:rPr>
            </w:pPr>
          </w:p>
          <w:p w14:paraId="7F061B7A" w14:textId="77777777" w:rsidR="00AB67C0" w:rsidRPr="0031547B" w:rsidRDefault="00AB67C0" w:rsidP="008B40A5">
            <w:pPr>
              <w:pStyle w:val="a4"/>
              <w:spacing w:before="0" w:beforeAutospacing="0" w:after="0" w:afterAutospacing="0"/>
              <w:rPr>
                <w:lang w:val="en-US"/>
              </w:rPr>
            </w:pPr>
          </w:p>
          <w:p w14:paraId="0FC27209" w14:textId="77777777" w:rsidR="008B40A5" w:rsidRPr="00D24387" w:rsidRDefault="008B40A5" w:rsidP="008B40A5">
            <w:pPr>
              <w:pStyle w:val="a4"/>
              <w:spacing w:before="0" w:beforeAutospacing="0" w:after="0" w:afterAutospacing="0"/>
              <w:jc w:val="center"/>
              <w:rPr>
                <w:lang w:val="en-US"/>
              </w:rPr>
            </w:pPr>
            <w:r w:rsidRPr="00D24387">
              <w:rPr>
                <w:rStyle w:val="a5"/>
                <w:lang w:val="en-US"/>
              </w:rPr>
              <w:t>6. QUALITY AND WARRANTIES</w:t>
            </w:r>
          </w:p>
          <w:p w14:paraId="319D86EE" w14:textId="77777777" w:rsidR="008B40A5" w:rsidRPr="00D24387" w:rsidRDefault="008B40A5" w:rsidP="008B40A5">
            <w:pPr>
              <w:pStyle w:val="a4"/>
              <w:spacing w:before="0" w:beforeAutospacing="0" w:after="0" w:afterAutospacing="0"/>
              <w:rPr>
                <w:lang w:val="en-US"/>
              </w:rPr>
            </w:pPr>
            <w:r w:rsidRPr="00D24387">
              <w:rPr>
                <w:lang w:val="en-US"/>
              </w:rPr>
              <w:t>6.1. The quality of the supplied Equipment shall comply with the technical documentation for the supplied Equipment and Appendix 2.</w:t>
            </w:r>
          </w:p>
          <w:p w14:paraId="034E3321" w14:textId="77777777" w:rsidR="008B40A5" w:rsidRPr="00D24387" w:rsidRDefault="008B40A5" w:rsidP="008B40A5">
            <w:pPr>
              <w:pStyle w:val="a4"/>
              <w:spacing w:before="0" w:beforeAutospacing="0" w:after="0" w:afterAutospacing="0"/>
              <w:rPr>
                <w:lang w:val="en-US"/>
              </w:rPr>
            </w:pPr>
            <w:r w:rsidRPr="00D24387">
              <w:rPr>
                <w:lang w:val="en-US"/>
              </w:rPr>
              <w:t>The Supplier guarantees the quality of the Equipment as a whole, including its component parts and accessories.</w:t>
            </w:r>
          </w:p>
          <w:p w14:paraId="6A0C2438" w14:textId="77777777" w:rsidR="008B40A5" w:rsidRPr="00565A16" w:rsidRDefault="008B40A5" w:rsidP="008B40A5">
            <w:pPr>
              <w:pStyle w:val="a4"/>
              <w:spacing w:before="0" w:beforeAutospacing="0" w:after="0" w:afterAutospacing="0"/>
              <w:rPr>
                <w:lang w:val="en-US"/>
              </w:rPr>
            </w:pPr>
            <w:r w:rsidRPr="00D24387">
              <w:rPr>
                <w:lang w:val="en-US"/>
              </w:rPr>
              <w:t>6.2. The supplied Equipment has been prepared and tested in full compliance with the technical description, technical specifications and terms of the Agreement.</w:t>
            </w:r>
          </w:p>
          <w:p w14:paraId="3E1B3084" w14:textId="77777777" w:rsidR="00DF770C" w:rsidRPr="00565A16" w:rsidRDefault="00DF770C" w:rsidP="008B40A5">
            <w:pPr>
              <w:pStyle w:val="a4"/>
              <w:spacing w:before="0" w:beforeAutospacing="0" w:after="0" w:afterAutospacing="0"/>
              <w:rPr>
                <w:lang w:val="en-US"/>
              </w:rPr>
            </w:pPr>
          </w:p>
          <w:p w14:paraId="6ED67121" w14:textId="77777777" w:rsidR="008B40A5" w:rsidRPr="00D24387" w:rsidRDefault="008B40A5" w:rsidP="008B40A5">
            <w:pPr>
              <w:pStyle w:val="a4"/>
              <w:spacing w:before="0" w:beforeAutospacing="0" w:after="0" w:afterAutospacing="0"/>
              <w:rPr>
                <w:lang w:val="en-US"/>
              </w:rPr>
            </w:pPr>
            <w:r w:rsidRPr="00D24387">
              <w:rPr>
                <w:lang w:val="en-US"/>
              </w:rPr>
              <w:t>6.3. The Supplier guarantees the quality, completeness and full set of technical documentation supplied under this Agreement.</w:t>
            </w:r>
          </w:p>
          <w:p w14:paraId="33BEE857" w14:textId="77777777" w:rsidR="008B40A5" w:rsidRPr="00D24387" w:rsidRDefault="008B40A5" w:rsidP="008B40A5">
            <w:pPr>
              <w:pStyle w:val="a4"/>
              <w:spacing w:before="0" w:beforeAutospacing="0" w:after="0" w:afterAutospacing="0"/>
              <w:rPr>
                <w:lang w:val="en-US"/>
              </w:rPr>
            </w:pPr>
            <w:r w:rsidRPr="00D24387">
              <w:rPr>
                <w:lang w:val="en-US"/>
              </w:rPr>
              <w:t>If the technical documentation is not supplied together with the Equipment, the delivery shall be deemed incomplete.</w:t>
            </w:r>
          </w:p>
          <w:p w14:paraId="3DE41411" w14:textId="77777777" w:rsidR="008B40A5" w:rsidRPr="00D24387" w:rsidRDefault="008B40A5" w:rsidP="008B40A5">
            <w:pPr>
              <w:pStyle w:val="a4"/>
              <w:spacing w:before="0" w:beforeAutospacing="0" w:after="0" w:afterAutospacing="0"/>
              <w:rPr>
                <w:lang w:val="en-US"/>
              </w:rPr>
            </w:pPr>
            <w:r w:rsidRPr="00D24387">
              <w:rPr>
                <w:lang w:val="en-US"/>
              </w:rPr>
              <w:t>6.4. The Supplier guarantees the normal operation of the Equipment for 12 months from the date of signing by the representatives of the Parties of the Commissioning Certificate. The Supplier shall bear the costs of warranty servicing.</w:t>
            </w:r>
          </w:p>
          <w:p w14:paraId="71E2AE6F" w14:textId="77777777" w:rsidR="008B40A5" w:rsidRPr="00D24387" w:rsidRDefault="008B40A5" w:rsidP="008B40A5">
            <w:pPr>
              <w:pStyle w:val="a4"/>
              <w:spacing w:before="0" w:beforeAutospacing="0" w:after="0" w:afterAutospacing="0"/>
              <w:rPr>
                <w:lang w:val="en-US"/>
              </w:rPr>
            </w:pPr>
            <w:r w:rsidRPr="00D24387">
              <w:rPr>
                <w:lang w:val="en-US"/>
              </w:rPr>
              <w:t>The Supplier shall have the ability to promptly remedy malfunctions at the Buyer's premises.</w:t>
            </w:r>
          </w:p>
          <w:p w14:paraId="204AC57F" w14:textId="77777777" w:rsidR="008B40A5" w:rsidRPr="00565A16" w:rsidRDefault="008B40A5" w:rsidP="008B40A5">
            <w:pPr>
              <w:pStyle w:val="a4"/>
              <w:spacing w:before="0" w:beforeAutospacing="0" w:after="0" w:afterAutospacing="0"/>
              <w:rPr>
                <w:lang w:val="en-US"/>
              </w:rPr>
            </w:pPr>
            <w:r w:rsidRPr="00D24387">
              <w:rPr>
                <w:lang w:val="en-US"/>
              </w:rPr>
              <w:t xml:space="preserve">6.5. If, during the warranty period, the Equipment proves to be defective or non-compliance with the terms of the Agreement is identified during operation, the Supplier shall, at the Buyer's request, within no more than 30 (thirty) calendar days from the date of submission of the claim, at its own expense, remedy the identified defects by repairing or </w:t>
            </w:r>
            <w:r w:rsidRPr="00D24387">
              <w:rPr>
                <w:lang w:val="en-US"/>
              </w:rPr>
              <w:lastRenderedPageBreak/>
              <w:t>replacing the defective Equipment or parts thereof.</w:t>
            </w:r>
          </w:p>
          <w:p w14:paraId="746C6223" w14:textId="77777777" w:rsidR="00DF770C" w:rsidRPr="00565A16" w:rsidRDefault="00DF770C" w:rsidP="008B40A5">
            <w:pPr>
              <w:pStyle w:val="a4"/>
              <w:spacing w:before="0" w:beforeAutospacing="0" w:after="0" w:afterAutospacing="0"/>
              <w:rPr>
                <w:lang w:val="en-US"/>
              </w:rPr>
            </w:pPr>
          </w:p>
          <w:p w14:paraId="6F8765A3" w14:textId="77777777" w:rsidR="008B40A5" w:rsidRPr="00D24387" w:rsidRDefault="008B40A5" w:rsidP="008B40A5">
            <w:pPr>
              <w:pStyle w:val="a4"/>
              <w:spacing w:before="0" w:beforeAutospacing="0" w:after="0" w:afterAutospacing="0"/>
              <w:rPr>
                <w:lang w:val="en-US"/>
              </w:rPr>
            </w:pPr>
            <w:r w:rsidRPr="00D24387">
              <w:rPr>
                <w:lang w:val="en-US"/>
              </w:rPr>
              <w:t>6.6. Defective Equipment replaced with new Equipment shall be returned to the Supplier at its request and at its expense within the period agreed by the Parties.</w:t>
            </w:r>
          </w:p>
          <w:p w14:paraId="38530983" w14:textId="77777777" w:rsidR="008B40A5" w:rsidRPr="00D24387" w:rsidRDefault="008B40A5" w:rsidP="008B40A5">
            <w:pPr>
              <w:pStyle w:val="a4"/>
              <w:spacing w:before="0" w:beforeAutospacing="0" w:after="0" w:afterAutospacing="0"/>
              <w:rPr>
                <w:lang w:val="en-US"/>
              </w:rPr>
            </w:pPr>
            <w:r w:rsidRPr="00D24387">
              <w:rPr>
                <w:lang w:val="en-US"/>
              </w:rPr>
              <w:t>All transportation, customs and other expenses related to the return and replacement of defective Equipment shall be borne by the Supplier by paying the invoice issued by the Buyer.</w:t>
            </w:r>
          </w:p>
          <w:p w14:paraId="64A0C49F" w14:textId="77777777" w:rsidR="008B40A5" w:rsidRPr="00D24387" w:rsidRDefault="008B40A5" w:rsidP="008B40A5">
            <w:pPr>
              <w:pStyle w:val="a4"/>
              <w:spacing w:before="0" w:beforeAutospacing="0" w:after="0" w:afterAutospacing="0"/>
              <w:rPr>
                <w:lang w:val="en-US"/>
              </w:rPr>
            </w:pPr>
            <w:r w:rsidRPr="00D24387">
              <w:rPr>
                <w:lang w:val="en-US"/>
              </w:rPr>
              <w:t>The Supplier shall pay the invoice within 3 (three) calendar days from the date of its issuance by bank transfer to the Buyer's account.</w:t>
            </w:r>
          </w:p>
          <w:p w14:paraId="06A40665" w14:textId="77777777" w:rsidR="008B40A5" w:rsidRPr="00565A16" w:rsidRDefault="008B40A5" w:rsidP="008B40A5">
            <w:pPr>
              <w:pStyle w:val="a4"/>
              <w:spacing w:before="0" w:beforeAutospacing="0" w:after="0" w:afterAutospacing="0"/>
              <w:rPr>
                <w:lang w:val="en-US"/>
              </w:rPr>
            </w:pPr>
            <w:r w:rsidRPr="00D24387">
              <w:rPr>
                <w:lang w:val="en-US"/>
              </w:rPr>
              <w:t>6.7. The above warranty period for repaired and/or new Equipment, repaired and/or replaced component parts supplied in lieu of defective ones, shall commence anew from the date of their commissioning. In case of repair of parts comprising the Equipment, the warranty period for the Equipment shall be extended by the period during which the Equipment could not be used due to the identified defect.</w:t>
            </w:r>
          </w:p>
          <w:p w14:paraId="321E399E" w14:textId="77777777" w:rsidR="00DF770C" w:rsidRPr="00565A16" w:rsidRDefault="00DF770C" w:rsidP="008B40A5">
            <w:pPr>
              <w:pStyle w:val="a4"/>
              <w:spacing w:before="0" w:beforeAutospacing="0" w:after="0" w:afterAutospacing="0"/>
              <w:rPr>
                <w:lang w:val="en-US"/>
              </w:rPr>
            </w:pPr>
          </w:p>
          <w:p w14:paraId="13DE85B7" w14:textId="77777777" w:rsidR="00DF770C" w:rsidRPr="00565A16" w:rsidRDefault="00DF770C" w:rsidP="008B40A5">
            <w:pPr>
              <w:pStyle w:val="a4"/>
              <w:spacing w:before="0" w:beforeAutospacing="0" w:after="0" w:afterAutospacing="0"/>
              <w:rPr>
                <w:lang w:val="en-US"/>
              </w:rPr>
            </w:pPr>
          </w:p>
          <w:p w14:paraId="5D96031E" w14:textId="77777777" w:rsidR="008B40A5" w:rsidRPr="00D24387" w:rsidRDefault="008B40A5" w:rsidP="008B40A5">
            <w:pPr>
              <w:pStyle w:val="a4"/>
              <w:spacing w:before="0" w:beforeAutospacing="0" w:after="0" w:afterAutospacing="0"/>
              <w:rPr>
                <w:lang w:val="en-US"/>
              </w:rPr>
            </w:pPr>
            <w:r w:rsidRPr="00D24387">
              <w:rPr>
                <w:lang w:val="en-US"/>
              </w:rPr>
              <w:t>6.8. If the Supplier, at the Buyer's request, fails to remedy the claimed defects without delay, but no later than within 30 (thirty) calendar days from the date of submission of the claim, the Buyer shall have the right to remedy them itself at the Supplier's expense, after notifying the latter, without prejudice to its warranty rights. The Supplier shall pay for the repair in the amount of the Buyer's actual expenses.</w:t>
            </w:r>
          </w:p>
          <w:p w14:paraId="5F02791A" w14:textId="1F8DBFAB" w:rsidR="008B40A5" w:rsidRPr="00D24387" w:rsidRDefault="008B40A5" w:rsidP="008B40A5">
            <w:pPr>
              <w:pStyle w:val="a4"/>
              <w:spacing w:before="0" w:beforeAutospacing="0" w:after="0" w:afterAutospacing="0"/>
              <w:rPr>
                <w:lang w:val="en-US"/>
              </w:rPr>
            </w:pPr>
            <w:r w:rsidRPr="00D24387">
              <w:rPr>
                <w:lang w:val="en-US"/>
              </w:rPr>
              <w:t>Minor defects that cannot be postponed and do not require the Supplier's participation in their remedy shall be remedied by the Buyer, subject to agreement with the Supplier, without prejudice to its warranty rights, at the Supplier's expense.</w:t>
            </w:r>
          </w:p>
          <w:p w14:paraId="1BFEB819" w14:textId="77777777" w:rsidR="008B40A5" w:rsidRPr="00D24387" w:rsidRDefault="008B40A5" w:rsidP="008B40A5">
            <w:pPr>
              <w:pStyle w:val="a4"/>
              <w:spacing w:before="0" w:beforeAutospacing="0" w:after="0" w:afterAutospacing="0"/>
              <w:rPr>
                <w:lang w:val="en-US"/>
              </w:rPr>
            </w:pPr>
          </w:p>
          <w:p w14:paraId="7CECC72A" w14:textId="77777777" w:rsidR="008B40A5" w:rsidRPr="00D24387" w:rsidRDefault="008B40A5" w:rsidP="008B40A5">
            <w:pPr>
              <w:pStyle w:val="a4"/>
              <w:spacing w:before="0" w:beforeAutospacing="0" w:after="0" w:afterAutospacing="0"/>
              <w:jc w:val="center"/>
              <w:rPr>
                <w:lang w:val="en-US"/>
              </w:rPr>
            </w:pPr>
            <w:r w:rsidRPr="00D24387">
              <w:rPr>
                <w:rStyle w:val="a5"/>
                <w:lang w:val="en-US"/>
              </w:rPr>
              <w:t>7. PACKAGING</w:t>
            </w:r>
          </w:p>
          <w:p w14:paraId="22A1859A" w14:textId="15E95AAC" w:rsidR="008B40A5" w:rsidRPr="00565A16" w:rsidRDefault="008B40A5" w:rsidP="008B40A5">
            <w:pPr>
              <w:pStyle w:val="a4"/>
              <w:spacing w:before="0" w:beforeAutospacing="0" w:after="0" w:afterAutospacing="0"/>
              <w:rPr>
                <w:lang w:val="en-US"/>
              </w:rPr>
            </w:pPr>
            <w:r w:rsidRPr="00D24387">
              <w:rPr>
                <w:lang w:val="en-US"/>
              </w:rPr>
              <w:t xml:space="preserve">7.1. The Equipment supplied under this Agreement shall be shipped in packaging ensuring the safety of the Equipment against all types of damage and deterioration during </w:t>
            </w:r>
            <w:r w:rsidRPr="00D24387">
              <w:rPr>
                <w:lang w:val="en-US"/>
              </w:rPr>
              <w:lastRenderedPageBreak/>
              <w:t>transportation and during loading, unloading and transshipment operations.</w:t>
            </w:r>
          </w:p>
          <w:p w14:paraId="0B7CAAB6" w14:textId="77777777" w:rsidR="00DF770C" w:rsidRPr="00565A16" w:rsidRDefault="00DF770C" w:rsidP="008B40A5">
            <w:pPr>
              <w:pStyle w:val="a4"/>
              <w:spacing w:before="0" w:beforeAutospacing="0" w:after="0" w:afterAutospacing="0"/>
              <w:rPr>
                <w:lang w:val="en-US"/>
              </w:rPr>
            </w:pPr>
          </w:p>
          <w:p w14:paraId="344825D1" w14:textId="77777777" w:rsidR="008B40A5" w:rsidRPr="00D24387" w:rsidRDefault="008B40A5" w:rsidP="008B40A5">
            <w:pPr>
              <w:pStyle w:val="a4"/>
              <w:spacing w:before="0" w:beforeAutospacing="0" w:after="0" w:afterAutospacing="0"/>
              <w:rPr>
                <w:lang w:val="en-US"/>
              </w:rPr>
            </w:pPr>
          </w:p>
          <w:p w14:paraId="298F3BCA" w14:textId="77777777" w:rsidR="008B40A5" w:rsidRPr="00D24387" w:rsidRDefault="008B40A5" w:rsidP="008B40A5">
            <w:pPr>
              <w:pStyle w:val="a4"/>
              <w:spacing w:before="0" w:beforeAutospacing="0" w:after="0" w:afterAutospacing="0"/>
              <w:jc w:val="center"/>
              <w:rPr>
                <w:lang w:val="en-US"/>
              </w:rPr>
            </w:pPr>
            <w:r w:rsidRPr="00D24387">
              <w:rPr>
                <w:rStyle w:val="a5"/>
                <w:lang w:val="en-US"/>
              </w:rPr>
              <w:t>8. LIABILITY OF THE PARTIES</w:t>
            </w:r>
          </w:p>
          <w:p w14:paraId="76F57BDD" w14:textId="77777777" w:rsidR="008B40A5" w:rsidRPr="00D24387" w:rsidRDefault="008B40A5" w:rsidP="008B40A5">
            <w:pPr>
              <w:pStyle w:val="a4"/>
              <w:spacing w:before="0" w:beforeAutospacing="0" w:after="0" w:afterAutospacing="0"/>
              <w:rPr>
                <w:lang w:val="en-US"/>
              </w:rPr>
            </w:pPr>
            <w:r w:rsidRPr="00D24387">
              <w:rPr>
                <w:lang w:val="en-US"/>
              </w:rPr>
              <w:t>8.1. For violation of the delivery deadlines for the Equipment, the Buyer shall have the right to demand that the Supplier pay a penalty (late payment fee) in the amount of 0.15% of the value of the Equipment not delivered on time for each day of delay.</w:t>
            </w:r>
          </w:p>
          <w:p w14:paraId="429DB210" w14:textId="77777777" w:rsidR="008B40A5" w:rsidRPr="00565A16" w:rsidRDefault="008B40A5" w:rsidP="008B40A5">
            <w:pPr>
              <w:pStyle w:val="a4"/>
              <w:spacing w:before="0" w:beforeAutospacing="0" w:after="0" w:afterAutospacing="0"/>
              <w:rPr>
                <w:lang w:val="en-US"/>
              </w:rPr>
            </w:pPr>
            <w:r w:rsidRPr="00D24387">
              <w:rPr>
                <w:lang w:val="en-US"/>
              </w:rPr>
              <w:t>8.2. In the event of delivery of defective or incomplete Equipment, the Supplier shall pay the Buyer a fine in the amount of 3% of the value of such Equipment. The fine shall be paid by the Supplier upon the Buyer's first demand.</w:t>
            </w:r>
          </w:p>
          <w:p w14:paraId="4E3BAE49" w14:textId="77777777" w:rsidR="00DF770C" w:rsidRPr="00565A16" w:rsidRDefault="00DF770C" w:rsidP="008B40A5">
            <w:pPr>
              <w:pStyle w:val="a4"/>
              <w:spacing w:before="0" w:beforeAutospacing="0" w:after="0" w:afterAutospacing="0"/>
              <w:rPr>
                <w:lang w:val="en-US"/>
              </w:rPr>
            </w:pPr>
          </w:p>
          <w:p w14:paraId="36C4F57E" w14:textId="7FEED96E" w:rsidR="008B40A5" w:rsidRPr="00D83312" w:rsidRDefault="008B40A5" w:rsidP="008B40A5">
            <w:pPr>
              <w:pStyle w:val="a4"/>
              <w:spacing w:before="0" w:beforeAutospacing="0" w:after="0" w:afterAutospacing="0"/>
              <w:rPr>
                <w:lang w:val="en-US"/>
              </w:rPr>
            </w:pPr>
            <w:r w:rsidRPr="00D24387">
              <w:rPr>
                <w:lang w:val="en-US"/>
              </w:rPr>
              <w:t xml:space="preserve">8.3. </w:t>
            </w:r>
            <w:r w:rsidR="00B54226" w:rsidRPr="00B54226">
              <w:rPr>
                <w:lang w:val="en-US"/>
              </w:rPr>
              <w:t>In case of violation of the deadlines set in the Contract for the completion of the first launch and training of the Buyer's specialists, including the preparation of documents confirming their completion, the Supplier pays the Buyer a penalty in the amount of 0.1% of the cost of the Equipment for each day of delay, but not more than 40% (forty percent) of the cost of the Equipment.</w:t>
            </w:r>
          </w:p>
          <w:p w14:paraId="30046E80" w14:textId="77777777" w:rsidR="00B54226" w:rsidRPr="00D83312" w:rsidRDefault="00B54226" w:rsidP="008B40A5">
            <w:pPr>
              <w:pStyle w:val="a4"/>
              <w:spacing w:before="0" w:beforeAutospacing="0" w:after="0" w:afterAutospacing="0"/>
              <w:rPr>
                <w:lang w:val="en-US"/>
              </w:rPr>
            </w:pPr>
          </w:p>
          <w:p w14:paraId="3D0AA8E8" w14:textId="77777777" w:rsidR="008B40A5" w:rsidRPr="00D24387" w:rsidRDefault="008B40A5" w:rsidP="008B40A5">
            <w:pPr>
              <w:pStyle w:val="a4"/>
              <w:spacing w:before="0" w:beforeAutospacing="0" w:after="0" w:afterAutospacing="0"/>
              <w:rPr>
                <w:lang w:val="en-US"/>
              </w:rPr>
            </w:pPr>
            <w:r w:rsidRPr="00D24387">
              <w:rPr>
                <w:lang w:val="en-US"/>
              </w:rPr>
              <w:t>8.4. In the event of the Supplier's failure to comply with its obligations to provide the technical and permitting documentation, licenses, codes and activation keys, or verification documents for measuring instruments stipulated by the Agreement, the Supplier shall provide the missing documents and information within the period established by the Buyer. For each day of delay in providing the said documents and keys, the Supplier shall pay the Buyer a late payment fee in the amount of 0.15% of the value of the Equipment, since the Parties recognize delivery of the Equipment without accompanying documents and keys as incomplete delivery, preventing its use for its intended purpose.</w:t>
            </w:r>
          </w:p>
          <w:p w14:paraId="5CFEA6B8" w14:textId="77777777" w:rsidR="008B40A5" w:rsidRPr="00565A16" w:rsidRDefault="008B40A5" w:rsidP="008B40A5">
            <w:pPr>
              <w:pStyle w:val="a4"/>
              <w:spacing w:before="0" w:beforeAutospacing="0" w:after="0" w:afterAutospacing="0"/>
              <w:rPr>
                <w:lang w:val="en-US"/>
              </w:rPr>
            </w:pPr>
            <w:r w:rsidRPr="00D24387">
              <w:rPr>
                <w:lang w:val="en-US"/>
              </w:rPr>
              <w:t>8.5. Payment of penalties shall not release the Parties from proper performance of their obligations under this Agreement in full.</w:t>
            </w:r>
          </w:p>
          <w:p w14:paraId="476EADB7" w14:textId="77777777" w:rsidR="00DF770C" w:rsidRPr="00565A16" w:rsidRDefault="00DF770C" w:rsidP="008B40A5">
            <w:pPr>
              <w:pStyle w:val="a4"/>
              <w:spacing w:before="0" w:beforeAutospacing="0" w:after="0" w:afterAutospacing="0"/>
              <w:rPr>
                <w:lang w:val="en-US"/>
              </w:rPr>
            </w:pPr>
          </w:p>
          <w:p w14:paraId="304EC3E6" w14:textId="77777777" w:rsidR="008B40A5" w:rsidRPr="00565A16" w:rsidRDefault="008B40A5" w:rsidP="008B40A5">
            <w:pPr>
              <w:pStyle w:val="a4"/>
              <w:spacing w:before="0" w:beforeAutospacing="0" w:after="0" w:afterAutospacing="0"/>
              <w:rPr>
                <w:lang w:val="en-US"/>
              </w:rPr>
            </w:pPr>
            <w:r w:rsidRPr="00D24387">
              <w:rPr>
                <w:lang w:val="en-US"/>
              </w:rPr>
              <w:t xml:space="preserve">8.6. In all other cases of non-performance or improper performance of obligations under </w:t>
            </w:r>
            <w:r w:rsidRPr="00D24387">
              <w:rPr>
                <w:lang w:val="en-US"/>
              </w:rPr>
              <w:lastRenderedPageBreak/>
              <w:t>the Agreement, the Parties shall be liable in accordance with the applicable legislation of the Republic of Belarus.</w:t>
            </w:r>
          </w:p>
          <w:p w14:paraId="545E0033" w14:textId="77777777" w:rsidR="00DF770C" w:rsidRPr="00565A16" w:rsidRDefault="00DF770C" w:rsidP="008B40A5">
            <w:pPr>
              <w:pStyle w:val="a4"/>
              <w:spacing w:before="0" w:beforeAutospacing="0" w:after="0" w:afterAutospacing="0"/>
              <w:rPr>
                <w:lang w:val="en-US"/>
              </w:rPr>
            </w:pPr>
          </w:p>
          <w:p w14:paraId="1F3437A7" w14:textId="3147BAFD" w:rsidR="00DF770C" w:rsidRPr="00565A16" w:rsidRDefault="008B40A5" w:rsidP="008B40A5">
            <w:pPr>
              <w:pStyle w:val="a4"/>
              <w:spacing w:before="0" w:beforeAutospacing="0" w:after="0" w:afterAutospacing="0"/>
              <w:rPr>
                <w:lang w:val="en-US"/>
              </w:rPr>
            </w:pPr>
            <w:r w:rsidRPr="00D24387">
              <w:rPr>
                <w:lang w:val="en-US"/>
              </w:rPr>
              <w:t>8.7. Due to payments being made through the State Treasury authorities, undisputed collection of funds and submission of claims against the Buyer's settlement account shall be impossible.</w:t>
            </w:r>
          </w:p>
          <w:p w14:paraId="72EFC3FC" w14:textId="77777777" w:rsidR="008B40A5" w:rsidRPr="00D24387" w:rsidRDefault="008B40A5" w:rsidP="008B40A5">
            <w:pPr>
              <w:pStyle w:val="a4"/>
              <w:spacing w:before="0" w:beforeAutospacing="0" w:after="0" w:afterAutospacing="0"/>
              <w:rPr>
                <w:lang w:val="en-US"/>
              </w:rPr>
            </w:pPr>
          </w:p>
          <w:p w14:paraId="12DE33D5" w14:textId="77777777" w:rsidR="008B40A5" w:rsidRPr="00565A16" w:rsidRDefault="008B40A5" w:rsidP="008B40A5">
            <w:pPr>
              <w:pStyle w:val="a4"/>
              <w:spacing w:before="0" w:beforeAutospacing="0" w:after="0" w:afterAutospacing="0"/>
              <w:jc w:val="center"/>
              <w:rPr>
                <w:rStyle w:val="a5"/>
                <w:lang w:val="en-US"/>
              </w:rPr>
            </w:pPr>
            <w:r w:rsidRPr="00D24387">
              <w:rPr>
                <w:rStyle w:val="a5"/>
                <w:lang w:val="en-US"/>
              </w:rPr>
              <w:t>9. FORCE MAJEURE</w:t>
            </w:r>
          </w:p>
          <w:p w14:paraId="70ED5B65" w14:textId="77777777" w:rsidR="00DF770C" w:rsidRPr="00565A16" w:rsidRDefault="00DF770C" w:rsidP="008B40A5">
            <w:pPr>
              <w:pStyle w:val="a4"/>
              <w:spacing w:before="0" w:beforeAutospacing="0" w:after="0" w:afterAutospacing="0"/>
              <w:jc w:val="center"/>
              <w:rPr>
                <w:lang w:val="en-US"/>
              </w:rPr>
            </w:pPr>
          </w:p>
          <w:p w14:paraId="717721F5" w14:textId="77777777" w:rsidR="008B40A5" w:rsidRPr="00D24387" w:rsidRDefault="008B40A5" w:rsidP="008B40A5">
            <w:pPr>
              <w:pStyle w:val="a4"/>
              <w:spacing w:before="0" w:beforeAutospacing="0" w:after="0" w:afterAutospacing="0"/>
              <w:rPr>
                <w:lang w:val="en-US"/>
              </w:rPr>
            </w:pPr>
            <w:r w:rsidRPr="00D24387">
              <w:rPr>
                <w:lang w:val="en-US"/>
              </w:rPr>
              <w:t>9.1. The Parties shall be released from liability for partial or complete non-performance of their obligations under this Agreement if such non-performance resulted from force majeure circumstances (extraordinary and unavoidable circumstances under the given conditions and other circumstances beyond the control of the Parties that directly affected the performance of this Agreement).</w:t>
            </w:r>
          </w:p>
          <w:p w14:paraId="025E9AF6" w14:textId="77777777" w:rsidR="008B40A5" w:rsidRPr="00565A16" w:rsidRDefault="008B40A5" w:rsidP="008B40A5">
            <w:pPr>
              <w:pStyle w:val="a4"/>
              <w:spacing w:before="0" w:beforeAutospacing="0" w:after="0" w:afterAutospacing="0"/>
              <w:rPr>
                <w:lang w:val="en-US"/>
              </w:rPr>
            </w:pPr>
            <w:r w:rsidRPr="00D24387">
              <w:rPr>
                <w:lang w:val="en-US"/>
              </w:rPr>
              <w:t>Force majeure circumstances shall include events which neither Party can influence and for the occurrence of which neither Party shall be responsible (earthquake, fire, flood, strike, war or military operations, epidemics, changes in legislation, etc.).</w:t>
            </w:r>
          </w:p>
          <w:p w14:paraId="69E2B3D6" w14:textId="77777777" w:rsidR="00DF770C" w:rsidRPr="00565A16" w:rsidRDefault="00DF770C" w:rsidP="008B40A5">
            <w:pPr>
              <w:pStyle w:val="a4"/>
              <w:spacing w:before="0" w:beforeAutospacing="0" w:after="0" w:afterAutospacing="0"/>
              <w:rPr>
                <w:lang w:val="en-US"/>
              </w:rPr>
            </w:pPr>
          </w:p>
          <w:p w14:paraId="341A28B0" w14:textId="77777777" w:rsidR="00DF770C" w:rsidRPr="00565A16" w:rsidRDefault="00DF770C" w:rsidP="008B40A5">
            <w:pPr>
              <w:pStyle w:val="a4"/>
              <w:spacing w:before="0" w:beforeAutospacing="0" w:after="0" w:afterAutospacing="0"/>
              <w:rPr>
                <w:lang w:val="en-US"/>
              </w:rPr>
            </w:pPr>
          </w:p>
          <w:p w14:paraId="026B72AA" w14:textId="77777777" w:rsidR="008B40A5" w:rsidRPr="00565A16" w:rsidRDefault="008B40A5" w:rsidP="008B40A5">
            <w:pPr>
              <w:pStyle w:val="a4"/>
              <w:spacing w:before="0" w:beforeAutospacing="0" w:after="0" w:afterAutospacing="0"/>
              <w:rPr>
                <w:lang w:val="en-US"/>
              </w:rPr>
            </w:pPr>
            <w:r w:rsidRPr="00D24387">
              <w:rPr>
                <w:lang w:val="en-US"/>
              </w:rPr>
              <w:t>9.2. The Party that becomes unable to perform its obligations under this Agreement due to the occurrence of force majeure circumstances shall immediately notify the other Party in writing of the occurrence and cessation of the above circumstances, but in any event no later than 10 (ten) days from the date of their occurrence. Failure to notify or untimely notification shall deprive the Party of the right to refer to any of the above circumstances as grounds releasing it from liability for non-performance of obligations under this Agreement.</w:t>
            </w:r>
          </w:p>
          <w:p w14:paraId="5B679BA9" w14:textId="77777777" w:rsidR="00DF770C" w:rsidRPr="00565A16" w:rsidRDefault="00DF770C" w:rsidP="008B40A5">
            <w:pPr>
              <w:pStyle w:val="a4"/>
              <w:spacing w:before="0" w:beforeAutospacing="0" w:after="0" w:afterAutospacing="0"/>
              <w:rPr>
                <w:lang w:val="en-US"/>
              </w:rPr>
            </w:pPr>
          </w:p>
          <w:p w14:paraId="0CC554CE" w14:textId="77777777" w:rsidR="00DF770C" w:rsidRPr="00565A16" w:rsidRDefault="00DF770C" w:rsidP="008B40A5">
            <w:pPr>
              <w:pStyle w:val="a4"/>
              <w:spacing w:before="0" w:beforeAutospacing="0" w:after="0" w:afterAutospacing="0"/>
              <w:rPr>
                <w:lang w:val="en-US"/>
              </w:rPr>
            </w:pPr>
          </w:p>
          <w:p w14:paraId="52CB3566" w14:textId="77777777" w:rsidR="00DF770C" w:rsidRPr="00565A16" w:rsidRDefault="00DF770C" w:rsidP="008B40A5">
            <w:pPr>
              <w:pStyle w:val="a4"/>
              <w:spacing w:before="0" w:beforeAutospacing="0" w:after="0" w:afterAutospacing="0"/>
              <w:rPr>
                <w:lang w:val="en-US"/>
              </w:rPr>
            </w:pPr>
          </w:p>
          <w:p w14:paraId="35322D94" w14:textId="77777777" w:rsidR="00DF770C" w:rsidRPr="00565A16" w:rsidRDefault="00DF770C" w:rsidP="008B40A5">
            <w:pPr>
              <w:pStyle w:val="a4"/>
              <w:spacing w:before="0" w:beforeAutospacing="0" w:after="0" w:afterAutospacing="0"/>
              <w:rPr>
                <w:lang w:val="en-US"/>
              </w:rPr>
            </w:pPr>
          </w:p>
          <w:p w14:paraId="6F1A8613" w14:textId="77777777" w:rsidR="008B40A5" w:rsidRPr="00565A16" w:rsidRDefault="008B40A5" w:rsidP="008B40A5">
            <w:pPr>
              <w:pStyle w:val="a4"/>
              <w:spacing w:before="0" w:beforeAutospacing="0" w:after="0" w:afterAutospacing="0"/>
              <w:rPr>
                <w:lang w:val="en-US"/>
              </w:rPr>
            </w:pPr>
            <w:r w:rsidRPr="00D24387">
              <w:rPr>
                <w:lang w:val="en-US"/>
              </w:rPr>
              <w:t>9.3. Proper evidence of the existence of the above circumstances and their duration shall be certificates issued by the relevant Chambers of Commerce.</w:t>
            </w:r>
          </w:p>
          <w:p w14:paraId="0B46DA57" w14:textId="77777777" w:rsidR="00DF770C" w:rsidRPr="00565A16" w:rsidRDefault="00DF770C" w:rsidP="008B40A5">
            <w:pPr>
              <w:pStyle w:val="a4"/>
              <w:spacing w:before="0" w:beforeAutospacing="0" w:after="0" w:afterAutospacing="0"/>
              <w:rPr>
                <w:lang w:val="en-US"/>
              </w:rPr>
            </w:pPr>
          </w:p>
          <w:p w14:paraId="67967F15" w14:textId="733E96C6" w:rsidR="008B40A5" w:rsidRPr="00D24387" w:rsidRDefault="008B40A5" w:rsidP="008B40A5">
            <w:pPr>
              <w:pStyle w:val="a4"/>
              <w:spacing w:before="0" w:beforeAutospacing="0" w:after="0" w:afterAutospacing="0"/>
              <w:rPr>
                <w:lang w:val="en-US"/>
              </w:rPr>
            </w:pPr>
            <w:r w:rsidRPr="00D24387">
              <w:rPr>
                <w:lang w:val="en-US"/>
              </w:rPr>
              <w:t>9.4. If the impossibility of full or partial performance of obligations continues for more than 2 (two) months, either Party shall have the right to terminate the Agreement in whole or in part, and in such case neither Party shall have the right to demand compensation for any possible losses from the other Party.</w:t>
            </w:r>
          </w:p>
          <w:p w14:paraId="432B306D" w14:textId="77777777" w:rsidR="008B40A5" w:rsidRPr="00D24387" w:rsidRDefault="008B40A5" w:rsidP="008B40A5">
            <w:pPr>
              <w:pStyle w:val="a4"/>
              <w:spacing w:before="0" w:beforeAutospacing="0" w:after="0" w:afterAutospacing="0"/>
              <w:rPr>
                <w:lang w:val="en-US"/>
              </w:rPr>
            </w:pPr>
          </w:p>
          <w:p w14:paraId="13962877" w14:textId="77777777" w:rsidR="008B40A5" w:rsidRPr="009537C1" w:rsidRDefault="008B40A5" w:rsidP="008B40A5">
            <w:pPr>
              <w:pStyle w:val="a4"/>
              <w:spacing w:before="0" w:beforeAutospacing="0" w:after="0" w:afterAutospacing="0"/>
              <w:jc w:val="center"/>
              <w:rPr>
                <w:lang w:val="en-US"/>
              </w:rPr>
            </w:pPr>
            <w:r w:rsidRPr="009537C1">
              <w:rPr>
                <w:rStyle w:val="a5"/>
                <w:lang w:val="en-US"/>
              </w:rPr>
              <w:t>10. DISPUTE RESOLUTION PROCEDURE</w:t>
            </w:r>
          </w:p>
          <w:p w14:paraId="029B1CEC" w14:textId="77777777" w:rsidR="008B40A5" w:rsidRPr="009537C1" w:rsidRDefault="008B40A5" w:rsidP="008B40A5">
            <w:pPr>
              <w:pStyle w:val="a4"/>
              <w:spacing w:before="0" w:beforeAutospacing="0" w:after="0" w:afterAutospacing="0"/>
              <w:rPr>
                <w:lang w:val="en-US"/>
              </w:rPr>
            </w:pPr>
            <w:r w:rsidRPr="009537C1">
              <w:rPr>
                <w:lang w:val="en-US"/>
              </w:rPr>
              <w:t>10.1. The applicable law under this Agreement shall be the law of the Republic of Belarus.</w:t>
            </w:r>
          </w:p>
          <w:p w14:paraId="13B14C59" w14:textId="77777777" w:rsidR="008B40A5" w:rsidRPr="009537C1" w:rsidRDefault="008B40A5" w:rsidP="008B40A5">
            <w:pPr>
              <w:pStyle w:val="a4"/>
              <w:spacing w:before="0" w:beforeAutospacing="0" w:after="0" w:afterAutospacing="0"/>
              <w:rPr>
                <w:lang w:val="en-US"/>
              </w:rPr>
            </w:pPr>
            <w:r w:rsidRPr="009537C1">
              <w:rPr>
                <w:lang w:val="en-US"/>
              </w:rPr>
              <w:t>10.2. In the event of disputes arising out of the performance of the Agreement, the Supplier and the Buyer shall take all necessary measures to settle such disputes through negotiations.</w:t>
            </w:r>
          </w:p>
          <w:p w14:paraId="13CAB82C" w14:textId="6AEDA13C" w:rsidR="008B40A5" w:rsidRPr="009537C1" w:rsidRDefault="008B40A5" w:rsidP="008B40A5">
            <w:pPr>
              <w:pStyle w:val="a4"/>
              <w:spacing w:before="0" w:beforeAutospacing="0" w:after="0" w:afterAutospacing="0"/>
              <w:rPr>
                <w:lang w:val="en-US"/>
              </w:rPr>
            </w:pPr>
            <w:r w:rsidRPr="009537C1">
              <w:rPr>
                <w:lang w:val="en-US"/>
              </w:rPr>
              <w:t>10.3. Disputes not settled through bilateral negotiations shall be subject to consideration by the International Arbitration Court at the Belarusian Chamber of Commerce and Industry.</w:t>
            </w:r>
          </w:p>
          <w:p w14:paraId="394F5A42" w14:textId="77777777" w:rsidR="008B40A5" w:rsidRPr="009537C1" w:rsidRDefault="008B40A5" w:rsidP="008B40A5">
            <w:pPr>
              <w:pStyle w:val="a4"/>
              <w:spacing w:before="0" w:beforeAutospacing="0" w:after="0" w:afterAutospacing="0"/>
              <w:rPr>
                <w:lang w:val="en-US"/>
              </w:rPr>
            </w:pPr>
          </w:p>
          <w:p w14:paraId="63081F30" w14:textId="77777777" w:rsidR="008B40A5" w:rsidRPr="009537C1" w:rsidRDefault="008B40A5" w:rsidP="008B40A5">
            <w:pPr>
              <w:pStyle w:val="a4"/>
              <w:spacing w:before="0" w:beforeAutospacing="0" w:after="0" w:afterAutospacing="0"/>
              <w:jc w:val="center"/>
              <w:rPr>
                <w:lang w:val="en-US"/>
              </w:rPr>
            </w:pPr>
            <w:r w:rsidRPr="009537C1">
              <w:rPr>
                <w:rStyle w:val="a5"/>
                <w:lang w:val="en-US"/>
              </w:rPr>
              <w:t>11. GENERAL PROVISIONS</w:t>
            </w:r>
          </w:p>
          <w:p w14:paraId="49A15EE9" w14:textId="77777777" w:rsidR="008B40A5" w:rsidRPr="009537C1" w:rsidRDefault="008B40A5" w:rsidP="008B40A5">
            <w:pPr>
              <w:pStyle w:val="a4"/>
              <w:spacing w:before="0" w:beforeAutospacing="0" w:after="0" w:afterAutospacing="0"/>
              <w:rPr>
                <w:lang w:val="en-US"/>
              </w:rPr>
            </w:pPr>
            <w:r w:rsidRPr="009537C1">
              <w:rPr>
                <w:lang w:val="en-US"/>
              </w:rPr>
              <w:t>11.1. This Agreement shall enter into force upon its signing and shall remain in effect until the Parties have fully performed their obligations hereunder.</w:t>
            </w:r>
          </w:p>
          <w:p w14:paraId="4EC2EEC1" w14:textId="77777777" w:rsidR="008B40A5" w:rsidRPr="00565A16" w:rsidRDefault="008B40A5" w:rsidP="008B40A5">
            <w:pPr>
              <w:pStyle w:val="a4"/>
              <w:spacing w:before="0" w:beforeAutospacing="0" w:after="0" w:afterAutospacing="0"/>
              <w:rPr>
                <w:lang w:val="en-US"/>
              </w:rPr>
            </w:pPr>
            <w:r w:rsidRPr="009537C1">
              <w:rPr>
                <w:lang w:val="en-US"/>
              </w:rPr>
              <w:t xml:space="preserve">11.2. Any amendments and additions to the Agreement shall be valid if made in writing and signed by both Parties. </w:t>
            </w:r>
            <w:r w:rsidRPr="00D24387">
              <w:rPr>
                <w:lang w:val="en-US"/>
              </w:rPr>
              <w:t>The respective supplementary agreements of the Parties shall constitute an integral part of the Agreement.</w:t>
            </w:r>
          </w:p>
          <w:p w14:paraId="14897020" w14:textId="77777777" w:rsidR="00DF770C" w:rsidRPr="00565A16" w:rsidRDefault="00DF770C" w:rsidP="008B40A5">
            <w:pPr>
              <w:pStyle w:val="a4"/>
              <w:spacing w:before="0" w:beforeAutospacing="0" w:after="0" w:afterAutospacing="0"/>
              <w:rPr>
                <w:lang w:val="en-US"/>
              </w:rPr>
            </w:pPr>
          </w:p>
          <w:p w14:paraId="274E4159" w14:textId="77777777" w:rsidR="008B40A5" w:rsidRPr="00565A16" w:rsidRDefault="008B40A5" w:rsidP="008B40A5">
            <w:pPr>
              <w:pStyle w:val="a4"/>
              <w:spacing w:before="0" w:beforeAutospacing="0" w:after="0" w:afterAutospacing="0"/>
              <w:rPr>
                <w:lang w:val="en-US"/>
              </w:rPr>
            </w:pPr>
            <w:r w:rsidRPr="009537C1">
              <w:rPr>
                <w:lang w:val="en-US"/>
              </w:rPr>
              <w:t>11.3. This Agreement is executed in two counterparts of equal legal force, in Russian and English, one counterpart for each Party.</w:t>
            </w:r>
          </w:p>
          <w:p w14:paraId="2FD935E3" w14:textId="77777777" w:rsidR="00DF770C" w:rsidRPr="00565A16" w:rsidRDefault="00DF770C" w:rsidP="008B40A5">
            <w:pPr>
              <w:pStyle w:val="a4"/>
              <w:spacing w:before="0" w:beforeAutospacing="0" w:after="0" w:afterAutospacing="0"/>
              <w:rPr>
                <w:lang w:val="en-US"/>
              </w:rPr>
            </w:pPr>
          </w:p>
          <w:p w14:paraId="002DC801" w14:textId="68D47530" w:rsidR="008B40A5" w:rsidRPr="009537C1" w:rsidRDefault="008B40A5" w:rsidP="008B40A5">
            <w:pPr>
              <w:pStyle w:val="a4"/>
              <w:spacing w:before="0" w:beforeAutospacing="0" w:after="0" w:afterAutospacing="0"/>
              <w:rPr>
                <w:lang w:val="en-US"/>
              </w:rPr>
            </w:pPr>
            <w:r w:rsidRPr="009537C1">
              <w:rPr>
                <w:lang w:val="en-US"/>
              </w:rPr>
              <w:t>11.4. In the event of any discrepancies between the English and Russian texts of this Agreement, the Russian text shall prevail.</w:t>
            </w:r>
          </w:p>
          <w:p w14:paraId="39A09D83" w14:textId="77777777" w:rsidR="008B40A5" w:rsidRPr="00565A16" w:rsidRDefault="008B40A5" w:rsidP="008B40A5">
            <w:pPr>
              <w:pStyle w:val="a4"/>
              <w:spacing w:before="0" w:beforeAutospacing="0" w:after="0" w:afterAutospacing="0"/>
              <w:rPr>
                <w:lang w:val="en-US"/>
              </w:rPr>
            </w:pPr>
          </w:p>
          <w:p w14:paraId="6765D486" w14:textId="77777777" w:rsidR="00DF770C" w:rsidRPr="00565A16" w:rsidRDefault="00DF770C" w:rsidP="008B40A5">
            <w:pPr>
              <w:pStyle w:val="a4"/>
              <w:spacing w:before="0" w:beforeAutospacing="0" w:after="0" w:afterAutospacing="0"/>
              <w:rPr>
                <w:lang w:val="en-US"/>
              </w:rPr>
            </w:pPr>
          </w:p>
          <w:p w14:paraId="775E8B94" w14:textId="77777777" w:rsidR="008B40A5" w:rsidRPr="00D24387" w:rsidRDefault="008B40A5" w:rsidP="008B40A5">
            <w:pPr>
              <w:pStyle w:val="a4"/>
              <w:spacing w:before="0" w:beforeAutospacing="0" w:after="0" w:afterAutospacing="0"/>
              <w:jc w:val="center"/>
              <w:rPr>
                <w:lang w:val="en-US"/>
              </w:rPr>
            </w:pPr>
            <w:r w:rsidRPr="00D24387">
              <w:rPr>
                <w:rStyle w:val="a5"/>
                <w:lang w:val="en-US"/>
              </w:rPr>
              <w:t>12. LEGAL ADDRESSES AND</w:t>
            </w:r>
          </w:p>
          <w:p w14:paraId="011D95F8" w14:textId="35E68DA3" w:rsidR="008B40A5" w:rsidRPr="00D24387" w:rsidRDefault="008B40A5" w:rsidP="008B40A5">
            <w:pPr>
              <w:pStyle w:val="a4"/>
              <w:spacing w:before="0" w:beforeAutospacing="0" w:after="0" w:afterAutospacing="0"/>
              <w:jc w:val="center"/>
              <w:rPr>
                <w:lang w:val="en-US"/>
              </w:rPr>
            </w:pPr>
            <w:r w:rsidRPr="00D24387">
              <w:rPr>
                <w:rStyle w:val="a5"/>
                <w:lang w:val="en-US"/>
              </w:rPr>
              <w:t>BANKING DETAILS OF THE PARTIES:</w:t>
            </w:r>
          </w:p>
          <w:p w14:paraId="7AFAF89B" w14:textId="77777777" w:rsidR="00565A16" w:rsidRPr="00D24387" w:rsidRDefault="00565A16" w:rsidP="00565A16">
            <w:pPr>
              <w:contextualSpacing/>
              <w:rPr>
                <w:rFonts w:ascii="Times New Roman" w:hAnsi="Times New Roman"/>
                <w:sz w:val="24"/>
                <w:szCs w:val="24"/>
                <w:lang w:val="en-US"/>
              </w:rPr>
            </w:pPr>
          </w:p>
          <w:p w14:paraId="09204746" w14:textId="2D2F4239" w:rsidR="00565A16" w:rsidRPr="00D24387" w:rsidRDefault="00565A16" w:rsidP="00565A16">
            <w:pPr>
              <w:contextualSpacing/>
              <w:rPr>
                <w:rFonts w:ascii="Times New Roman" w:hAnsi="Times New Roman"/>
                <w:sz w:val="24"/>
                <w:szCs w:val="24"/>
                <w:lang w:val="en-US"/>
              </w:rPr>
            </w:pPr>
            <w:r>
              <w:rPr>
                <w:rFonts w:ascii="Times New Roman" w:hAnsi="Times New Roman"/>
                <w:sz w:val="24"/>
                <w:szCs w:val="24"/>
                <w:lang w:val="en-US"/>
              </w:rPr>
              <w:t>B</w:t>
            </w:r>
            <w:r w:rsidRPr="00D24387">
              <w:rPr>
                <w:rFonts w:ascii="Times New Roman" w:hAnsi="Times New Roman"/>
                <w:sz w:val="24"/>
                <w:szCs w:val="24"/>
                <w:lang w:val="en-US"/>
              </w:rPr>
              <w:t>UYER:</w:t>
            </w:r>
          </w:p>
          <w:p w14:paraId="365B10BD"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State Enterprise "Beldornii"</w:t>
            </w:r>
          </w:p>
          <w:p w14:paraId="5E9DE100" w14:textId="77777777" w:rsidR="00565A16" w:rsidRPr="00D24387" w:rsidRDefault="00565A16" w:rsidP="00565A16">
            <w:pPr>
              <w:contextualSpacing/>
              <w:rPr>
                <w:rFonts w:ascii="Times New Roman" w:hAnsi="Times New Roman"/>
                <w:sz w:val="24"/>
                <w:szCs w:val="24"/>
                <w:lang w:val="en-US"/>
              </w:rPr>
            </w:pPr>
          </w:p>
          <w:p w14:paraId="69CD9BA2"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60 4-y Zagorodny Lane, Minsk, 220073</w:t>
            </w:r>
          </w:p>
          <w:p w14:paraId="0FD87F81"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Tel.: 8 (017) 204 41 11, Fax: 8 (017) 204 32 94</w:t>
            </w:r>
          </w:p>
          <w:p w14:paraId="7FA02FAE"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E-mail: beldornii@beldornii.by</w:t>
            </w:r>
          </w:p>
          <w:p w14:paraId="3F5232C7"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Tax ID (UNP): 190893882, OKPO: 377436705000</w:t>
            </w:r>
          </w:p>
          <w:p w14:paraId="4F72CCD7"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Account No.: BY59AKBB30120000076770000000</w:t>
            </w:r>
          </w:p>
          <w:p w14:paraId="02293810"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at JSC "ASB Belarusbank" (BIC/SWIFT: AKBBBY2X)</w:t>
            </w:r>
          </w:p>
          <w:p w14:paraId="02587D22"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18 Dzerzhinskogo Ave., Minsk, 220089</w:t>
            </w:r>
          </w:p>
          <w:p w14:paraId="17C52120" w14:textId="77777777" w:rsidR="00565A16" w:rsidRPr="00D24387" w:rsidRDefault="00565A16" w:rsidP="00565A16">
            <w:pPr>
              <w:contextualSpacing/>
              <w:rPr>
                <w:rFonts w:ascii="Times New Roman" w:hAnsi="Times New Roman"/>
                <w:sz w:val="24"/>
                <w:szCs w:val="24"/>
                <w:lang w:val="en-US"/>
              </w:rPr>
            </w:pPr>
          </w:p>
          <w:p w14:paraId="009493B4"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Director</w:t>
            </w:r>
          </w:p>
          <w:p w14:paraId="5EF30C64" w14:textId="77777777" w:rsidR="00565A16" w:rsidRPr="00D24387" w:rsidRDefault="00565A16" w:rsidP="00565A16">
            <w:pPr>
              <w:contextualSpacing/>
              <w:rPr>
                <w:rFonts w:ascii="Times New Roman" w:hAnsi="Times New Roman"/>
                <w:sz w:val="24"/>
                <w:szCs w:val="24"/>
                <w:lang w:val="en-US"/>
              </w:rPr>
            </w:pPr>
            <w:r w:rsidRPr="00D24387">
              <w:rPr>
                <w:rFonts w:ascii="Times New Roman" w:hAnsi="Times New Roman"/>
                <w:sz w:val="24"/>
                <w:szCs w:val="24"/>
                <w:lang w:val="en-US"/>
              </w:rPr>
              <w:t>V.M. Pilatov</w:t>
            </w:r>
          </w:p>
          <w:p w14:paraId="224084DC" w14:textId="77777777" w:rsidR="00B4308F" w:rsidRPr="00D24387" w:rsidRDefault="00B4308F" w:rsidP="008B40A5">
            <w:pPr>
              <w:rPr>
                <w:rFonts w:ascii="Times New Roman" w:hAnsi="Times New Roman"/>
                <w:sz w:val="24"/>
                <w:szCs w:val="24"/>
                <w:lang w:val="en-US"/>
              </w:rPr>
            </w:pPr>
          </w:p>
          <w:p w14:paraId="3B5A92AC"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SUPPLIER:</w:t>
            </w:r>
          </w:p>
          <w:p w14:paraId="1B2C73CA" w14:textId="4700F429" w:rsidR="00565A16" w:rsidRPr="00565A16" w:rsidRDefault="00565A16" w:rsidP="00565A16">
            <w:pPr>
              <w:ind w:right="641"/>
              <w:contextualSpacing/>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________________________</w:t>
            </w:r>
          </w:p>
          <w:p w14:paraId="1362D97D" w14:textId="77777777" w:rsidR="00565A16" w:rsidRPr="00D24387" w:rsidRDefault="00565A16" w:rsidP="00565A16">
            <w:pPr>
              <w:ind w:right="641"/>
              <w:contextualSpacing/>
              <w:rPr>
                <w:rFonts w:ascii="Times New Roman" w:eastAsia="Times New Roman" w:hAnsi="Times New Roman"/>
                <w:bCs/>
                <w:sz w:val="24"/>
                <w:szCs w:val="24"/>
                <w:lang w:val="en-US" w:eastAsia="ru-RU"/>
              </w:rPr>
            </w:pPr>
          </w:p>
          <w:p w14:paraId="523E405D"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Address:</w:t>
            </w:r>
          </w:p>
          <w:p w14:paraId="39381337"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Telephone:</w:t>
            </w:r>
          </w:p>
          <w:p w14:paraId="3746003E"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E-mail:</w:t>
            </w:r>
          </w:p>
          <w:p w14:paraId="13842D82"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Tax ID (UNP)</w:t>
            </w:r>
          </w:p>
          <w:p w14:paraId="50D285AE"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OKPO Code</w:t>
            </w:r>
          </w:p>
          <w:p w14:paraId="375F398E"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Current Account</w:t>
            </w:r>
          </w:p>
          <w:p w14:paraId="5B2FD227"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Bank</w:t>
            </w:r>
          </w:p>
          <w:p w14:paraId="549E0CA4"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BIC/SWIFT</w:t>
            </w:r>
          </w:p>
          <w:p w14:paraId="4E57CDB0" w14:textId="77777777" w:rsidR="00565A16" w:rsidRPr="00D24387" w:rsidRDefault="00565A16" w:rsidP="00565A16">
            <w:pPr>
              <w:ind w:right="641"/>
              <w:contextualSpacing/>
              <w:rPr>
                <w:rFonts w:ascii="Times New Roman" w:eastAsia="Times New Roman" w:hAnsi="Times New Roman"/>
                <w:bCs/>
                <w:sz w:val="24"/>
                <w:szCs w:val="24"/>
                <w:lang w:val="en-US" w:eastAsia="ru-RU"/>
              </w:rPr>
            </w:pPr>
          </w:p>
          <w:p w14:paraId="197AB82D"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Position</w:t>
            </w:r>
          </w:p>
          <w:p w14:paraId="13F844A8" w14:textId="77777777" w:rsidR="00565A16" w:rsidRPr="00D24387" w:rsidRDefault="00565A16" w:rsidP="00565A16">
            <w:pPr>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Full Name of Signatory</w:t>
            </w:r>
          </w:p>
          <w:p w14:paraId="1F426CD2" w14:textId="749F6708" w:rsidR="00565A16" w:rsidRPr="00D24387" w:rsidRDefault="00565A16" w:rsidP="008B40A5">
            <w:pPr>
              <w:rPr>
                <w:rFonts w:ascii="Times New Roman" w:hAnsi="Times New Roman"/>
                <w:sz w:val="24"/>
                <w:szCs w:val="24"/>
                <w:lang w:val="en-US"/>
              </w:rPr>
            </w:pPr>
          </w:p>
        </w:tc>
        <w:tc>
          <w:tcPr>
            <w:tcW w:w="4673" w:type="dxa"/>
          </w:tcPr>
          <w:p w14:paraId="56A97C7E" w14:textId="566BF4FF" w:rsidR="00B4308F" w:rsidRPr="005A14A4" w:rsidRDefault="00B4308F" w:rsidP="008B40A5">
            <w:pPr>
              <w:tabs>
                <w:tab w:val="left" w:pos="720"/>
                <w:tab w:val="right" w:pos="8505"/>
              </w:tabs>
              <w:ind w:firstLine="720"/>
              <w:jc w:val="both"/>
              <w:rPr>
                <w:rFonts w:ascii="Times New Roman" w:hAnsi="Times New Roman"/>
                <w:b/>
                <w:sz w:val="24"/>
                <w:szCs w:val="24"/>
                <w:lang w:eastAsia="ru-RU"/>
              </w:rPr>
            </w:pPr>
            <w:r w:rsidRPr="005A14A4">
              <w:rPr>
                <w:rFonts w:ascii="Times New Roman" w:hAnsi="Times New Roman"/>
                <w:b/>
                <w:sz w:val="24"/>
                <w:szCs w:val="24"/>
                <w:lang w:eastAsia="ru-RU"/>
              </w:rPr>
              <w:lastRenderedPageBreak/>
              <w:t>ДОГОВОР №______</w:t>
            </w:r>
          </w:p>
          <w:p w14:paraId="06A2B4BE" w14:textId="77777777" w:rsidR="00B4308F" w:rsidRPr="005A14A4" w:rsidRDefault="00B4308F" w:rsidP="008B40A5">
            <w:pPr>
              <w:tabs>
                <w:tab w:val="left" w:pos="720"/>
                <w:tab w:val="right" w:pos="8505"/>
              </w:tabs>
              <w:ind w:firstLine="720"/>
              <w:jc w:val="both"/>
              <w:rPr>
                <w:rFonts w:ascii="Times New Roman" w:hAnsi="Times New Roman"/>
                <w:bCs/>
                <w:sz w:val="24"/>
                <w:szCs w:val="24"/>
                <w:lang w:eastAsia="ru-RU"/>
              </w:rPr>
            </w:pPr>
          </w:p>
          <w:p w14:paraId="2FAA3C6F" w14:textId="27FE5763" w:rsidR="00B4308F" w:rsidRDefault="00B4308F" w:rsidP="008B40A5">
            <w:pPr>
              <w:tabs>
                <w:tab w:val="left" w:pos="720"/>
                <w:tab w:val="right" w:pos="8505"/>
              </w:tabs>
              <w:ind w:firstLine="720"/>
              <w:jc w:val="both"/>
              <w:rPr>
                <w:rFonts w:ascii="Times New Roman" w:hAnsi="Times New Roman"/>
                <w:sz w:val="24"/>
                <w:szCs w:val="24"/>
                <w:lang w:eastAsia="ru-RU"/>
              </w:rPr>
            </w:pPr>
            <w:r w:rsidRPr="005A14A4">
              <w:rPr>
                <w:rFonts w:ascii="Times New Roman" w:hAnsi="Times New Roman"/>
                <w:bCs/>
                <w:sz w:val="24"/>
                <w:szCs w:val="24"/>
                <w:lang w:eastAsia="ru-RU"/>
              </w:rPr>
              <w:t xml:space="preserve">Республиканское дочернее унитарное предприятие «Белорусский дорожный научно-исследовательский институт «БелдорНИИ», </w:t>
            </w:r>
            <w:r w:rsidRPr="005A14A4">
              <w:rPr>
                <w:rFonts w:ascii="Times New Roman" w:hAnsi="Times New Roman"/>
                <w:sz w:val="24"/>
                <w:szCs w:val="24"/>
                <w:lang w:eastAsia="ru-RU"/>
              </w:rPr>
              <w:t>в лице директора Пилатова Виталия Мифодиевича действующего на основании Устава, именуемое в дальнейшем</w:t>
            </w:r>
            <w:r w:rsidRPr="005A14A4">
              <w:rPr>
                <w:rFonts w:ascii="Times New Roman" w:hAnsi="Times New Roman"/>
                <w:bCs/>
                <w:sz w:val="24"/>
                <w:szCs w:val="24"/>
                <w:lang w:eastAsia="ru-RU"/>
              </w:rPr>
              <w:t xml:space="preserve"> «Покупатель», </w:t>
            </w:r>
            <w:r w:rsidRPr="005A14A4">
              <w:rPr>
                <w:rFonts w:ascii="Times New Roman" w:hAnsi="Times New Roman"/>
                <w:sz w:val="24"/>
                <w:szCs w:val="24"/>
                <w:lang w:eastAsia="ru-RU"/>
              </w:rPr>
              <w:t xml:space="preserve">с одной стороны, и </w:t>
            </w:r>
            <w:r w:rsidRPr="005A14A4">
              <w:rPr>
                <w:rFonts w:ascii="Times New Roman" w:hAnsi="Times New Roman"/>
                <w:sz w:val="24"/>
                <w:szCs w:val="24"/>
              </w:rPr>
              <w:t>________________________________, действующего на основании ______________________________</w:t>
            </w:r>
            <w:r w:rsidRPr="005A14A4">
              <w:rPr>
                <w:rFonts w:ascii="Times New Roman" w:hAnsi="Times New Roman"/>
                <w:sz w:val="24"/>
                <w:szCs w:val="24"/>
                <w:lang w:eastAsia="ru-RU"/>
              </w:rPr>
              <w:t xml:space="preserve">, именуемое в дальнейшем </w:t>
            </w:r>
            <w:r w:rsidRPr="005A14A4">
              <w:rPr>
                <w:rFonts w:ascii="Times New Roman" w:hAnsi="Times New Roman"/>
                <w:bCs/>
                <w:sz w:val="24"/>
                <w:szCs w:val="24"/>
                <w:lang w:eastAsia="ru-RU"/>
              </w:rPr>
              <w:t>«Поставщик»</w:t>
            </w:r>
            <w:r w:rsidRPr="005A14A4">
              <w:rPr>
                <w:rFonts w:ascii="Times New Roman" w:hAnsi="Times New Roman"/>
                <w:sz w:val="24"/>
                <w:szCs w:val="24"/>
                <w:lang w:eastAsia="ru-RU"/>
              </w:rPr>
              <w:t xml:space="preserve">, с другой стороны, совместно именуемые </w:t>
            </w:r>
            <w:r w:rsidRPr="005A14A4">
              <w:rPr>
                <w:rFonts w:ascii="Times New Roman" w:hAnsi="Times New Roman"/>
                <w:bCs/>
                <w:sz w:val="24"/>
                <w:szCs w:val="24"/>
                <w:lang w:eastAsia="ru-RU"/>
              </w:rPr>
              <w:t>«Стороны»</w:t>
            </w:r>
            <w:r w:rsidRPr="005A14A4">
              <w:rPr>
                <w:rFonts w:ascii="Times New Roman" w:hAnsi="Times New Roman"/>
                <w:sz w:val="24"/>
                <w:szCs w:val="24"/>
                <w:lang w:eastAsia="ru-RU"/>
              </w:rPr>
              <w:t>, на основании результатов электронного аукциона №______________ заключили настоящий договор о нижеследующем:</w:t>
            </w:r>
          </w:p>
          <w:p w14:paraId="636B4123" w14:textId="77777777" w:rsidR="00875943" w:rsidRPr="005A14A4" w:rsidRDefault="00875943" w:rsidP="008B40A5">
            <w:pPr>
              <w:tabs>
                <w:tab w:val="left" w:pos="720"/>
                <w:tab w:val="right" w:pos="8505"/>
              </w:tabs>
              <w:ind w:firstLine="720"/>
              <w:jc w:val="both"/>
              <w:rPr>
                <w:rFonts w:ascii="Times New Roman" w:hAnsi="Times New Roman"/>
                <w:sz w:val="24"/>
                <w:szCs w:val="24"/>
                <w:lang w:eastAsia="ru-RU"/>
              </w:rPr>
            </w:pPr>
          </w:p>
          <w:p w14:paraId="2A4C74D7" w14:textId="5BF88A35" w:rsidR="00B4308F" w:rsidRPr="005A14A4" w:rsidRDefault="00B4308F" w:rsidP="008B40A5">
            <w:pPr>
              <w:jc w:val="center"/>
              <w:rPr>
                <w:rFonts w:ascii="Times New Roman" w:hAnsi="Times New Roman"/>
                <w:b/>
                <w:bCs/>
                <w:sz w:val="24"/>
                <w:szCs w:val="24"/>
              </w:rPr>
            </w:pPr>
            <w:r w:rsidRPr="005A14A4">
              <w:rPr>
                <w:rFonts w:ascii="Times New Roman" w:hAnsi="Times New Roman"/>
                <w:b/>
                <w:bCs/>
                <w:sz w:val="24"/>
                <w:szCs w:val="24"/>
              </w:rPr>
              <w:t>1. ПРЕДМЕТ ДОГОВОРА</w:t>
            </w:r>
          </w:p>
          <w:p w14:paraId="2EDC354E" w14:textId="1297ADF9" w:rsidR="00B4308F" w:rsidRPr="005A14A4" w:rsidRDefault="00B4308F" w:rsidP="008B40A5">
            <w:pPr>
              <w:pStyle w:val="ConsPlusNormal"/>
              <w:jc w:val="both"/>
              <w:rPr>
                <w:rFonts w:ascii="Times New Roman" w:hAnsi="Times New Roman" w:cs="Times New Roman"/>
                <w:sz w:val="24"/>
                <w:szCs w:val="24"/>
              </w:rPr>
            </w:pPr>
            <w:r w:rsidRPr="005A14A4">
              <w:rPr>
                <w:rFonts w:ascii="Times New Roman" w:hAnsi="Times New Roman" w:cs="Times New Roman"/>
                <w:sz w:val="24"/>
                <w:szCs w:val="24"/>
              </w:rPr>
              <w:t>1.1. Поставщик обязуется поставить Покупателю Мобильный лазерный сканер в комплекте с оборудованием, программным обеспечением и иными составляющими согласно Спецификации (Приложение 1) и Техническому заданию (Приложение 2),</w:t>
            </w:r>
            <w:r w:rsidR="00C53613">
              <w:rPr>
                <w:rFonts w:ascii="Times New Roman" w:hAnsi="Times New Roman" w:cs="Times New Roman"/>
                <w:sz w:val="24"/>
                <w:szCs w:val="24"/>
              </w:rPr>
              <w:t xml:space="preserve"> (далее – Оборудование), </w:t>
            </w:r>
            <w:r w:rsidR="004B527E" w:rsidRPr="0031547B">
              <w:rPr>
                <w:rFonts w:ascii="Times New Roman" w:hAnsi="Times New Roman" w:cs="Times New Roman"/>
                <w:sz w:val="24"/>
                <w:szCs w:val="24"/>
              </w:rPr>
              <w:t xml:space="preserve">первый запуск, консультации по настройке и установке программного обеспечения и обучение </w:t>
            </w:r>
            <w:bookmarkStart w:id="0" w:name="_Hlk242269685"/>
            <w:r w:rsidR="004B527E" w:rsidRPr="0031547B">
              <w:rPr>
                <w:rFonts w:ascii="Times New Roman" w:hAnsi="Times New Roman" w:cs="Times New Roman"/>
                <w:sz w:val="24"/>
                <w:szCs w:val="24"/>
              </w:rPr>
              <w:t xml:space="preserve">2-х </w:t>
            </w:r>
            <w:bookmarkEnd w:id="0"/>
            <w:r w:rsidR="004B527E" w:rsidRPr="0031547B">
              <w:rPr>
                <w:rFonts w:ascii="Times New Roman" w:hAnsi="Times New Roman" w:cs="Times New Roman"/>
                <w:sz w:val="24"/>
                <w:szCs w:val="24"/>
              </w:rPr>
              <w:t>специалистов Покупателя,</w:t>
            </w:r>
            <w:r w:rsidRPr="005A14A4">
              <w:rPr>
                <w:rFonts w:ascii="Times New Roman" w:hAnsi="Times New Roman" w:cs="Times New Roman"/>
                <w:sz w:val="24"/>
                <w:szCs w:val="24"/>
              </w:rPr>
              <w:t xml:space="preserve"> а Покупатель обязуется принять и оплатить поставленное </w:t>
            </w:r>
            <w:r w:rsidR="00C53613">
              <w:rPr>
                <w:rFonts w:ascii="Times New Roman" w:hAnsi="Times New Roman" w:cs="Times New Roman"/>
                <w:sz w:val="24"/>
                <w:szCs w:val="24"/>
              </w:rPr>
              <w:t>О</w:t>
            </w:r>
            <w:r w:rsidRPr="005A14A4">
              <w:rPr>
                <w:rFonts w:ascii="Times New Roman" w:hAnsi="Times New Roman" w:cs="Times New Roman"/>
                <w:sz w:val="24"/>
                <w:szCs w:val="24"/>
              </w:rPr>
              <w:t>борудование и выполненные работы в порядке и на условиях, установленных настоящим договором.</w:t>
            </w:r>
          </w:p>
          <w:p w14:paraId="50F5BC43" w14:textId="08CBA71F" w:rsidR="00B4308F" w:rsidRPr="005A14A4" w:rsidRDefault="00B4308F" w:rsidP="008B40A5">
            <w:pPr>
              <w:pStyle w:val="ConsPlusNormal"/>
              <w:jc w:val="both"/>
              <w:rPr>
                <w:rFonts w:ascii="Times New Roman" w:hAnsi="Times New Roman" w:cs="Times New Roman"/>
                <w:color w:val="FF0000"/>
                <w:sz w:val="24"/>
                <w:szCs w:val="24"/>
              </w:rPr>
            </w:pPr>
            <w:r w:rsidRPr="005A14A4">
              <w:rPr>
                <w:rFonts w:ascii="Times New Roman" w:hAnsi="Times New Roman" w:cs="Times New Roman"/>
                <w:sz w:val="24"/>
                <w:szCs w:val="24"/>
              </w:rPr>
              <w:t xml:space="preserve">1.2. Качество, технические и функциональные характеристики </w:t>
            </w:r>
            <w:r w:rsidR="00F20C49">
              <w:rPr>
                <w:rFonts w:ascii="Times New Roman" w:hAnsi="Times New Roman" w:cs="Times New Roman"/>
                <w:sz w:val="24"/>
                <w:szCs w:val="24"/>
              </w:rPr>
              <w:t>О</w:t>
            </w:r>
            <w:r w:rsidRPr="005A14A4">
              <w:rPr>
                <w:rFonts w:ascii="Times New Roman" w:hAnsi="Times New Roman" w:cs="Times New Roman"/>
                <w:sz w:val="24"/>
                <w:szCs w:val="24"/>
              </w:rPr>
              <w:t xml:space="preserve">борудования должны соответствовать требованиям настоящего договора, технического задания, документации изготовителя, требованиям законодательства Республики Беларусь и применимым техническим регламентам Евразийского </w:t>
            </w:r>
            <w:r w:rsidR="00F20C49">
              <w:rPr>
                <w:rFonts w:ascii="Times New Roman" w:hAnsi="Times New Roman" w:cs="Times New Roman"/>
                <w:sz w:val="24"/>
                <w:szCs w:val="24"/>
              </w:rPr>
              <w:t xml:space="preserve">таможенного </w:t>
            </w:r>
            <w:r w:rsidRPr="005A14A4">
              <w:rPr>
                <w:rFonts w:ascii="Times New Roman" w:hAnsi="Times New Roman" w:cs="Times New Roman"/>
                <w:sz w:val="24"/>
                <w:szCs w:val="24"/>
              </w:rPr>
              <w:t xml:space="preserve">союза. </w:t>
            </w:r>
          </w:p>
          <w:p w14:paraId="7E4448C0" w14:textId="031168F9" w:rsidR="00B4308F" w:rsidRPr="005A14A4" w:rsidRDefault="00B4308F" w:rsidP="008B40A5">
            <w:pPr>
              <w:pStyle w:val="ConsPlusNormal"/>
              <w:jc w:val="both"/>
              <w:rPr>
                <w:rFonts w:ascii="Times New Roman" w:hAnsi="Times New Roman" w:cs="Times New Roman"/>
                <w:sz w:val="24"/>
                <w:szCs w:val="24"/>
              </w:rPr>
            </w:pPr>
            <w:r w:rsidRPr="005A14A4">
              <w:rPr>
                <w:rFonts w:ascii="Times New Roman" w:hAnsi="Times New Roman" w:cs="Times New Roman"/>
                <w:sz w:val="24"/>
                <w:szCs w:val="24"/>
              </w:rPr>
              <w:t xml:space="preserve">1.3. Гарантийный срок на </w:t>
            </w:r>
            <w:r w:rsidR="00F20C49">
              <w:rPr>
                <w:rFonts w:ascii="Times New Roman" w:hAnsi="Times New Roman" w:cs="Times New Roman"/>
                <w:sz w:val="24"/>
                <w:szCs w:val="24"/>
              </w:rPr>
              <w:t>О</w:t>
            </w:r>
            <w:r w:rsidRPr="005A14A4">
              <w:rPr>
                <w:rFonts w:ascii="Times New Roman" w:hAnsi="Times New Roman" w:cs="Times New Roman"/>
                <w:sz w:val="24"/>
                <w:szCs w:val="24"/>
              </w:rPr>
              <w:t xml:space="preserve">борудование составляет 12 (двенадцать) месяцев с даты подписания Акта </w:t>
            </w:r>
            <w:r w:rsidR="00267C66">
              <w:rPr>
                <w:rFonts w:ascii="Times New Roman" w:hAnsi="Times New Roman" w:cs="Times New Roman"/>
                <w:sz w:val="24"/>
                <w:szCs w:val="24"/>
              </w:rPr>
              <w:t>запуска Оборудования</w:t>
            </w:r>
            <w:r w:rsidRPr="005A14A4">
              <w:rPr>
                <w:rFonts w:ascii="Times New Roman" w:hAnsi="Times New Roman" w:cs="Times New Roman"/>
                <w:sz w:val="24"/>
                <w:szCs w:val="24"/>
              </w:rPr>
              <w:t>.</w:t>
            </w:r>
          </w:p>
          <w:p w14:paraId="1CA7FBF7" w14:textId="513D5551" w:rsidR="00B4308F" w:rsidRPr="005A14A4" w:rsidRDefault="00B4308F" w:rsidP="008B40A5">
            <w:pPr>
              <w:pStyle w:val="ConsPlusNormal"/>
              <w:jc w:val="both"/>
              <w:rPr>
                <w:rFonts w:ascii="Times New Roman" w:hAnsi="Times New Roman" w:cs="Times New Roman"/>
                <w:sz w:val="24"/>
                <w:szCs w:val="24"/>
              </w:rPr>
            </w:pPr>
            <w:r w:rsidRPr="005A14A4">
              <w:rPr>
                <w:rFonts w:ascii="Times New Roman" w:hAnsi="Times New Roman" w:cs="Times New Roman"/>
                <w:sz w:val="24"/>
                <w:szCs w:val="24"/>
              </w:rPr>
              <w:t xml:space="preserve">1.4. Входящее в комплект поставки </w:t>
            </w:r>
            <w:r w:rsidRPr="0031547B">
              <w:rPr>
                <w:rFonts w:ascii="Times New Roman" w:hAnsi="Times New Roman" w:cs="Times New Roman"/>
                <w:sz w:val="24"/>
                <w:szCs w:val="24"/>
              </w:rPr>
              <w:t xml:space="preserve">программное обеспечение передается Покупателю с законным правом использования на бессрочной основе </w:t>
            </w:r>
            <w:r w:rsidRPr="0031547B">
              <w:rPr>
                <w:rFonts w:ascii="Times New Roman" w:hAnsi="Times New Roman" w:cs="Times New Roman"/>
                <w:sz w:val="24"/>
                <w:szCs w:val="24"/>
              </w:rPr>
              <w:lastRenderedPageBreak/>
              <w:t>(</w:t>
            </w:r>
            <w:r w:rsidR="004B527E" w:rsidRPr="0031547B">
              <w:rPr>
                <w:rFonts w:ascii="Times New Roman" w:hAnsi="Times New Roman" w:cs="Times New Roman"/>
                <w:sz w:val="24"/>
                <w:szCs w:val="24"/>
              </w:rPr>
              <w:t>постоянная неисключительная лицензия</w:t>
            </w:r>
            <w:r w:rsidRPr="0031547B">
              <w:rPr>
                <w:rFonts w:ascii="Times New Roman" w:hAnsi="Times New Roman" w:cs="Times New Roman"/>
                <w:sz w:val="24"/>
                <w:szCs w:val="24"/>
              </w:rPr>
              <w:t>).</w:t>
            </w:r>
            <w:r w:rsidRPr="005A14A4">
              <w:rPr>
                <w:rFonts w:ascii="Times New Roman" w:hAnsi="Times New Roman" w:cs="Times New Roman"/>
                <w:sz w:val="24"/>
                <w:szCs w:val="24"/>
              </w:rPr>
              <w:t xml:space="preserve"> Поставщик обязан передать Покупателю все необходимые лицензионные ключи, коды активации, учетные данные, дистрибутивы, а также электронные или аппаратные ключи защиты линейки, необходимые для установки и активации программного обеспечения. </w:t>
            </w:r>
          </w:p>
          <w:p w14:paraId="737A0347" w14:textId="3A56139C" w:rsidR="00B4308F" w:rsidRPr="005A14A4" w:rsidRDefault="00B4308F" w:rsidP="008B40A5">
            <w:pPr>
              <w:pStyle w:val="ConsPlusNormal"/>
              <w:jc w:val="both"/>
              <w:rPr>
                <w:rFonts w:ascii="Times New Roman" w:hAnsi="Times New Roman" w:cs="Times New Roman"/>
                <w:sz w:val="24"/>
                <w:szCs w:val="24"/>
              </w:rPr>
            </w:pPr>
            <w:r w:rsidRPr="005A14A4">
              <w:rPr>
                <w:rFonts w:ascii="Times New Roman" w:hAnsi="Times New Roman" w:cs="Times New Roman"/>
                <w:sz w:val="24"/>
                <w:szCs w:val="24"/>
              </w:rPr>
              <w:t xml:space="preserve">1.5. Территория использования Программного обеспечения – Республика Беларусь. Поставщик гарантирует, что правомерное использование </w:t>
            </w:r>
            <w:r w:rsidR="00E704C3">
              <w:rPr>
                <w:rFonts w:ascii="Times New Roman" w:hAnsi="Times New Roman" w:cs="Times New Roman"/>
                <w:sz w:val="24"/>
                <w:szCs w:val="24"/>
              </w:rPr>
              <w:t>Программного обеспечения</w:t>
            </w:r>
            <w:r w:rsidRPr="005A14A4">
              <w:rPr>
                <w:rFonts w:ascii="Times New Roman" w:hAnsi="Times New Roman" w:cs="Times New Roman"/>
                <w:sz w:val="24"/>
                <w:szCs w:val="24"/>
              </w:rPr>
              <w:t xml:space="preserve"> на территории Республики Беларусь не будет ограничено правообладателем или третьими лицами в течение всего срока действия лицензии.</w:t>
            </w:r>
          </w:p>
          <w:p w14:paraId="2ADC9EC0" w14:textId="22A962BD" w:rsidR="00B4308F" w:rsidRDefault="00B4308F" w:rsidP="008B40A5">
            <w:pPr>
              <w:pStyle w:val="ConsPlusNormal"/>
              <w:jc w:val="both"/>
              <w:rPr>
                <w:rFonts w:ascii="Times New Roman" w:hAnsi="Times New Roman" w:cs="Times New Roman"/>
                <w:sz w:val="24"/>
                <w:szCs w:val="24"/>
              </w:rPr>
            </w:pPr>
            <w:r w:rsidRPr="005A14A4">
              <w:rPr>
                <w:rFonts w:ascii="Times New Roman" w:hAnsi="Times New Roman" w:cs="Times New Roman"/>
                <w:sz w:val="24"/>
                <w:szCs w:val="24"/>
              </w:rPr>
              <w:t xml:space="preserve">1.6. Поставщик обязуется обеспечить Покупателю право на получение обновлений и технологическое сопровождение </w:t>
            </w:r>
            <w:r w:rsidR="00E704C3">
              <w:rPr>
                <w:rFonts w:ascii="Times New Roman" w:hAnsi="Times New Roman" w:cs="Times New Roman"/>
                <w:sz w:val="24"/>
                <w:szCs w:val="24"/>
              </w:rPr>
              <w:t>Программного обеспечения</w:t>
            </w:r>
            <w:r w:rsidRPr="005A14A4">
              <w:rPr>
                <w:rFonts w:ascii="Times New Roman" w:hAnsi="Times New Roman" w:cs="Times New Roman"/>
                <w:sz w:val="24"/>
                <w:szCs w:val="24"/>
              </w:rPr>
              <w:t xml:space="preserve"> в течение 24 (двадцати четырех) месяцев с даты подписания Сторонами Акта </w:t>
            </w:r>
            <w:r w:rsidR="00267C66">
              <w:rPr>
                <w:rFonts w:ascii="Times New Roman" w:hAnsi="Times New Roman" w:cs="Times New Roman"/>
                <w:sz w:val="24"/>
                <w:szCs w:val="24"/>
              </w:rPr>
              <w:t>запуска Оборудования</w:t>
            </w:r>
            <w:r w:rsidRPr="005A14A4">
              <w:rPr>
                <w:rFonts w:ascii="Times New Roman" w:hAnsi="Times New Roman" w:cs="Times New Roman"/>
                <w:sz w:val="24"/>
                <w:szCs w:val="24"/>
              </w:rPr>
              <w:t xml:space="preserve">. В рамках технологического сопровождения Поставщик гарантирует бесплатное предоставление новых версий, модификаций и пакетов обновлений </w:t>
            </w:r>
            <w:r w:rsidR="00E704C3">
              <w:rPr>
                <w:rFonts w:ascii="Times New Roman" w:hAnsi="Times New Roman" w:cs="Times New Roman"/>
                <w:sz w:val="24"/>
                <w:szCs w:val="24"/>
              </w:rPr>
              <w:t>Программного обеспечения</w:t>
            </w:r>
            <w:r w:rsidRPr="005A14A4">
              <w:rPr>
                <w:rFonts w:ascii="Times New Roman" w:hAnsi="Times New Roman" w:cs="Times New Roman"/>
                <w:sz w:val="24"/>
                <w:szCs w:val="24"/>
              </w:rPr>
              <w:t>, а также проведение консультаций по его установке и настройке.</w:t>
            </w:r>
          </w:p>
          <w:p w14:paraId="2791CB15" w14:textId="77777777" w:rsidR="00565A16" w:rsidRPr="00565A16" w:rsidRDefault="00565A16" w:rsidP="00565A16">
            <w:pPr>
              <w:widowControl w:val="0"/>
              <w:autoSpaceDE w:val="0"/>
              <w:autoSpaceDN w:val="0"/>
              <w:jc w:val="both"/>
              <w:rPr>
                <w:rFonts w:ascii="Times New Roman" w:eastAsia="Times New Roman" w:hAnsi="Times New Roman"/>
                <w:sz w:val="24"/>
                <w:szCs w:val="24"/>
                <w:lang w:eastAsia="ru-RU"/>
              </w:rPr>
            </w:pPr>
            <w:r w:rsidRPr="00565A16">
              <w:rPr>
                <w:rFonts w:ascii="Times New Roman" w:eastAsia="Times New Roman" w:hAnsi="Times New Roman"/>
                <w:sz w:val="24"/>
                <w:szCs w:val="24"/>
                <w:lang w:eastAsia="ru-RU"/>
              </w:rPr>
              <w:t>1.7. Поставляемое Оборудование должно быть новым (оборудование, которое не было в употреблении, ремонте, в том числе которое не было восстановлено, у которого не была осуществлена замена составных частей, не были восстановлены потребительские свойства).</w:t>
            </w:r>
          </w:p>
          <w:p w14:paraId="5F8302B8" w14:textId="77777777" w:rsidR="00875943" w:rsidRPr="005A14A4" w:rsidRDefault="00875943" w:rsidP="008B40A5">
            <w:pPr>
              <w:pStyle w:val="ConsPlusNormal"/>
              <w:jc w:val="both"/>
              <w:rPr>
                <w:rFonts w:ascii="Times New Roman" w:hAnsi="Times New Roman" w:cs="Times New Roman"/>
                <w:sz w:val="24"/>
                <w:szCs w:val="24"/>
              </w:rPr>
            </w:pPr>
          </w:p>
          <w:p w14:paraId="1FF5F617" w14:textId="7B477AF9" w:rsidR="00B4308F" w:rsidRPr="005A14A4" w:rsidRDefault="00B4308F" w:rsidP="008B40A5">
            <w:pPr>
              <w:jc w:val="center"/>
              <w:rPr>
                <w:rFonts w:ascii="Times New Roman" w:hAnsi="Times New Roman"/>
                <w:b/>
                <w:bCs/>
                <w:sz w:val="24"/>
                <w:szCs w:val="24"/>
              </w:rPr>
            </w:pPr>
            <w:r w:rsidRPr="005A14A4">
              <w:rPr>
                <w:rFonts w:ascii="Times New Roman" w:hAnsi="Times New Roman"/>
                <w:b/>
                <w:bCs/>
                <w:sz w:val="24"/>
                <w:szCs w:val="24"/>
              </w:rPr>
              <w:t xml:space="preserve">2. ЦЕНА </w:t>
            </w:r>
            <w:r w:rsidR="00120A3C">
              <w:rPr>
                <w:rFonts w:ascii="Times New Roman" w:hAnsi="Times New Roman"/>
                <w:b/>
                <w:bCs/>
                <w:sz w:val="24"/>
                <w:szCs w:val="24"/>
              </w:rPr>
              <w:t>ОБОРУДОВАНИЯ</w:t>
            </w:r>
          </w:p>
          <w:p w14:paraId="7F540B9D" w14:textId="4854D6BF" w:rsidR="00B4308F" w:rsidRPr="005A14A4" w:rsidRDefault="00B4308F" w:rsidP="008B40A5">
            <w:pPr>
              <w:jc w:val="both"/>
              <w:rPr>
                <w:rFonts w:ascii="Times New Roman" w:hAnsi="Times New Roman"/>
                <w:sz w:val="24"/>
                <w:szCs w:val="24"/>
              </w:rPr>
            </w:pPr>
            <w:r w:rsidRPr="005A14A4">
              <w:rPr>
                <w:rFonts w:ascii="Times New Roman" w:hAnsi="Times New Roman"/>
                <w:sz w:val="24"/>
                <w:szCs w:val="24"/>
              </w:rPr>
              <w:t xml:space="preserve">2.1. Цена </w:t>
            </w:r>
            <w:r w:rsidR="000E3104">
              <w:rPr>
                <w:rFonts w:ascii="Times New Roman" w:hAnsi="Times New Roman"/>
                <w:sz w:val="24"/>
                <w:szCs w:val="24"/>
              </w:rPr>
              <w:t>Оборудования</w:t>
            </w:r>
            <w:r w:rsidRPr="005A14A4">
              <w:rPr>
                <w:rFonts w:ascii="Times New Roman" w:hAnsi="Times New Roman"/>
                <w:sz w:val="24"/>
                <w:szCs w:val="24"/>
              </w:rPr>
              <w:t xml:space="preserve"> составляет </w:t>
            </w:r>
            <w:r w:rsidR="00025895">
              <w:rPr>
                <w:rFonts w:ascii="Times New Roman" w:hAnsi="Times New Roman"/>
                <w:sz w:val="24"/>
                <w:szCs w:val="24"/>
              </w:rPr>
              <w:t>__</w:t>
            </w:r>
            <w:r w:rsidRPr="005A14A4">
              <w:rPr>
                <w:rFonts w:ascii="Times New Roman" w:hAnsi="Times New Roman"/>
                <w:sz w:val="24"/>
                <w:szCs w:val="24"/>
              </w:rPr>
              <w:t xml:space="preserve">____ и включает в себя цену </w:t>
            </w:r>
            <w:r w:rsidR="00F20C49">
              <w:rPr>
                <w:rFonts w:ascii="Times New Roman" w:hAnsi="Times New Roman"/>
                <w:sz w:val="24"/>
                <w:szCs w:val="24"/>
              </w:rPr>
              <w:t>О</w:t>
            </w:r>
            <w:r w:rsidRPr="005A14A4">
              <w:rPr>
                <w:rFonts w:ascii="Times New Roman" w:hAnsi="Times New Roman"/>
                <w:sz w:val="24"/>
                <w:szCs w:val="24"/>
              </w:rPr>
              <w:t xml:space="preserve">борудования, программного обеспечения, подписки на </w:t>
            </w:r>
            <w:r w:rsidRPr="0031547B">
              <w:rPr>
                <w:rFonts w:ascii="Times New Roman" w:hAnsi="Times New Roman"/>
                <w:sz w:val="24"/>
                <w:szCs w:val="24"/>
              </w:rPr>
              <w:t xml:space="preserve">программное обеспечение, </w:t>
            </w:r>
            <w:r w:rsidR="00D42BC7" w:rsidRPr="0031547B">
              <w:rPr>
                <w:rFonts w:ascii="Times New Roman" w:hAnsi="Times New Roman"/>
                <w:sz w:val="24"/>
                <w:szCs w:val="24"/>
              </w:rPr>
              <w:t>первый запуск</w:t>
            </w:r>
            <w:r w:rsidRPr="0031547B">
              <w:rPr>
                <w:rFonts w:ascii="Times New Roman" w:hAnsi="Times New Roman"/>
                <w:sz w:val="24"/>
                <w:szCs w:val="24"/>
              </w:rPr>
              <w:t xml:space="preserve">, </w:t>
            </w:r>
            <w:r w:rsidR="0031547B" w:rsidRPr="0031547B">
              <w:rPr>
                <w:rFonts w:ascii="Times New Roman" w:hAnsi="Times New Roman"/>
                <w:sz w:val="24"/>
                <w:szCs w:val="24"/>
              </w:rPr>
              <w:t>консультации по настройке и установке программного обеспечения,</w:t>
            </w:r>
            <w:r w:rsidR="0031547B">
              <w:rPr>
                <w:rFonts w:ascii="Times New Roman" w:hAnsi="Times New Roman"/>
                <w:sz w:val="24"/>
                <w:szCs w:val="24"/>
              </w:rPr>
              <w:t xml:space="preserve"> </w:t>
            </w:r>
            <w:r w:rsidRPr="005A14A4">
              <w:rPr>
                <w:rFonts w:ascii="Times New Roman" w:hAnsi="Times New Roman"/>
                <w:sz w:val="24"/>
                <w:szCs w:val="24"/>
              </w:rPr>
              <w:t xml:space="preserve">обучения, экспортной упаковки, маркировки, транспортных расходов, таможенных пошлин и налогов, подлежащих уплате Поставщиком на территории Поставщика и других сборов на условии </w:t>
            </w:r>
            <w:r w:rsidRPr="005A14A4">
              <w:rPr>
                <w:rFonts w:ascii="Times New Roman" w:hAnsi="Times New Roman"/>
                <w:sz w:val="24"/>
                <w:szCs w:val="24"/>
                <w:lang w:val="en-US"/>
              </w:rPr>
              <w:t>D</w:t>
            </w:r>
            <w:r w:rsidR="00E965E0" w:rsidRPr="005A14A4">
              <w:rPr>
                <w:rFonts w:ascii="Times New Roman" w:hAnsi="Times New Roman"/>
                <w:sz w:val="24"/>
                <w:szCs w:val="24"/>
                <w:lang w:val="en-US"/>
              </w:rPr>
              <w:t>D</w:t>
            </w:r>
            <w:r w:rsidRPr="005A14A4">
              <w:rPr>
                <w:rFonts w:ascii="Times New Roman" w:hAnsi="Times New Roman"/>
                <w:sz w:val="24"/>
                <w:szCs w:val="24"/>
                <w:lang w:val="en-US"/>
              </w:rPr>
              <w:t>P</w:t>
            </w:r>
            <w:r w:rsidR="00E704C3">
              <w:rPr>
                <w:rFonts w:ascii="Times New Roman" w:hAnsi="Times New Roman"/>
                <w:sz w:val="24"/>
                <w:szCs w:val="24"/>
              </w:rPr>
              <w:t xml:space="preserve">: г. Минск, </w:t>
            </w:r>
            <w:r w:rsidRPr="005A14A4">
              <w:rPr>
                <w:rFonts w:ascii="Times New Roman" w:hAnsi="Times New Roman"/>
                <w:sz w:val="24"/>
                <w:szCs w:val="24"/>
              </w:rPr>
              <w:t>согласно Инкотермс 2020.</w:t>
            </w:r>
          </w:p>
          <w:p w14:paraId="4FFEDA66" w14:textId="4C310706" w:rsidR="00B4308F" w:rsidRPr="005A14A4" w:rsidRDefault="00B4308F" w:rsidP="008B40A5">
            <w:pPr>
              <w:jc w:val="both"/>
              <w:rPr>
                <w:rFonts w:ascii="Times New Roman" w:hAnsi="Times New Roman"/>
                <w:sz w:val="24"/>
                <w:szCs w:val="24"/>
                <w:u w:val="single"/>
              </w:rPr>
            </w:pPr>
            <w:r w:rsidRPr="005A14A4">
              <w:rPr>
                <w:rFonts w:ascii="Times New Roman" w:hAnsi="Times New Roman"/>
                <w:sz w:val="24"/>
                <w:szCs w:val="24"/>
              </w:rPr>
              <w:lastRenderedPageBreak/>
              <w:t xml:space="preserve">2.2 Валюта платежа по настоящему Договору </w:t>
            </w:r>
            <w:r w:rsidR="00586F59" w:rsidRPr="005A14A4">
              <w:rPr>
                <w:rFonts w:ascii="Times New Roman" w:hAnsi="Times New Roman"/>
                <w:sz w:val="24"/>
                <w:szCs w:val="24"/>
              </w:rPr>
              <w:t>–</w:t>
            </w:r>
            <w:r w:rsidRPr="005A14A4">
              <w:rPr>
                <w:rFonts w:ascii="Times New Roman" w:hAnsi="Times New Roman"/>
                <w:sz w:val="24"/>
                <w:szCs w:val="24"/>
              </w:rPr>
              <w:t xml:space="preserve"> </w:t>
            </w:r>
            <w:r w:rsidRPr="00E704C3">
              <w:rPr>
                <w:rFonts w:ascii="Times New Roman" w:hAnsi="Times New Roman"/>
                <w:sz w:val="24"/>
                <w:szCs w:val="24"/>
              </w:rPr>
              <w:t>_________</w:t>
            </w:r>
            <w:r w:rsidRPr="005A14A4">
              <w:rPr>
                <w:rFonts w:ascii="Times New Roman" w:hAnsi="Times New Roman"/>
                <w:sz w:val="24"/>
                <w:szCs w:val="24"/>
                <w:u w:val="single"/>
              </w:rPr>
              <w:t>.</w:t>
            </w:r>
          </w:p>
          <w:p w14:paraId="7B2E8722" w14:textId="77777777" w:rsidR="00586F59" w:rsidRPr="005A14A4" w:rsidRDefault="00B4308F" w:rsidP="008B40A5">
            <w:pPr>
              <w:jc w:val="both"/>
              <w:rPr>
                <w:rFonts w:ascii="Times New Roman" w:hAnsi="Times New Roman"/>
                <w:sz w:val="24"/>
                <w:szCs w:val="24"/>
              </w:rPr>
            </w:pPr>
            <w:r w:rsidRPr="005A14A4">
              <w:rPr>
                <w:rFonts w:ascii="Times New Roman" w:hAnsi="Times New Roman"/>
                <w:sz w:val="24"/>
                <w:szCs w:val="24"/>
              </w:rPr>
              <w:t xml:space="preserve">2.3. Цена является твердой и не подлежит изменению в ходе </w:t>
            </w:r>
            <w:r w:rsidR="00586F59" w:rsidRPr="005A14A4">
              <w:rPr>
                <w:rFonts w:ascii="Times New Roman" w:hAnsi="Times New Roman"/>
                <w:sz w:val="24"/>
                <w:szCs w:val="24"/>
              </w:rPr>
              <w:t xml:space="preserve">исполнения настоящего Договора. </w:t>
            </w:r>
          </w:p>
          <w:p w14:paraId="4B5681C2" w14:textId="77777777" w:rsidR="00B4308F" w:rsidRPr="005A14A4" w:rsidRDefault="00586F59" w:rsidP="008B40A5">
            <w:pPr>
              <w:jc w:val="both"/>
              <w:rPr>
                <w:rFonts w:ascii="Times New Roman" w:hAnsi="Times New Roman"/>
                <w:sz w:val="24"/>
                <w:szCs w:val="24"/>
              </w:rPr>
            </w:pPr>
            <w:r w:rsidRPr="005A14A4">
              <w:rPr>
                <w:rFonts w:ascii="Times New Roman" w:hAnsi="Times New Roman"/>
                <w:sz w:val="24"/>
                <w:szCs w:val="24"/>
              </w:rPr>
              <w:t xml:space="preserve">2.4. Источник финансирования – </w:t>
            </w:r>
          </w:p>
          <w:p w14:paraId="6C94B30C" w14:textId="77777777" w:rsidR="00586F59" w:rsidRPr="005A14A4" w:rsidRDefault="00586F59" w:rsidP="008B40A5">
            <w:pPr>
              <w:jc w:val="center"/>
              <w:rPr>
                <w:rFonts w:ascii="Times New Roman" w:hAnsi="Times New Roman"/>
                <w:b/>
                <w:bCs/>
                <w:sz w:val="24"/>
                <w:szCs w:val="24"/>
              </w:rPr>
            </w:pPr>
          </w:p>
          <w:p w14:paraId="00FD2C7C" w14:textId="2FB8BC47" w:rsidR="00586F59" w:rsidRPr="00875943" w:rsidRDefault="00586F59" w:rsidP="008B40A5">
            <w:pPr>
              <w:jc w:val="center"/>
              <w:rPr>
                <w:rFonts w:ascii="Times New Roman" w:hAnsi="Times New Roman"/>
                <w:b/>
                <w:bCs/>
                <w:sz w:val="24"/>
                <w:szCs w:val="24"/>
              </w:rPr>
            </w:pPr>
            <w:r w:rsidRPr="005A14A4">
              <w:rPr>
                <w:rFonts w:ascii="Times New Roman" w:hAnsi="Times New Roman"/>
                <w:b/>
                <w:bCs/>
                <w:sz w:val="24"/>
                <w:szCs w:val="24"/>
              </w:rPr>
              <w:t>3. СРОКИ И УСЛОВИЯ ПОСТАВКИ</w:t>
            </w:r>
          </w:p>
          <w:p w14:paraId="2C095F5D" w14:textId="77777777" w:rsidR="00D42BC7" w:rsidRDefault="00D42BC7" w:rsidP="008B40A5">
            <w:pPr>
              <w:pStyle w:val="a4"/>
              <w:spacing w:before="0" w:beforeAutospacing="0" w:after="0" w:afterAutospacing="0"/>
              <w:jc w:val="both"/>
            </w:pPr>
          </w:p>
          <w:p w14:paraId="33A35AD0" w14:textId="0BA455DA" w:rsidR="00586F59" w:rsidRPr="005A14A4" w:rsidRDefault="00586F59" w:rsidP="008B40A5">
            <w:pPr>
              <w:pStyle w:val="a4"/>
              <w:spacing w:before="0" w:beforeAutospacing="0" w:after="0" w:afterAutospacing="0"/>
              <w:jc w:val="both"/>
            </w:pPr>
            <w:r w:rsidRPr="005A14A4">
              <w:t>3.1</w:t>
            </w:r>
            <w:r w:rsidR="00120A3C">
              <w:t xml:space="preserve"> </w:t>
            </w:r>
            <w:r w:rsidR="00120A3C" w:rsidRPr="00542C17">
              <w:t xml:space="preserve">Оборудование </w:t>
            </w:r>
            <w:r w:rsidRPr="00542C17">
              <w:t xml:space="preserve">поставляется одной партией </w:t>
            </w:r>
            <w:r w:rsidR="00006A4A">
              <w:t xml:space="preserve">в срок </w:t>
            </w:r>
            <w:r w:rsidRPr="00542C17">
              <w:t xml:space="preserve">не </w:t>
            </w:r>
            <w:r w:rsidRPr="00531A9D">
              <w:t xml:space="preserve">позднее </w:t>
            </w:r>
            <w:r w:rsidR="00531A9D" w:rsidRPr="00531A9D">
              <w:t>0</w:t>
            </w:r>
            <w:r w:rsidR="00A40028">
              <w:t>7</w:t>
            </w:r>
            <w:r w:rsidR="00531A9D" w:rsidRPr="00531A9D">
              <w:t>.12.2026</w:t>
            </w:r>
            <w:r w:rsidR="00E965E0" w:rsidRPr="00542C17">
              <w:t>.</w:t>
            </w:r>
            <w:r w:rsidRPr="00542C17">
              <w:br/>
              <w:t>3.2. Поставщик имеет право на досрочную</w:t>
            </w:r>
            <w:r w:rsidRPr="00542C17">
              <w:br/>
              <w:t xml:space="preserve">поставку </w:t>
            </w:r>
            <w:r w:rsidR="00120A3C" w:rsidRPr="00542C17">
              <w:t>Оборудования</w:t>
            </w:r>
            <w:r w:rsidRPr="00542C17">
              <w:t xml:space="preserve"> по письменному</w:t>
            </w:r>
            <w:r w:rsidRPr="005A14A4">
              <w:t xml:space="preserve"> согласованию Сторон.</w:t>
            </w:r>
          </w:p>
          <w:p w14:paraId="79360D38" w14:textId="45BB3AA5" w:rsidR="00E965E0" w:rsidRDefault="00586F59" w:rsidP="008B40A5">
            <w:pPr>
              <w:pStyle w:val="a4"/>
              <w:spacing w:before="0" w:beforeAutospacing="0" w:after="0" w:afterAutospacing="0"/>
              <w:jc w:val="both"/>
            </w:pPr>
            <w:r w:rsidRPr="005A14A4">
              <w:t xml:space="preserve">3.3. </w:t>
            </w:r>
            <w:r w:rsidR="00E965E0" w:rsidRPr="005A14A4">
              <w:t>Поставщик обязуется поставить Оборудование на склад Покупателя (Республика Беларусь, г. Минск, пер. 4-ый Загородный, 60) в сроки, предусмотренные п. 3.1. Датой поставки считается дата фактического прибытия Оборудования на склад Покупателя и подписания Сторонами CMR после завершения всех таможенных процедур в Республике Беларусь.</w:t>
            </w:r>
          </w:p>
          <w:p w14:paraId="7AEA5073" w14:textId="77777777" w:rsidR="00DF770C" w:rsidRPr="00DF770C" w:rsidRDefault="00DF770C" w:rsidP="008B40A5">
            <w:pPr>
              <w:pStyle w:val="a4"/>
              <w:spacing w:before="0" w:beforeAutospacing="0" w:after="0" w:afterAutospacing="0"/>
              <w:jc w:val="both"/>
            </w:pPr>
          </w:p>
          <w:p w14:paraId="38BAEFCE" w14:textId="51C05538" w:rsidR="00586F59" w:rsidRPr="005A14A4" w:rsidRDefault="00586F59" w:rsidP="008B40A5">
            <w:pPr>
              <w:pStyle w:val="a4"/>
              <w:spacing w:before="0" w:beforeAutospacing="0" w:after="0" w:afterAutospacing="0"/>
              <w:jc w:val="both"/>
            </w:pPr>
            <w:r w:rsidRPr="005A14A4">
              <w:t xml:space="preserve">3.4. Перегрузки и частичная поставка </w:t>
            </w:r>
            <w:r w:rsidR="00120A3C">
              <w:t>Оборудования</w:t>
            </w:r>
            <w:r w:rsidRPr="005A14A4">
              <w:t xml:space="preserve"> не допускаются.</w:t>
            </w:r>
          </w:p>
          <w:p w14:paraId="7EA0E6E0" w14:textId="7203C3E3" w:rsidR="00E965E0" w:rsidRPr="005A14A4" w:rsidRDefault="00586F59" w:rsidP="008B40A5">
            <w:pPr>
              <w:pStyle w:val="a4"/>
              <w:spacing w:before="0" w:beforeAutospacing="0" w:after="0" w:afterAutospacing="0"/>
              <w:jc w:val="both"/>
            </w:pPr>
            <w:r w:rsidRPr="005A14A4">
              <w:t xml:space="preserve">3.5. </w:t>
            </w:r>
            <w:r w:rsidR="00E965E0" w:rsidRPr="005A14A4">
              <w:t xml:space="preserve">Поставщик в течение 5 (пяти) рабочих дней с даты фактической доставки Оборудования на склад Покупателя и подписания CMR обязуется приступить к </w:t>
            </w:r>
            <w:r w:rsidR="00D42BC7">
              <w:t>первому</w:t>
            </w:r>
            <w:r w:rsidR="00E965E0" w:rsidRPr="005A14A4">
              <w:t xml:space="preserve"> запуску Оборудования. При этом </w:t>
            </w:r>
            <w:r w:rsidR="00D42BC7">
              <w:t>первый</w:t>
            </w:r>
            <w:r w:rsidR="00E965E0" w:rsidRPr="005A14A4">
              <w:t xml:space="preserve"> запуск и обучение </w:t>
            </w:r>
            <w:r w:rsidR="00AF35E0" w:rsidRPr="0031547B">
              <w:t xml:space="preserve">2-х </w:t>
            </w:r>
            <w:r w:rsidR="00E965E0" w:rsidRPr="005A14A4">
              <w:t>специалистов</w:t>
            </w:r>
            <w:r w:rsidR="00AF35E0">
              <w:t xml:space="preserve"> </w:t>
            </w:r>
            <w:r w:rsidR="00E965E0" w:rsidRPr="005A14A4">
              <w:t xml:space="preserve"> должны быть полностью завершены в течение 10 (десяти) календарных дней.</w:t>
            </w:r>
          </w:p>
          <w:p w14:paraId="71795C82" w14:textId="0A94ACD4" w:rsidR="00FC0BE3" w:rsidRPr="005A14A4"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t xml:space="preserve">3.6. Вместе с Оборудованием Поставщик обязуется передать Покупателю документы на него, указанные в Спецификации (Приложение 1), а также: </w:t>
            </w:r>
          </w:p>
          <w:p w14:paraId="57DECBB4" w14:textId="77777777" w:rsidR="00FC0BE3" w:rsidRPr="005A14A4"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t xml:space="preserve">паспорта и руководства по эксплуатации; </w:t>
            </w:r>
          </w:p>
          <w:p w14:paraId="1939A890" w14:textId="77777777" w:rsidR="00FC0BE3" w:rsidRPr="005A14A4"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t xml:space="preserve">инструкции по установке, настройке и эксплуатации; </w:t>
            </w:r>
          </w:p>
          <w:p w14:paraId="54044C91" w14:textId="77777777" w:rsidR="00FC0BE3" w:rsidRPr="005A14A4"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t>документы, подтверждающие соответствие требованиям технических регламентов Таможенного союза (ЕАЭС);</w:t>
            </w:r>
          </w:p>
          <w:p w14:paraId="5A24E464" w14:textId="77777777" w:rsidR="000E3104" w:rsidRPr="000E3104" w:rsidRDefault="000E3104" w:rsidP="008B40A5">
            <w:pPr>
              <w:widowControl w:val="0"/>
              <w:autoSpaceDE w:val="0"/>
              <w:autoSpaceDN w:val="0"/>
              <w:contextualSpacing/>
              <w:jc w:val="both"/>
              <w:rPr>
                <w:rFonts w:ascii="Times New Roman" w:hAnsi="Times New Roman"/>
                <w:sz w:val="24"/>
                <w:szCs w:val="24"/>
              </w:rPr>
            </w:pPr>
            <w:r w:rsidRPr="000E3104">
              <w:rPr>
                <w:rFonts w:ascii="Times New Roman" w:hAnsi="Times New Roman"/>
                <w:sz w:val="24"/>
                <w:szCs w:val="24"/>
              </w:rPr>
              <w:t>документы о поверке средств измерений;</w:t>
            </w:r>
          </w:p>
          <w:p w14:paraId="064521D5" w14:textId="77777777" w:rsidR="00FC0BE3" w:rsidRPr="005A14A4"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t>гарантийные документы;</w:t>
            </w:r>
          </w:p>
          <w:p w14:paraId="252F8BD2" w14:textId="402DACC3" w:rsidR="00FC0BE3" w:rsidRPr="005A14A4"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t xml:space="preserve">документы, подтверждающие право Покупателя на использование переданного </w:t>
            </w:r>
            <w:r w:rsidR="00F20C49">
              <w:rPr>
                <w:rFonts w:ascii="Times New Roman" w:hAnsi="Times New Roman" w:cs="Times New Roman"/>
                <w:sz w:val="24"/>
                <w:szCs w:val="24"/>
              </w:rPr>
              <w:t>П</w:t>
            </w:r>
            <w:r w:rsidRPr="005A14A4">
              <w:rPr>
                <w:rFonts w:ascii="Times New Roman" w:hAnsi="Times New Roman" w:cs="Times New Roman"/>
                <w:sz w:val="24"/>
                <w:szCs w:val="24"/>
              </w:rPr>
              <w:t>рограммного обеспечения (лицензионный сертификат или свидетельство от правообладателя);</w:t>
            </w:r>
          </w:p>
          <w:p w14:paraId="2C13CDE8" w14:textId="77777777" w:rsidR="00FC0BE3" w:rsidRPr="005A14A4"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lastRenderedPageBreak/>
              <w:t>лицензионные ключи, коды активации и иные необходимые сведения;</w:t>
            </w:r>
          </w:p>
          <w:p w14:paraId="0ECF1639" w14:textId="7CFD859C" w:rsidR="00FC0BE3"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t xml:space="preserve">информацию в письменной форме о наличии и содержании драгоценных металлов в </w:t>
            </w:r>
            <w:r w:rsidR="00120A3C">
              <w:rPr>
                <w:rFonts w:ascii="Times New Roman" w:hAnsi="Times New Roman" w:cs="Times New Roman"/>
                <w:sz w:val="24"/>
                <w:szCs w:val="24"/>
              </w:rPr>
              <w:t>Оборудовании</w:t>
            </w:r>
            <w:r w:rsidRPr="005A14A4">
              <w:rPr>
                <w:rFonts w:ascii="Times New Roman" w:hAnsi="Times New Roman" w:cs="Times New Roman"/>
                <w:sz w:val="24"/>
                <w:szCs w:val="24"/>
              </w:rPr>
              <w:t>, а при невозможности предоставления такой информации – письменное уведомление об отсутствии такой информации;</w:t>
            </w:r>
          </w:p>
          <w:p w14:paraId="36EB5206" w14:textId="01358499" w:rsidR="000E3104" w:rsidRPr="005A14A4" w:rsidRDefault="000E3104" w:rsidP="008B40A5">
            <w:pPr>
              <w:widowControl w:val="0"/>
              <w:autoSpaceDE w:val="0"/>
              <w:autoSpaceDN w:val="0"/>
              <w:contextualSpacing/>
              <w:jc w:val="both"/>
              <w:rPr>
                <w:rFonts w:ascii="Times New Roman" w:hAnsi="Times New Roman"/>
                <w:sz w:val="24"/>
                <w:szCs w:val="24"/>
              </w:rPr>
            </w:pPr>
            <w:r w:rsidRPr="000E3104">
              <w:rPr>
                <w:rFonts w:ascii="Times New Roman" w:hAnsi="Times New Roman"/>
                <w:sz w:val="24"/>
                <w:szCs w:val="24"/>
              </w:rPr>
              <w:t>документы на ПЭВМ;</w:t>
            </w:r>
          </w:p>
          <w:p w14:paraId="3994537C" w14:textId="77777777" w:rsidR="00FC0BE3" w:rsidRPr="005A14A4" w:rsidRDefault="00FC0BE3" w:rsidP="008B40A5">
            <w:pPr>
              <w:pStyle w:val="ConsPlusNormal"/>
              <w:contextualSpacing/>
              <w:jc w:val="both"/>
              <w:rPr>
                <w:rFonts w:ascii="Times New Roman" w:hAnsi="Times New Roman" w:cs="Times New Roman"/>
                <w:sz w:val="24"/>
                <w:szCs w:val="24"/>
              </w:rPr>
            </w:pPr>
            <w:r w:rsidRPr="005A14A4">
              <w:rPr>
                <w:rFonts w:ascii="Times New Roman" w:hAnsi="Times New Roman" w:cs="Times New Roman"/>
                <w:sz w:val="24"/>
                <w:szCs w:val="24"/>
              </w:rPr>
              <w:t>иные документы, предусмотренные Спецификацией, Техническим заданием, законодательством Республики Беларусь и документацией изготовителя.</w:t>
            </w:r>
          </w:p>
          <w:p w14:paraId="5AC635B6" w14:textId="77777777" w:rsidR="00565A16" w:rsidRPr="005A14A4" w:rsidRDefault="00565A16" w:rsidP="008B40A5">
            <w:pPr>
              <w:pStyle w:val="a4"/>
              <w:spacing w:before="0" w:beforeAutospacing="0" w:after="0" w:afterAutospacing="0"/>
              <w:jc w:val="both"/>
              <w:rPr>
                <w:b/>
                <w:bCs/>
              </w:rPr>
            </w:pPr>
          </w:p>
          <w:p w14:paraId="3A44004E" w14:textId="5DCC8B39" w:rsidR="00651AD5" w:rsidRDefault="00586F59" w:rsidP="008B40A5">
            <w:pPr>
              <w:pStyle w:val="a4"/>
              <w:spacing w:before="0" w:beforeAutospacing="0" w:after="0" w:afterAutospacing="0"/>
              <w:jc w:val="center"/>
            </w:pPr>
            <w:r w:rsidRPr="005A14A4">
              <w:rPr>
                <w:b/>
                <w:bCs/>
              </w:rPr>
              <w:t>4. УСЛОВИЯ ОПЛАТЫ</w:t>
            </w:r>
          </w:p>
          <w:p w14:paraId="411017C0" w14:textId="44BA4DB5" w:rsidR="00E965E0" w:rsidRPr="00875943" w:rsidRDefault="00E965E0" w:rsidP="008B40A5">
            <w:pPr>
              <w:pStyle w:val="a4"/>
              <w:spacing w:before="0" w:beforeAutospacing="0" w:after="0" w:afterAutospacing="0"/>
              <w:jc w:val="both"/>
              <w:rPr>
                <w:b/>
                <w:bCs/>
              </w:rPr>
            </w:pPr>
            <w:r w:rsidRPr="005A14A4">
              <w:t>4.1. Оплата по настоящему договору будет осуществлена из аккредитива в банк</w:t>
            </w:r>
            <w:r w:rsidR="00651AD5">
              <w:t xml:space="preserve"> </w:t>
            </w:r>
            <w:r w:rsidRPr="005A14A4">
              <w:t>Поставщика:</w:t>
            </w:r>
          </w:p>
          <w:p w14:paraId="216BECBB" w14:textId="77777777"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Имя учетной записи:</w:t>
            </w:r>
          </w:p>
          <w:p w14:paraId="44657C74" w14:textId="77777777"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номер счета:</w:t>
            </w:r>
          </w:p>
          <w:p w14:paraId="046442AA" w14:textId="77777777"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название банка:</w:t>
            </w:r>
          </w:p>
          <w:p w14:paraId="155E230A" w14:textId="524B7709"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адрес банка:</w:t>
            </w:r>
          </w:p>
          <w:p w14:paraId="34228856" w14:textId="5F8674CB" w:rsidR="009E57C4" w:rsidRPr="002B22DE" w:rsidRDefault="009E57C4" w:rsidP="008B40A5">
            <w:pPr>
              <w:jc w:val="both"/>
              <w:rPr>
                <w:rFonts w:ascii="Times New Roman" w:eastAsia="Times New Roman" w:hAnsi="Times New Roman"/>
                <w:sz w:val="24"/>
                <w:szCs w:val="24"/>
              </w:rPr>
            </w:pPr>
            <w:r w:rsidRPr="005A14A4">
              <w:rPr>
                <w:rFonts w:ascii="Times New Roman" w:eastAsia="Times New Roman" w:hAnsi="Times New Roman"/>
                <w:sz w:val="24"/>
                <w:szCs w:val="24"/>
                <w:lang w:val="en-US"/>
              </w:rPr>
              <w:t>SWIFT</w:t>
            </w:r>
            <w:r w:rsidRPr="005A14A4">
              <w:rPr>
                <w:rFonts w:ascii="Times New Roman" w:eastAsia="Times New Roman" w:hAnsi="Times New Roman"/>
                <w:sz w:val="24"/>
                <w:szCs w:val="24"/>
              </w:rPr>
              <w:t>:</w:t>
            </w:r>
          </w:p>
          <w:p w14:paraId="577301B6" w14:textId="4F97635C"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4</w:t>
            </w:r>
            <w:r w:rsidRPr="002B22DE">
              <w:rPr>
                <w:rFonts w:ascii="Times New Roman" w:eastAsia="Times New Roman" w:hAnsi="Times New Roman"/>
                <w:sz w:val="24"/>
                <w:szCs w:val="24"/>
              </w:rPr>
              <w:t>.2. </w:t>
            </w:r>
            <w:bookmarkStart w:id="1" w:name="P92"/>
            <w:bookmarkStart w:id="2" w:name="P94"/>
            <w:bookmarkEnd w:id="1"/>
            <w:bookmarkEnd w:id="2"/>
            <w:r w:rsidRPr="005A14A4">
              <w:rPr>
                <w:rFonts w:ascii="Times New Roman" w:eastAsia="Times New Roman" w:hAnsi="Times New Roman"/>
                <w:sz w:val="24"/>
                <w:szCs w:val="24"/>
              </w:rPr>
              <w:t xml:space="preserve"> Оплата по настоящему договору производится в соответствии со следующим порядком:</w:t>
            </w:r>
          </w:p>
          <w:p w14:paraId="72157D1A" w14:textId="573EF616" w:rsidR="00E965E0" w:rsidRPr="002B22DE"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 xml:space="preserve">Покупатель в течение 15 календарных дней с момента подписания настоящего договора открывает в пользу Поставщика безотзывной документарный не подтвержденный аккредитив на сумму 100% цены </w:t>
            </w:r>
            <w:r w:rsidR="000E3104">
              <w:rPr>
                <w:rFonts w:ascii="Times New Roman" w:eastAsia="Times New Roman" w:hAnsi="Times New Roman"/>
                <w:sz w:val="24"/>
                <w:szCs w:val="24"/>
              </w:rPr>
              <w:t>Оборудования</w:t>
            </w:r>
            <w:r w:rsidRPr="005A14A4">
              <w:rPr>
                <w:rFonts w:ascii="Times New Roman" w:eastAsia="Times New Roman" w:hAnsi="Times New Roman"/>
                <w:sz w:val="24"/>
                <w:szCs w:val="24"/>
              </w:rPr>
              <w:t>, что составляет_____</w:t>
            </w:r>
          </w:p>
          <w:p w14:paraId="3D6D546B" w14:textId="77777777"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Покупатель обязан до открытия аккредитива предоставить Поставщику проект аккредитива для его согласования.</w:t>
            </w:r>
          </w:p>
          <w:p w14:paraId="264C5E05" w14:textId="77777777"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Аккредитив должен быть открыт банком Покупателя, согласован с Поставщиком и авизован банком Поставщика.</w:t>
            </w:r>
          </w:p>
          <w:p w14:paraId="07879476" w14:textId="77777777"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Исполняющим банком по аккредитиву будет являться ОАО «Акционерный Сберегательный банк «Беларусбанк».</w:t>
            </w:r>
          </w:p>
          <w:p w14:paraId="775715A2" w14:textId="4900058C" w:rsidR="00E965E0" w:rsidRPr="002B22DE"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4.3.</w:t>
            </w:r>
            <w:r w:rsidRPr="002B22DE">
              <w:rPr>
                <w:rFonts w:ascii="Times New Roman" w:eastAsia="Times New Roman" w:hAnsi="Times New Roman"/>
                <w:sz w:val="24"/>
                <w:szCs w:val="24"/>
              </w:rPr>
              <w:t xml:space="preserve"> Срок действия аккредитива устанавливается с учетом срока поставки </w:t>
            </w:r>
            <w:r w:rsidR="000E3104">
              <w:rPr>
                <w:rFonts w:ascii="Times New Roman" w:eastAsia="Times New Roman" w:hAnsi="Times New Roman"/>
                <w:sz w:val="24"/>
                <w:szCs w:val="24"/>
              </w:rPr>
              <w:t>О</w:t>
            </w:r>
            <w:r w:rsidRPr="002B22DE">
              <w:rPr>
                <w:rFonts w:ascii="Times New Roman" w:eastAsia="Times New Roman" w:hAnsi="Times New Roman"/>
                <w:sz w:val="24"/>
                <w:szCs w:val="24"/>
              </w:rPr>
              <w:t>борудования, срока представления документов Поставщиком и времени, необходимого для исполнения аккредитива, и составляет ______ календарных дней с даты его открытия.</w:t>
            </w:r>
          </w:p>
          <w:p w14:paraId="62E5CC7A" w14:textId="3882A51E" w:rsidR="00E965E0" w:rsidRPr="002B22DE"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4.4.</w:t>
            </w:r>
            <w:r w:rsidRPr="002B22DE">
              <w:rPr>
                <w:rFonts w:ascii="Times New Roman" w:eastAsia="Times New Roman" w:hAnsi="Times New Roman"/>
                <w:sz w:val="24"/>
                <w:szCs w:val="24"/>
              </w:rPr>
              <w:t xml:space="preserve"> В случае необходимости продления срока действия аккредитива по причинам, </w:t>
            </w:r>
            <w:r w:rsidRPr="002B22DE">
              <w:rPr>
                <w:rFonts w:ascii="Times New Roman" w:eastAsia="Times New Roman" w:hAnsi="Times New Roman"/>
                <w:sz w:val="24"/>
                <w:szCs w:val="24"/>
              </w:rPr>
              <w:lastRenderedPageBreak/>
              <w:t>не зависящим от Поставщика, Покупатель принимает предусмотренные законодательством и банковскими правилами меры по продлению срока действия аккредитива.</w:t>
            </w:r>
          </w:p>
          <w:p w14:paraId="24E2626D" w14:textId="7193D95B"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 xml:space="preserve">4.5. </w:t>
            </w:r>
            <w:r w:rsidRPr="002B22DE">
              <w:rPr>
                <w:rFonts w:ascii="Times New Roman" w:eastAsia="Times New Roman" w:hAnsi="Times New Roman"/>
                <w:sz w:val="24"/>
                <w:szCs w:val="24"/>
              </w:rPr>
              <w:t xml:space="preserve"> Обязательство Покупателя по оплате считается исполненным с момента перечисления денежных средств исполняющим банком в пользу Поставщика в соответствии с условиями аккредитива.</w:t>
            </w:r>
          </w:p>
          <w:p w14:paraId="1BE6BDFA" w14:textId="77777777"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Списание средств с аккредитива будет производиться следующим образом:</w:t>
            </w:r>
          </w:p>
          <w:p w14:paraId="7E12D325" w14:textId="31A3A790"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 xml:space="preserve">100% от цены </w:t>
            </w:r>
            <w:r w:rsidR="000E3104">
              <w:rPr>
                <w:rFonts w:ascii="Times New Roman" w:eastAsia="Times New Roman" w:hAnsi="Times New Roman"/>
                <w:sz w:val="24"/>
                <w:szCs w:val="24"/>
              </w:rPr>
              <w:t>Оборудования</w:t>
            </w:r>
            <w:r w:rsidRPr="005A14A4">
              <w:rPr>
                <w:rFonts w:ascii="Times New Roman" w:eastAsia="Times New Roman" w:hAnsi="Times New Roman"/>
                <w:sz w:val="24"/>
                <w:szCs w:val="24"/>
              </w:rPr>
              <w:t xml:space="preserve">, что составляет </w:t>
            </w:r>
            <w:r w:rsidR="000E3104">
              <w:rPr>
                <w:rFonts w:ascii="Times New Roman" w:eastAsia="Times New Roman" w:hAnsi="Times New Roman"/>
                <w:sz w:val="24"/>
                <w:szCs w:val="24"/>
              </w:rPr>
              <w:t xml:space="preserve">___________ </w:t>
            </w:r>
            <w:r w:rsidRPr="005A14A4">
              <w:rPr>
                <w:rFonts w:ascii="Times New Roman" w:eastAsia="Times New Roman" w:hAnsi="Times New Roman"/>
                <w:sz w:val="24"/>
                <w:szCs w:val="24"/>
              </w:rPr>
              <w:t>в течение 5 рабочих дней после представления Поставщиком в исполняющий банк следующих документов:</w:t>
            </w:r>
          </w:p>
          <w:p w14:paraId="333B1C8A" w14:textId="53ABD439"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 xml:space="preserve">оригинал инвойса, выписанного в размере цены </w:t>
            </w:r>
            <w:r w:rsidR="000E3104">
              <w:rPr>
                <w:rFonts w:ascii="Times New Roman" w:eastAsia="Times New Roman" w:hAnsi="Times New Roman"/>
                <w:sz w:val="24"/>
                <w:szCs w:val="24"/>
              </w:rPr>
              <w:t>Оборудования</w:t>
            </w:r>
            <w:r w:rsidRPr="005A14A4">
              <w:rPr>
                <w:rFonts w:ascii="Times New Roman" w:eastAsia="Times New Roman" w:hAnsi="Times New Roman"/>
                <w:sz w:val="24"/>
                <w:szCs w:val="24"/>
              </w:rPr>
              <w:t>;</w:t>
            </w:r>
          </w:p>
          <w:p w14:paraId="7DC2BBC3" w14:textId="5666CF72" w:rsidR="00E965E0" w:rsidRPr="005A14A4"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оригинал международной товарно-транспортной накладной (</w:t>
            </w:r>
            <w:r w:rsidRPr="005A14A4">
              <w:rPr>
                <w:rFonts w:ascii="Times New Roman" w:eastAsia="Times New Roman" w:hAnsi="Times New Roman"/>
                <w:sz w:val="24"/>
                <w:szCs w:val="24"/>
                <w:lang w:val="en-US"/>
              </w:rPr>
              <w:t>CMR</w:t>
            </w:r>
            <w:r w:rsidRPr="005A14A4">
              <w:rPr>
                <w:rFonts w:ascii="Times New Roman" w:eastAsia="Times New Roman" w:hAnsi="Times New Roman"/>
                <w:sz w:val="24"/>
                <w:szCs w:val="24"/>
              </w:rPr>
              <w:t xml:space="preserve">), показывающей Покупателя в качестве грузополучателя, датированной, с печатью и подписью поименованного перевозчика, и с печатью и подписью Покупателя, подтверждающей получение </w:t>
            </w:r>
            <w:r w:rsidR="000E3104">
              <w:rPr>
                <w:rFonts w:ascii="Times New Roman" w:eastAsia="Times New Roman" w:hAnsi="Times New Roman"/>
                <w:sz w:val="24"/>
                <w:szCs w:val="24"/>
              </w:rPr>
              <w:t>Оборудования</w:t>
            </w:r>
            <w:r w:rsidRPr="005A14A4">
              <w:rPr>
                <w:rFonts w:ascii="Times New Roman" w:eastAsia="Times New Roman" w:hAnsi="Times New Roman"/>
                <w:sz w:val="24"/>
                <w:szCs w:val="24"/>
              </w:rPr>
              <w:t>;</w:t>
            </w:r>
          </w:p>
          <w:p w14:paraId="32AA1BAE" w14:textId="743D78FA" w:rsidR="00E965E0" w:rsidRPr="002B22DE"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 xml:space="preserve">оригинал акта </w:t>
            </w:r>
            <w:r w:rsidR="00267C66">
              <w:rPr>
                <w:rFonts w:ascii="Times New Roman" w:hAnsi="Times New Roman"/>
                <w:sz w:val="24"/>
                <w:szCs w:val="24"/>
              </w:rPr>
              <w:t>запуска Оборудования</w:t>
            </w:r>
            <w:r w:rsidRPr="005A14A4">
              <w:rPr>
                <w:rFonts w:ascii="Times New Roman" w:eastAsia="Times New Roman" w:hAnsi="Times New Roman"/>
                <w:sz w:val="24"/>
                <w:szCs w:val="24"/>
              </w:rPr>
              <w:t>, подписанного Покупателем и Поставщиком</w:t>
            </w:r>
          </w:p>
          <w:p w14:paraId="42F4B528" w14:textId="454D76E9" w:rsidR="00E965E0" w:rsidRPr="002B22DE"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4</w:t>
            </w:r>
            <w:r w:rsidRPr="002B22DE">
              <w:rPr>
                <w:rFonts w:ascii="Times New Roman" w:eastAsia="Times New Roman" w:hAnsi="Times New Roman"/>
                <w:sz w:val="24"/>
                <w:szCs w:val="24"/>
              </w:rPr>
              <w:t>.</w:t>
            </w:r>
            <w:r w:rsidRPr="005A14A4">
              <w:rPr>
                <w:rFonts w:ascii="Times New Roman" w:eastAsia="Times New Roman" w:hAnsi="Times New Roman"/>
                <w:sz w:val="24"/>
                <w:szCs w:val="24"/>
              </w:rPr>
              <w:t>6.</w:t>
            </w:r>
            <w:r w:rsidRPr="002B22DE">
              <w:rPr>
                <w:rFonts w:ascii="Times New Roman" w:eastAsia="Times New Roman" w:hAnsi="Times New Roman"/>
                <w:sz w:val="24"/>
                <w:szCs w:val="24"/>
              </w:rPr>
              <w:t xml:space="preserve"> Источник финансирования – </w:t>
            </w:r>
          </w:p>
          <w:p w14:paraId="40D69C4B" w14:textId="064097EF" w:rsidR="00E965E0" w:rsidRDefault="00E965E0"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4.7.</w:t>
            </w:r>
            <w:r w:rsidRPr="002B22DE">
              <w:rPr>
                <w:rFonts w:ascii="Times New Roman" w:eastAsia="Times New Roman" w:hAnsi="Times New Roman"/>
                <w:sz w:val="24"/>
                <w:szCs w:val="24"/>
              </w:rPr>
              <w:t xml:space="preserve"> Валюта платежа – </w:t>
            </w:r>
          </w:p>
          <w:p w14:paraId="77116464" w14:textId="77777777" w:rsidR="00651AD5" w:rsidRPr="002B22DE" w:rsidRDefault="00651AD5" w:rsidP="008B40A5">
            <w:pPr>
              <w:jc w:val="both"/>
              <w:rPr>
                <w:rFonts w:ascii="Times New Roman" w:eastAsia="Times New Roman" w:hAnsi="Times New Roman"/>
                <w:sz w:val="24"/>
                <w:szCs w:val="24"/>
              </w:rPr>
            </w:pPr>
          </w:p>
          <w:p w14:paraId="0D199348" w14:textId="77777777" w:rsidR="009E57C4" w:rsidRPr="005A14A4" w:rsidRDefault="009E57C4" w:rsidP="008B40A5">
            <w:pPr>
              <w:autoSpaceDE w:val="0"/>
              <w:autoSpaceDN w:val="0"/>
              <w:adjustRightInd w:val="0"/>
              <w:jc w:val="center"/>
              <w:rPr>
                <w:rFonts w:ascii="Times New Roman" w:eastAsiaTheme="minorHAnsi" w:hAnsi="Times New Roman"/>
                <w:b/>
                <w:bCs/>
                <w:color w:val="000000"/>
                <w:sz w:val="24"/>
                <w:szCs w:val="24"/>
              </w:rPr>
            </w:pPr>
            <w:r w:rsidRPr="005A14A4">
              <w:rPr>
                <w:rFonts w:ascii="Times New Roman" w:eastAsiaTheme="minorHAnsi" w:hAnsi="Times New Roman"/>
                <w:b/>
                <w:bCs/>
                <w:color w:val="000000"/>
                <w:sz w:val="24"/>
                <w:szCs w:val="24"/>
              </w:rPr>
              <w:t>5. ПОРЯДОК ПРОВЕДЕНИЯ</w:t>
            </w:r>
          </w:p>
          <w:p w14:paraId="2933FA23" w14:textId="4BB9A870" w:rsidR="009E57C4" w:rsidRDefault="00D42BC7" w:rsidP="008B40A5">
            <w:pPr>
              <w:autoSpaceDE w:val="0"/>
              <w:autoSpaceDN w:val="0"/>
              <w:adjustRightInd w:val="0"/>
              <w:jc w:val="center"/>
              <w:rPr>
                <w:rFonts w:ascii="Times New Roman" w:eastAsiaTheme="minorHAnsi" w:hAnsi="Times New Roman"/>
                <w:b/>
                <w:bCs/>
                <w:color w:val="000000"/>
                <w:sz w:val="24"/>
                <w:szCs w:val="24"/>
              </w:rPr>
            </w:pPr>
            <w:r>
              <w:rPr>
                <w:rFonts w:ascii="Times New Roman" w:eastAsiaTheme="minorHAnsi" w:hAnsi="Times New Roman"/>
                <w:b/>
                <w:bCs/>
                <w:color w:val="000000"/>
                <w:sz w:val="24"/>
                <w:szCs w:val="24"/>
              </w:rPr>
              <w:t>ПЕРВОГО ЗАПУСКА</w:t>
            </w:r>
            <w:r w:rsidR="00A653A1">
              <w:rPr>
                <w:rFonts w:ascii="Times New Roman" w:eastAsiaTheme="minorHAnsi" w:hAnsi="Times New Roman"/>
                <w:b/>
                <w:bCs/>
                <w:color w:val="000000"/>
                <w:sz w:val="24"/>
                <w:szCs w:val="24"/>
              </w:rPr>
              <w:t>. ОБУЧЕНИЕ</w:t>
            </w:r>
          </w:p>
          <w:p w14:paraId="0D2DD799" w14:textId="77777777" w:rsidR="00D42BC7" w:rsidRPr="00A653A1" w:rsidRDefault="00D42BC7" w:rsidP="008B40A5">
            <w:pPr>
              <w:autoSpaceDE w:val="0"/>
              <w:autoSpaceDN w:val="0"/>
              <w:adjustRightInd w:val="0"/>
              <w:jc w:val="center"/>
              <w:rPr>
                <w:rFonts w:ascii="Times New Roman" w:eastAsiaTheme="minorHAnsi" w:hAnsi="Times New Roman"/>
                <w:b/>
                <w:bCs/>
                <w:color w:val="000000"/>
                <w:sz w:val="24"/>
                <w:szCs w:val="24"/>
              </w:rPr>
            </w:pPr>
          </w:p>
          <w:p w14:paraId="04DF9D69" w14:textId="2684816E" w:rsidR="009E57C4" w:rsidRPr="005A14A4" w:rsidRDefault="009E57C4"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5.1. Покупатель в течение 5 (пяти) рабочих дней после поставки </w:t>
            </w:r>
            <w:r w:rsidR="000E3104">
              <w:rPr>
                <w:rFonts w:ascii="Times New Roman" w:eastAsiaTheme="minorHAnsi" w:hAnsi="Times New Roman"/>
                <w:color w:val="000000"/>
                <w:sz w:val="24"/>
                <w:szCs w:val="24"/>
              </w:rPr>
              <w:t>Оборудования</w:t>
            </w:r>
            <w:r w:rsidRPr="005A14A4">
              <w:rPr>
                <w:rFonts w:ascii="Times New Roman" w:eastAsiaTheme="minorHAnsi" w:hAnsi="Times New Roman"/>
                <w:color w:val="000000"/>
                <w:sz w:val="24"/>
                <w:szCs w:val="24"/>
              </w:rPr>
              <w:t xml:space="preserve"> производит подготовку </w:t>
            </w:r>
            <w:r w:rsidR="000E3104">
              <w:rPr>
                <w:rFonts w:ascii="Times New Roman" w:eastAsiaTheme="minorHAnsi" w:hAnsi="Times New Roman"/>
                <w:color w:val="000000"/>
                <w:sz w:val="24"/>
                <w:szCs w:val="24"/>
              </w:rPr>
              <w:t>Оборудования</w:t>
            </w:r>
            <w:r w:rsidRPr="005A14A4">
              <w:rPr>
                <w:rFonts w:ascii="Times New Roman" w:eastAsiaTheme="minorHAnsi" w:hAnsi="Times New Roman"/>
                <w:color w:val="000000"/>
                <w:sz w:val="24"/>
                <w:szCs w:val="24"/>
              </w:rPr>
              <w:t xml:space="preserve"> к </w:t>
            </w:r>
            <w:r w:rsidR="00D42BC7">
              <w:rPr>
                <w:rFonts w:ascii="Times New Roman" w:eastAsiaTheme="minorHAnsi" w:hAnsi="Times New Roman"/>
                <w:color w:val="000000"/>
                <w:sz w:val="24"/>
                <w:szCs w:val="24"/>
              </w:rPr>
              <w:t>первому запуска</w:t>
            </w:r>
            <w:r w:rsidRPr="005A14A4">
              <w:rPr>
                <w:rFonts w:ascii="Times New Roman" w:eastAsiaTheme="minorHAnsi" w:hAnsi="Times New Roman"/>
                <w:color w:val="000000"/>
                <w:sz w:val="24"/>
                <w:szCs w:val="24"/>
              </w:rPr>
              <w:t xml:space="preserve"> и письменно сообщает Поставщику о готовности </w:t>
            </w:r>
            <w:r w:rsidR="000E3104">
              <w:rPr>
                <w:rFonts w:ascii="Times New Roman" w:eastAsiaTheme="minorHAnsi" w:hAnsi="Times New Roman"/>
                <w:color w:val="000000"/>
                <w:sz w:val="24"/>
                <w:szCs w:val="24"/>
              </w:rPr>
              <w:t>Оборудования</w:t>
            </w:r>
            <w:r w:rsidRPr="005A14A4">
              <w:rPr>
                <w:rFonts w:ascii="Times New Roman" w:eastAsiaTheme="minorHAnsi" w:hAnsi="Times New Roman"/>
                <w:color w:val="000000"/>
                <w:sz w:val="24"/>
                <w:szCs w:val="24"/>
              </w:rPr>
              <w:t xml:space="preserve"> к </w:t>
            </w:r>
            <w:r w:rsidR="00D42BC7">
              <w:rPr>
                <w:rFonts w:ascii="Times New Roman" w:eastAsiaTheme="minorHAnsi" w:hAnsi="Times New Roman"/>
                <w:color w:val="000000"/>
                <w:sz w:val="24"/>
                <w:szCs w:val="24"/>
              </w:rPr>
              <w:t>первому запуску</w:t>
            </w:r>
            <w:r w:rsidRPr="005A14A4">
              <w:rPr>
                <w:rFonts w:ascii="Times New Roman" w:eastAsiaTheme="minorHAnsi" w:hAnsi="Times New Roman"/>
                <w:color w:val="000000"/>
                <w:sz w:val="24"/>
                <w:szCs w:val="24"/>
              </w:rPr>
              <w:t xml:space="preserve">. </w:t>
            </w:r>
          </w:p>
          <w:p w14:paraId="3B5712F5" w14:textId="76043B18" w:rsidR="009E57C4" w:rsidRPr="005A14A4" w:rsidRDefault="009E57C4"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5.2. Поставщик обязуется направить специалистов для проведения </w:t>
            </w:r>
            <w:r w:rsidR="00D42BC7">
              <w:rPr>
                <w:rFonts w:ascii="Times New Roman" w:eastAsiaTheme="minorHAnsi" w:hAnsi="Times New Roman"/>
                <w:color w:val="000000"/>
                <w:sz w:val="24"/>
                <w:szCs w:val="24"/>
              </w:rPr>
              <w:t>первого запуска</w:t>
            </w:r>
            <w:r w:rsidRPr="005A14A4">
              <w:rPr>
                <w:rFonts w:ascii="Times New Roman" w:eastAsiaTheme="minorHAnsi" w:hAnsi="Times New Roman"/>
                <w:color w:val="000000"/>
                <w:sz w:val="24"/>
                <w:szCs w:val="24"/>
              </w:rPr>
              <w:t xml:space="preserve"> в согласованные с Покупателем сроки, но не более 5 (пяти) рабочих дней после письменного уведомления Покупателем Поставщика о готовности к проведению данных работ. </w:t>
            </w:r>
          </w:p>
          <w:p w14:paraId="216F229D" w14:textId="4E87C45A" w:rsidR="00E748F8" w:rsidRDefault="009E57C4"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lastRenderedPageBreak/>
              <w:t xml:space="preserve">5.3. Перед началом </w:t>
            </w:r>
            <w:r w:rsidR="00B54226">
              <w:rPr>
                <w:rFonts w:ascii="Times New Roman" w:eastAsiaTheme="minorHAnsi" w:hAnsi="Times New Roman"/>
                <w:color w:val="000000"/>
                <w:sz w:val="24"/>
                <w:szCs w:val="24"/>
              </w:rPr>
              <w:t>первого запуска</w:t>
            </w:r>
            <w:r w:rsidRPr="005A14A4">
              <w:rPr>
                <w:rFonts w:ascii="Times New Roman" w:eastAsiaTheme="minorHAnsi" w:hAnsi="Times New Roman"/>
                <w:color w:val="000000"/>
                <w:sz w:val="24"/>
                <w:szCs w:val="24"/>
              </w:rPr>
              <w:t xml:space="preserve"> </w:t>
            </w:r>
            <w:r w:rsidR="00E748F8" w:rsidRPr="005A14A4">
              <w:rPr>
                <w:rFonts w:ascii="Times New Roman" w:eastAsiaTheme="minorHAnsi" w:hAnsi="Times New Roman"/>
                <w:color w:val="000000"/>
                <w:sz w:val="24"/>
                <w:szCs w:val="24"/>
              </w:rPr>
              <w:t>П</w:t>
            </w:r>
            <w:r w:rsidRPr="005A14A4">
              <w:rPr>
                <w:rFonts w:ascii="Times New Roman" w:eastAsiaTheme="minorHAnsi" w:hAnsi="Times New Roman"/>
                <w:color w:val="000000"/>
                <w:sz w:val="24"/>
                <w:szCs w:val="24"/>
              </w:rPr>
              <w:t>оставщик в присутствии персонала Покупателя производит внешний осмотр Оборудования, настройку, регулировку и проверку работоспособности Оборудования.</w:t>
            </w:r>
          </w:p>
          <w:p w14:paraId="7F3EA181" w14:textId="74D684C9" w:rsidR="0088010A" w:rsidRPr="00E704C3" w:rsidRDefault="0088010A" w:rsidP="008B40A5">
            <w:pPr>
              <w:widowControl w:val="0"/>
              <w:autoSpaceDE w:val="0"/>
              <w:autoSpaceDN w:val="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5.4. </w:t>
            </w:r>
            <w:r w:rsidRPr="0031547B">
              <w:rPr>
                <w:rFonts w:ascii="Times New Roman" w:eastAsia="Times New Roman" w:hAnsi="Times New Roman"/>
                <w:sz w:val="24"/>
                <w:szCs w:val="24"/>
              </w:rPr>
              <w:t>Поставщик обязан</w:t>
            </w:r>
            <w:r w:rsidR="00AB67C0" w:rsidRPr="0031547B">
              <w:rPr>
                <w:rFonts w:ascii="Times New Roman" w:eastAsia="Times New Roman" w:hAnsi="Times New Roman"/>
                <w:sz w:val="24"/>
                <w:szCs w:val="24"/>
              </w:rPr>
              <w:t xml:space="preserve"> провести </w:t>
            </w:r>
            <w:r w:rsidR="00AB67C0" w:rsidRPr="0031547B">
              <w:rPr>
                <w:rFonts w:ascii="Times New Roman" w:hAnsi="Times New Roman"/>
                <w:sz w:val="24"/>
                <w:szCs w:val="24"/>
              </w:rPr>
              <w:t>консультации по настройке и установке программного обеспечения</w:t>
            </w:r>
            <w:r w:rsidRPr="0031547B">
              <w:rPr>
                <w:rFonts w:ascii="Times New Roman" w:eastAsia="Times New Roman" w:hAnsi="Times New Roman"/>
                <w:sz w:val="24"/>
                <w:szCs w:val="24"/>
              </w:rPr>
              <w:t xml:space="preserve"> </w:t>
            </w:r>
            <w:r w:rsidR="00AB67C0" w:rsidRPr="0031547B">
              <w:rPr>
                <w:rFonts w:ascii="Times New Roman" w:eastAsia="Times New Roman" w:hAnsi="Times New Roman"/>
                <w:sz w:val="24"/>
                <w:szCs w:val="24"/>
              </w:rPr>
              <w:t xml:space="preserve">и </w:t>
            </w:r>
            <w:r w:rsidRPr="0031547B">
              <w:rPr>
                <w:rFonts w:ascii="Times New Roman" w:eastAsia="Times New Roman" w:hAnsi="Times New Roman"/>
                <w:sz w:val="24"/>
                <w:szCs w:val="24"/>
              </w:rPr>
              <w:t>обучение 2 (двух) специалистов</w:t>
            </w:r>
            <w:r w:rsidRPr="0088010A">
              <w:rPr>
                <w:rFonts w:ascii="Times New Roman" w:eastAsia="Times New Roman" w:hAnsi="Times New Roman"/>
                <w:sz w:val="24"/>
                <w:szCs w:val="24"/>
              </w:rPr>
              <w:t xml:space="preserve"> Покупателя правилам, методам и технологиям работы с поставленным Оборудованием и входящим в комплект Программным обеспечением</w:t>
            </w:r>
            <w:r w:rsidR="00E704C3">
              <w:rPr>
                <w:rFonts w:ascii="Times New Roman" w:eastAsia="Times New Roman" w:hAnsi="Times New Roman"/>
                <w:sz w:val="24"/>
                <w:szCs w:val="24"/>
              </w:rPr>
              <w:t>.</w:t>
            </w:r>
          </w:p>
          <w:p w14:paraId="2FECBF3A" w14:textId="77777777" w:rsidR="00875943" w:rsidRPr="005A14A4" w:rsidRDefault="00875943" w:rsidP="008B40A5">
            <w:pPr>
              <w:autoSpaceDE w:val="0"/>
              <w:autoSpaceDN w:val="0"/>
              <w:adjustRightInd w:val="0"/>
              <w:jc w:val="both"/>
              <w:rPr>
                <w:rFonts w:ascii="Times New Roman" w:eastAsiaTheme="minorHAnsi" w:hAnsi="Times New Roman"/>
                <w:color w:val="000000"/>
                <w:sz w:val="24"/>
                <w:szCs w:val="24"/>
              </w:rPr>
            </w:pPr>
          </w:p>
          <w:p w14:paraId="1AA9C060" w14:textId="77777777" w:rsidR="009409E0" w:rsidRPr="005A14A4" w:rsidRDefault="009409E0" w:rsidP="008B40A5">
            <w:pPr>
              <w:autoSpaceDE w:val="0"/>
              <w:autoSpaceDN w:val="0"/>
              <w:adjustRightInd w:val="0"/>
              <w:jc w:val="center"/>
              <w:rPr>
                <w:rFonts w:ascii="Times New Roman" w:eastAsiaTheme="minorHAnsi" w:hAnsi="Times New Roman"/>
                <w:b/>
                <w:bCs/>
                <w:color w:val="000000"/>
                <w:sz w:val="24"/>
                <w:szCs w:val="24"/>
              </w:rPr>
            </w:pPr>
            <w:r w:rsidRPr="005A14A4">
              <w:rPr>
                <w:rFonts w:ascii="Times New Roman" w:eastAsiaTheme="minorHAnsi" w:hAnsi="Times New Roman"/>
                <w:b/>
                <w:bCs/>
                <w:color w:val="000000"/>
                <w:sz w:val="24"/>
                <w:szCs w:val="24"/>
              </w:rPr>
              <w:t>6. КАЧЕСТВО И ГАРАНТИИ</w:t>
            </w:r>
          </w:p>
          <w:p w14:paraId="7D45F598" w14:textId="6CDA8B17" w:rsidR="009409E0" w:rsidRPr="005A14A4" w:rsidRDefault="009409E0"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6.1. Качество поставляемого Оборудования  должно соответствовать технической документации на </w:t>
            </w:r>
            <w:r w:rsidR="007714E3">
              <w:rPr>
                <w:rFonts w:ascii="Times New Roman" w:eastAsiaTheme="minorHAnsi" w:hAnsi="Times New Roman"/>
                <w:color w:val="000000"/>
                <w:sz w:val="24"/>
                <w:szCs w:val="24"/>
              </w:rPr>
              <w:t>поставляемое</w:t>
            </w:r>
            <w:r w:rsidRPr="005A14A4">
              <w:rPr>
                <w:rFonts w:ascii="Times New Roman" w:eastAsiaTheme="minorHAnsi" w:hAnsi="Times New Roman"/>
                <w:color w:val="000000"/>
                <w:sz w:val="24"/>
                <w:szCs w:val="24"/>
              </w:rPr>
              <w:t xml:space="preserve"> Оборудование и Приложению 2.</w:t>
            </w:r>
          </w:p>
          <w:p w14:paraId="0BBF3468" w14:textId="0EEF8834" w:rsidR="009409E0" w:rsidRPr="005A14A4" w:rsidRDefault="009409E0"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Поставщик гарантирует качество Оборудования в целом, включая составные части и комплектующие. </w:t>
            </w:r>
          </w:p>
          <w:p w14:paraId="62403208" w14:textId="01E8991A" w:rsidR="009409E0" w:rsidRPr="005A14A4" w:rsidRDefault="009409E0"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6.2. </w:t>
            </w:r>
            <w:r w:rsidR="007714E3">
              <w:rPr>
                <w:rFonts w:ascii="Times New Roman" w:eastAsiaTheme="minorHAnsi" w:hAnsi="Times New Roman"/>
                <w:color w:val="000000"/>
                <w:sz w:val="24"/>
                <w:szCs w:val="24"/>
              </w:rPr>
              <w:t>Поставляемое</w:t>
            </w:r>
            <w:r w:rsidRPr="005A14A4">
              <w:rPr>
                <w:rFonts w:ascii="Times New Roman" w:eastAsiaTheme="minorHAnsi" w:hAnsi="Times New Roman"/>
                <w:color w:val="000000"/>
                <w:sz w:val="24"/>
                <w:szCs w:val="24"/>
              </w:rPr>
              <w:t xml:space="preserve"> Оборудование подготовлено и испытано в полном соответствии с техническим описанием, техническими характеристиками и условиями Договора. </w:t>
            </w:r>
          </w:p>
          <w:p w14:paraId="7FEBB66F" w14:textId="2C567797" w:rsidR="009409E0" w:rsidRPr="005A14A4" w:rsidRDefault="009409E0"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6.3. Поставщик гарантирует качество, полноту и комплектность технической </w:t>
            </w:r>
            <w:r w:rsidR="005A14A4">
              <w:rPr>
                <w:rFonts w:ascii="Times New Roman" w:eastAsiaTheme="minorHAnsi" w:hAnsi="Times New Roman"/>
                <w:color w:val="000000"/>
                <w:sz w:val="24"/>
                <w:szCs w:val="24"/>
              </w:rPr>
              <w:t>документации,</w:t>
            </w:r>
            <w:r w:rsidRPr="005A14A4">
              <w:rPr>
                <w:rFonts w:ascii="Times New Roman" w:eastAsiaTheme="minorHAnsi" w:hAnsi="Times New Roman"/>
                <w:color w:val="000000"/>
                <w:sz w:val="24"/>
                <w:szCs w:val="24"/>
              </w:rPr>
              <w:t xml:space="preserve"> поставляемой по настоящему Договору.</w:t>
            </w:r>
          </w:p>
          <w:p w14:paraId="61C94296" w14:textId="56237257" w:rsidR="009409E0" w:rsidRPr="005A14A4" w:rsidRDefault="009409E0"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В случае если техническая документация не поставлена вместе с Оборудованием, поставка считается некомплектной. </w:t>
            </w:r>
          </w:p>
          <w:p w14:paraId="10C2C806" w14:textId="254A6923" w:rsidR="009409E0" w:rsidRPr="005A14A4" w:rsidRDefault="009409E0"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6.4. Поставщик гарантирует нормальную работу Оборудования в течение 12 месяцев с даты подписания представителями сторон Акта </w:t>
            </w:r>
            <w:r w:rsidR="00267C66">
              <w:rPr>
                <w:rFonts w:ascii="Times New Roman" w:hAnsi="Times New Roman"/>
                <w:sz w:val="24"/>
                <w:szCs w:val="24"/>
              </w:rPr>
              <w:t>запуска Оборудования</w:t>
            </w:r>
            <w:r w:rsidRPr="005A14A4">
              <w:rPr>
                <w:rFonts w:ascii="Times New Roman" w:eastAsiaTheme="minorHAnsi" w:hAnsi="Times New Roman"/>
                <w:color w:val="000000"/>
                <w:sz w:val="24"/>
                <w:szCs w:val="24"/>
              </w:rPr>
              <w:t>. Расходы по гарантийному обслуживанию несет Поставщик.</w:t>
            </w:r>
          </w:p>
          <w:p w14:paraId="1B803FDC" w14:textId="148E9CF6" w:rsidR="009409E0" w:rsidRPr="005A14A4" w:rsidRDefault="009409E0"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Поставщик должен </w:t>
            </w:r>
            <w:r w:rsidR="007714E3">
              <w:rPr>
                <w:rFonts w:ascii="Times New Roman" w:eastAsiaTheme="minorHAnsi" w:hAnsi="Times New Roman"/>
                <w:color w:val="000000"/>
                <w:sz w:val="24"/>
                <w:szCs w:val="24"/>
              </w:rPr>
              <w:t>иметь</w:t>
            </w:r>
            <w:r w:rsidRPr="005A14A4">
              <w:rPr>
                <w:rFonts w:ascii="Times New Roman" w:eastAsiaTheme="minorHAnsi" w:hAnsi="Times New Roman"/>
                <w:color w:val="000000"/>
                <w:sz w:val="24"/>
                <w:szCs w:val="24"/>
              </w:rPr>
              <w:t xml:space="preserve"> возможность оперативно </w:t>
            </w:r>
            <w:r w:rsidR="005A14A4">
              <w:rPr>
                <w:rFonts w:ascii="Times New Roman" w:eastAsiaTheme="minorHAnsi" w:hAnsi="Times New Roman"/>
                <w:color w:val="000000"/>
                <w:sz w:val="24"/>
                <w:szCs w:val="24"/>
              </w:rPr>
              <w:t>устранять</w:t>
            </w:r>
            <w:r w:rsidRPr="005A14A4">
              <w:rPr>
                <w:rFonts w:ascii="Times New Roman" w:eastAsiaTheme="minorHAnsi" w:hAnsi="Times New Roman"/>
                <w:color w:val="000000"/>
                <w:sz w:val="24"/>
                <w:szCs w:val="24"/>
              </w:rPr>
              <w:t xml:space="preserve"> неполадки на территории Покупателя. </w:t>
            </w:r>
          </w:p>
          <w:p w14:paraId="250DAE57" w14:textId="1B4900D2" w:rsidR="009409E0" w:rsidRPr="005A14A4" w:rsidRDefault="009409E0"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6.5. Если в течение сроков гарантии Оборудования окажется дефектным или выявится в процессе эксплуатации </w:t>
            </w:r>
            <w:r w:rsidR="007714E3">
              <w:rPr>
                <w:rFonts w:ascii="Times New Roman" w:eastAsiaTheme="minorHAnsi" w:hAnsi="Times New Roman"/>
                <w:color w:val="000000"/>
                <w:sz w:val="24"/>
                <w:szCs w:val="24"/>
              </w:rPr>
              <w:t>несоответствие</w:t>
            </w:r>
            <w:r w:rsidRPr="005A14A4">
              <w:rPr>
                <w:rFonts w:ascii="Times New Roman" w:eastAsiaTheme="minorHAnsi" w:hAnsi="Times New Roman"/>
                <w:color w:val="000000"/>
                <w:sz w:val="24"/>
                <w:szCs w:val="24"/>
              </w:rPr>
              <w:t xml:space="preserve"> условиям Договора, Поставщик обязуется по требованию Покупателя в срок не более 30 (тридцати) </w:t>
            </w:r>
            <w:r w:rsidR="007714E3">
              <w:rPr>
                <w:rFonts w:ascii="Times New Roman" w:eastAsiaTheme="minorHAnsi" w:hAnsi="Times New Roman"/>
                <w:color w:val="000000"/>
                <w:sz w:val="24"/>
                <w:szCs w:val="24"/>
              </w:rPr>
              <w:t>календарных</w:t>
            </w:r>
            <w:r w:rsidRPr="005A14A4">
              <w:rPr>
                <w:rFonts w:ascii="Times New Roman" w:eastAsiaTheme="minorHAnsi" w:hAnsi="Times New Roman"/>
                <w:color w:val="000000"/>
                <w:sz w:val="24"/>
                <w:szCs w:val="24"/>
              </w:rPr>
              <w:t xml:space="preserve"> дней с даты заявления претензии за свой счет устранить </w:t>
            </w:r>
            <w:r w:rsidRPr="005A14A4">
              <w:rPr>
                <w:rFonts w:ascii="Times New Roman" w:eastAsiaTheme="minorHAnsi" w:hAnsi="Times New Roman"/>
                <w:color w:val="000000"/>
                <w:sz w:val="24"/>
                <w:szCs w:val="24"/>
              </w:rPr>
              <w:lastRenderedPageBreak/>
              <w:t>обнаруженные дефекты путем исправления либо замены дефектного оборудования или частей, входящих в его состав.</w:t>
            </w:r>
          </w:p>
          <w:p w14:paraId="4402A25C" w14:textId="31D78B0C" w:rsidR="00FC0BE3" w:rsidRPr="005A14A4" w:rsidRDefault="00FC0BE3"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6.6. </w:t>
            </w:r>
            <w:r w:rsidR="007714E3">
              <w:rPr>
                <w:rFonts w:ascii="Times New Roman" w:eastAsiaTheme="minorHAnsi" w:hAnsi="Times New Roman"/>
                <w:color w:val="000000"/>
                <w:sz w:val="24"/>
                <w:szCs w:val="24"/>
              </w:rPr>
              <w:t>Дефектное</w:t>
            </w:r>
            <w:r w:rsidRPr="005A14A4">
              <w:rPr>
                <w:rFonts w:ascii="Times New Roman" w:eastAsiaTheme="minorHAnsi" w:hAnsi="Times New Roman"/>
                <w:color w:val="000000"/>
                <w:sz w:val="24"/>
                <w:szCs w:val="24"/>
              </w:rPr>
              <w:t xml:space="preserve"> Оборудование, взамен которого поставлено </w:t>
            </w:r>
            <w:r w:rsidR="007714E3">
              <w:rPr>
                <w:rFonts w:ascii="Times New Roman" w:eastAsiaTheme="minorHAnsi" w:hAnsi="Times New Roman"/>
                <w:color w:val="000000"/>
                <w:sz w:val="24"/>
                <w:szCs w:val="24"/>
              </w:rPr>
              <w:t>новое</w:t>
            </w:r>
            <w:r w:rsidRPr="005A14A4">
              <w:rPr>
                <w:rFonts w:ascii="Times New Roman" w:eastAsiaTheme="minorHAnsi" w:hAnsi="Times New Roman"/>
                <w:color w:val="000000"/>
                <w:sz w:val="24"/>
                <w:szCs w:val="24"/>
              </w:rPr>
              <w:t>, возвращается Поставщику по его требованию и за его счет в срок, согласованный Сторонами.</w:t>
            </w:r>
          </w:p>
          <w:p w14:paraId="341B6A3B" w14:textId="2A96DF35" w:rsidR="00FC0BE3" w:rsidRPr="005A14A4" w:rsidRDefault="00FC0BE3"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Все транспортные, таможенные и другие расходы, связанные с возвратом и заменой дефектного Оборудования несет Поставщик путем оплаты счета, выставленного Покупателем.</w:t>
            </w:r>
          </w:p>
          <w:p w14:paraId="71147267" w14:textId="28BF982B" w:rsidR="00FC0BE3" w:rsidRPr="005A14A4" w:rsidRDefault="00FC0BE3"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Поставщик обязан произвести оплату счета в течение 3 (грех) календарных дней с даты его выставления банковским переводом на счет Покупателя. </w:t>
            </w:r>
          </w:p>
          <w:p w14:paraId="622E89E7" w14:textId="0F4A8B93" w:rsidR="00FC0BE3" w:rsidRPr="005A14A4" w:rsidRDefault="00FC0BE3"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6.7. Указанный выше гарантийный период в отношении исправленного и/или нового Оборудования, исправленных и/или его составных частей, поставленных взамен дефектных, начинается снова с момента их ввода в эксплуатацию. В случае исправления частей, входящих в состав оборудования, срок гарантии Оборудования продлевается на время, в течение которого Оборудование не </w:t>
            </w:r>
            <w:r w:rsidR="006270D4">
              <w:rPr>
                <w:rFonts w:ascii="Times New Roman" w:eastAsiaTheme="minorHAnsi" w:hAnsi="Times New Roman"/>
                <w:color w:val="000000"/>
                <w:sz w:val="24"/>
                <w:szCs w:val="24"/>
              </w:rPr>
              <w:t>использовалось</w:t>
            </w:r>
            <w:r w:rsidRPr="005A14A4">
              <w:rPr>
                <w:rFonts w:ascii="Times New Roman" w:eastAsiaTheme="minorHAnsi" w:hAnsi="Times New Roman"/>
                <w:color w:val="000000"/>
                <w:sz w:val="24"/>
                <w:szCs w:val="24"/>
              </w:rPr>
              <w:t xml:space="preserve"> вследствие обнаруженного дефекта. </w:t>
            </w:r>
          </w:p>
          <w:p w14:paraId="51E9376D" w14:textId="45AD5056" w:rsidR="00FC0BE3" w:rsidRPr="005A14A4" w:rsidRDefault="00FC0BE3"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6.8. Если Поставщик по требованию Покупателя без промедления, но не позднее 30 (тридцати) календарных дней с даты заявления претензии, не устранил заявленных дефектов, Покупатель вправе </w:t>
            </w:r>
            <w:r w:rsidR="006270D4">
              <w:rPr>
                <w:rFonts w:ascii="Times New Roman" w:eastAsiaTheme="minorHAnsi" w:hAnsi="Times New Roman"/>
                <w:color w:val="000000"/>
                <w:sz w:val="24"/>
                <w:szCs w:val="24"/>
              </w:rPr>
              <w:t>устранить</w:t>
            </w:r>
            <w:r w:rsidRPr="005A14A4">
              <w:rPr>
                <w:rFonts w:ascii="Times New Roman" w:eastAsiaTheme="minorHAnsi" w:hAnsi="Times New Roman"/>
                <w:color w:val="000000"/>
                <w:sz w:val="24"/>
                <w:szCs w:val="24"/>
              </w:rPr>
              <w:t xml:space="preserve"> их сам за счет Поставщика, после уведомления последнего, без ущерба для своих прав по гарантии. Поставщик обязан оплатить ремонт в сумме фактических расходов Покупателя.</w:t>
            </w:r>
          </w:p>
          <w:p w14:paraId="7B002184" w14:textId="2870D410" w:rsidR="00FC0BE3" w:rsidRDefault="00FC0BE3"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Мелкие недостатки, не терпящие отсрочки и не требующие участия Поставщика в их устранении, устраняются Покупателем, но согласованию с Поставщиком, без ущерба для своих нрав по гарантии за счет Поставщика. </w:t>
            </w:r>
          </w:p>
          <w:p w14:paraId="0B8421F0" w14:textId="77777777" w:rsidR="00875943" w:rsidRPr="005A14A4" w:rsidRDefault="00875943" w:rsidP="008B40A5">
            <w:pPr>
              <w:autoSpaceDE w:val="0"/>
              <w:autoSpaceDN w:val="0"/>
              <w:adjustRightInd w:val="0"/>
              <w:jc w:val="both"/>
              <w:rPr>
                <w:rFonts w:ascii="Times New Roman" w:eastAsiaTheme="minorHAnsi" w:hAnsi="Times New Roman"/>
                <w:color w:val="000000"/>
                <w:sz w:val="24"/>
                <w:szCs w:val="24"/>
              </w:rPr>
            </w:pPr>
          </w:p>
          <w:p w14:paraId="5E08B5A3" w14:textId="3B3DD37A" w:rsidR="00FC0BE3" w:rsidRPr="005A14A4" w:rsidRDefault="00FC0BE3" w:rsidP="008B40A5">
            <w:pPr>
              <w:autoSpaceDE w:val="0"/>
              <w:autoSpaceDN w:val="0"/>
              <w:adjustRightInd w:val="0"/>
              <w:jc w:val="center"/>
              <w:rPr>
                <w:rFonts w:ascii="Times New Roman" w:hAnsi="Times New Roman"/>
                <w:sz w:val="24"/>
                <w:szCs w:val="24"/>
              </w:rPr>
            </w:pPr>
            <w:r w:rsidRPr="005A14A4">
              <w:rPr>
                <w:rFonts w:ascii="Times New Roman" w:eastAsiaTheme="minorHAnsi" w:hAnsi="Times New Roman"/>
                <w:b/>
                <w:bCs/>
                <w:color w:val="000000"/>
                <w:sz w:val="24"/>
                <w:szCs w:val="24"/>
              </w:rPr>
              <w:t xml:space="preserve">7. </w:t>
            </w:r>
            <w:r w:rsidR="003D0F88" w:rsidRPr="005A14A4">
              <w:rPr>
                <w:rFonts w:ascii="Times New Roman" w:eastAsiaTheme="minorHAnsi" w:hAnsi="Times New Roman"/>
                <w:b/>
                <w:bCs/>
                <w:color w:val="000000"/>
                <w:sz w:val="24"/>
                <w:szCs w:val="24"/>
              </w:rPr>
              <w:t>УПАКОВКА</w:t>
            </w:r>
          </w:p>
          <w:p w14:paraId="0F2D24E8" w14:textId="0971AEAE" w:rsidR="00FC0BE3" w:rsidRDefault="00FC0BE3" w:rsidP="008B40A5">
            <w:pPr>
              <w:pStyle w:val="ConsPlusNormal"/>
              <w:jc w:val="both"/>
              <w:rPr>
                <w:rFonts w:ascii="Times New Roman" w:hAnsi="Times New Roman" w:cs="Times New Roman"/>
                <w:sz w:val="24"/>
                <w:szCs w:val="24"/>
              </w:rPr>
            </w:pPr>
            <w:r w:rsidRPr="005A14A4">
              <w:rPr>
                <w:rFonts w:ascii="Times New Roman" w:hAnsi="Times New Roman" w:cs="Times New Roman"/>
                <w:sz w:val="24"/>
                <w:szCs w:val="24"/>
              </w:rPr>
              <w:t>7.</w:t>
            </w:r>
            <w:r w:rsidR="003D0F88" w:rsidRPr="005A14A4">
              <w:rPr>
                <w:rFonts w:ascii="Times New Roman" w:hAnsi="Times New Roman" w:cs="Times New Roman"/>
                <w:sz w:val="24"/>
                <w:szCs w:val="24"/>
              </w:rPr>
              <w:t>1</w:t>
            </w:r>
            <w:r w:rsidRPr="005A14A4">
              <w:rPr>
                <w:rFonts w:ascii="Times New Roman" w:hAnsi="Times New Roman" w:cs="Times New Roman"/>
                <w:sz w:val="24"/>
                <w:szCs w:val="24"/>
              </w:rPr>
              <w:t>.</w:t>
            </w:r>
            <w:r w:rsidR="003D0F88" w:rsidRPr="005A14A4">
              <w:rPr>
                <w:rFonts w:ascii="Times New Roman" w:hAnsi="Times New Roman" w:cs="Times New Roman"/>
                <w:sz w:val="24"/>
                <w:szCs w:val="24"/>
              </w:rPr>
              <w:t xml:space="preserve"> </w:t>
            </w:r>
            <w:r w:rsidR="00D21693">
              <w:rPr>
                <w:rFonts w:ascii="Times New Roman" w:hAnsi="Times New Roman" w:cs="Times New Roman"/>
                <w:sz w:val="24"/>
                <w:szCs w:val="24"/>
              </w:rPr>
              <w:t>Оборудование</w:t>
            </w:r>
            <w:r w:rsidRPr="005A14A4">
              <w:rPr>
                <w:rFonts w:ascii="Times New Roman" w:hAnsi="Times New Roman" w:cs="Times New Roman"/>
                <w:sz w:val="24"/>
                <w:szCs w:val="24"/>
              </w:rPr>
              <w:t>, поставляем</w:t>
            </w:r>
            <w:r w:rsidR="00D21693">
              <w:rPr>
                <w:rFonts w:ascii="Times New Roman" w:hAnsi="Times New Roman" w:cs="Times New Roman"/>
                <w:sz w:val="24"/>
                <w:szCs w:val="24"/>
              </w:rPr>
              <w:t>ое</w:t>
            </w:r>
            <w:r w:rsidRPr="005A14A4">
              <w:rPr>
                <w:rFonts w:ascii="Times New Roman" w:hAnsi="Times New Roman" w:cs="Times New Roman"/>
                <w:sz w:val="24"/>
                <w:szCs w:val="24"/>
              </w:rPr>
              <w:t xml:space="preserve"> по настоящему Договору, долж</w:t>
            </w:r>
            <w:r w:rsidR="00D21693">
              <w:rPr>
                <w:rFonts w:ascii="Times New Roman" w:hAnsi="Times New Roman" w:cs="Times New Roman"/>
                <w:sz w:val="24"/>
                <w:szCs w:val="24"/>
              </w:rPr>
              <w:t xml:space="preserve">но </w:t>
            </w:r>
            <w:r w:rsidRPr="005A14A4">
              <w:rPr>
                <w:rFonts w:ascii="Times New Roman" w:hAnsi="Times New Roman" w:cs="Times New Roman"/>
                <w:sz w:val="24"/>
                <w:szCs w:val="24"/>
              </w:rPr>
              <w:t xml:space="preserve">отгружаться в упаковке, обеспечивающей сохранность </w:t>
            </w:r>
            <w:r w:rsidR="00D21693">
              <w:rPr>
                <w:rFonts w:ascii="Times New Roman" w:hAnsi="Times New Roman" w:cs="Times New Roman"/>
                <w:sz w:val="24"/>
                <w:szCs w:val="24"/>
              </w:rPr>
              <w:t>Оборудования</w:t>
            </w:r>
            <w:r w:rsidRPr="005A14A4">
              <w:rPr>
                <w:rFonts w:ascii="Times New Roman" w:hAnsi="Times New Roman" w:cs="Times New Roman"/>
                <w:sz w:val="24"/>
                <w:szCs w:val="24"/>
              </w:rPr>
              <w:t xml:space="preserve"> от всякого рода повреждений и порчи при его </w:t>
            </w:r>
            <w:r w:rsidRPr="005A14A4">
              <w:rPr>
                <w:rFonts w:ascii="Times New Roman" w:hAnsi="Times New Roman" w:cs="Times New Roman"/>
                <w:sz w:val="24"/>
                <w:szCs w:val="24"/>
              </w:rPr>
              <w:lastRenderedPageBreak/>
              <w:t xml:space="preserve">транспортировке и при проведении погрузки, разгрузки, перегрузки. </w:t>
            </w:r>
          </w:p>
          <w:p w14:paraId="4EFD6120" w14:textId="77777777" w:rsidR="00347883" w:rsidRPr="005A14A4" w:rsidRDefault="00347883" w:rsidP="008B40A5">
            <w:pPr>
              <w:pStyle w:val="ConsPlusNormal"/>
              <w:jc w:val="both"/>
              <w:rPr>
                <w:rFonts w:ascii="Times New Roman" w:hAnsi="Times New Roman" w:cs="Times New Roman"/>
                <w:sz w:val="24"/>
                <w:szCs w:val="24"/>
              </w:rPr>
            </w:pPr>
          </w:p>
          <w:p w14:paraId="74D4D57F" w14:textId="49012FE7" w:rsidR="003D0F88" w:rsidRPr="005A14A4" w:rsidRDefault="003D0F88" w:rsidP="008B40A5">
            <w:pPr>
              <w:pStyle w:val="ConsPlusNormal"/>
              <w:jc w:val="center"/>
              <w:rPr>
                <w:rFonts w:ascii="Times New Roman" w:hAnsi="Times New Roman" w:cs="Times New Roman"/>
                <w:b/>
                <w:bCs/>
                <w:sz w:val="24"/>
                <w:szCs w:val="24"/>
              </w:rPr>
            </w:pPr>
            <w:r w:rsidRPr="005A14A4">
              <w:rPr>
                <w:rFonts w:ascii="Times New Roman" w:hAnsi="Times New Roman" w:cs="Times New Roman"/>
                <w:b/>
                <w:bCs/>
                <w:sz w:val="24"/>
                <w:szCs w:val="24"/>
              </w:rPr>
              <w:t>8. ОТВЕТСТВЕННОСТЬ СТОРОН</w:t>
            </w:r>
          </w:p>
          <w:p w14:paraId="3C4A15B3" w14:textId="6B4FC28D" w:rsidR="003D0F88" w:rsidRPr="003D0F88" w:rsidRDefault="003D0F88"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8</w:t>
            </w:r>
            <w:r w:rsidRPr="003D0F88">
              <w:rPr>
                <w:rFonts w:ascii="Times New Roman" w:eastAsia="Times New Roman" w:hAnsi="Times New Roman"/>
                <w:sz w:val="24"/>
                <w:szCs w:val="24"/>
              </w:rPr>
              <w:t>.1. За нарушение сроков поставки Оборудования Покупатель вправе требовать с Поставщика уплаты неустойки (пени) в размере 0,15% от стоимости не поставленного в срок Оборудования за каждый день просрочки.</w:t>
            </w:r>
          </w:p>
          <w:p w14:paraId="012F4D0C" w14:textId="6614FADE" w:rsidR="003D0F88" w:rsidRPr="003D0F88" w:rsidRDefault="003D0F88"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8</w:t>
            </w:r>
            <w:r w:rsidRPr="003D0F88">
              <w:rPr>
                <w:rFonts w:ascii="Times New Roman" w:eastAsia="Times New Roman" w:hAnsi="Times New Roman"/>
                <w:sz w:val="24"/>
                <w:szCs w:val="24"/>
              </w:rPr>
              <w:t>.2. В случае поставки некачественного, некомплектного Оборудования Поставщик уплачивает Покупателю штраф в размере 3% от стоимости такого Оборудования. Уплата штрафа производится Поставщиком по первому требованию Покупателя.</w:t>
            </w:r>
          </w:p>
          <w:p w14:paraId="0EAB70BF" w14:textId="6DE42A95" w:rsidR="003D0F88" w:rsidRPr="003D0F88" w:rsidRDefault="003D0F88"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8</w:t>
            </w:r>
            <w:r w:rsidRPr="003D0F88">
              <w:rPr>
                <w:rFonts w:ascii="Times New Roman" w:eastAsia="Times New Roman" w:hAnsi="Times New Roman"/>
                <w:sz w:val="24"/>
                <w:szCs w:val="24"/>
              </w:rPr>
              <w:t xml:space="preserve">.3. В случае нарушения установленных в Договоре сроков выполнения </w:t>
            </w:r>
            <w:r w:rsidR="00B54226">
              <w:rPr>
                <w:rFonts w:ascii="Times New Roman" w:eastAsia="Times New Roman" w:hAnsi="Times New Roman"/>
                <w:sz w:val="24"/>
                <w:szCs w:val="24"/>
              </w:rPr>
              <w:t>первого запуска</w:t>
            </w:r>
            <w:r w:rsidRPr="003D0F88">
              <w:rPr>
                <w:rFonts w:ascii="Times New Roman" w:eastAsia="Times New Roman" w:hAnsi="Times New Roman"/>
                <w:sz w:val="24"/>
                <w:szCs w:val="24"/>
              </w:rPr>
              <w:t xml:space="preserve"> и обучения специалистов Покупателя, включая оформление документов, подтверждающих их выполнение, Поставщик уплачивает Покупателю пеню в размере 0,1% от стоимости Оборудования за каждый день просрочки, но не более 40 % (сорока процентов) стоимости Оборудования.</w:t>
            </w:r>
          </w:p>
          <w:p w14:paraId="62110961" w14:textId="7E413EAB" w:rsidR="003D0F88" w:rsidRPr="003D0F88" w:rsidRDefault="003D0F88"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8</w:t>
            </w:r>
            <w:r w:rsidRPr="003D0F88">
              <w:rPr>
                <w:rFonts w:ascii="Times New Roman" w:eastAsia="Times New Roman" w:hAnsi="Times New Roman"/>
                <w:sz w:val="24"/>
                <w:szCs w:val="24"/>
              </w:rPr>
              <w:t>.4. В случае нарушения Поставщиком обязательств по передаче предусмотренной Договором технической и разрешительной документации, лицензий, кодов и ключей активации или документов о поверке средств измерений, Поставщик обязан передать недостающие документы и сведения в срок, установленный Покупателем. За каждый день просрочки передачи указанных документов и ключей Поставщик уплачивает Покупателю пеню в размере 0,15% от стоимости Оборудования, так как передача Оборудования без сопутствующих документов и ключей признается Сторонами неполной поставкой, исключающей возможность его использования по целевому назначению.</w:t>
            </w:r>
          </w:p>
          <w:p w14:paraId="42A1CA35" w14:textId="3EBF1F72" w:rsidR="003D0F88" w:rsidRPr="003D0F88" w:rsidRDefault="003D0F88"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8</w:t>
            </w:r>
            <w:r w:rsidRPr="003D0F88">
              <w:rPr>
                <w:rFonts w:ascii="Times New Roman" w:eastAsia="Times New Roman" w:hAnsi="Times New Roman"/>
                <w:sz w:val="24"/>
                <w:szCs w:val="24"/>
              </w:rPr>
              <w:t>.5. Уплата штрафных санкций не освобождает Стороны от надлежащего исполнения обязательств по настоящему Договору в полном объеме.</w:t>
            </w:r>
          </w:p>
          <w:p w14:paraId="53D72E11" w14:textId="64FE1DCF" w:rsidR="003D0F88" w:rsidRPr="003D0F88" w:rsidRDefault="003D0F88"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8</w:t>
            </w:r>
            <w:r w:rsidRPr="003D0F88">
              <w:rPr>
                <w:rFonts w:ascii="Times New Roman" w:eastAsia="Times New Roman" w:hAnsi="Times New Roman"/>
                <w:sz w:val="24"/>
                <w:szCs w:val="24"/>
              </w:rPr>
              <w:t xml:space="preserve">.6. Во всех других случаях неисполнения или ненадлежащего исполнения обязательств по Договору Стороны несут </w:t>
            </w:r>
            <w:r w:rsidRPr="003D0F88">
              <w:rPr>
                <w:rFonts w:ascii="Times New Roman" w:eastAsia="Times New Roman" w:hAnsi="Times New Roman"/>
                <w:sz w:val="24"/>
                <w:szCs w:val="24"/>
              </w:rPr>
              <w:lastRenderedPageBreak/>
              <w:t>ответственность в соответствии с действующим законодательством Республики Беларусь.</w:t>
            </w:r>
          </w:p>
          <w:p w14:paraId="45E16A60" w14:textId="24EFC870" w:rsidR="005A14A4" w:rsidRPr="003D0F88" w:rsidRDefault="003D0F88" w:rsidP="008B40A5">
            <w:pPr>
              <w:jc w:val="both"/>
              <w:rPr>
                <w:rFonts w:ascii="Times New Roman" w:eastAsia="Times New Roman" w:hAnsi="Times New Roman"/>
                <w:sz w:val="24"/>
                <w:szCs w:val="24"/>
              </w:rPr>
            </w:pPr>
            <w:r w:rsidRPr="005A14A4">
              <w:rPr>
                <w:rFonts w:ascii="Times New Roman" w:eastAsia="Times New Roman" w:hAnsi="Times New Roman"/>
                <w:sz w:val="24"/>
                <w:szCs w:val="24"/>
              </w:rPr>
              <w:t>8</w:t>
            </w:r>
            <w:r w:rsidRPr="003D0F88">
              <w:rPr>
                <w:rFonts w:ascii="Times New Roman" w:eastAsia="Times New Roman" w:hAnsi="Times New Roman"/>
                <w:sz w:val="24"/>
                <w:szCs w:val="24"/>
              </w:rPr>
              <w:t>.7. В связи с проведением платежей через органы Государственного казначейства, бесспорное взыскание средств и предъявление требований к расчетному счету Покупателя невозможно.</w:t>
            </w:r>
          </w:p>
          <w:p w14:paraId="026ED248" w14:textId="77777777" w:rsidR="00D21693" w:rsidRDefault="00D21693" w:rsidP="008B40A5">
            <w:pPr>
              <w:autoSpaceDE w:val="0"/>
              <w:autoSpaceDN w:val="0"/>
              <w:adjustRightInd w:val="0"/>
              <w:jc w:val="center"/>
              <w:rPr>
                <w:rFonts w:ascii="Times New Roman" w:eastAsia="Times New Roman" w:hAnsi="Times New Roman"/>
                <w:b/>
                <w:bCs/>
                <w:sz w:val="24"/>
                <w:szCs w:val="24"/>
                <w:lang w:eastAsia="ru-RU"/>
              </w:rPr>
            </w:pPr>
          </w:p>
          <w:p w14:paraId="586B96A4" w14:textId="493E9F37" w:rsidR="003D0F88" w:rsidRPr="005A14A4" w:rsidRDefault="003D0F88" w:rsidP="008B40A5">
            <w:pPr>
              <w:autoSpaceDE w:val="0"/>
              <w:autoSpaceDN w:val="0"/>
              <w:adjustRightInd w:val="0"/>
              <w:jc w:val="center"/>
              <w:rPr>
                <w:rFonts w:ascii="Times New Roman" w:eastAsiaTheme="minorHAnsi" w:hAnsi="Times New Roman"/>
                <w:b/>
                <w:bCs/>
                <w:color w:val="000000"/>
                <w:sz w:val="24"/>
                <w:szCs w:val="24"/>
              </w:rPr>
            </w:pPr>
            <w:r w:rsidRPr="005A14A4">
              <w:rPr>
                <w:rFonts w:ascii="Times New Roman" w:eastAsia="Times New Roman" w:hAnsi="Times New Roman"/>
                <w:b/>
                <w:bCs/>
                <w:sz w:val="24"/>
                <w:szCs w:val="24"/>
                <w:lang w:eastAsia="ru-RU"/>
              </w:rPr>
              <w:t xml:space="preserve">9. </w:t>
            </w:r>
            <w:r w:rsidRPr="005A14A4">
              <w:rPr>
                <w:rFonts w:ascii="Times New Roman" w:eastAsiaTheme="minorHAnsi" w:hAnsi="Times New Roman"/>
                <w:b/>
                <w:bCs/>
                <w:color w:val="000000"/>
                <w:sz w:val="24"/>
                <w:szCs w:val="24"/>
              </w:rPr>
              <w:t>ОБСТОЯТЕЛЬСТВА</w:t>
            </w:r>
          </w:p>
          <w:p w14:paraId="327EF755" w14:textId="77777777" w:rsidR="003D0F88" w:rsidRPr="005A14A4" w:rsidRDefault="003D0F88" w:rsidP="008B40A5">
            <w:pPr>
              <w:autoSpaceDE w:val="0"/>
              <w:autoSpaceDN w:val="0"/>
              <w:adjustRightInd w:val="0"/>
              <w:jc w:val="center"/>
              <w:rPr>
                <w:rFonts w:ascii="Times New Roman" w:eastAsiaTheme="minorHAnsi" w:hAnsi="Times New Roman"/>
                <w:b/>
                <w:bCs/>
                <w:color w:val="000000"/>
                <w:sz w:val="24"/>
                <w:szCs w:val="24"/>
              </w:rPr>
            </w:pPr>
            <w:r w:rsidRPr="005A14A4">
              <w:rPr>
                <w:rFonts w:ascii="Times New Roman" w:eastAsiaTheme="minorHAnsi" w:hAnsi="Times New Roman"/>
                <w:b/>
                <w:bCs/>
                <w:color w:val="000000"/>
                <w:sz w:val="24"/>
                <w:szCs w:val="24"/>
              </w:rPr>
              <w:t>НЕПРЕОДОЛИМОЙ СИЛЫ</w:t>
            </w:r>
          </w:p>
          <w:p w14:paraId="4BE344FB" w14:textId="754235E2" w:rsidR="003D0F88" w:rsidRPr="005A14A4" w:rsidRDefault="006F06A6"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9.1. </w:t>
            </w:r>
            <w:r w:rsidR="003D0F88" w:rsidRPr="005A14A4">
              <w:rPr>
                <w:rFonts w:ascii="Times New Roman" w:eastAsiaTheme="minorHAnsi" w:hAnsi="Times New Roman"/>
                <w:color w:val="000000"/>
                <w:sz w:val="24"/>
                <w:szCs w:val="24"/>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w:t>
            </w:r>
            <w:r w:rsidR="00765AEA" w:rsidRPr="005A14A4">
              <w:rPr>
                <w:rFonts w:ascii="Times New Roman" w:eastAsiaTheme="minorHAnsi" w:hAnsi="Times New Roman"/>
                <w:color w:val="000000"/>
                <w:sz w:val="24"/>
                <w:szCs w:val="24"/>
              </w:rPr>
              <w:t xml:space="preserve"> (чрезвычайных и непредотвратимых при данных условиях обстоятельств и других обстоятельств, не зависящих от Сторон, которые непосредственно повлияли на исполнение настоящего договора.</w:t>
            </w:r>
          </w:p>
          <w:p w14:paraId="1787DDBC" w14:textId="0BB3294B" w:rsidR="00765AEA" w:rsidRPr="005A14A4" w:rsidRDefault="00765AEA"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 xml:space="preserve">К обстоятельствам непреодолимой силы относятся события, на которые ни одна из Сторон не может оказать влияние и за возникновение которых не несет ответственности (землетрясение. пожар, наводнение, забастовка, война или военные действия, эпидемии, изменения законодательства и др.) </w:t>
            </w:r>
          </w:p>
          <w:p w14:paraId="7F18BBB1" w14:textId="1E4061AB" w:rsidR="00BD79BA" w:rsidRPr="005A14A4" w:rsidRDefault="006F06A6"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9</w:t>
            </w:r>
            <w:r w:rsidR="003D0F88" w:rsidRPr="005A14A4">
              <w:rPr>
                <w:rFonts w:ascii="Times New Roman" w:eastAsiaTheme="minorHAnsi" w:hAnsi="Times New Roman"/>
                <w:color w:val="000000"/>
                <w:sz w:val="24"/>
                <w:szCs w:val="24"/>
              </w:rPr>
              <w:t xml:space="preserve">.2. Сторона, для которой создалась невозможность исполнения своих обязательств по настоящему Договору в связи с возникновением </w:t>
            </w:r>
            <w:r w:rsidR="00765AEA" w:rsidRPr="005A14A4">
              <w:rPr>
                <w:rFonts w:ascii="Times New Roman" w:eastAsiaTheme="minorHAnsi" w:hAnsi="Times New Roman"/>
                <w:color w:val="000000"/>
                <w:sz w:val="24"/>
                <w:szCs w:val="24"/>
              </w:rPr>
              <w:t>обстоятельств</w:t>
            </w:r>
            <w:r w:rsidR="003D0F88" w:rsidRPr="005A14A4">
              <w:rPr>
                <w:rFonts w:ascii="Times New Roman" w:eastAsiaTheme="minorHAnsi" w:hAnsi="Times New Roman"/>
                <w:color w:val="000000"/>
                <w:sz w:val="24"/>
                <w:szCs w:val="24"/>
              </w:rPr>
              <w:t xml:space="preserve"> непреодолимой силы, обязана известить н письменной форме другую Сторону о наступлении и прекращении вышеуказанных обстоятельств немедленно, однако, не позднее 10 (десяти) дней с даты их наступления. </w:t>
            </w:r>
            <w:r w:rsidR="006270D4">
              <w:rPr>
                <w:rFonts w:ascii="Times New Roman" w:eastAsiaTheme="minorHAnsi" w:hAnsi="Times New Roman"/>
                <w:color w:val="000000"/>
                <w:sz w:val="24"/>
                <w:szCs w:val="24"/>
              </w:rPr>
              <w:t>Неуведомление</w:t>
            </w:r>
            <w:r w:rsidR="00BD79BA" w:rsidRPr="005A14A4">
              <w:rPr>
                <w:rFonts w:ascii="Times New Roman" w:eastAsiaTheme="minorHAnsi" w:hAnsi="Times New Roman"/>
                <w:color w:val="000000"/>
                <w:sz w:val="24"/>
                <w:szCs w:val="24"/>
              </w:rPr>
              <w:t xml:space="preserve"> или несвоевременное уведомление лишает Сторону права ссылаться на любое вышеуказанное обстоятельство, как на основание, освобождающее ее от ответственности за неисполнение обязательств по настоящему Договору.</w:t>
            </w:r>
          </w:p>
          <w:p w14:paraId="46F3C172" w14:textId="6C0734D1" w:rsidR="00BD79BA" w:rsidRPr="005A14A4" w:rsidRDefault="006F06A6"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9</w:t>
            </w:r>
            <w:r w:rsidR="00BD79BA" w:rsidRPr="005A14A4">
              <w:rPr>
                <w:rFonts w:ascii="Times New Roman" w:eastAsiaTheme="minorHAnsi" w:hAnsi="Times New Roman"/>
                <w:color w:val="000000"/>
                <w:sz w:val="24"/>
                <w:szCs w:val="24"/>
              </w:rPr>
              <w:t xml:space="preserve">.3. Надлежащим доказательством наличия указанных выше обстоятельств и их </w:t>
            </w:r>
            <w:r w:rsidR="006270D4">
              <w:rPr>
                <w:rFonts w:ascii="Times New Roman" w:eastAsiaTheme="minorHAnsi" w:hAnsi="Times New Roman"/>
                <w:color w:val="000000"/>
                <w:sz w:val="24"/>
                <w:szCs w:val="24"/>
              </w:rPr>
              <w:t>продолжительность</w:t>
            </w:r>
            <w:r w:rsidR="00BD79BA" w:rsidRPr="005A14A4">
              <w:rPr>
                <w:rFonts w:ascii="Times New Roman" w:eastAsiaTheme="minorHAnsi" w:hAnsi="Times New Roman"/>
                <w:color w:val="000000"/>
                <w:sz w:val="24"/>
                <w:szCs w:val="24"/>
              </w:rPr>
              <w:t xml:space="preserve"> будут служить свидетельства соответствующих Торговых палат. </w:t>
            </w:r>
          </w:p>
          <w:p w14:paraId="5C6FF874" w14:textId="6716A989" w:rsidR="005A14A4" w:rsidRPr="00875943" w:rsidRDefault="006F06A6"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lastRenderedPageBreak/>
              <w:t>9</w:t>
            </w:r>
            <w:r w:rsidR="003D0F88" w:rsidRPr="005A14A4">
              <w:rPr>
                <w:rFonts w:ascii="Times New Roman" w:eastAsiaTheme="minorHAnsi" w:hAnsi="Times New Roman"/>
                <w:color w:val="000000"/>
                <w:sz w:val="24"/>
                <w:szCs w:val="24"/>
              </w:rPr>
              <w:t>.4. Если</w:t>
            </w:r>
            <w:r w:rsidR="00BD79BA" w:rsidRPr="005A14A4">
              <w:rPr>
                <w:rFonts w:ascii="Times New Roman" w:eastAsiaTheme="minorHAnsi" w:hAnsi="Times New Roman"/>
                <w:color w:val="000000"/>
                <w:sz w:val="24"/>
                <w:szCs w:val="24"/>
              </w:rPr>
              <w:t xml:space="preserve"> невозможность полного </w:t>
            </w:r>
            <w:r w:rsidR="003D0F88" w:rsidRPr="005A14A4">
              <w:rPr>
                <w:rFonts w:ascii="Times New Roman" w:eastAsiaTheme="minorHAnsi" w:hAnsi="Times New Roman"/>
                <w:color w:val="000000"/>
                <w:sz w:val="24"/>
                <w:szCs w:val="24"/>
              </w:rPr>
              <w:t xml:space="preserve">или </w:t>
            </w:r>
            <w:r w:rsidR="00BD79BA" w:rsidRPr="005A14A4">
              <w:rPr>
                <w:rFonts w:ascii="Times New Roman" w:eastAsiaTheme="minorHAnsi" w:hAnsi="Times New Roman"/>
                <w:color w:val="000000"/>
                <w:sz w:val="24"/>
                <w:szCs w:val="24"/>
              </w:rPr>
              <w:t xml:space="preserve"> частичного исполнения обязательств будет существовать более 2 (двух) месяцев, каждая из Сторон будет вправе расторгнуть Договор полностью или частично и в этом случае ни одна из Сторон не будет иметь права потребовать от другой Стороны возмещения возможных убытков.</w:t>
            </w:r>
          </w:p>
          <w:p w14:paraId="2F1D0A9E" w14:textId="77777777" w:rsidR="00875943" w:rsidRDefault="00875943" w:rsidP="008B40A5">
            <w:pPr>
              <w:autoSpaceDE w:val="0"/>
              <w:autoSpaceDN w:val="0"/>
              <w:adjustRightInd w:val="0"/>
              <w:jc w:val="center"/>
              <w:rPr>
                <w:rFonts w:ascii="Times New Roman" w:eastAsiaTheme="minorHAnsi" w:hAnsi="Times New Roman"/>
                <w:b/>
                <w:bCs/>
                <w:color w:val="000000"/>
                <w:sz w:val="24"/>
                <w:szCs w:val="24"/>
              </w:rPr>
            </w:pPr>
          </w:p>
          <w:p w14:paraId="412E451A" w14:textId="6B72D332" w:rsidR="006F06A6" w:rsidRPr="005A14A4" w:rsidRDefault="006F06A6" w:rsidP="008B40A5">
            <w:pPr>
              <w:autoSpaceDE w:val="0"/>
              <w:autoSpaceDN w:val="0"/>
              <w:adjustRightInd w:val="0"/>
              <w:jc w:val="center"/>
              <w:rPr>
                <w:rFonts w:ascii="Times New Roman" w:eastAsiaTheme="minorHAnsi" w:hAnsi="Times New Roman"/>
                <w:b/>
                <w:bCs/>
                <w:color w:val="000000"/>
                <w:sz w:val="24"/>
                <w:szCs w:val="24"/>
              </w:rPr>
            </w:pPr>
            <w:r w:rsidRPr="005A14A4">
              <w:rPr>
                <w:rFonts w:ascii="Times New Roman" w:eastAsiaTheme="minorHAnsi" w:hAnsi="Times New Roman"/>
                <w:b/>
                <w:bCs/>
                <w:color w:val="000000"/>
                <w:sz w:val="24"/>
                <w:szCs w:val="24"/>
              </w:rPr>
              <w:t>10. ПОРЯДОК РАЗРЕШЕНИЯ СПОРОВ</w:t>
            </w:r>
          </w:p>
          <w:p w14:paraId="0FA71A1C" w14:textId="77871B21" w:rsidR="006F06A6" w:rsidRPr="005A14A4" w:rsidRDefault="006F06A6"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10.1. Применимым правом по настоящему Договору является право Республики Беларусь.</w:t>
            </w:r>
          </w:p>
          <w:p w14:paraId="1AF03727" w14:textId="0C8091BD" w:rsidR="006F06A6" w:rsidRPr="005A14A4" w:rsidRDefault="006F06A6"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10.2. В случае возникновения споров, вытекающих из исполнения Договора, Поставщик и Покупатель примут все необходимые меры урегулирования путем переговоров.</w:t>
            </w:r>
          </w:p>
          <w:p w14:paraId="104233D0" w14:textId="768A2E64" w:rsidR="006F06A6" w:rsidRPr="005A14A4" w:rsidRDefault="006F06A6" w:rsidP="008B40A5">
            <w:pPr>
              <w:autoSpaceDE w:val="0"/>
              <w:autoSpaceDN w:val="0"/>
              <w:adjustRightInd w:val="0"/>
              <w:jc w:val="both"/>
              <w:rPr>
                <w:rFonts w:ascii="Times New Roman" w:eastAsiaTheme="minorHAnsi" w:hAnsi="Times New Roman"/>
                <w:color w:val="000000"/>
                <w:sz w:val="24"/>
                <w:szCs w:val="24"/>
              </w:rPr>
            </w:pPr>
            <w:r w:rsidRPr="005A14A4">
              <w:rPr>
                <w:rFonts w:ascii="Times New Roman" w:eastAsiaTheme="minorHAnsi" w:hAnsi="Times New Roman"/>
                <w:color w:val="000000"/>
                <w:sz w:val="24"/>
                <w:szCs w:val="24"/>
              </w:rPr>
              <w:t>10.3. Неурегулированные путем двусторонних переговоров споры подлежат рассмотрению в Международном арбитражном суде при Белорусской торгово-промышленной палате.</w:t>
            </w:r>
          </w:p>
          <w:p w14:paraId="47435E74" w14:textId="77777777" w:rsidR="00875943" w:rsidRDefault="00875943" w:rsidP="008B40A5">
            <w:pPr>
              <w:autoSpaceDE w:val="0"/>
              <w:autoSpaceDN w:val="0"/>
              <w:adjustRightInd w:val="0"/>
              <w:jc w:val="center"/>
              <w:rPr>
                <w:rFonts w:ascii="Times New Roman" w:eastAsiaTheme="minorHAnsi" w:hAnsi="Times New Roman"/>
                <w:b/>
                <w:bCs/>
                <w:color w:val="000000"/>
                <w:sz w:val="24"/>
                <w:szCs w:val="24"/>
              </w:rPr>
            </w:pPr>
          </w:p>
          <w:p w14:paraId="2E22ADBD" w14:textId="082D2725" w:rsidR="006F06A6" w:rsidRPr="005A14A4" w:rsidRDefault="006F06A6" w:rsidP="008B40A5">
            <w:pPr>
              <w:autoSpaceDE w:val="0"/>
              <w:autoSpaceDN w:val="0"/>
              <w:adjustRightInd w:val="0"/>
              <w:jc w:val="center"/>
              <w:rPr>
                <w:rFonts w:ascii="Times New Roman" w:eastAsiaTheme="minorHAnsi" w:hAnsi="Times New Roman"/>
                <w:b/>
                <w:bCs/>
                <w:color w:val="000000"/>
                <w:sz w:val="24"/>
                <w:szCs w:val="24"/>
              </w:rPr>
            </w:pPr>
            <w:r w:rsidRPr="005A14A4">
              <w:rPr>
                <w:rFonts w:ascii="Times New Roman" w:eastAsiaTheme="minorHAnsi" w:hAnsi="Times New Roman"/>
                <w:b/>
                <w:bCs/>
                <w:color w:val="000000"/>
                <w:sz w:val="24"/>
                <w:szCs w:val="24"/>
              </w:rPr>
              <w:t>11. ОБЩИЕ ПОЛОЖЕНИЯ</w:t>
            </w:r>
          </w:p>
          <w:p w14:paraId="32311267" w14:textId="582C5AE0" w:rsidR="006F06A6" w:rsidRPr="006F06A6" w:rsidRDefault="006F06A6" w:rsidP="008B40A5">
            <w:pPr>
              <w:autoSpaceDE w:val="0"/>
              <w:autoSpaceDN w:val="0"/>
              <w:adjustRightInd w:val="0"/>
              <w:jc w:val="both"/>
              <w:rPr>
                <w:rFonts w:ascii="Times New Roman" w:hAnsi="Times New Roman"/>
                <w:sz w:val="24"/>
                <w:szCs w:val="24"/>
              </w:rPr>
            </w:pPr>
            <w:r w:rsidRPr="005A14A4">
              <w:rPr>
                <w:rFonts w:ascii="Times New Roman" w:hAnsi="Times New Roman"/>
                <w:sz w:val="24"/>
                <w:szCs w:val="24"/>
              </w:rPr>
              <w:t>11</w:t>
            </w:r>
            <w:r w:rsidRPr="006F06A6">
              <w:rPr>
                <w:rFonts w:ascii="Times New Roman" w:hAnsi="Times New Roman"/>
                <w:sz w:val="24"/>
                <w:szCs w:val="24"/>
              </w:rPr>
              <w:t>.1. Настоящий договор вступает в силу с момента его подписания и действует до полного исполнения Сторонами своих обязательств по нему.</w:t>
            </w:r>
          </w:p>
          <w:p w14:paraId="5BC690BD" w14:textId="2C69221B" w:rsidR="005A14A4" w:rsidRPr="005A14A4" w:rsidRDefault="006F06A6" w:rsidP="008B40A5">
            <w:pPr>
              <w:widowControl w:val="0"/>
              <w:autoSpaceDE w:val="0"/>
              <w:autoSpaceDN w:val="0"/>
              <w:jc w:val="both"/>
              <w:rPr>
                <w:rFonts w:ascii="Times New Roman" w:eastAsia="Times New Roman" w:hAnsi="Times New Roman"/>
                <w:sz w:val="24"/>
                <w:szCs w:val="24"/>
                <w:lang w:eastAsia="ru-RU"/>
              </w:rPr>
            </w:pPr>
            <w:r w:rsidRPr="005A14A4">
              <w:rPr>
                <w:rFonts w:ascii="Times New Roman" w:eastAsia="Times New Roman" w:hAnsi="Times New Roman"/>
                <w:sz w:val="24"/>
                <w:szCs w:val="24"/>
                <w:lang w:eastAsia="ru-RU"/>
              </w:rPr>
              <w:t>11</w:t>
            </w:r>
            <w:r w:rsidRPr="006F06A6">
              <w:rPr>
                <w:rFonts w:ascii="Times New Roman" w:eastAsia="Times New Roman" w:hAnsi="Times New Roman"/>
                <w:sz w:val="24"/>
                <w:szCs w:val="24"/>
                <w:lang w:eastAsia="ru-RU"/>
              </w:rPr>
              <w:t>.2. Все изменения и дополнения к договору действительны, если совершены в письменной форме и подписаны обеими сторонами.</w:t>
            </w:r>
            <w:r w:rsidR="00E707AB">
              <w:rPr>
                <w:rFonts w:ascii="Times New Roman" w:eastAsia="Times New Roman" w:hAnsi="Times New Roman"/>
                <w:sz w:val="24"/>
                <w:szCs w:val="24"/>
                <w:lang w:eastAsia="ru-RU"/>
              </w:rPr>
              <w:t xml:space="preserve"> </w:t>
            </w:r>
            <w:r w:rsidRPr="006F06A6">
              <w:rPr>
                <w:rFonts w:ascii="Times New Roman" w:eastAsia="Times New Roman" w:hAnsi="Times New Roman"/>
                <w:sz w:val="24"/>
                <w:szCs w:val="24"/>
                <w:lang w:eastAsia="ru-RU"/>
              </w:rPr>
              <w:t>Соответствующие дополнительные соглашения Сторон являются неотъемлемой частью договора.</w:t>
            </w:r>
          </w:p>
          <w:p w14:paraId="16C8A011" w14:textId="01AF0A0F" w:rsidR="005A14A4" w:rsidRPr="005A14A4" w:rsidRDefault="005A14A4" w:rsidP="008B40A5">
            <w:pPr>
              <w:widowControl w:val="0"/>
              <w:autoSpaceDE w:val="0"/>
              <w:autoSpaceDN w:val="0"/>
              <w:jc w:val="both"/>
              <w:rPr>
                <w:rFonts w:ascii="Times New Roman" w:eastAsia="Times New Roman" w:hAnsi="Times New Roman"/>
                <w:sz w:val="24"/>
                <w:szCs w:val="24"/>
              </w:rPr>
            </w:pPr>
            <w:r w:rsidRPr="005A14A4">
              <w:rPr>
                <w:rFonts w:ascii="Times New Roman" w:eastAsia="Times New Roman" w:hAnsi="Times New Roman"/>
                <w:sz w:val="24"/>
                <w:szCs w:val="24"/>
              </w:rPr>
              <w:t>11.3.</w:t>
            </w:r>
            <w:r w:rsidR="00E707AB">
              <w:rPr>
                <w:rFonts w:ascii="Times New Roman" w:eastAsia="Times New Roman" w:hAnsi="Times New Roman"/>
                <w:sz w:val="24"/>
                <w:szCs w:val="24"/>
              </w:rPr>
              <w:t xml:space="preserve"> </w:t>
            </w:r>
            <w:r w:rsidRPr="005A14A4">
              <w:rPr>
                <w:rFonts w:ascii="Times New Roman" w:eastAsia="Times New Roman" w:hAnsi="Times New Roman"/>
                <w:sz w:val="24"/>
                <w:szCs w:val="24"/>
              </w:rPr>
              <w:t>Договор подписан в двух экземплярах, имеющих равную юридическую силу, на русском и английском языках, по одному экземпляру для каждой стороны.</w:t>
            </w:r>
          </w:p>
          <w:p w14:paraId="6DB8D114" w14:textId="51E971DF" w:rsidR="005A14A4" w:rsidRDefault="005A14A4" w:rsidP="008B40A5">
            <w:pPr>
              <w:widowControl w:val="0"/>
              <w:autoSpaceDE w:val="0"/>
              <w:autoSpaceDN w:val="0"/>
              <w:jc w:val="both"/>
              <w:rPr>
                <w:rFonts w:ascii="Times New Roman" w:eastAsia="Times New Roman" w:hAnsi="Times New Roman"/>
                <w:sz w:val="24"/>
                <w:szCs w:val="24"/>
              </w:rPr>
            </w:pPr>
            <w:r w:rsidRPr="005A14A4">
              <w:rPr>
                <w:rFonts w:ascii="Times New Roman" w:eastAsia="Times New Roman" w:hAnsi="Times New Roman"/>
                <w:sz w:val="24"/>
                <w:szCs w:val="24"/>
              </w:rPr>
              <w:t>11.4.</w:t>
            </w:r>
            <w:r w:rsidR="00E707AB">
              <w:rPr>
                <w:rFonts w:ascii="Times New Roman" w:eastAsia="Times New Roman" w:hAnsi="Times New Roman"/>
                <w:sz w:val="24"/>
                <w:szCs w:val="24"/>
              </w:rPr>
              <w:t xml:space="preserve"> </w:t>
            </w:r>
            <w:r w:rsidRPr="005A14A4">
              <w:rPr>
                <w:rFonts w:ascii="Times New Roman" w:eastAsia="Times New Roman" w:hAnsi="Times New Roman"/>
                <w:sz w:val="24"/>
                <w:szCs w:val="24"/>
              </w:rPr>
              <w:t>В случае расхождений между английским и русским текстом настоящего Договора, русский язык является превалирующим.</w:t>
            </w:r>
          </w:p>
          <w:p w14:paraId="03C2474A" w14:textId="77777777" w:rsidR="00524225" w:rsidRDefault="00524225" w:rsidP="008B40A5">
            <w:pPr>
              <w:widowControl w:val="0"/>
              <w:autoSpaceDE w:val="0"/>
              <w:autoSpaceDN w:val="0"/>
              <w:jc w:val="both"/>
              <w:rPr>
                <w:rFonts w:ascii="Times New Roman" w:eastAsia="Times New Roman" w:hAnsi="Times New Roman"/>
                <w:sz w:val="24"/>
                <w:szCs w:val="24"/>
              </w:rPr>
            </w:pPr>
          </w:p>
          <w:p w14:paraId="67B29F79" w14:textId="77777777" w:rsidR="005A14A4" w:rsidRPr="005A14A4" w:rsidRDefault="005A14A4" w:rsidP="008B40A5">
            <w:pPr>
              <w:autoSpaceDE w:val="0"/>
              <w:autoSpaceDN w:val="0"/>
              <w:adjustRightInd w:val="0"/>
              <w:jc w:val="center"/>
              <w:rPr>
                <w:rFonts w:ascii="Times New Roman" w:eastAsiaTheme="minorHAnsi" w:hAnsi="Times New Roman"/>
                <w:b/>
                <w:bCs/>
                <w:color w:val="000000"/>
                <w:sz w:val="24"/>
                <w:szCs w:val="24"/>
              </w:rPr>
            </w:pPr>
            <w:r w:rsidRPr="005A14A4">
              <w:rPr>
                <w:rFonts w:ascii="Times New Roman" w:eastAsia="Times New Roman" w:hAnsi="Times New Roman"/>
                <w:b/>
                <w:bCs/>
                <w:sz w:val="24"/>
                <w:szCs w:val="24"/>
                <w:lang w:eastAsia="ru-RU"/>
              </w:rPr>
              <w:t xml:space="preserve">12. </w:t>
            </w:r>
            <w:r w:rsidRPr="005A14A4">
              <w:rPr>
                <w:rFonts w:ascii="Times New Roman" w:eastAsiaTheme="minorHAnsi" w:hAnsi="Times New Roman"/>
                <w:b/>
                <w:bCs/>
                <w:color w:val="000000"/>
                <w:sz w:val="24"/>
                <w:szCs w:val="24"/>
              </w:rPr>
              <w:t>ЮРИДИЧЕСКИЕ АДРЕСА И</w:t>
            </w:r>
          </w:p>
          <w:p w14:paraId="4A9CC491" w14:textId="23277891" w:rsidR="005A14A4" w:rsidRPr="005A14A4" w:rsidRDefault="005A14A4" w:rsidP="008B40A5">
            <w:pPr>
              <w:autoSpaceDE w:val="0"/>
              <w:autoSpaceDN w:val="0"/>
              <w:adjustRightInd w:val="0"/>
              <w:jc w:val="center"/>
              <w:rPr>
                <w:rFonts w:ascii="Times New Roman" w:eastAsiaTheme="minorHAnsi" w:hAnsi="Times New Roman"/>
                <w:b/>
                <w:bCs/>
                <w:color w:val="000000"/>
                <w:sz w:val="24"/>
                <w:szCs w:val="24"/>
              </w:rPr>
            </w:pPr>
            <w:r w:rsidRPr="005A14A4">
              <w:rPr>
                <w:rFonts w:ascii="Times New Roman" w:eastAsiaTheme="minorHAnsi" w:hAnsi="Times New Roman"/>
                <w:b/>
                <w:bCs/>
                <w:color w:val="000000"/>
                <w:sz w:val="24"/>
                <w:szCs w:val="24"/>
              </w:rPr>
              <w:t>БАПКОВСКИЕ РЕКВИЗИТЫ СТОРОН:</w:t>
            </w:r>
          </w:p>
          <w:p w14:paraId="4D82ECCB" w14:textId="77777777" w:rsidR="00565A16" w:rsidRPr="00565A16" w:rsidRDefault="00565A16" w:rsidP="00565A16">
            <w:pPr>
              <w:contextualSpacing/>
              <w:rPr>
                <w:rFonts w:ascii="Times New Roman" w:hAnsi="Times New Roman"/>
                <w:bCs/>
                <w:sz w:val="24"/>
                <w:szCs w:val="24"/>
              </w:rPr>
            </w:pPr>
            <w:r w:rsidRPr="00565A16">
              <w:rPr>
                <w:rFonts w:ascii="Times New Roman" w:hAnsi="Times New Roman"/>
                <w:bCs/>
                <w:sz w:val="24"/>
                <w:szCs w:val="24"/>
              </w:rPr>
              <w:t>ПОКУПАТЕЛЬ:</w:t>
            </w:r>
          </w:p>
          <w:p w14:paraId="32C31777" w14:textId="77777777" w:rsidR="00565A16" w:rsidRPr="00565A16" w:rsidRDefault="00565A16" w:rsidP="00565A16">
            <w:pPr>
              <w:widowControl w:val="0"/>
              <w:autoSpaceDE w:val="0"/>
              <w:autoSpaceDN w:val="0"/>
              <w:adjustRightInd w:val="0"/>
              <w:contextualSpacing/>
              <w:rPr>
                <w:rFonts w:ascii="Times New Roman" w:hAnsi="Times New Roman"/>
                <w:sz w:val="24"/>
                <w:szCs w:val="24"/>
              </w:rPr>
            </w:pPr>
            <w:r w:rsidRPr="00565A16">
              <w:rPr>
                <w:rFonts w:ascii="Times New Roman" w:hAnsi="Times New Roman"/>
                <w:sz w:val="24"/>
                <w:szCs w:val="24"/>
              </w:rPr>
              <w:t>Государственное предприятие «БелдорНИИ»</w:t>
            </w:r>
          </w:p>
          <w:p w14:paraId="01680368" w14:textId="77777777" w:rsidR="00565A16" w:rsidRPr="00565A16" w:rsidRDefault="00565A16" w:rsidP="00565A16">
            <w:pPr>
              <w:widowControl w:val="0"/>
              <w:autoSpaceDE w:val="0"/>
              <w:autoSpaceDN w:val="0"/>
              <w:adjustRightInd w:val="0"/>
              <w:contextualSpacing/>
              <w:rPr>
                <w:rFonts w:ascii="Times New Roman" w:hAnsi="Times New Roman"/>
                <w:sz w:val="24"/>
                <w:szCs w:val="24"/>
              </w:rPr>
            </w:pPr>
          </w:p>
          <w:p w14:paraId="0E5751B9" w14:textId="77777777" w:rsidR="00565A16" w:rsidRPr="00565A16" w:rsidRDefault="00565A16" w:rsidP="00565A16">
            <w:pPr>
              <w:widowControl w:val="0"/>
              <w:autoSpaceDE w:val="0"/>
              <w:autoSpaceDN w:val="0"/>
              <w:adjustRightInd w:val="0"/>
              <w:contextualSpacing/>
              <w:rPr>
                <w:rFonts w:ascii="Times New Roman" w:hAnsi="Times New Roman"/>
                <w:sz w:val="24"/>
                <w:szCs w:val="24"/>
              </w:rPr>
            </w:pPr>
            <w:r w:rsidRPr="00565A16">
              <w:rPr>
                <w:rFonts w:ascii="Times New Roman" w:hAnsi="Times New Roman"/>
                <w:sz w:val="24"/>
                <w:szCs w:val="24"/>
              </w:rPr>
              <w:t xml:space="preserve">220073, г. Минск, 4-й  Загородный пер., д. 60 </w:t>
            </w:r>
          </w:p>
          <w:p w14:paraId="46E6EEBD" w14:textId="77777777" w:rsidR="00565A16" w:rsidRPr="00565A16" w:rsidRDefault="00565A16" w:rsidP="00565A16">
            <w:pPr>
              <w:widowControl w:val="0"/>
              <w:autoSpaceDE w:val="0"/>
              <w:autoSpaceDN w:val="0"/>
              <w:adjustRightInd w:val="0"/>
              <w:contextualSpacing/>
              <w:rPr>
                <w:rFonts w:ascii="Times New Roman" w:hAnsi="Times New Roman"/>
                <w:sz w:val="24"/>
                <w:szCs w:val="24"/>
              </w:rPr>
            </w:pPr>
            <w:r w:rsidRPr="00565A16">
              <w:rPr>
                <w:rFonts w:ascii="Times New Roman" w:hAnsi="Times New Roman"/>
                <w:sz w:val="24"/>
                <w:szCs w:val="24"/>
              </w:rPr>
              <w:t>тел. 8 (017) 204 41 11, факс 8 (017) 204 32 94</w:t>
            </w:r>
          </w:p>
          <w:p w14:paraId="2461A769" w14:textId="77777777" w:rsidR="00565A16" w:rsidRPr="00565A16" w:rsidRDefault="00565A16" w:rsidP="00565A16">
            <w:pPr>
              <w:widowControl w:val="0"/>
              <w:autoSpaceDE w:val="0"/>
              <w:autoSpaceDN w:val="0"/>
              <w:adjustRightInd w:val="0"/>
              <w:contextualSpacing/>
              <w:rPr>
                <w:rFonts w:ascii="Times New Roman" w:hAnsi="Times New Roman"/>
                <w:sz w:val="24"/>
                <w:szCs w:val="24"/>
              </w:rPr>
            </w:pPr>
            <w:r w:rsidRPr="00565A16">
              <w:rPr>
                <w:rFonts w:ascii="Times New Roman" w:hAnsi="Times New Roman"/>
                <w:sz w:val="24"/>
                <w:szCs w:val="24"/>
              </w:rPr>
              <w:t>E-mail: beldornii@beldornii.by</w:t>
            </w:r>
          </w:p>
          <w:p w14:paraId="516021BD" w14:textId="77777777" w:rsidR="00565A16" w:rsidRPr="00565A16" w:rsidRDefault="00565A16" w:rsidP="00565A16">
            <w:pPr>
              <w:widowControl w:val="0"/>
              <w:autoSpaceDE w:val="0"/>
              <w:autoSpaceDN w:val="0"/>
              <w:adjustRightInd w:val="0"/>
              <w:contextualSpacing/>
              <w:rPr>
                <w:rFonts w:ascii="Times New Roman" w:hAnsi="Times New Roman"/>
                <w:sz w:val="24"/>
                <w:szCs w:val="24"/>
              </w:rPr>
            </w:pPr>
            <w:r w:rsidRPr="00565A16">
              <w:rPr>
                <w:rFonts w:ascii="Times New Roman" w:hAnsi="Times New Roman"/>
                <w:sz w:val="24"/>
                <w:szCs w:val="24"/>
              </w:rPr>
              <w:t>УНП 190893882, ОКПО 377436705000</w:t>
            </w:r>
          </w:p>
          <w:p w14:paraId="6FFB2B25" w14:textId="77777777" w:rsidR="00565A16" w:rsidRPr="00565A16" w:rsidRDefault="00565A16" w:rsidP="00565A16">
            <w:pPr>
              <w:widowControl w:val="0"/>
              <w:autoSpaceDE w:val="0"/>
              <w:autoSpaceDN w:val="0"/>
              <w:adjustRightInd w:val="0"/>
              <w:contextualSpacing/>
              <w:rPr>
                <w:rFonts w:ascii="Times New Roman" w:hAnsi="Times New Roman"/>
                <w:sz w:val="24"/>
                <w:szCs w:val="24"/>
              </w:rPr>
            </w:pPr>
            <w:r w:rsidRPr="00565A16">
              <w:rPr>
                <w:rFonts w:ascii="Times New Roman" w:hAnsi="Times New Roman"/>
                <w:sz w:val="24"/>
                <w:szCs w:val="24"/>
              </w:rPr>
              <w:t>р/с BY59AKBB30120000076770000000</w:t>
            </w:r>
          </w:p>
          <w:p w14:paraId="11B32254" w14:textId="77777777" w:rsidR="00565A16" w:rsidRPr="00565A16" w:rsidRDefault="00565A16" w:rsidP="00565A16">
            <w:pPr>
              <w:widowControl w:val="0"/>
              <w:autoSpaceDE w:val="0"/>
              <w:autoSpaceDN w:val="0"/>
              <w:adjustRightInd w:val="0"/>
              <w:contextualSpacing/>
              <w:rPr>
                <w:rFonts w:ascii="Times New Roman" w:hAnsi="Times New Roman"/>
                <w:sz w:val="24"/>
                <w:szCs w:val="24"/>
              </w:rPr>
            </w:pPr>
            <w:r w:rsidRPr="00565A16">
              <w:rPr>
                <w:rFonts w:ascii="Times New Roman" w:hAnsi="Times New Roman"/>
                <w:sz w:val="24"/>
                <w:szCs w:val="24"/>
              </w:rPr>
              <w:t xml:space="preserve">в ОАО «АСБ Беларусбанк» BIC SWIFT: AKBBBY2X </w:t>
            </w:r>
          </w:p>
          <w:p w14:paraId="2038BBF8"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rPr>
              <w:t xml:space="preserve">220089, г. Минск, пр-т Дзержинского, 18 </w:t>
            </w:r>
          </w:p>
          <w:p w14:paraId="3B8FEF90" w14:textId="77777777" w:rsidR="00565A16" w:rsidRPr="00565A16" w:rsidRDefault="00565A16" w:rsidP="00565A16">
            <w:pPr>
              <w:contextualSpacing/>
              <w:rPr>
                <w:rFonts w:ascii="Times New Roman" w:hAnsi="Times New Roman"/>
                <w:sz w:val="24"/>
                <w:szCs w:val="24"/>
              </w:rPr>
            </w:pPr>
          </w:p>
          <w:p w14:paraId="1BE63251" w14:textId="77777777" w:rsidR="00565A16" w:rsidRPr="00565A16" w:rsidRDefault="00565A16" w:rsidP="00565A16">
            <w:pPr>
              <w:contextualSpacing/>
              <w:rPr>
                <w:rFonts w:ascii="Times New Roman" w:hAnsi="Times New Roman"/>
                <w:bCs/>
                <w:sz w:val="24"/>
                <w:szCs w:val="24"/>
              </w:rPr>
            </w:pPr>
            <w:r w:rsidRPr="00565A16">
              <w:rPr>
                <w:rFonts w:ascii="Times New Roman" w:hAnsi="Times New Roman"/>
                <w:bCs/>
                <w:sz w:val="24"/>
                <w:szCs w:val="24"/>
              </w:rPr>
              <w:t>Директор</w:t>
            </w:r>
          </w:p>
          <w:p w14:paraId="69252072" w14:textId="77777777" w:rsidR="00565A16" w:rsidRPr="00565A16" w:rsidRDefault="00565A16" w:rsidP="00565A16">
            <w:pPr>
              <w:contextualSpacing/>
              <w:rPr>
                <w:rFonts w:ascii="Times New Roman" w:hAnsi="Times New Roman"/>
                <w:bCs/>
                <w:sz w:val="24"/>
                <w:szCs w:val="24"/>
              </w:rPr>
            </w:pPr>
            <w:r w:rsidRPr="00565A16">
              <w:rPr>
                <w:rFonts w:ascii="Times New Roman" w:hAnsi="Times New Roman"/>
                <w:bCs/>
                <w:sz w:val="24"/>
                <w:szCs w:val="24"/>
              </w:rPr>
              <w:t>Пилатов В.М. /</w:t>
            </w:r>
          </w:p>
          <w:p w14:paraId="1528C551" w14:textId="56CA68CF" w:rsidR="006F06A6" w:rsidRPr="00D42BC7" w:rsidRDefault="006F06A6" w:rsidP="008B40A5">
            <w:pPr>
              <w:autoSpaceDE w:val="0"/>
              <w:autoSpaceDN w:val="0"/>
              <w:adjustRightInd w:val="0"/>
              <w:jc w:val="both"/>
              <w:rPr>
                <w:rFonts w:ascii="Times New Roman" w:eastAsiaTheme="minorHAnsi" w:hAnsi="Times New Roman"/>
                <w:color w:val="000000"/>
              </w:rPr>
            </w:pPr>
          </w:p>
          <w:p w14:paraId="4B323AA5" w14:textId="77777777" w:rsidR="00565A16" w:rsidRPr="00565A16" w:rsidRDefault="00565A16" w:rsidP="00565A16">
            <w:pPr>
              <w:contextualSpacing/>
              <w:rPr>
                <w:rFonts w:ascii="Times New Roman" w:hAnsi="Times New Roman"/>
                <w:bCs/>
                <w:sz w:val="24"/>
                <w:szCs w:val="24"/>
              </w:rPr>
            </w:pPr>
            <w:r w:rsidRPr="00565A16">
              <w:rPr>
                <w:rFonts w:ascii="Times New Roman" w:hAnsi="Times New Roman"/>
                <w:bCs/>
                <w:sz w:val="24"/>
                <w:szCs w:val="24"/>
              </w:rPr>
              <w:t>ПОСТАВЩИК:</w:t>
            </w:r>
          </w:p>
          <w:p w14:paraId="6F8EAAB7" w14:textId="6B935193" w:rsidR="00565A16" w:rsidRPr="00D42BC7" w:rsidRDefault="00565A16" w:rsidP="00565A16">
            <w:pPr>
              <w:contextualSpacing/>
              <w:rPr>
                <w:rFonts w:ascii="Times New Roman" w:eastAsia="Times New Roman" w:hAnsi="Times New Roman"/>
                <w:bCs/>
                <w:sz w:val="24"/>
                <w:szCs w:val="24"/>
                <w:lang w:eastAsia="ru-RU"/>
              </w:rPr>
            </w:pPr>
            <w:r w:rsidRPr="00D42BC7">
              <w:rPr>
                <w:rFonts w:ascii="Times New Roman" w:eastAsia="Times New Roman" w:hAnsi="Times New Roman"/>
                <w:bCs/>
                <w:sz w:val="24"/>
                <w:szCs w:val="24"/>
                <w:lang w:eastAsia="ru-RU"/>
              </w:rPr>
              <w:t>_______________________</w:t>
            </w:r>
          </w:p>
          <w:p w14:paraId="4F3825EA" w14:textId="77777777" w:rsidR="00565A16" w:rsidRPr="00565A16" w:rsidRDefault="00565A16" w:rsidP="00565A16">
            <w:pPr>
              <w:contextualSpacing/>
              <w:rPr>
                <w:rFonts w:ascii="Times New Roman" w:hAnsi="Times New Roman"/>
                <w:sz w:val="24"/>
                <w:szCs w:val="24"/>
              </w:rPr>
            </w:pPr>
          </w:p>
          <w:p w14:paraId="38137087"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rPr>
              <w:t>Адрес:</w:t>
            </w:r>
          </w:p>
          <w:p w14:paraId="5CD0C1CF"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rPr>
              <w:t>Телефон:</w:t>
            </w:r>
          </w:p>
          <w:p w14:paraId="4FA80913"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lang w:val="en-US"/>
              </w:rPr>
              <w:t>e</w:t>
            </w:r>
            <w:r w:rsidRPr="00565A16">
              <w:rPr>
                <w:rFonts w:ascii="Times New Roman" w:hAnsi="Times New Roman"/>
                <w:sz w:val="24"/>
                <w:szCs w:val="24"/>
              </w:rPr>
              <w:t>-</w:t>
            </w:r>
            <w:r w:rsidRPr="00565A16">
              <w:rPr>
                <w:rFonts w:ascii="Times New Roman" w:hAnsi="Times New Roman"/>
                <w:sz w:val="24"/>
                <w:szCs w:val="24"/>
                <w:lang w:val="en-US"/>
              </w:rPr>
              <w:t>mail</w:t>
            </w:r>
            <w:r w:rsidRPr="00565A16">
              <w:rPr>
                <w:rFonts w:ascii="Times New Roman" w:hAnsi="Times New Roman"/>
                <w:sz w:val="24"/>
                <w:szCs w:val="24"/>
              </w:rPr>
              <w:t>:</w:t>
            </w:r>
          </w:p>
          <w:p w14:paraId="7C7106CC"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rPr>
              <w:t>УНП</w:t>
            </w:r>
          </w:p>
          <w:p w14:paraId="171ECBB4"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rPr>
              <w:t>ОКПО</w:t>
            </w:r>
          </w:p>
          <w:p w14:paraId="13797B28"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rPr>
              <w:t>р/с</w:t>
            </w:r>
          </w:p>
          <w:p w14:paraId="36765AF0"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rPr>
              <w:t>Банк</w:t>
            </w:r>
          </w:p>
          <w:p w14:paraId="758B85DF" w14:textId="77777777" w:rsidR="00565A16" w:rsidRPr="00565A16" w:rsidRDefault="00565A16" w:rsidP="00565A16">
            <w:pPr>
              <w:contextualSpacing/>
              <w:rPr>
                <w:rFonts w:ascii="Times New Roman" w:hAnsi="Times New Roman"/>
                <w:sz w:val="24"/>
                <w:szCs w:val="24"/>
              </w:rPr>
            </w:pPr>
            <w:r w:rsidRPr="00565A16">
              <w:rPr>
                <w:rFonts w:ascii="Times New Roman" w:hAnsi="Times New Roman"/>
                <w:sz w:val="24"/>
                <w:szCs w:val="24"/>
                <w:lang w:val="en-US"/>
              </w:rPr>
              <w:t>BIC</w:t>
            </w:r>
            <w:r w:rsidRPr="00565A16">
              <w:rPr>
                <w:rFonts w:ascii="Times New Roman" w:hAnsi="Times New Roman"/>
                <w:sz w:val="24"/>
                <w:szCs w:val="24"/>
              </w:rPr>
              <w:t xml:space="preserve"> </w:t>
            </w:r>
            <w:r w:rsidRPr="00565A16">
              <w:rPr>
                <w:rFonts w:ascii="Times New Roman" w:hAnsi="Times New Roman"/>
                <w:sz w:val="24"/>
                <w:szCs w:val="24"/>
                <w:lang w:val="en-US"/>
              </w:rPr>
              <w:t>SWIFT</w:t>
            </w:r>
          </w:p>
          <w:p w14:paraId="049BB04E" w14:textId="77777777" w:rsidR="00565A16" w:rsidRPr="00565A16" w:rsidRDefault="00565A16" w:rsidP="00565A16">
            <w:pPr>
              <w:contextualSpacing/>
              <w:rPr>
                <w:rFonts w:ascii="Times New Roman" w:hAnsi="Times New Roman"/>
                <w:sz w:val="24"/>
                <w:szCs w:val="24"/>
              </w:rPr>
            </w:pPr>
          </w:p>
          <w:p w14:paraId="63C75037" w14:textId="77777777" w:rsidR="00565A16" w:rsidRPr="00565A16" w:rsidRDefault="00565A16" w:rsidP="00565A16">
            <w:pPr>
              <w:ind w:right="641"/>
              <w:contextualSpacing/>
              <w:rPr>
                <w:rFonts w:ascii="Times New Roman" w:eastAsia="Times New Roman" w:hAnsi="Times New Roman"/>
                <w:bCs/>
                <w:sz w:val="24"/>
                <w:szCs w:val="24"/>
                <w:lang w:eastAsia="ru-RU"/>
              </w:rPr>
            </w:pPr>
            <w:r w:rsidRPr="00565A16">
              <w:rPr>
                <w:rFonts w:ascii="Times New Roman" w:eastAsia="Times New Roman" w:hAnsi="Times New Roman"/>
                <w:bCs/>
                <w:sz w:val="24"/>
                <w:szCs w:val="24"/>
                <w:lang w:eastAsia="ru-RU"/>
              </w:rPr>
              <w:t>Должность</w:t>
            </w:r>
          </w:p>
          <w:p w14:paraId="705D2A70" w14:textId="77777777" w:rsidR="00565A16" w:rsidRPr="00565A16" w:rsidRDefault="00565A16" w:rsidP="00565A16">
            <w:pPr>
              <w:ind w:right="641"/>
              <w:contextualSpacing/>
              <w:rPr>
                <w:rFonts w:ascii="Times New Roman" w:eastAsia="Times New Roman" w:hAnsi="Times New Roman"/>
                <w:bCs/>
                <w:sz w:val="24"/>
                <w:szCs w:val="24"/>
                <w:lang w:eastAsia="ru-RU"/>
              </w:rPr>
            </w:pPr>
            <w:r w:rsidRPr="00565A16">
              <w:rPr>
                <w:rFonts w:ascii="Times New Roman" w:eastAsia="Times New Roman" w:hAnsi="Times New Roman"/>
                <w:bCs/>
                <w:sz w:val="24"/>
                <w:szCs w:val="24"/>
                <w:lang w:eastAsia="ru-RU"/>
              </w:rPr>
              <w:t>ФИО подписывающего лица /</w:t>
            </w:r>
          </w:p>
          <w:p w14:paraId="783BCF82" w14:textId="6A9ABC96" w:rsidR="003D0F88" w:rsidRPr="00565A16" w:rsidRDefault="003D0F88" w:rsidP="008B40A5">
            <w:pPr>
              <w:autoSpaceDE w:val="0"/>
              <w:autoSpaceDN w:val="0"/>
              <w:adjustRightInd w:val="0"/>
              <w:rPr>
                <w:rFonts w:ascii="Times New Roman" w:eastAsiaTheme="minorHAnsi" w:hAnsi="Times New Roman"/>
                <w:color w:val="000000"/>
              </w:rPr>
            </w:pPr>
          </w:p>
          <w:p w14:paraId="3C8D0D4C" w14:textId="2994B2B4" w:rsidR="003D0F88" w:rsidRPr="003D0F88" w:rsidRDefault="003D0F88" w:rsidP="008B40A5">
            <w:pPr>
              <w:widowControl w:val="0"/>
              <w:autoSpaceDE w:val="0"/>
              <w:autoSpaceDN w:val="0"/>
              <w:ind w:firstLine="540"/>
              <w:jc w:val="both"/>
              <w:rPr>
                <w:rFonts w:ascii="Times New Roman" w:eastAsia="Times New Roman" w:hAnsi="Times New Roman"/>
                <w:sz w:val="24"/>
                <w:szCs w:val="24"/>
                <w:lang w:eastAsia="ru-RU"/>
              </w:rPr>
            </w:pPr>
          </w:p>
          <w:p w14:paraId="1FB48387" w14:textId="77777777" w:rsidR="00FC0BE3" w:rsidRPr="00BD79BA" w:rsidRDefault="00FC0BE3" w:rsidP="008B40A5">
            <w:pPr>
              <w:autoSpaceDE w:val="0"/>
              <w:autoSpaceDN w:val="0"/>
              <w:adjustRightInd w:val="0"/>
              <w:rPr>
                <w:rFonts w:ascii="Times New Roman" w:eastAsiaTheme="minorHAnsi" w:hAnsi="Times New Roman"/>
                <w:color w:val="000000"/>
              </w:rPr>
            </w:pPr>
          </w:p>
          <w:p w14:paraId="2E884793" w14:textId="77777777" w:rsidR="009409E0" w:rsidRPr="00FC0BE3" w:rsidRDefault="009409E0" w:rsidP="008B40A5">
            <w:pPr>
              <w:autoSpaceDE w:val="0"/>
              <w:autoSpaceDN w:val="0"/>
              <w:adjustRightInd w:val="0"/>
              <w:rPr>
                <w:rFonts w:ascii="Times New Roman" w:eastAsiaTheme="minorHAnsi" w:hAnsi="Times New Roman"/>
                <w:color w:val="000000"/>
              </w:rPr>
            </w:pPr>
          </w:p>
          <w:p w14:paraId="519CA28A" w14:textId="18E608E3" w:rsidR="009409E0" w:rsidRDefault="009409E0" w:rsidP="008B40A5">
            <w:pPr>
              <w:autoSpaceDE w:val="0"/>
              <w:autoSpaceDN w:val="0"/>
              <w:adjustRightInd w:val="0"/>
              <w:rPr>
                <w:rFonts w:ascii="Times New Roman" w:eastAsiaTheme="minorHAnsi" w:hAnsi="Times New Roman"/>
                <w:color w:val="000000"/>
              </w:rPr>
            </w:pPr>
          </w:p>
          <w:p w14:paraId="52558117" w14:textId="71241695" w:rsidR="009E57C4" w:rsidRPr="009409E0" w:rsidRDefault="009E57C4" w:rsidP="008B40A5">
            <w:pPr>
              <w:autoSpaceDE w:val="0"/>
              <w:autoSpaceDN w:val="0"/>
              <w:adjustRightInd w:val="0"/>
              <w:jc w:val="both"/>
              <w:rPr>
                <w:rFonts w:ascii="Times New Roman" w:hAnsi="Times New Roman"/>
                <w:b/>
                <w:bCs/>
                <w:sz w:val="24"/>
                <w:szCs w:val="24"/>
              </w:rPr>
            </w:pPr>
          </w:p>
        </w:tc>
      </w:tr>
    </w:tbl>
    <w:p w14:paraId="273421D7" w14:textId="4132106F" w:rsidR="0027319E" w:rsidRDefault="0027319E" w:rsidP="008B40A5">
      <w:pPr>
        <w:spacing w:after="0"/>
        <w:rPr>
          <w:rFonts w:ascii="Times New Roman" w:hAnsi="Times New Roman"/>
          <w:sz w:val="24"/>
          <w:szCs w:val="24"/>
        </w:rPr>
      </w:pPr>
    </w:p>
    <w:p w14:paraId="38AD5501" w14:textId="6CA2E9AB" w:rsidR="00565A16" w:rsidRDefault="00565A16" w:rsidP="008B40A5">
      <w:pPr>
        <w:spacing w:after="0"/>
        <w:rPr>
          <w:rFonts w:ascii="Times New Roman" w:hAnsi="Times New Roman"/>
          <w:sz w:val="24"/>
          <w:szCs w:val="24"/>
        </w:rPr>
      </w:pPr>
    </w:p>
    <w:p w14:paraId="40EB2AF3" w14:textId="18DB806D" w:rsidR="00565A16" w:rsidRDefault="00565A16" w:rsidP="008B40A5">
      <w:pPr>
        <w:spacing w:after="0"/>
        <w:rPr>
          <w:rFonts w:ascii="Times New Roman" w:hAnsi="Times New Roman"/>
          <w:sz w:val="24"/>
          <w:szCs w:val="24"/>
        </w:rPr>
      </w:pPr>
    </w:p>
    <w:p w14:paraId="37DA8866" w14:textId="55AF90BD" w:rsidR="00565A16" w:rsidRDefault="00565A16" w:rsidP="008B40A5">
      <w:pPr>
        <w:spacing w:after="0"/>
        <w:rPr>
          <w:rFonts w:ascii="Times New Roman" w:hAnsi="Times New Roman"/>
          <w:sz w:val="24"/>
          <w:szCs w:val="24"/>
        </w:rPr>
      </w:pPr>
    </w:p>
    <w:p w14:paraId="4B507AC7" w14:textId="6982EF25" w:rsidR="00565A16" w:rsidRDefault="00565A16" w:rsidP="008B40A5">
      <w:pPr>
        <w:spacing w:after="0"/>
        <w:rPr>
          <w:rFonts w:ascii="Times New Roman" w:hAnsi="Times New Roman"/>
          <w:sz w:val="24"/>
          <w:szCs w:val="24"/>
        </w:rPr>
      </w:pPr>
    </w:p>
    <w:p w14:paraId="5F1D49E3" w14:textId="01A87571" w:rsidR="00565A16" w:rsidRDefault="00565A16" w:rsidP="008B40A5">
      <w:pPr>
        <w:spacing w:after="0"/>
        <w:rPr>
          <w:rFonts w:ascii="Times New Roman" w:hAnsi="Times New Roman"/>
          <w:sz w:val="24"/>
          <w:szCs w:val="24"/>
        </w:rPr>
      </w:pPr>
    </w:p>
    <w:p w14:paraId="36AE19B6" w14:textId="501D34A8" w:rsidR="00565A16" w:rsidRDefault="00565A16" w:rsidP="008B40A5">
      <w:pPr>
        <w:spacing w:after="0"/>
        <w:rPr>
          <w:rFonts w:ascii="Times New Roman" w:hAnsi="Times New Roman"/>
          <w:sz w:val="24"/>
          <w:szCs w:val="24"/>
        </w:rPr>
      </w:pPr>
    </w:p>
    <w:p w14:paraId="0B79F8A9" w14:textId="614526E3" w:rsidR="00565A16" w:rsidRDefault="00565A16" w:rsidP="008B40A5">
      <w:pPr>
        <w:spacing w:after="0"/>
        <w:rPr>
          <w:rFonts w:ascii="Times New Roman" w:hAnsi="Times New Roman"/>
          <w:sz w:val="24"/>
          <w:szCs w:val="24"/>
        </w:rPr>
      </w:pPr>
    </w:p>
    <w:p w14:paraId="34F1B4D9" w14:textId="37B3AF44" w:rsidR="00565A16" w:rsidRDefault="00565A16" w:rsidP="008B40A5">
      <w:pPr>
        <w:spacing w:after="0"/>
        <w:rPr>
          <w:rFonts w:ascii="Times New Roman" w:hAnsi="Times New Roman"/>
          <w:sz w:val="24"/>
          <w:szCs w:val="24"/>
        </w:rPr>
      </w:pPr>
    </w:p>
    <w:p w14:paraId="035793A8" w14:textId="51C8403D" w:rsidR="00565A16" w:rsidRDefault="00565A16" w:rsidP="008B40A5">
      <w:pPr>
        <w:spacing w:after="0"/>
        <w:rPr>
          <w:rFonts w:ascii="Times New Roman" w:hAnsi="Times New Roman"/>
          <w:sz w:val="24"/>
          <w:szCs w:val="24"/>
        </w:rPr>
      </w:pPr>
    </w:p>
    <w:p w14:paraId="0A554472" w14:textId="042F8C8E" w:rsidR="00565A16" w:rsidRDefault="00565A16" w:rsidP="008B40A5">
      <w:pPr>
        <w:spacing w:after="0"/>
        <w:rPr>
          <w:rFonts w:ascii="Times New Roman" w:hAnsi="Times New Roman"/>
          <w:sz w:val="24"/>
          <w:szCs w:val="24"/>
        </w:rPr>
      </w:pPr>
    </w:p>
    <w:p w14:paraId="2F2FCD79" w14:textId="57EA6309" w:rsidR="00565A16" w:rsidRDefault="00565A16" w:rsidP="008B40A5">
      <w:pPr>
        <w:spacing w:after="0"/>
        <w:rPr>
          <w:rFonts w:ascii="Times New Roman" w:hAnsi="Times New Roman"/>
          <w:sz w:val="24"/>
          <w:szCs w:val="24"/>
        </w:rPr>
      </w:pPr>
    </w:p>
    <w:p w14:paraId="55E6466E" w14:textId="7E28D4F4" w:rsidR="00565A16" w:rsidRDefault="00565A16" w:rsidP="008B40A5">
      <w:pPr>
        <w:spacing w:after="0"/>
        <w:rPr>
          <w:rFonts w:ascii="Times New Roman" w:hAnsi="Times New Roman"/>
          <w:sz w:val="24"/>
          <w:szCs w:val="24"/>
        </w:rPr>
      </w:pPr>
    </w:p>
    <w:p w14:paraId="7F7EA386" w14:textId="38545ADE" w:rsidR="00565A16" w:rsidRDefault="00565A16" w:rsidP="008B40A5">
      <w:pPr>
        <w:spacing w:after="0"/>
        <w:rPr>
          <w:rFonts w:ascii="Times New Roman" w:hAnsi="Times New Roman"/>
          <w:sz w:val="24"/>
          <w:szCs w:val="24"/>
        </w:rPr>
      </w:pPr>
    </w:p>
    <w:p w14:paraId="187B0BA8" w14:textId="77777777" w:rsidR="00565A16" w:rsidRPr="00565A16" w:rsidRDefault="00565A16" w:rsidP="00565A16">
      <w:pPr>
        <w:autoSpaceDE w:val="0"/>
        <w:autoSpaceDN w:val="0"/>
        <w:adjustRightInd w:val="0"/>
        <w:spacing w:after="0"/>
        <w:ind w:firstLine="709"/>
        <w:jc w:val="right"/>
        <w:rPr>
          <w:rFonts w:ascii="Times New Roman" w:hAnsi="Times New Roman"/>
          <w:bCs/>
        </w:rPr>
      </w:pPr>
      <w:r w:rsidRPr="00565A16">
        <w:rPr>
          <w:rFonts w:ascii="Times New Roman" w:hAnsi="Times New Roman"/>
          <w:bCs/>
        </w:rPr>
        <w:t>Приложение № 1</w:t>
      </w:r>
    </w:p>
    <w:p w14:paraId="437AE9FF" w14:textId="77777777" w:rsidR="00565A16" w:rsidRPr="00565A16" w:rsidRDefault="00565A16" w:rsidP="00565A16">
      <w:pPr>
        <w:tabs>
          <w:tab w:val="left" w:pos="6589"/>
        </w:tabs>
        <w:spacing w:after="0"/>
        <w:ind w:firstLine="709"/>
        <w:jc w:val="right"/>
        <w:rPr>
          <w:rFonts w:ascii="Times New Roman" w:hAnsi="Times New Roman"/>
          <w:bCs/>
        </w:rPr>
      </w:pPr>
      <w:r w:rsidRPr="00565A16">
        <w:rPr>
          <w:rFonts w:ascii="Times New Roman" w:hAnsi="Times New Roman"/>
          <w:bCs/>
        </w:rPr>
        <w:t>к договору №  ______ от __.__.2026 /</w:t>
      </w:r>
    </w:p>
    <w:p w14:paraId="5D6FBDCB" w14:textId="77777777" w:rsidR="00565A16" w:rsidRPr="00565A16" w:rsidRDefault="00565A16" w:rsidP="00565A16">
      <w:pPr>
        <w:tabs>
          <w:tab w:val="left" w:pos="6589"/>
        </w:tabs>
        <w:spacing w:after="0"/>
        <w:ind w:firstLine="709"/>
        <w:jc w:val="right"/>
        <w:rPr>
          <w:rFonts w:ascii="Times New Roman" w:hAnsi="Times New Roman"/>
          <w:bCs/>
        </w:rPr>
      </w:pPr>
    </w:p>
    <w:p w14:paraId="22D0ECA4" w14:textId="77777777" w:rsidR="00565A16" w:rsidRPr="00565A16" w:rsidRDefault="00565A16" w:rsidP="00565A16">
      <w:pPr>
        <w:tabs>
          <w:tab w:val="left" w:pos="6589"/>
        </w:tabs>
        <w:spacing w:after="0"/>
        <w:ind w:firstLine="709"/>
        <w:jc w:val="right"/>
        <w:rPr>
          <w:rFonts w:ascii="Times New Roman" w:hAnsi="Times New Roman"/>
          <w:bCs/>
        </w:rPr>
      </w:pPr>
      <w:r w:rsidRPr="00565A16">
        <w:rPr>
          <w:rFonts w:ascii="Times New Roman" w:hAnsi="Times New Roman"/>
          <w:bCs/>
          <w:lang w:val="en-US"/>
        </w:rPr>
        <w:t>Appendix</w:t>
      </w:r>
      <w:r w:rsidRPr="00565A16">
        <w:rPr>
          <w:rFonts w:ascii="Times New Roman" w:hAnsi="Times New Roman"/>
          <w:bCs/>
        </w:rPr>
        <w:t xml:space="preserve"> </w:t>
      </w:r>
      <w:r w:rsidRPr="00565A16">
        <w:rPr>
          <w:rFonts w:ascii="Times New Roman" w:hAnsi="Times New Roman"/>
          <w:bCs/>
          <w:lang w:val="en-US"/>
        </w:rPr>
        <w:t>No</w:t>
      </w:r>
      <w:r w:rsidRPr="00565A16">
        <w:rPr>
          <w:rFonts w:ascii="Times New Roman" w:hAnsi="Times New Roman"/>
          <w:bCs/>
        </w:rPr>
        <w:t>. 1</w:t>
      </w:r>
    </w:p>
    <w:p w14:paraId="44130587" w14:textId="77777777" w:rsidR="00565A16" w:rsidRPr="00565A16" w:rsidRDefault="00565A16" w:rsidP="00565A16">
      <w:pPr>
        <w:tabs>
          <w:tab w:val="left" w:pos="6589"/>
        </w:tabs>
        <w:spacing w:after="0"/>
        <w:ind w:firstLine="709"/>
        <w:jc w:val="right"/>
        <w:rPr>
          <w:rFonts w:ascii="Times New Roman" w:hAnsi="Times New Roman"/>
          <w:bCs/>
          <w:lang w:val="en-US"/>
        </w:rPr>
      </w:pPr>
      <w:r w:rsidRPr="00565A16">
        <w:rPr>
          <w:rFonts w:ascii="Times New Roman" w:hAnsi="Times New Roman"/>
          <w:bCs/>
          <w:lang w:val="en-US"/>
        </w:rPr>
        <w:t>to Agreement No. ______ dated __.__.2026</w:t>
      </w:r>
    </w:p>
    <w:p w14:paraId="28C7DD7E" w14:textId="77777777" w:rsidR="00565A16" w:rsidRPr="00565A16" w:rsidRDefault="00565A16" w:rsidP="00565A16">
      <w:pPr>
        <w:tabs>
          <w:tab w:val="left" w:pos="1832"/>
        </w:tabs>
        <w:spacing w:after="0"/>
        <w:ind w:firstLine="709"/>
        <w:rPr>
          <w:rFonts w:ascii="Times New Roman" w:hAnsi="Times New Roman"/>
          <w:lang w:val="en-US"/>
        </w:rPr>
      </w:pPr>
    </w:p>
    <w:p w14:paraId="1688EF43" w14:textId="77777777" w:rsidR="00565A16" w:rsidRPr="00565A16" w:rsidRDefault="00565A16" w:rsidP="00565A16">
      <w:pPr>
        <w:tabs>
          <w:tab w:val="left" w:pos="6589"/>
        </w:tabs>
        <w:spacing w:after="0"/>
        <w:ind w:firstLine="709"/>
        <w:jc w:val="center"/>
        <w:rPr>
          <w:rFonts w:ascii="Times New Roman" w:hAnsi="Times New Roman"/>
          <w:b/>
          <w:bCs/>
          <w:lang w:val="en-US"/>
        </w:rPr>
      </w:pPr>
      <w:r w:rsidRPr="00565A16">
        <w:rPr>
          <w:rFonts w:ascii="Times New Roman" w:hAnsi="Times New Roman"/>
          <w:b/>
          <w:bCs/>
        </w:rPr>
        <w:t>СПЕЦИФИКАЦИЯ</w:t>
      </w:r>
      <w:r w:rsidRPr="00565A16">
        <w:rPr>
          <w:rFonts w:ascii="Times New Roman" w:hAnsi="Times New Roman"/>
          <w:b/>
          <w:bCs/>
          <w:lang w:val="en-US"/>
        </w:rPr>
        <w:t xml:space="preserve"> / SPECIFICATION</w:t>
      </w:r>
    </w:p>
    <w:p w14:paraId="1E4F9191" w14:textId="77777777" w:rsidR="00565A16" w:rsidRPr="00565A16" w:rsidRDefault="00565A16" w:rsidP="00565A16">
      <w:pPr>
        <w:tabs>
          <w:tab w:val="left" w:pos="1832"/>
        </w:tabs>
        <w:spacing w:after="0"/>
        <w:ind w:firstLine="709"/>
        <w:jc w:val="right"/>
        <w:rPr>
          <w:rFonts w:ascii="Times New Roman" w:hAnsi="Times New Roman"/>
        </w:rPr>
      </w:pPr>
      <w:r w:rsidRPr="00565A16">
        <w:rPr>
          <w:rFonts w:ascii="Times New Roman" w:hAnsi="Times New Roman"/>
          <w:lang w:val="en-US"/>
        </w:rPr>
        <w:t xml:space="preserve">                                                  </w:t>
      </w:r>
      <w:r w:rsidRPr="00565A16">
        <w:rPr>
          <w:rFonts w:ascii="Times New Roman" w:hAnsi="Times New Roman"/>
        </w:rPr>
        <w:t>Валюта - ____ / Currency - 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
        <w:gridCol w:w="2929"/>
        <w:gridCol w:w="948"/>
        <w:gridCol w:w="948"/>
        <w:gridCol w:w="667"/>
        <w:gridCol w:w="1727"/>
        <w:gridCol w:w="1719"/>
      </w:tblGrid>
      <w:tr w:rsidR="00565A16" w:rsidRPr="00565A16" w14:paraId="6A41E45C" w14:textId="77777777" w:rsidTr="00BE7BC9">
        <w:trPr>
          <w:trHeight w:val="503"/>
          <w:jc w:val="center"/>
        </w:trPr>
        <w:tc>
          <w:tcPr>
            <w:tcW w:w="218" w:type="pct"/>
            <w:vAlign w:val="center"/>
          </w:tcPr>
          <w:p w14:paraId="6D90324D"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w:t>
            </w:r>
          </w:p>
        </w:tc>
        <w:tc>
          <w:tcPr>
            <w:tcW w:w="1567" w:type="pct"/>
            <w:vAlign w:val="center"/>
          </w:tcPr>
          <w:p w14:paraId="4FE6B0E1"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Наименование Оборудования,</w:t>
            </w:r>
          </w:p>
          <w:p w14:paraId="601C79C8"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 xml:space="preserve">артикул / </w:t>
            </w:r>
            <w:r w:rsidRPr="00565A16">
              <w:rPr>
                <w:rFonts w:ascii="Times New Roman" w:eastAsia="Times New Roman" w:hAnsi="Times New Roman"/>
                <w:sz w:val="20"/>
                <w:szCs w:val="20"/>
                <w:lang w:val="en-US" w:eastAsia="ru-RU"/>
              </w:rPr>
              <w:t>Equipment</w:t>
            </w:r>
            <w:r w:rsidRPr="00565A16">
              <w:rPr>
                <w:rFonts w:ascii="Times New Roman" w:eastAsia="Times New Roman" w:hAnsi="Times New Roman"/>
                <w:sz w:val="20"/>
                <w:szCs w:val="20"/>
                <w:lang w:eastAsia="ru-RU"/>
              </w:rPr>
              <w:t xml:space="preserve"> </w:t>
            </w:r>
            <w:r w:rsidRPr="00565A16">
              <w:rPr>
                <w:rFonts w:ascii="Times New Roman" w:eastAsia="Times New Roman" w:hAnsi="Times New Roman"/>
                <w:sz w:val="20"/>
                <w:szCs w:val="20"/>
                <w:lang w:val="en-US" w:eastAsia="ru-RU"/>
              </w:rPr>
              <w:t>Name</w:t>
            </w:r>
            <w:r w:rsidRPr="00565A16">
              <w:rPr>
                <w:rFonts w:ascii="Times New Roman" w:eastAsia="Times New Roman" w:hAnsi="Times New Roman"/>
                <w:sz w:val="20"/>
                <w:szCs w:val="20"/>
                <w:lang w:eastAsia="ru-RU"/>
              </w:rPr>
              <w:t>,</w:t>
            </w:r>
          </w:p>
          <w:p w14:paraId="3F78E9E3"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val="en-US" w:eastAsia="ru-RU"/>
              </w:rPr>
            </w:pPr>
            <w:r w:rsidRPr="00565A16">
              <w:rPr>
                <w:rFonts w:ascii="Times New Roman" w:eastAsia="Times New Roman" w:hAnsi="Times New Roman"/>
                <w:sz w:val="20"/>
                <w:szCs w:val="20"/>
                <w:lang w:val="en-US" w:eastAsia="ru-RU"/>
              </w:rPr>
              <w:t>article number</w:t>
            </w:r>
          </w:p>
          <w:p w14:paraId="1CB18973"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val="en-US" w:eastAsia="ru-RU"/>
              </w:rPr>
            </w:pPr>
          </w:p>
        </w:tc>
        <w:tc>
          <w:tcPr>
            <w:tcW w:w="507" w:type="pct"/>
          </w:tcPr>
          <w:p w14:paraId="61F2CE67"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val="en-US" w:eastAsia="ru-RU"/>
              </w:rPr>
            </w:pPr>
            <w:r w:rsidRPr="00565A16">
              <w:rPr>
                <w:rFonts w:ascii="Times New Roman" w:eastAsia="Times New Roman" w:hAnsi="Times New Roman"/>
                <w:sz w:val="20"/>
                <w:szCs w:val="20"/>
                <w:lang w:eastAsia="ru-RU"/>
              </w:rPr>
              <w:t>Код</w:t>
            </w:r>
            <w:r w:rsidRPr="00565A16">
              <w:rPr>
                <w:rFonts w:ascii="Times New Roman" w:eastAsia="Times New Roman" w:hAnsi="Times New Roman"/>
                <w:sz w:val="20"/>
                <w:szCs w:val="20"/>
                <w:lang w:val="en-US" w:eastAsia="ru-RU"/>
              </w:rPr>
              <w:t xml:space="preserve"> </w:t>
            </w:r>
            <w:r w:rsidRPr="00565A16">
              <w:rPr>
                <w:rFonts w:ascii="Times New Roman" w:eastAsia="Times New Roman" w:hAnsi="Times New Roman"/>
                <w:sz w:val="20"/>
                <w:szCs w:val="20"/>
                <w:lang w:eastAsia="ru-RU"/>
              </w:rPr>
              <w:t>ТН</w:t>
            </w:r>
            <w:r w:rsidRPr="00565A16">
              <w:rPr>
                <w:rFonts w:ascii="Times New Roman" w:eastAsia="Times New Roman" w:hAnsi="Times New Roman"/>
                <w:sz w:val="20"/>
                <w:szCs w:val="20"/>
                <w:lang w:val="en-US" w:eastAsia="ru-RU"/>
              </w:rPr>
              <w:t xml:space="preserve"> </w:t>
            </w:r>
            <w:r w:rsidRPr="00565A16">
              <w:rPr>
                <w:rFonts w:ascii="Times New Roman" w:eastAsia="Times New Roman" w:hAnsi="Times New Roman"/>
                <w:sz w:val="20"/>
                <w:szCs w:val="20"/>
                <w:lang w:eastAsia="ru-RU"/>
              </w:rPr>
              <w:t>ВЭД</w:t>
            </w:r>
            <w:r w:rsidRPr="00565A16">
              <w:rPr>
                <w:rFonts w:ascii="Times New Roman" w:eastAsia="Times New Roman" w:hAnsi="Times New Roman"/>
                <w:sz w:val="20"/>
                <w:szCs w:val="20"/>
                <w:lang w:val="en-US" w:eastAsia="ru-RU"/>
              </w:rPr>
              <w:t xml:space="preserve"> /</w:t>
            </w:r>
          </w:p>
          <w:p w14:paraId="3AE52627"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val="en-US" w:eastAsia="ru-RU"/>
              </w:rPr>
            </w:pPr>
            <w:r w:rsidRPr="00565A16">
              <w:rPr>
                <w:rFonts w:ascii="Times New Roman" w:eastAsia="Times New Roman" w:hAnsi="Times New Roman"/>
                <w:sz w:val="20"/>
                <w:szCs w:val="20"/>
                <w:lang w:val="en-US" w:eastAsia="ru-RU"/>
              </w:rPr>
              <w:t>HS Code</w:t>
            </w:r>
          </w:p>
        </w:tc>
        <w:tc>
          <w:tcPr>
            <w:tcW w:w="507" w:type="pct"/>
            <w:vAlign w:val="center"/>
          </w:tcPr>
          <w:p w14:paraId="03F56CC1"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val="en-US" w:eastAsia="ru-RU"/>
              </w:rPr>
            </w:pPr>
            <w:r w:rsidRPr="00565A16">
              <w:rPr>
                <w:rFonts w:ascii="Times New Roman" w:eastAsia="Times New Roman" w:hAnsi="Times New Roman"/>
                <w:sz w:val="20"/>
                <w:szCs w:val="20"/>
                <w:lang w:eastAsia="ru-RU"/>
              </w:rPr>
              <w:t>Цена</w:t>
            </w:r>
          </w:p>
          <w:p w14:paraId="7959DFA2"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val="en-US" w:eastAsia="ru-RU"/>
              </w:rPr>
            </w:pPr>
            <w:r w:rsidRPr="00565A16">
              <w:rPr>
                <w:rFonts w:ascii="Times New Roman" w:eastAsia="Times New Roman" w:hAnsi="Times New Roman"/>
                <w:sz w:val="20"/>
                <w:szCs w:val="20"/>
                <w:lang w:eastAsia="ru-RU"/>
              </w:rPr>
              <w:t>за</w:t>
            </w:r>
            <w:r w:rsidRPr="00565A16">
              <w:rPr>
                <w:rFonts w:ascii="Times New Roman" w:eastAsia="Times New Roman" w:hAnsi="Times New Roman"/>
                <w:sz w:val="20"/>
                <w:szCs w:val="20"/>
                <w:lang w:val="en-US" w:eastAsia="ru-RU"/>
              </w:rPr>
              <w:t xml:space="preserve"> </w:t>
            </w:r>
            <w:r w:rsidRPr="00565A16">
              <w:rPr>
                <w:rFonts w:ascii="Times New Roman" w:eastAsia="Times New Roman" w:hAnsi="Times New Roman"/>
                <w:sz w:val="20"/>
                <w:szCs w:val="20"/>
                <w:lang w:eastAsia="ru-RU"/>
              </w:rPr>
              <w:t>ед</w:t>
            </w:r>
            <w:r w:rsidRPr="00565A16">
              <w:rPr>
                <w:rFonts w:ascii="Times New Roman" w:eastAsia="Times New Roman" w:hAnsi="Times New Roman"/>
                <w:sz w:val="20"/>
                <w:szCs w:val="20"/>
                <w:lang w:val="en-US" w:eastAsia="ru-RU"/>
              </w:rPr>
              <w:t>. / Price</w:t>
            </w:r>
          </w:p>
          <w:p w14:paraId="07E53A8C"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val="en-US" w:eastAsia="ru-RU"/>
              </w:rPr>
            </w:pPr>
            <w:r w:rsidRPr="00565A16">
              <w:rPr>
                <w:rFonts w:ascii="Times New Roman" w:eastAsia="Times New Roman" w:hAnsi="Times New Roman"/>
                <w:sz w:val="20"/>
                <w:szCs w:val="20"/>
                <w:lang w:val="en-US" w:eastAsia="ru-RU"/>
              </w:rPr>
              <w:t>per unit</w:t>
            </w:r>
          </w:p>
        </w:tc>
        <w:tc>
          <w:tcPr>
            <w:tcW w:w="357" w:type="pct"/>
            <w:vAlign w:val="center"/>
          </w:tcPr>
          <w:p w14:paraId="0003C788"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Кол-во,</w:t>
            </w:r>
          </w:p>
          <w:p w14:paraId="2C0A6880"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к-т. / Qty</w:t>
            </w:r>
          </w:p>
          <w:p w14:paraId="2657C3E7"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924" w:type="pct"/>
            <w:vAlign w:val="center"/>
          </w:tcPr>
          <w:p w14:paraId="10034E93"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Страна происхождения /</w:t>
            </w:r>
          </w:p>
          <w:p w14:paraId="69EA0A78"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Country of origin</w:t>
            </w:r>
          </w:p>
        </w:tc>
        <w:tc>
          <w:tcPr>
            <w:tcW w:w="921" w:type="pct"/>
          </w:tcPr>
          <w:p w14:paraId="52A09477"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p>
          <w:p w14:paraId="756C8CEB"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Стоимость /</w:t>
            </w:r>
          </w:p>
          <w:p w14:paraId="6066FE98"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Price</w:t>
            </w:r>
          </w:p>
        </w:tc>
      </w:tr>
      <w:tr w:rsidR="00565A16" w:rsidRPr="00565A16" w14:paraId="5CFEAF0B" w14:textId="77777777" w:rsidTr="00BE7BC9">
        <w:trPr>
          <w:trHeight w:val="407"/>
          <w:jc w:val="center"/>
        </w:trPr>
        <w:tc>
          <w:tcPr>
            <w:tcW w:w="218" w:type="pct"/>
            <w:vAlign w:val="center"/>
          </w:tcPr>
          <w:p w14:paraId="7CE280C6" w14:textId="77777777" w:rsidR="00565A16" w:rsidRPr="00565A16" w:rsidRDefault="00565A16" w:rsidP="00565A16">
            <w:pPr>
              <w:autoSpaceDE w:val="0"/>
              <w:autoSpaceDN w:val="0"/>
              <w:adjustRightInd w:val="0"/>
              <w:spacing w:after="0" w:line="276" w:lineRule="auto"/>
              <w:jc w:val="center"/>
              <w:rPr>
                <w:rFonts w:ascii="Times New Roman" w:eastAsia="Times New Roman" w:hAnsi="Times New Roman"/>
                <w:sz w:val="20"/>
                <w:szCs w:val="20"/>
                <w:lang w:eastAsia="ru-RU"/>
              </w:rPr>
            </w:pPr>
            <w:r w:rsidRPr="00565A16">
              <w:rPr>
                <w:rFonts w:ascii="Times New Roman" w:eastAsia="Times New Roman" w:hAnsi="Times New Roman"/>
                <w:sz w:val="20"/>
                <w:szCs w:val="20"/>
                <w:lang w:eastAsia="ru-RU"/>
              </w:rPr>
              <w:t>1</w:t>
            </w:r>
          </w:p>
        </w:tc>
        <w:tc>
          <w:tcPr>
            <w:tcW w:w="1567" w:type="pct"/>
            <w:vAlign w:val="center"/>
          </w:tcPr>
          <w:p w14:paraId="18732697" w14:textId="77777777" w:rsidR="00565A16" w:rsidRPr="00565A16" w:rsidRDefault="00565A16" w:rsidP="00565A16"/>
        </w:tc>
        <w:tc>
          <w:tcPr>
            <w:tcW w:w="507" w:type="pct"/>
          </w:tcPr>
          <w:p w14:paraId="149C2FAC"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507" w:type="pct"/>
            <w:vAlign w:val="center"/>
          </w:tcPr>
          <w:p w14:paraId="46DD9188"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357" w:type="pct"/>
            <w:vAlign w:val="center"/>
          </w:tcPr>
          <w:p w14:paraId="3D24E327"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924" w:type="pct"/>
            <w:vAlign w:val="center"/>
          </w:tcPr>
          <w:p w14:paraId="4B2B135A"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p>
        </w:tc>
        <w:tc>
          <w:tcPr>
            <w:tcW w:w="921" w:type="pct"/>
          </w:tcPr>
          <w:p w14:paraId="4E9248C6" w14:textId="77777777" w:rsidR="00565A16" w:rsidRPr="00565A16" w:rsidRDefault="00565A16" w:rsidP="00565A16">
            <w:pPr>
              <w:autoSpaceDE w:val="0"/>
              <w:autoSpaceDN w:val="0"/>
              <w:adjustRightInd w:val="0"/>
              <w:spacing w:after="0" w:line="240" w:lineRule="auto"/>
              <w:jc w:val="center"/>
              <w:rPr>
                <w:rFonts w:ascii="Times New Roman" w:eastAsia="Times New Roman" w:hAnsi="Times New Roman"/>
                <w:sz w:val="20"/>
                <w:szCs w:val="20"/>
                <w:lang w:eastAsia="ru-RU"/>
              </w:rPr>
            </w:pPr>
          </w:p>
        </w:tc>
      </w:tr>
    </w:tbl>
    <w:tbl>
      <w:tblPr>
        <w:tblpPr w:leftFromText="180" w:rightFromText="180" w:vertAnchor="text" w:horzAnchor="margin" w:tblpY="572"/>
        <w:tblW w:w="10314" w:type="dxa"/>
        <w:tblLayout w:type="fixed"/>
        <w:tblLook w:val="0000" w:firstRow="0" w:lastRow="0" w:firstColumn="0" w:lastColumn="0" w:noHBand="0" w:noVBand="0"/>
      </w:tblPr>
      <w:tblGrid>
        <w:gridCol w:w="5211"/>
        <w:gridCol w:w="5103"/>
      </w:tblGrid>
      <w:tr w:rsidR="00565A16" w:rsidRPr="00565A16" w14:paraId="28207E06" w14:textId="77777777" w:rsidTr="00BE7BC9">
        <w:trPr>
          <w:trHeight w:val="2291"/>
        </w:trPr>
        <w:tc>
          <w:tcPr>
            <w:tcW w:w="5211" w:type="dxa"/>
          </w:tcPr>
          <w:p w14:paraId="14C6FB82" w14:textId="77777777" w:rsidR="00565A16" w:rsidRPr="00D24387" w:rsidRDefault="00565A16" w:rsidP="00565A16">
            <w:pPr>
              <w:spacing w:after="0" w:line="240" w:lineRule="auto"/>
              <w:contextualSpacing/>
              <w:rPr>
                <w:rFonts w:ascii="Times New Roman" w:hAnsi="Times New Roman"/>
                <w:sz w:val="24"/>
                <w:szCs w:val="24"/>
                <w:lang w:val="en-US"/>
              </w:rPr>
            </w:pPr>
            <w:r>
              <w:rPr>
                <w:rFonts w:ascii="Times New Roman" w:hAnsi="Times New Roman"/>
                <w:sz w:val="24"/>
                <w:szCs w:val="24"/>
                <w:lang w:val="en-US"/>
              </w:rPr>
              <w:t>B</w:t>
            </w:r>
            <w:r w:rsidRPr="00D24387">
              <w:rPr>
                <w:rFonts w:ascii="Times New Roman" w:hAnsi="Times New Roman"/>
                <w:sz w:val="24"/>
                <w:szCs w:val="24"/>
                <w:lang w:val="en-US"/>
              </w:rPr>
              <w:t>UYER:</w:t>
            </w:r>
          </w:p>
          <w:p w14:paraId="30AB66FF"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State Enterprise "Beldornii"</w:t>
            </w:r>
          </w:p>
          <w:p w14:paraId="3A9B0407" w14:textId="77777777" w:rsidR="00565A16" w:rsidRPr="00D24387" w:rsidRDefault="00565A16" w:rsidP="00565A16">
            <w:pPr>
              <w:spacing w:after="0" w:line="240" w:lineRule="auto"/>
              <w:contextualSpacing/>
              <w:rPr>
                <w:rFonts w:ascii="Times New Roman" w:hAnsi="Times New Roman"/>
                <w:sz w:val="24"/>
                <w:szCs w:val="24"/>
                <w:lang w:val="en-US"/>
              </w:rPr>
            </w:pPr>
          </w:p>
          <w:p w14:paraId="67F64DA4"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60 4-y Zagorodny Lane, Minsk, 220073</w:t>
            </w:r>
          </w:p>
          <w:p w14:paraId="6F0D8942"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Tel.: 8 (017) 204 41 11, Fax: 8 (017) 204 32 94</w:t>
            </w:r>
          </w:p>
          <w:p w14:paraId="75578C67"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E-mail: beldornii@beldornii.by</w:t>
            </w:r>
          </w:p>
          <w:p w14:paraId="3AB24D1F"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Tax ID (UNP): 190893882, OKPO: 377436705000</w:t>
            </w:r>
          </w:p>
          <w:p w14:paraId="654561EC"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Account No.: BY59AKBB30120000076770000000</w:t>
            </w:r>
          </w:p>
          <w:p w14:paraId="31CA7566"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at JSC "ASB Belarusbank" (BIC/SWIFT: AKBBBY2X)</w:t>
            </w:r>
          </w:p>
          <w:p w14:paraId="3F069BA7"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18 Dzerzhinskogo Ave., Minsk, 220089</w:t>
            </w:r>
          </w:p>
          <w:p w14:paraId="7B8E2816" w14:textId="77777777" w:rsidR="00565A16" w:rsidRPr="00D24387" w:rsidRDefault="00565A16" w:rsidP="00565A16">
            <w:pPr>
              <w:spacing w:after="0" w:line="240" w:lineRule="auto"/>
              <w:contextualSpacing/>
              <w:rPr>
                <w:rFonts w:ascii="Times New Roman" w:hAnsi="Times New Roman"/>
                <w:sz w:val="24"/>
                <w:szCs w:val="24"/>
                <w:lang w:val="en-US"/>
              </w:rPr>
            </w:pPr>
          </w:p>
          <w:p w14:paraId="17A4CCB4"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Director</w:t>
            </w:r>
          </w:p>
          <w:p w14:paraId="284DE0D8" w14:textId="77777777" w:rsidR="00565A16" w:rsidRPr="00D24387" w:rsidRDefault="00565A16" w:rsidP="00565A16">
            <w:pPr>
              <w:spacing w:after="0" w:line="240" w:lineRule="auto"/>
              <w:contextualSpacing/>
              <w:rPr>
                <w:rFonts w:ascii="Times New Roman" w:hAnsi="Times New Roman"/>
                <w:sz w:val="24"/>
                <w:szCs w:val="24"/>
                <w:lang w:val="en-US"/>
              </w:rPr>
            </w:pPr>
            <w:r w:rsidRPr="00D24387">
              <w:rPr>
                <w:rFonts w:ascii="Times New Roman" w:hAnsi="Times New Roman"/>
                <w:sz w:val="24"/>
                <w:szCs w:val="24"/>
                <w:lang w:val="en-US"/>
              </w:rPr>
              <w:t>V.M. Pilatov</w:t>
            </w:r>
          </w:p>
          <w:p w14:paraId="585245B1"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p>
          <w:p w14:paraId="73D98630" w14:textId="36E3B2E1"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SUPPLIER:</w:t>
            </w:r>
          </w:p>
          <w:p w14:paraId="7773D404" w14:textId="21BEFC59" w:rsidR="00565A16" w:rsidRPr="00565A16" w:rsidRDefault="00565A16" w:rsidP="00565A16">
            <w:pPr>
              <w:spacing w:after="0" w:line="240" w:lineRule="auto"/>
              <w:ind w:right="641"/>
              <w:contextualSpacing/>
              <w:rPr>
                <w:rFonts w:ascii="Times New Roman" w:eastAsia="Times New Roman" w:hAnsi="Times New Roman"/>
                <w:bCs/>
                <w:sz w:val="24"/>
                <w:szCs w:val="24"/>
                <w:lang w:val="en-US" w:eastAsia="ru-RU"/>
              </w:rPr>
            </w:pPr>
            <w:r>
              <w:rPr>
                <w:rFonts w:ascii="Times New Roman" w:eastAsia="Times New Roman" w:hAnsi="Times New Roman"/>
                <w:bCs/>
                <w:sz w:val="24"/>
                <w:szCs w:val="24"/>
                <w:lang w:val="en-US" w:eastAsia="ru-RU"/>
              </w:rPr>
              <w:t>____________________</w:t>
            </w:r>
          </w:p>
          <w:p w14:paraId="319994AA"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p>
          <w:p w14:paraId="6BE9174B"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Address:</w:t>
            </w:r>
          </w:p>
          <w:p w14:paraId="682F9AC5"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Telephone:</w:t>
            </w:r>
          </w:p>
          <w:p w14:paraId="05516198"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E-mail:</w:t>
            </w:r>
          </w:p>
          <w:p w14:paraId="1E19B885"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Tax ID (UNP)</w:t>
            </w:r>
          </w:p>
          <w:p w14:paraId="5BC897E9"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OKPO Code</w:t>
            </w:r>
          </w:p>
          <w:p w14:paraId="3978BE6E"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Current Account</w:t>
            </w:r>
          </w:p>
          <w:p w14:paraId="682E544E"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Bank</w:t>
            </w:r>
          </w:p>
          <w:p w14:paraId="54652613"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BIC/SWIFT</w:t>
            </w:r>
          </w:p>
          <w:p w14:paraId="47729CC4"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p>
          <w:p w14:paraId="12F4DA55"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Position</w:t>
            </w:r>
          </w:p>
          <w:p w14:paraId="56689B29" w14:textId="77777777" w:rsidR="00565A16" w:rsidRPr="00D24387" w:rsidRDefault="00565A16" w:rsidP="00565A16">
            <w:pPr>
              <w:spacing w:after="0" w:line="240" w:lineRule="auto"/>
              <w:ind w:right="641"/>
              <w:contextualSpacing/>
              <w:rPr>
                <w:rFonts w:ascii="Times New Roman" w:eastAsia="Times New Roman" w:hAnsi="Times New Roman"/>
                <w:bCs/>
                <w:sz w:val="24"/>
                <w:szCs w:val="24"/>
                <w:lang w:val="en-US" w:eastAsia="ru-RU"/>
              </w:rPr>
            </w:pPr>
            <w:r w:rsidRPr="00D24387">
              <w:rPr>
                <w:rFonts w:ascii="Times New Roman" w:eastAsia="Times New Roman" w:hAnsi="Times New Roman"/>
                <w:bCs/>
                <w:sz w:val="24"/>
                <w:szCs w:val="24"/>
                <w:lang w:val="en-US" w:eastAsia="ru-RU"/>
              </w:rPr>
              <w:t>Full Name of Signatory</w:t>
            </w:r>
          </w:p>
          <w:p w14:paraId="694914EA" w14:textId="77777777" w:rsidR="00565A16" w:rsidRPr="00565A16" w:rsidRDefault="00565A16" w:rsidP="00565A16">
            <w:pPr>
              <w:spacing w:after="0" w:line="240" w:lineRule="auto"/>
              <w:contextualSpacing/>
              <w:rPr>
                <w:rFonts w:ascii="Times New Roman" w:hAnsi="Times New Roman"/>
                <w:sz w:val="24"/>
                <w:szCs w:val="24"/>
                <w:lang w:val="en-US"/>
              </w:rPr>
            </w:pPr>
            <w:r w:rsidRPr="00565A16">
              <w:rPr>
                <w:rFonts w:ascii="Times New Roman" w:hAnsi="Times New Roman"/>
                <w:sz w:val="24"/>
                <w:szCs w:val="24"/>
                <w:lang w:val="en-US"/>
              </w:rPr>
              <w:t xml:space="preserve">__________________________________  </w:t>
            </w:r>
          </w:p>
        </w:tc>
        <w:tc>
          <w:tcPr>
            <w:tcW w:w="5103" w:type="dxa"/>
          </w:tcPr>
          <w:p w14:paraId="33B43F2F" w14:textId="77777777" w:rsidR="00565A16" w:rsidRPr="00565A16" w:rsidRDefault="00565A16" w:rsidP="00565A16">
            <w:pPr>
              <w:spacing w:after="0" w:line="240" w:lineRule="auto"/>
              <w:contextualSpacing/>
              <w:rPr>
                <w:rFonts w:ascii="Times New Roman" w:hAnsi="Times New Roman"/>
                <w:bCs/>
                <w:sz w:val="24"/>
                <w:szCs w:val="24"/>
              </w:rPr>
            </w:pPr>
            <w:r w:rsidRPr="00565A16">
              <w:rPr>
                <w:rFonts w:ascii="Times New Roman" w:hAnsi="Times New Roman"/>
                <w:bCs/>
                <w:sz w:val="24"/>
                <w:szCs w:val="24"/>
              </w:rPr>
              <w:t>ПОКУПАТЕЛЬ:</w:t>
            </w:r>
          </w:p>
          <w:p w14:paraId="24E8B050" w14:textId="77777777" w:rsidR="00565A16" w:rsidRPr="00565A16" w:rsidRDefault="00565A16" w:rsidP="00565A16">
            <w:pPr>
              <w:widowControl w:val="0"/>
              <w:autoSpaceDE w:val="0"/>
              <w:autoSpaceDN w:val="0"/>
              <w:adjustRightInd w:val="0"/>
              <w:spacing w:after="0" w:line="240" w:lineRule="auto"/>
              <w:contextualSpacing/>
              <w:rPr>
                <w:rFonts w:ascii="Times New Roman" w:hAnsi="Times New Roman"/>
                <w:sz w:val="24"/>
                <w:szCs w:val="24"/>
              </w:rPr>
            </w:pPr>
            <w:r w:rsidRPr="00565A16">
              <w:rPr>
                <w:rFonts w:ascii="Times New Roman" w:hAnsi="Times New Roman"/>
                <w:sz w:val="24"/>
                <w:szCs w:val="24"/>
              </w:rPr>
              <w:t>Государственное предприятие «БелдорНИИ»</w:t>
            </w:r>
          </w:p>
          <w:p w14:paraId="0DC0B66C" w14:textId="77777777" w:rsidR="00565A16" w:rsidRPr="00565A16" w:rsidRDefault="00565A16" w:rsidP="00565A16">
            <w:pPr>
              <w:widowControl w:val="0"/>
              <w:autoSpaceDE w:val="0"/>
              <w:autoSpaceDN w:val="0"/>
              <w:adjustRightInd w:val="0"/>
              <w:spacing w:after="0" w:line="240" w:lineRule="auto"/>
              <w:contextualSpacing/>
              <w:rPr>
                <w:rFonts w:ascii="Times New Roman" w:hAnsi="Times New Roman"/>
                <w:sz w:val="24"/>
                <w:szCs w:val="24"/>
              </w:rPr>
            </w:pPr>
          </w:p>
          <w:p w14:paraId="3522FA0B" w14:textId="77777777" w:rsidR="00565A16" w:rsidRPr="00565A16" w:rsidRDefault="00565A16" w:rsidP="00565A16">
            <w:pPr>
              <w:widowControl w:val="0"/>
              <w:autoSpaceDE w:val="0"/>
              <w:autoSpaceDN w:val="0"/>
              <w:adjustRightInd w:val="0"/>
              <w:spacing w:after="0" w:line="240" w:lineRule="auto"/>
              <w:contextualSpacing/>
              <w:rPr>
                <w:rFonts w:ascii="Times New Roman" w:hAnsi="Times New Roman"/>
                <w:sz w:val="24"/>
                <w:szCs w:val="24"/>
              </w:rPr>
            </w:pPr>
            <w:r w:rsidRPr="00565A16">
              <w:rPr>
                <w:rFonts w:ascii="Times New Roman" w:hAnsi="Times New Roman"/>
                <w:sz w:val="24"/>
                <w:szCs w:val="24"/>
              </w:rPr>
              <w:t xml:space="preserve">220073, г. Минск, 4-й  Загородный пер., д. 60 </w:t>
            </w:r>
          </w:p>
          <w:p w14:paraId="19DF434D" w14:textId="77777777" w:rsidR="00565A16" w:rsidRPr="00565A16" w:rsidRDefault="00565A16" w:rsidP="00565A16">
            <w:pPr>
              <w:widowControl w:val="0"/>
              <w:autoSpaceDE w:val="0"/>
              <w:autoSpaceDN w:val="0"/>
              <w:adjustRightInd w:val="0"/>
              <w:spacing w:after="0" w:line="240" w:lineRule="auto"/>
              <w:contextualSpacing/>
              <w:rPr>
                <w:rFonts w:ascii="Times New Roman" w:hAnsi="Times New Roman"/>
                <w:sz w:val="24"/>
                <w:szCs w:val="24"/>
              </w:rPr>
            </w:pPr>
            <w:r w:rsidRPr="00565A16">
              <w:rPr>
                <w:rFonts w:ascii="Times New Roman" w:hAnsi="Times New Roman"/>
                <w:sz w:val="24"/>
                <w:szCs w:val="24"/>
              </w:rPr>
              <w:t>тел. 8 (017) 204 41 11, факс 8 (017) 204 32 94</w:t>
            </w:r>
          </w:p>
          <w:p w14:paraId="2525A981" w14:textId="77777777" w:rsidR="00565A16" w:rsidRPr="00565A16" w:rsidRDefault="00565A16" w:rsidP="00565A16">
            <w:pPr>
              <w:widowControl w:val="0"/>
              <w:autoSpaceDE w:val="0"/>
              <w:autoSpaceDN w:val="0"/>
              <w:adjustRightInd w:val="0"/>
              <w:spacing w:after="0" w:line="240" w:lineRule="auto"/>
              <w:contextualSpacing/>
              <w:rPr>
                <w:rFonts w:ascii="Times New Roman" w:hAnsi="Times New Roman"/>
                <w:sz w:val="24"/>
                <w:szCs w:val="24"/>
              </w:rPr>
            </w:pPr>
            <w:r w:rsidRPr="00565A16">
              <w:rPr>
                <w:rFonts w:ascii="Times New Roman" w:hAnsi="Times New Roman"/>
                <w:sz w:val="24"/>
                <w:szCs w:val="24"/>
              </w:rPr>
              <w:t>E-mail: beldornii@beldornii.by</w:t>
            </w:r>
          </w:p>
          <w:p w14:paraId="30E48D1C" w14:textId="77777777" w:rsidR="00565A16" w:rsidRPr="00565A16" w:rsidRDefault="00565A16" w:rsidP="00565A16">
            <w:pPr>
              <w:widowControl w:val="0"/>
              <w:autoSpaceDE w:val="0"/>
              <w:autoSpaceDN w:val="0"/>
              <w:adjustRightInd w:val="0"/>
              <w:spacing w:after="0" w:line="240" w:lineRule="auto"/>
              <w:contextualSpacing/>
              <w:rPr>
                <w:rFonts w:ascii="Times New Roman" w:hAnsi="Times New Roman"/>
                <w:sz w:val="24"/>
                <w:szCs w:val="24"/>
              </w:rPr>
            </w:pPr>
            <w:r w:rsidRPr="00565A16">
              <w:rPr>
                <w:rFonts w:ascii="Times New Roman" w:hAnsi="Times New Roman"/>
                <w:sz w:val="24"/>
                <w:szCs w:val="24"/>
              </w:rPr>
              <w:t>УНП 190893882, ОКПО 377436705000</w:t>
            </w:r>
          </w:p>
          <w:p w14:paraId="4B063D71" w14:textId="77777777" w:rsidR="00565A16" w:rsidRPr="00565A16" w:rsidRDefault="00565A16" w:rsidP="00565A16">
            <w:pPr>
              <w:widowControl w:val="0"/>
              <w:autoSpaceDE w:val="0"/>
              <w:autoSpaceDN w:val="0"/>
              <w:adjustRightInd w:val="0"/>
              <w:spacing w:after="0" w:line="240" w:lineRule="auto"/>
              <w:contextualSpacing/>
              <w:rPr>
                <w:rFonts w:ascii="Times New Roman" w:hAnsi="Times New Roman"/>
                <w:sz w:val="24"/>
                <w:szCs w:val="24"/>
              </w:rPr>
            </w:pPr>
            <w:r w:rsidRPr="00565A16">
              <w:rPr>
                <w:rFonts w:ascii="Times New Roman" w:hAnsi="Times New Roman"/>
                <w:sz w:val="24"/>
                <w:szCs w:val="24"/>
              </w:rPr>
              <w:t>р/с BY59AKBB30120000076770000000</w:t>
            </w:r>
          </w:p>
          <w:p w14:paraId="497002D3" w14:textId="77777777" w:rsidR="00565A16" w:rsidRPr="00565A16" w:rsidRDefault="00565A16" w:rsidP="00565A16">
            <w:pPr>
              <w:widowControl w:val="0"/>
              <w:autoSpaceDE w:val="0"/>
              <w:autoSpaceDN w:val="0"/>
              <w:adjustRightInd w:val="0"/>
              <w:spacing w:after="0" w:line="240" w:lineRule="auto"/>
              <w:contextualSpacing/>
              <w:rPr>
                <w:rFonts w:ascii="Times New Roman" w:hAnsi="Times New Roman"/>
                <w:sz w:val="24"/>
                <w:szCs w:val="24"/>
              </w:rPr>
            </w:pPr>
            <w:r w:rsidRPr="00565A16">
              <w:rPr>
                <w:rFonts w:ascii="Times New Roman" w:hAnsi="Times New Roman"/>
                <w:sz w:val="24"/>
                <w:szCs w:val="24"/>
              </w:rPr>
              <w:t xml:space="preserve">в ОАО «АСБ Беларусбанк» BIC SWIFT: AKBBBY2X </w:t>
            </w:r>
          </w:p>
          <w:p w14:paraId="69292C45"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rPr>
              <w:t xml:space="preserve">220089, г. Минск, пр-т Дзержинского, 18 </w:t>
            </w:r>
          </w:p>
          <w:p w14:paraId="6B94482D" w14:textId="77777777" w:rsidR="00565A16" w:rsidRPr="00565A16" w:rsidRDefault="00565A16" w:rsidP="00565A16">
            <w:pPr>
              <w:spacing w:after="0" w:line="240" w:lineRule="auto"/>
              <w:contextualSpacing/>
              <w:rPr>
                <w:rFonts w:ascii="Times New Roman" w:hAnsi="Times New Roman"/>
                <w:sz w:val="24"/>
                <w:szCs w:val="24"/>
              </w:rPr>
            </w:pPr>
          </w:p>
          <w:p w14:paraId="32A1E2E1" w14:textId="77777777" w:rsidR="00565A16" w:rsidRPr="00565A16" w:rsidRDefault="00565A16" w:rsidP="00565A16">
            <w:pPr>
              <w:spacing w:after="0" w:line="240" w:lineRule="auto"/>
              <w:contextualSpacing/>
              <w:rPr>
                <w:rFonts w:ascii="Times New Roman" w:hAnsi="Times New Roman"/>
                <w:bCs/>
                <w:sz w:val="24"/>
                <w:szCs w:val="24"/>
              </w:rPr>
            </w:pPr>
            <w:r w:rsidRPr="00565A16">
              <w:rPr>
                <w:rFonts w:ascii="Times New Roman" w:hAnsi="Times New Roman"/>
                <w:bCs/>
                <w:sz w:val="24"/>
                <w:szCs w:val="24"/>
              </w:rPr>
              <w:t>Директор</w:t>
            </w:r>
          </w:p>
          <w:p w14:paraId="0789A763" w14:textId="77777777" w:rsidR="00565A16" w:rsidRPr="00565A16" w:rsidRDefault="00565A16" w:rsidP="00565A16">
            <w:pPr>
              <w:spacing w:after="0" w:line="240" w:lineRule="auto"/>
              <w:contextualSpacing/>
              <w:rPr>
                <w:rFonts w:ascii="Times New Roman" w:hAnsi="Times New Roman"/>
                <w:bCs/>
                <w:sz w:val="24"/>
                <w:szCs w:val="24"/>
              </w:rPr>
            </w:pPr>
            <w:r w:rsidRPr="00565A16">
              <w:rPr>
                <w:rFonts w:ascii="Times New Roman" w:hAnsi="Times New Roman"/>
                <w:bCs/>
                <w:sz w:val="24"/>
                <w:szCs w:val="24"/>
              </w:rPr>
              <w:t>Пилатов В.М. /</w:t>
            </w:r>
          </w:p>
          <w:p w14:paraId="46E725AE" w14:textId="77777777" w:rsidR="00565A16" w:rsidRPr="00565A16" w:rsidRDefault="00565A16" w:rsidP="00565A16">
            <w:pPr>
              <w:spacing w:after="0" w:line="240" w:lineRule="auto"/>
              <w:contextualSpacing/>
              <w:rPr>
                <w:rFonts w:ascii="Times New Roman" w:hAnsi="Times New Roman"/>
                <w:sz w:val="24"/>
                <w:szCs w:val="24"/>
              </w:rPr>
            </w:pPr>
          </w:p>
          <w:p w14:paraId="0CF23D92" w14:textId="77777777" w:rsidR="00565A16" w:rsidRPr="00565A16" w:rsidRDefault="00565A16" w:rsidP="00565A16">
            <w:pPr>
              <w:spacing w:after="0" w:line="240" w:lineRule="auto"/>
              <w:contextualSpacing/>
              <w:rPr>
                <w:rFonts w:ascii="Times New Roman" w:hAnsi="Times New Roman"/>
                <w:bCs/>
                <w:sz w:val="24"/>
                <w:szCs w:val="24"/>
              </w:rPr>
            </w:pPr>
            <w:r w:rsidRPr="00565A16">
              <w:rPr>
                <w:rFonts w:ascii="Times New Roman" w:hAnsi="Times New Roman"/>
                <w:bCs/>
                <w:sz w:val="24"/>
                <w:szCs w:val="24"/>
              </w:rPr>
              <w:t>ПОСТАВЩИК:</w:t>
            </w:r>
          </w:p>
          <w:p w14:paraId="1D5BFD32" w14:textId="593B03C1" w:rsidR="00565A16" w:rsidRPr="00D42BC7" w:rsidRDefault="00565A16" w:rsidP="00565A16">
            <w:pPr>
              <w:spacing w:after="0" w:line="240" w:lineRule="auto"/>
              <w:contextualSpacing/>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softHyphen/>
            </w:r>
            <w:r>
              <w:rPr>
                <w:rFonts w:ascii="Times New Roman" w:eastAsia="Times New Roman" w:hAnsi="Times New Roman"/>
                <w:bCs/>
                <w:sz w:val="24"/>
                <w:szCs w:val="24"/>
                <w:lang w:eastAsia="ru-RU"/>
              </w:rPr>
              <w:softHyphen/>
            </w:r>
            <w:r>
              <w:rPr>
                <w:rFonts w:ascii="Times New Roman" w:eastAsia="Times New Roman" w:hAnsi="Times New Roman"/>
                <w:bCs/>
                <w:sz w:val="24"/>
                <w:szCs w:val="24"/>
                <w:lang w:eastAsia="ru-RU"/>
              </w:rPr>
              <w:softHyphen/>
            </w:r>
            <w:r>
              <w:rPr>
                <w:rFonts w:ascii="Times New Roman" w:eastAsia="Times New Roman" w:hAnsi="Times New Roman"/>
                <w:bCs/>
                <w:sz w:val="24"/>
                <w:szCs w:val="24"/>
                <w:lang w:eastAsia="ru-RU"/>
              </w:rPr>
              <w:softHyphen/>
            </w:r>
            <w:r w:rsidRPr="00D42BC7">
              <w:rPr>
                <w:rFonts w:ascii="Times New Roman" w:eastAsia="Times New Roman" w:hAnsi="Times New Roman"/>
                <w:bCs/>
                <w:sz w:val="24"/>
                <w:szCs w:val="24"/>
                <w:lang w:eastAsia="ru-RU"/>
              </w:rPr>
              <w:t>______________________</w:t>
            </w:r>
          </w:p>
          <w:p w14:paraId="6D0D2CEB" w14:textId="77777777" w:rsidR="00565A16" w:rsidRPr="00565A16" w:rsidRDefault="00565A16" w:rsidP="00565A16">
            <w:pPr>
              <w:spacing w:after="0" w:line="240" w:lineRule="auto"/>
              <w:contextualSpacing/>
              <w:rPr>
                <w:rFonts w:ascii="Times New Roman" w:hAnsi="Times New Roman"/>
                <w:sz w:val="24"/>
                <w:szCs w:val="24"/>
              </w:rPr>
            </w:pPr>
          </w:p>
          <w:p w14:paraId="2D8137B2"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rPr>
              <w:t>Адрес:</w:t>
            </w:r>
          </w:p>
          <w:p w14:paraId="5142791C"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rPr>
              <w:t>Телефон:</w:t>
            </w:r>
          </w:p>
          <w:p w14:paraId="7E2D1204"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lang w:val="en-US"/>
              </w:rPr>
              <w:t>e</w:t>
            </w:r>
            <w:r w:rsidRPr="00565A16">
              <w:rPr>
                <w:rFonts w:ascii="Times New Roman" w:hAnsi="Times New Roman"/>
                <w:sz w:val="24"/>
                <w:szCs w:val="24"/>
              </w:rPr>
              <w:t>-</w:t>
            </w:r>
            <w:r w:rsidRPr="00565A16">
              <w:rPr>
                <w:rFonts w:ascii="Times New Roman" w:hAnsi="Times New Roman"/>
                <w:sz w:val="24"/>
                <w:szCs w:val="24"/>
                <w:lang w:val="en-US"/>
              </w:rPr>
              <w:t>mail</w:t>
            </w:r>
            <w:r w:rsidRPr="00565A16">
              <w:rPr>
                <w:rFonts w:ascii="Times New Roman" w:hAnsi="Times New Roman"/>
                <w:sz w:val="24"/>
                <w:szCs w:val="24"/>
              </w:rPr>
              <w:t>:</w:t>
            </w:r>
          </w:p>
          <w:p w14:paraId="22192468"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rPr>
              <w:t>УНП</w:t>
            </w:r>
          </w:p>
          <w:p w14:paraId="3996747C"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rPr>
              <w:t>ОКПО</w:t>
            </w:r>
          </w:p>
          <w:p w14:paraId="5BFF968E"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rPr>
              <w:t>р/с</w:t>
            </w:r>
          </w:p>
          <w:p w14:paraId="773FB9CC"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rPr>
              <w:t>Банк</w:t>
            </w:r>
          </w:p>
          <w:p w14:paraId="62C7BCBF"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lang w:val="en-US"/>
              </w:rPr>
              <w:t>BIC</w:t>
            </w:r>
            <w:r w:rsidRPr="00565A16">
              <w:rPr>
                <w:rFonts w:ascii="Times New Roman" w:hAnsi="Times New Roman"/>
                <w:sz w:val="24"/>
                <w:szCs w:val="24"/>
              </w:rPr>
              <w:t xml:space="preserve"> </w:t>
            </w:r>
            <w:r w:rsidRPr="00565A16">
              <w:rPr>
                <w:rFonts w:ascii="Times New Roman" w:hAnsi="Times New Roman"/>
                <w:sz w:val="24"/>
                <w:szCs w:val="24"/>
                <w:lang w:val="en-US"/>
              </w:rPr>
              <w:t>SWIFT</w:t>
            </w:r>
          </w:p>
          <w:p w14:paraId="23A0CC1F" w14:textId="77777777" w:rsidR="00565A16" w:rsidRPr="00565A16" w:rsidRDefault="00565A16" w:rsidP="00565A16">
            <w:pPr>
              <w:spacing w:after="0" w:line="240" w:lineRule="auto"/>
              <w:contextualSpacing/>
              <w:rPr>
                <w:rFonts w:ascii="Times New Roman" w:hAnsi="Times New Roman"/>
                <w:sz w:val="24"/>
                <w:szCs w:val="24"/>
              </w:rPr>
            </w:pPr>
          </w:p>
          <w:p w14:paraId="6AC387D8" w14:textId="77777777" w:rsidR="00565A16" w:rsidRPr="00565A16" w:rsidRDefault="00565A16" w:rsidP="00565A16">
            <w:pPr>
              <w:spacing w:after="0" w:line="240" w:lineRule="auto"/>
              <w:ind w:right="641"/>
              <w:contextualSpacing/>
              <w:rPr>
                <w:rFonts w:ascii="Times New Roman" w:eastAsia="Times New Roman" w:hAnsi="Times New Roman"/>
                <w:bCs/>
                <w:sz w:val="24"/>
                <w:szCs w:val="24"/>
                <w:lang w:eastAsia="ru-RU"/>
              </w:rPr>
            </w:pPr>
            <w:r w:rsidRPr="00565A16">
              <w:rPr>
                <w:rFonts w:ascii="Times New Roman" w:eastAsia="Times New Roman" w:hAnsi="Times New Roman"/>
                <w:bCs/>
                <w:sz w:val="24"/>
                <w:szCs w:val="24"/>
                <w:lang w:eastAsia="ru-RU"/>
              </w:rPr>
              <w:t>Должность</w:t>
            </w:r>
          </w:p>
          <w:p w14:paraId="6A3F475A" w14:textId="77777777" w:rsidR="00565A16" w:rsidRPr="00565A16" w:rsidRDefault="00565A16" w:rsidP="00565A16">
            <w:pPr>
              <w:spacing w:after="0" w:line="240" w:lineRule="auto"/>
              <w:ind w:right="641"/>
              <w:contextualSpacing/>
              <w:rPr>
                <w:rFonts w:ascii="Times New Roman" w:eastAsia="Times New Roman" w:hAnsi="Times New Roman"/>
                <w:bCs/>
                <w:sz w:val="24"/>
                <w:szCs w:val="24"/>
                <w:lang w:eastAsia="ru-RU"/>
              </w:rPr>
            </w:pPr>
            <w:r w:rsidRPr="00565A16">
              <w:rPr>
                <w:rFonts w:ascii="Times New Roman" w:eastAsia="Times New Roman" w:hAnsi="Times New Roman"/>
                <w:bCs/>
                <w:sz w:val="24"/>
                <w:szCs w:val="24"/>
                <w:lang w:eastAsia="ru-RU"/>
              </w:rPr>
              <w:t>ФИО подписывающего лица /</w:t>
            </w:r>
          </w:p>
          <w:p w14:paraId="37E5D5C1" w14:textId="77777777" w:rsidR="00565A16" w:rsidRPr="00565A16" w:rsidRDefault="00565A16" w:rsidP="00565A16">
            <w:pPr>
              <w:spacing w:after="0" w:line="240" w:lineRule="auto"/>
              <w:contextualSpacing/>
              <w:rPr>
                <w:rFonts w:ascii="Times New Roman" w:hAnsi="Times New Roman"/>
                <w:sz w:val="24"/>
                <w:szCs w:val="24"/>
              </w:rPr>
            </w:pPr>
          </w:p>
          <w:p w14:paraId="07461F04" w14:textId="77777777" w:rsidR="00565A16" w:rsidRPr="00565A16" w:rsidRDefault="00565A16" w:rsidP="00565A16">
            <w:pPr>
              <w:spacing w:after="0" w:line="240" w:lineRule="auto"/>
              <w:contextualSpacing/>
              <w:rPr>
                <w:rFonts w:ascii="Times New Roman" w:hAnsi="Times New Roman"/>
                <w:sz w:val="24"/>
                <w:szCs w:val="24"/>
              </w:rPr>
            </w:pPr>
            <w:r w:rsidRPr="00565A16">
              <w:rPr>
                <w:rFonts w:ascii="Times New Roman" w:hAnsi="Times New Roman"/>
                <w:sz w:val="24"/>
                <w:szCs w:val="24"/>
              </w:rPr>
              <w:t>_____________________________________</w:t>
            </w:r>
          </w:p>
        </w:tc>
      </w:tr>
    </w:tbl>
    <w:p w14:paraId="67A0614C" w14:textId="77777777" w:rsidR="00565A16" w:rsidRPr="00565A16" w:rsidRDefault="00565A16" w:rsidP="00565A16">
      <w:pPr>
        <w:spacing w:after="0"/>
        <w:rPr>
          <w:rFonts w:ascii="Times New Roman" w:hAnsi="Times New Roman"/>
          <w:b/>
          <w:bCs/>
          <w:sz w:val="24"/>
          <w:szCs w:val="24"/>
          <w:lang w:val="en-US"/>
        </w:rPr>
      </w:pPr>
      <w:r w:rsidRPr="00565A16">
        <w:rPr>
          <w:rFonts w:ascii="Times New Roman" w:hAnsi="Times New Roman"/>
          <w:sz w:val="24"/>
          <w:szCs w:val="24"/>
        </w:rPr>
        <w:t>Общая</w:t>
      </w:r>
      <w:r w:rsidRPr="00565A16">
        <w:rPr>
          <w:rFonts w:ascii="Times New Roman" w:hAnsi="Times New Roman"/>
          <w:sz w:val="24"/>
          <w:szCs w:val="24"/>
          <w:lang w:val="en-US"/>
        </w:rPr>
        <w:t xml:space="preserve"> </w:t>
      </w:r>
      <w:r w:rsidRPr="00565A16">
        <w:rPr>
          <w:rFonts w:ascii="Times New Roman" w:hAnsi="Times New Roman"/>
          <w:sz w:val="24"/>
          <w:szCs w:val="24"/>
        </w:rPr>
        <w:t>стоимость</w:t>
      </w:r>
      <w:r w:rsidRPr="00565A16">
        <w:rPr>
          <w:rFonts w:ascii="Times New Roman" w:hAnsi="Times New Roman"/>
          <w:sz w:val="24"/>
          <w:szCs w:val="24"/>
          <w:lang w:val="en-US"/>
        </w:rPr>
        <w:t xml:space="preserve"> </w:t>
      </w:r>
      <w:r w:rsidRPr="00565A16">
        <w:rPr>
          <w:rFonts w:ascii="Times New Roman" w:hAnsi="Times New Roman"/>
          <w:sz w:val="24"/>
          <w:szCs w:val="24"/>
        </w:rPr>
        <w:t>Оборудования</w:t>
      </w:r>
      <w:r w:rsidRPr="00565A16">
        <w:rPr>
          <w:rFonts w:ascii="Times New Roman" w:hAnsi="Times New Roman"/>
          <w:sz w:val="24"/>
          <w:szCs w:val="24"/>
          <w:lang w:val="en-US"/>
        </w:rPr>
        <w:t>: _______ / Total cost of the Equipment _______</w:t>
      </w:r>
    </w:p>
    <w:p w14:paraId="172ED4FC" w14:textId="77777777" w:rsidR="00565A16" w:rsidRPr="00565A16" w:rsidRDefault="00565A16" w:rsidP="008B40A5">
      <w:pPr>
        <w:spacing w:after="0"/>
        <w:rPr>
          <w:rFonts w:ascii="Times New Roman" w:hAnsi="Times New Roman"/>
          <w:sz w:val="24"/>
          <w:szCs w:val="24"/>
          <w:lang w:val="en-US"/>
        </w:rPr>
      </w:pPr>
    </w:p>
    <w:sectPr w:rsidR="00565A16" w:rsidRPr="00565A16">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C49ED" w14:textId="77777777" w:rsidR="001B68CC" w:rsidRDefault="001B68CC" w:rsidP="00565A16">
      <w:pPr>
        <w:spacing w:after="0" w:line="240" w:lineRule="auto"/>
      </w:pPr>
      <w:r>
        <w:separator/>
      </w:r>
    </w:p>
  </w:endnote>
  <w:endnote w:type="continuationSeparator" w:id="0">
    <w:p w14:paraId="7F9575E2" w14:textId="77777777" w:rsidR="001B68CC" w:rsidRDefault="001B68CC" w:rsidP="00565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C911" w14:textId="77777777" w:rsidR="009537C1" w:rsidRDefault="009537C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A31B" w14:textId="77777777" w:rsidR="009537C1" w:rsidRDefault="009537C1">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2814" w14:textId="77777777" w:rsidR="009537C1" w:rsidRDefault="009537C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AFA22" w14:textId="77777777" w:rsidR="001B68CC" w:rsidRDefault="001B68CC" w:rsidP="00565A16">
      <w:pPr>
        <w:spacing w:after="0" w:line="240" w:lineRule="auto"/>
      </w:pPr>
      <w:r>
        <w:separator/>
      </w:r>
    </w:p>
  </w:footnote>
  <w:footnote w:type="continuationSeparator" w:id="0">
    <w:p w14:paraId="3B403B38" w14:textId="77777777" w:rsidR="001B68CC" w:rsidRDefault="001B68CC" w:rsidP="00565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9997" w14:textId="77777777" w:rsidR="009537C1" w:rsidRDefault="009537C1">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2DE32" w14:textId="1E0F4698" w:rsidR="009537C1" w:rsidRPr="009537C1" w:rsidRDefault="009537C1" w:rsidP="00D24387">
    <w:pPr>
      <w:pStyle w:val="ConsPlusNormal"/>
      <w:jc w:val="right"/>
      <w:rPr>
        <w:rFonts w:ascii="Times New Roman" w:hAnsi="Times New Roman" w:cs="Times New Roman"/>
        <w:b/>
        <w:i/>
      </w:rPr>
    </w:pPr>
    <w:r w:rsidRPr="009537C1">
      <w:rPr>
        <w:rFonts w:ascii="Times New Roman" w:hAnsi="Times New Roman" w:cs="Times New Roman"/>
        <w:b/>
        <w:i/>
      </w:rPr>
      <w:t xml:space="preserve">Приложение </w:t>
    </w:r>
    <w:r>
      <w:rPr>
        <w:rFonts w:ascii="Times New Roman" w:hAnsi="Times New Roman" w:cs="Times New Roman"/>
        <w:b/>
        <w:i/>
      </w:rPr>
      <w:t>4</w:t>
    </w:r>
    <w:r w:rsidRPr="009537C1">
      <w:rPr>
        <w:rFonts w:ascii="Times New Roman" w:hAnsi="Times New Roman" w:cs="Times New Roman"/>
        <w:b/>
        <w:i/>
      </w:rPr>
      <w:t xml:space="preserve"> к заявке на покупку №А882-10/262</w:t>
    </w:r>
    <w:r w:rsidRPr="009537C1">
      <w:rPr>
        <w:rFonts w:ascii="Times New Roman" w:hAnsi="Times New Roman" w:cs="Times New Roman"/>
        <w:b/>
        <w:i/>
      </w:rPr>
      <w:t xml:space="preserve"> </w:t>
    </w:r>
  </w:p>
  <w:p w14:paraId="6B1D7CF6" w14:textId="61DD7F20" w:rsidR="00D24387" w:rsidRDefault="00D24387" w:rsidP="00D24387">
    <w:pPr>
      <w:pStyle w:val="ConsPlusNormal"/>
      <w:jc w:val="right"/>
      <w:rPr>
        <w:rFonts w:ascii="Times New Roman" w:hAnsi="Times New Roman" w:cs="Times New Roman"/>
        <w:sz w:val="26"/>
        <w:szCs w:val="26"/>
      </w:rPr>
    </w:pPr>
    <w:r>
      <w:rPr>
        <w:rFonts w:ascii="Times New Roman" w:hAnsi="Times New Roman" w:cs="Times New Roman"/>
        <w:sz w:val="26"/>
        <w:szCs w:val="26"/>
      </w:rPr>
      <w:t>ПРОЕКТ для нерезидентов РБ</w:t>
    </w:r>
  </w:p>
  <w:p w14:paraId="4876C703" w14:textId="625A9690" w:rsidR="00565A16" w:rsidRDefault="00565A16" w:rsidP="00D24387">
    <w:pPr>
      <w:pStyle w:val="a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E72C" w14:textId="77777777" w:rsidR="009537C1" w:rsidRDefault="009537C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03ED9"/>
    <w:multiLevelType w:val="multilevel"/>
    <w:tmpl w:val="8016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533DD1"/>
    <w:multiLevelType w:val="multilevel"/>
    <w:tmpl w:val="987C6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078747">
    <w:abstractNumId w:val="1"/>
  </w:num>
  <w:num w:numId="2" w16cid:durableId="1979413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C16"/>
    <w:rsid w:val="00006A4A"/>
    <w:rsid w:val="00020C16"/>
    <w:rsid w:val="00025895"/>
    <w:rsid w:val="00072E69"/>
    <w:rsid w:val="000E3104"/>
    <w:rsid w:val="00120A3C"/>
    <w:rsid w:val="001B68CC"/>
    <w:rsid w:val="00267C66"/>
    <w:rsid w:val="0027319E"/>
    <w:rsid w:val="002A2EA2"/>
    <w:rsid w:val="0031547B"/>
    <w:rsid w:val="0033224C"/>
    <w:rsid w:val="00347883"/>
    <w:rsid w:val="003D0F88"/>
    <w:rsid w:val="0042745E"/>
    <w:rsid w:val="0043123C"/>
    <w:rsid w:val="004B527E"/>
    <w:rsid w:val="004E4410"/>
    <w:rsid w:val="005232BA"/>
    <w:rsid w:val="00524225"/>
    <w:rsid w:val="00531A9D"/>
    <w:rsid w:val="00542C17"/>
    <w:rsid w:val="00553126"/>
    <w:rsid w:val="005649CD"/>
    <w:rsid w:val="00565A16"/>
    <w:rsid w:val="00586F59"/>
    <w:rsid w:val="00590F0D"/>
    <w:rsid w:val="005A14A4"/>
    <w:rsid w:val="00614664"/>
    <w:rsid w:val="006270D4"/>
    <w:rsid w:val="00651AD5"/>
    <w:rsid w:val="006F06A6"/>
    <w:rsid w:val="00765AEA"/>
    <w:rsid w:val="007714E3"/>
    <w:rsid w:val="00875943"/>
    <w:rsid w:val="0088010A"/>
    <w:rsid w:val="008B40A5"/>
    <w:rsid w:val="009409E0"/>
    <w:rsid w:val="009537C1"/>
    <w:rsid w:val="009545C5"/>
    <w:rsid w:val="00992570"/>
    <w:rsid w:val="009E57C4"/>
    <w:rsid w:val="00A40028"/>
    <w:rsid w:val="00A45AF0"/>
    <w:rsid w:val="00A653A1"/>
    <w:rsid w:val="00AB67C0"/>
    <w:rsid w:val="00AF35E0"/>
    <w:rsid w:val="00B4308F"/>
    <w:rsid w:val="00B54226"/>
    <w:rsid w:val="00BB22F8"/>
    <w:rsid w:val="00BD79BA"/>
    <w:rsid w:val="00C53613"/>
    <w:rsid w:val="00D21693"/>
    <w:rsid w:val="00D24387"/>
    <w:rsid w:val="00D42BC7"/>
    <w:rsid w:val="00D83312"/>
    <w:rsid w:val="00DA112A"/>
    <w:rsid w:val="00DF770C"/>
    <w:rsid w:val="00E704C3"/>
    <w:rsid w:val="00E707AB"/>
    <w:rsid w:val="00E748F8"/>
    <w:rsid w:val="00E815C4"/>
    <w:rsid w:val="00E965E0"/>
    <w:rsid w:val="00F20C49"/>
    <w:rsid w:val="00F8783C"/>
    <w:rsid w:val="00FC0B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D4BD6"/>
  <w15:chartTrackingRefBased/>
  <w15:docId w15:val="{06124DE3-6826-4507-96CA-CB6D13FA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08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3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308F"/>
    <w:pPr>
      <w:widowControl w:val="0"/>
      <w:autoSpaceDE w:val="0"/>
      <w:autoSpaceDN w:val="0"/>
      <w:spacing w:after="0" w:line="240" w:lineRule="auto"/>
    </w:pPr>
    <w:rPr>
      <w:rFonts w:ascii="Arial" w:eastAsia="Times New Roman" w:hAnsi="Arial" w:cs="Arial"/>
      <w:szCs w:val="20"/>
      <w:lang w:eastAsia="ru-RU"/>
    </w:rPr>
  </w:style>
  <w:style w:type="paragraph" w:styleId="a4">
    <w:name w:val="Normal (Web)"/>
    <w:basedOn w:val="a"/>
    <w:uiPriority w:val="99"/>
    <w:unhideWhenUsed/>
    <w:rsid w:val="00586F59"/>
    <w:pPr>
      <w:spacing w:before="100" w:beforeAutospacing="1" w:after="100" w:afterAutospacing="1" w:line="240" w:lineRule="auto"/>
    </w:pPr>
    <w:rPr>
      <w:rFonts w:ascii="Times New Roman" w:eastAsia="Times New Roman" w:hAnsi="Times New Roman"/>
      <w:sz w:val="24"/>
      <w:szCs w:val="24"/>
    </w:rPr>
  </w:style>
  <w:style w:type="character" w:styleId="a5">
    <w:name w:val="Strong"/>
    <w:basedOn w:val="a0"/>
    <w:uiPriority w:val="22"/>
    <w:qFormat/>
    <w:rsid w:val="008B40A5"/>
    <w:rPr>
      <w:b/>
      <w:bCs/>
    </w:rPr>
  </w:style>
  <w:style w:type="paragraph" w:styleId="a6">
    <w:name w:val="header"/>
    <w:basedOn w:val="a"/>
    <w:link w:val="a7"/>
    <w:uiPriority w:val="99"/>
    <w:unhideWhenUsed/>
    <w:rsid w:val="00565A1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65A16"/>
    <w:rPr>
      <w:rFonts w:ascii="Calibri" w:eastAsia="Calibri" w:hAnsi="Calibri" w:cs="Times New Roman"/>
      <w:lang w:val="ru-RU"/>
    </w:rPr>
  </w:style>
  <w:style w:type="paragraph" w:styleId="a8">
    <w:name w:val="footer"/>
    <w:basedOn w:val="a"/>
    <w:link w:val="a9"/>
    <w:uiPriority w:val="99"/>
    <w:unhideWhenUsed/>
    <w:rsid w:val="00565A1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65A16"/>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8999">
      <w:bodyDiv w:val="1"/>
      <w:marLeft w:val="0"/>
      <w:marRight w:val="0"/>
      <w:marTop w:val="0"/>
      <w:marBottom w:val="0"/>
      <w:divBdr>
        <w:top w:val="none" w:sz="0" w:space="0" w:color="auto"/>
        <w:left w:val="none" w:sz="0" w:space="0" w:color="auto"/>
        <w:bottom w:val="none" w:sz="0" w:space="0" w:color="auto"/>
        <w:right w:val="none" w:sz="0" w:space="0" w:color="auto"/>
      </w:divBdr>
    </w:div>
    <w:div w:id="787941442">
      <w:bodyDiv w:val="1"/>
      <w:marLeft w:val="0"/>
      <w:marRight w:val="0"/>
      <w:marTop w:val="0"/>
      <w:marBottom w:val="0"/>
      <w:divBdr>
        <w:top w:val="none" w:sz="0" w:space="0" w:color="auto"/>
        <w:left w:val="none" w:sz="0" w:space="0" w:color="auto"/>
        <w:bottom w:val="none" w:sz="0" w:space="0" w:color="auto"/>
        <w:right w:val="none" w:sz="0" w:space="0" w:color="auto"/>
      </w:divBdr>
    </w:div>
    <w:div w:id="793017684">
      <w:bodyDiv w:val="1"/>
      <w:marLeft w:val="0"/>
      <w:marRight w:val="0"/>
      <w:marTop w:val="0"/>
      <w:marBottom w:val="0"/>
      <w:divBdr>
        <w:top w:val="none" w:sz="0" w:space="0" w:color="auto"/>
        <w:left w:val="none" w:sz="0" w:space="0" w:color="auto"/>
        <w:bottom w:val="none" w:sz="0" w:space="0" w:color="auto"/>
        <w:right w:val="none" w:sz="0" w:space="0" w:color="auto"/>
      </w:divBdr>
    </w:div>
    <w:div w:id="113587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5356</Words>
  <Characters>30531</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313-2</dc:creator>
  <cp:keywords/>
  <dc:description/>
  <cp:lastModifiedBy>Пользователь</cp:lastModifiedBy>
  <cp:revision>9</cp:revision>
  <dcterms:created xsi:type="dcterms:W3CDTF">2026-10-07T09:50:00Z</dcterms:created>
  <dcterms:modified xsi:type="dcterms:W3CDTF">2026-11-02T12:47:00Z</dcterms:modified>
</cp:coreProperties>
</file>