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7585C9" w14:textId="77777777" w:rsidR="00E5609A" w:rsidRDefault="00A35476" w:rsidP="00A35476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Электронная торговая площадка (далее – ЭТП)</w:t>
      </w:r>
    </w:p>
    <w:p w14:paraId="3F9A303C" w14:textId="2E8D576D" w:rsidR="001F5E54" w:rsidRPr="00B15534" w:rsidRDefault="001D5D0B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</w:pP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02</w:t>
      </w:r>
      <w:r w:rsidR="00303EDC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</w:t>
      </w:r>
      <w:r w:rsidR="00FC3F1D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1</w:t>
      </w: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1</w:t>
      </w:r>
      <w:r w:rsidR="00303EDC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.2026</w:t>
      </w:r>
    </w:p>
    <w:p w14:paraId="19393AD3" w14:textId="77777777" w:rsidR="006F58EC" w:rsidRDefault="006F58EC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928000" w14:textId="1A589E52" w:rsidR="006E32F6" w:rsidRDefault="00B15534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B2DBE" w:rsidRPr="00CA67F5">
        <w:rPr>
          <w:rFonts w:ascii="Times New Roman" w:hAnsi="Times New Roman" w:cs="Times New Roman"/>
          <w:sz w:val="28"/>
          <w:szCs w:val="28"/>
        </w:rPr>
        <w:t>чреждение здравоохранения «</w:t>
      </w:r>
      <w:r w:rsidR="00350F3D">
        <w:rPr>
          <w:rFonts w:ascii="Times New Roman" w:hAnsi="Times New Roman" w:cs="Times New Roman"/>
          <w:sz w:val="28"/>
          <w:szCs w:val="28"/>
        </w:rPr>
        <w:t>Ж</w:t>
      </w:r>
      <w:r w:rsidR="00350F3D" w:rsidRPr="00CA67F5">
        <w:rPr>
          <w:rFonts w:ascii="Times New Roman" w:hAnsi="Times New Roman" w:cs="Times New Roman"/>
          <w:sz w:val="28"/>
          <w:szCs w:val="28"/>
        </w:rPr>
        <w:t>одинская центральная городская больница</w:t>
      </w:r>
      <w:r w:rsidR="00BB2DBE" w:rsidRPr="00CA67F5">
        <w:rPr>
          <w:rFonts w:ascii="Times New Roman" w:hAnsi="Times New Roman" w:cs="Times New Roman"/>
          <w:sz w:val="28"/>
          <w:szCs w:val="28"/>
        </w:rPr>
        <w:t>»</w:t>
      </w:r>
      <w:r w:rsidR="00BB2DBE">
        <w:rPr>
          <w:rFonts w:ascii="Times New Roman" w:hAnsi="Times New Roman" w:cs="Times New Roman"/>
          <w:sz w:val="28"/>
          <w:szCs w:val="28"/>
        </w:rPr>
        <w:t xml:space="preserve"> </w:t>
      </w:r>
      <w:r w:rsidR="00B93FD8" w:rsidRPr="00B93FD8">
        <w:rPr>
          <w:rFonts w:ascii="Times New Roman" w:hAnsi="Times New Roman" w:cs="Times New Roman"/>
          <w:sz w:val="28"/>
          <w:szCs w:val="28"/>
        </w:rPr>
        <w:t>просит предоставить коммерческое предложение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534">
        <w:rPr>
          <w:rFonts w:ascii="Times New Roman" w:hAnsi="Times New Roman" w:cs="Times New Roman"/>
          <w:sz w:val="28"/>
          <w:szCs w:val="28"/>
        </w:rPr>
        <w:t>на закупку: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876A6D" w14:textId="77777777" w:rsidR="00473337" w:rsidRDefault="00473337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035B1F" w14:textId="4C0C55DE" w:rsidR="002A0F37" w:rsidRDefault="00FC13E1" w:rsidP="00473337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</w:pPr>
      <w:r w:rsidRPr="00FC13E1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>Контейнер с крышкой</w:t>
      </w:r>
    </w:p>
    <w:p w14:paraId="0F6DC874" w14:textId="77777777" w:rsidR="00FC13E1" w:rsidRDefault="00FC13E1" w:rsidP="004733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3"/>
        <w:gridCol w:w="4385"/>
      </w:tblGrid>
      <w:tr w:rsidR="006F58EC" w:rsidRPr="00A11BB3" w14:paraId="11721CC1" w14:textId="77777777" w:rsidTr="000A50BB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5A83AC" w14:textId="77777777" w:rsidR="006F58EC" w:rsidRPr="00A11BB3" w:rsidRDefault="00A35476" w:rsidP="00BA40FA">
            <w:pPr>
              <w:pStyle w:val="table10"/>
              <w:rPr>
                <w:sz w:val="24"/>
                <w:szCs w:val="24"/>
              </w:rPr>
            </w:pPr>
            <w:r w:rsidRPr="00A35476">
              <w:rPr>
                <w:sz w:val="24"/>
                <w:szCs w:val="24"/>
              </w:rPr>
              <w:t>Наименование в</w:t>
            </w:r>
            <w:r w:rsidR="006F58EC" w:rsidRPr="00A35476">
              <w:rPr>
                <w:sz w:val="24"/>
                <w:szCs w:val="24"/>
              </w:rPr>
              <w:t>ид</w:t>
            </w:r>
            <w:r w:rsidRPr="00A35476">
              <w:rPr>
                <w:sz w:val="24"/>
                <w:szCs w:val="24"/>
              </w:rPr>
              <w:t>а</w:t>
            </w:r>
            <w:r w:rsidR="006F58EC" w:rsidRPr="00A11BB3">
              <w:rPr>
                <w:sz w:val="24"/>
                <w:szCs w:val="24"/>
              </w:rPr>
              <w:t xml:space="preserve"> процедуры государственной закупки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7A49E7" w14:textId="5FDB48B2" w:rsidR="006F58EC" w:rsidRPr="00BA40FA" w:rsidRDefault="00B15534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BA40FA">
              <w:rPr>
                <w:i/>
                <w:color w:val="808080" w:themeColor="background1" w:themeShade="80"/>
                <w:sz w:val="24"/>
                <w:szCs w:val="24"/>
              </w:rPr>
              <w:t>процедура закупки из одного источника</w:t>
            </w:r>
            <w:r w:rsidR="00FC3F1D">
              <w:rPr>
                <w:i/>
                <w:color w:val="808080" w:themeColor="background1" w:themeShade="80"/>
                <w:sz w:val="24"/>
                <w:szCs w:val="24"/>
              </w:rPr>
              <w:t xml:space="preserve"> на ЭТП</w:t>
            </w:r>
          </w:p>
        </w:tc>
      </w:tr>
      <w:tr w:rsidR="00B15534" w:rsidRPr="00B15534" w14:paraId="039B55C1" w14:textId="77777777" w:rsidTr="000A50BB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C5D913" w14:textId="77777777" w:rsidR="00B15534" w:rsidRPr="00B15534" w:rsidRDefault="00B15534" w:rsidP="00BA40FA">
            <w:pPr>
              <w:pStyle w:val="table10"/>
              <w:rPr>
                <w:sz w:val="24"/>
              </w:rPr>
            </w:pPr>
            <w:r w:rsidRPr="00B15534">
              <w:rPr>
                <w:sz w:val="24"/>
              </w:rPr>
              <w:t>Основание выбора процедуры закупки из одного источника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259A3F" w14:textId="32C89F7F" w:rsidR="00B15534" w:rsidRPr="00B15534" w:rsidRDefault="00B15534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B15534">
              <w:rPr>
                <w:sz w:val="24"/>
                <w:szCs w:val="24"/>
              </w:rPr>
              <w:t>п.</w:t>
            </w:r>
            <w:r w:rsidR="00BD78C9">
              <w:rPr>
                <w:sz w:val="24"/>
                <w:szCs w:val="24"/>
              </w:rPr>
              <w:t xml:space="preserve"> </w:t>
            </w:r>
            <w:r w:rsidR="008417BB">
              <w:rPr>
                <w:i/>
                <w:iCs/>
                <w:color w:val="7F7F7F" w:themeColor="text1" w:themeTint="80"/>
                <w:sz w:val="24"/>
                <w:szCs w:val="24"/>
              </w:rPr>
              <w:t>9</w:t>
            </w:r>
            <w:r w:rsidRPr="00B15534">
              <w:rPr>
                <w:sz w:val="24"/>
                <w:szCs w:val="24"/>
              </w:rPr>
              <w:t xml:space="preserve"> приложения к Закону Республики Беларусь от 13.07.2012 № 419-З «О государственных закупках товаров (работ, услуг)»</w:t>
            </w:r>
          </w:p>
        </w:tc>
      </w:tr>
      <w:tr w:rsidR="006F58EC" w:rsidRPr="00A11BB3" w14:paraId="17339445" w14:textId="77777777" w:rsidTr="000A50BB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35921E" w14:textId="77777777" w:rsidR="006F58EC" w:rsidRPr="00A11BB3" w:rsidRDefault="006F58EC" w:rsidP="000A50BB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6F58EC" w:rsidRPr="00A11BB3" w14:paraId="3123E752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CBC8D9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E50600" w14:textId="486821FE"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У</w:t>
            </w:r>
            <w:r w:rsidRPr="00567482">
              <w:rPr>
                <w:sz w:val="24"/>
                <w:szCs w:val="24"/>
              </w:rPr>
              <w:t>чреждени</w:t>
            </w:r>
            <w:r>
              <w:rPr>
                <w:sz w:val="24"/>
                <w:szCs w:val="24"/>
              </w:rPr>
              <w:t>е</w:t>
            </w:r>
            <w:r w:rsidRPr="00567482">
              <w:rPr>
                <w:sz w:val="24"/>
                <w:szCs w:val="24"/>
              </w:rPr>
              <w:t xml:space="preserve"> здравоохранения «</w:t>
            </w:r>
            <w:r w:rsidR="00350F3D">
              <w:rPr>
                <w:sz w:val="24"/>
                <w:szCs w:val="24"/>
              </w:rPr>
              <w:t>Ж</w:t>
            </w:r>
            <w:r w:rsidR="00350F3D" w:rsidRPr="00567482">
              <w:rPr>
                <w:sz w:val="24"/>
                <w:szCs w:val="24"/>
              </w:rPr>
              <w:t>одинская центральная городская больница</w:t>
            </w:r>
            <w:r w:rsidRPr="00567482">
              <w:rPr>
                <w:sz w:val="24"/>
                <w:szCs w:val="24"/>
              </w:rPr>
              <w:t>»</w:t>
            </w:r>
          </w:p>
        </w:tc>
      </w:tr>
      <w:tr w:rsidR="006F58EC" w:rsidRPr="00A11BB3" w14:paraId="64D662CC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6E0CE8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F1EB23" w14:textId="77777777"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г. Жодино, Минской области, пр. Венисье, 1</w:t>
            </w:r>
          </w:p>
        </w:tc>
      </w:tr>
      <w:tr w:rsidR="006F58EC" w:rsidRPr="00A11BB3" w14:paraId="7C3BB934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991816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3DADA6" w14:textId="77777777"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600039162</w:t>
            </w:r>
          </w:p>
        </w:tc>
      </w:tr>
      <w:tr w:rsidR="006F58EC" w:rsidRPr="00A11BB3" w14:paraId="31956654" w14:textId="77777777" w:rsidTr="000A50BB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3D027E" w14:textId="77777777" w:rsidR="006F58EC" w:rsidRPr="00A11BB3" w:rsidRDefault="006F58EC" w:rsidP="000A50BB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 xml:space="preserve">Сведения о процедуре </w:t>
            </w:r>
            <w:r w:rsidR="00B15534" w:rsidRPr="00B15534">
              <w:rPr>
                <w:b/>
                <w:bCs/>
                <w:sz w:val="24"/>
                <w:szCs w:val="24"/>
              </w:rPr>
              <w:t>закупки из одного источника</w:t>
            </w:r>
          </w:p>
        </w:tc>
      </w:tr>
      <w:tr w:rsidR="006F58EC" w:rsidRPr="00A11BB3" w14:paraId="3D92464D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837417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Дата истечения срока </w:t>
            </w:r>
            <w:r w:rsidR="00A35476">
              <w:rPr>
                <w:sz w:val="24"/>
                <w:szCs w:val="24"/>
              </w:rPr>
              <w:t>предоставления документов и (или) сведений поставщиками (подрядчиками, исполнителями)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096C74" w14:textId="25B08B2B" w:rsidR="006F58EC" w:rsidRPr="00B15534" w:rsidRDefault="001D5D0B" w:rsidP="00BB6006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03</w:t>
            </w:r>
            <w:r w:rsidR="005051F4" w:rsidRPr="005051F4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 w:rsidR="00FC3F1D"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5051F4" w:rsidRPr="005051F4">
              <w:rPr>
                <w:i/>
                <w:color w:val="808080" w:themeColor="background1" w:themeShade="80"/>
                <w:sz w:val="24"/>
                <w:szCs w:val="24"/>
              </w:rPr>
              <w:t>.2026</w:t>
            </w:r>
          </w:p>
        </w:tc>
      </w:tr>
      <w:tr w:rsidR="004A0CB0" w:rsidRPr="00A11BB3" w14:paraId="1502F512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FDF9A" w14:textId="77777777" w:rsidR="004A0CB0" w:rsidRPr="00C118B9" w:rsidRDefault="004A0CB0" w:rsidP="000A50BB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1D271" w14:textId="75877E21" w:rsidR="004A0CB0" w:rsidRPr="00A35476" w:rsidRDefault="001D5D0B" w:rsidP="000A50BB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02</w:t>
            </w:r>
            <w:r w:rsidR="004A1B76" w:rsidRPr="005051F4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 w:rsidR="00FC3F1D"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4A1B76" w:rsidRPr="005051F4">
              <w:rPr>
                <w:i/>
                <w:color w:val="808080" w:themeColor="background1" w:themeShade="80"/>
                <w:sz w:val="24"/>
                <w:szCs w:val="24"/>
              </w:rPr>
              <w:t>.2026</w:t>
            </w:r>
            <w:r w:rsidR="004A1B76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BC0F0B">
              <w:rPr>
                <w:i/>
                <w:color w:val="808080" w:themeColor="background1" w:themeShade="80"/>
                <w:sz w:val="24"/>
                <w:szCs w:val="24"/>
              </w:rPr>
              <w:t>23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4A0CB0" w:rsidRPr="00A11BB3" w14:paraId="4746095A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8079F9" w14:textId="77777777" w:rsidR="004A0CB0" w:rsidRDefault="004A0CB0" w:rsidP="000A50BB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заказчиком на ЭТП ответа на запрос поставщика (подрядчика, исполнителя)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D41568" w14:textId="5852B1E7" w:rsidR="004A0CB0" w:rsidRPr="00A35476" w:rsidRDefault="001D5D0B" w:rsidP="000A50BB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03</w:t>
            </w:r>
            <w:r w:rsidR="00FC3F1D" w:rsidRPr="005051F4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 w:rsidR="00FC3F1D"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4A1B76" w:rsidRPr="005051F4">
              <w:rPr>
                <w:i/>
                <w:color w:val="808080" w:themeColor="background1" w:themeShade="80"/>
                <w:sz w:val="24"/>
                <w:szCs w:val="24"/>
              </w:rPr>
              <w:t>.2026</w:t>
            </w:r>
            <w:r w:rsidR="004A1B76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CA7F15"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3B7502"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6F58EC" w:rsidRPr="00A11BB3" w14:paraId="5EAA6309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E1A1FA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FDD52" w14:textId="681F10F3" w:rsidR="006F58EC" w:rsidRPr="00A11BB3" w:rsidRDefault="00FC13E1" w:rsidP="00476738">
            <w:pPr>
              <w:pStyle w:val="table10"/>
              <w:jc w:val="both"/>
              <w:rPr>
                <w:sz w:val="24"/>
                <w:szCs w:val="24"/>
              </w:rPr>
            </w:pPr>
            <w:r w:rsidRPr="00FC13E1">
              <w:rPr>
                <w:i/>
                <w:color w:val="808080" w:themeColor="background1" w:themeShade="80"/>
                <w:sz w:val="24"/>
                <w:szCs w:val="24"/>
              </w:rPr>
              <w:t>4 860,00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6F58EC" w:rsidRPr="00730FD8">
              <w:rPr>
                <w:sz w:val="24"/>
                <w:szCs w:val="24"/>
              </w:rPr>
              <w:t>белорусских</w:t>
            </w:r>
            <w:r w:rsidR="006F58EC" w:rsidRPr="00F65029">
              <w:rPr>
                <w:sz w:val="24"/>
                <w:szCs w:val="24"/>
              </w:rPr>
              <w:t xml:space="preserve"> рублей</w:t>
            </w:r>
          </w:p>
        </w:tc>
      </w:tr>
      <w:tr w:rsidR="006F58EC" w:rsidRPr="00A11BB3" w14:paraId="42EA08CA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A63EB7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Требования к </w:t>
            </w:r>
            <w:r w:rsidR="00A35476">
              <w:rPr>
                <w:sz w:val="24"/>
                <w:szCs w:val="24"/>
              </w:rPr>
              <w:t>поставщику (подрядчику, исполнителю)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0C248" w14:textId="77777777" w:rsidR="006F58EC" w:rsidRPr="001307A6" w:rsidRDefault="006F58EC" w:rsidP="00A03A58">
            <w:pPr>
              <w:pStyle w:val="table10"/>
              <w:jc w:val="both"/>
            </w:pPr>
            <w:r w:rsidRPr="00F1394D">
              <w:rPr>
                <w:sz w:val="18"/>
                <w:szCs w:val="24"/>
              </w:rPr>
              <w:t>Установлены</w:t>
            </w:r>
            <w:r>
              <w:rPr>
                <w:sz w:val="18"/>
                <w:szCs w:val="24"/>
              </w:rPr>
              <w:t xml:space="preserve"> в соответствии с п. </w:t>
            </w:r>
            <w:r w:rsidRPr="00147121">
              <w:rPr>
                <w:sz w:val="18"/>
                <w:szCs w:val="24"/>
              </w:rPr>
              <w:t>2</w:t>
            </w:r>
            <w:r>
              <w:rPr>
                <w:sz w:val="18"/>
                <w:szCs w:val="24"/>
              </w:rPr>
              <w:t>, 3</w:t>
            </w:r>
            <w:r w:rsidRPr="00147121">
              <w:rPr>
                <w:sz w:val="18"/>
                <w:szCs w:val="24"/>
              </w:rPr>
              <w:t xml:space="preserve"> ст. 16</w:t>
            </w:r>
            <w:r>
              <w:rPr>
                <w:sz w:val="18"/>
                <w:szCs w:val="24"/>
              </w:rPr>
              <w:t>, п. 2 ст. 16</w:t>
            </w:r>
            <w:r w:rsidRPr="000B2D14">
              <w:rPr>
                <w:sz w:val="18"/>
                <w:szCs w:val="24"/>
              </w:rPr>
              <w:t>[1]</w:t>
            </w:r>
            <w:r w:rsidRPr="00147121">
              <w:rPr>
                <w:sz w:val="18"/>
                <w:szCs w:val="24"/>
              </w:rPr>
              <w:t xml:space="preserve"> Закона Республики Беларусь от 13 июля 2012 года «О государственных закупках товаров (работ, услуг)»</w:t>
            </w:r>
            <w:r>
              <w:rPr>
                <w:sz w:val="18"/>
                <w:szCs w:val="24"/>
              </w:rPr>
              <w:t>, частью</w:t>
            </w:r>
            <w:r w:rsidRPr="00FA116F">
              <w:rPr>
                <w:sz w:val="18"/>
                <w:szCs w:val="24"/>
              </w:rPr>
              <w:t xml:space="preserve"> третьей подпункта 1.7 пункта 1</w:t>
            </w:r>
            <w:r w:rsidRPr="00651D70">
              <w:rPr>
                <w:sz w:val="18"/>
              </w:rPr>
              <w:t xml:space="preserve"> </w:t>
            </w:r>
            <w:r>
              <w:rPr>
                <w:sz w:val="18"/>
              </w:rPr>
              <w:t>постановления</w:t>
            </w:r>
            <w:r w:rsidRPr="00FA116F">
              <w:rPr>
                <w:sz w:val="18"/>
              </w:rPr>
              <w:t xml:space="preserve">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 и услуг)»</w:t>
            </w:r>
            <w:r>
              <w:rPr>
                <w:sz w:val="18"/>
              </w:rPr>
              <w:t>.</w:t>
            </w:r>
            <w:r w:rsidR="00A03A58">
              <w:rPr>
                <w:sz w:val="18"/>
                <w:szCs w:val="24"/>
              </w:rPr>
              <w:t xml:space="preserve"> *</w:t>
            </w:r>
          </w:p>
        </w:tc>
      </w:tr>
      <w:tr w:rsidR="006F58EC" w:rsidRPr="00A11BB3" w14:paraId="13FF6033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6015E9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354E08" w14:textId="77777777" w:rsidR="006F58EC" w:rsidRPr="00A35476" w:rsidRDefault="006F58EC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 w:rsidRPr="00A35476">
              <w:rPr>
                <w:i/>
                <w:color w:val="808080" w:themeColor="background1" w:themeShade="80"/>
              </w:rPr>
              <w:t>----</w:t>
            </w:r>
          </w:p>
        </w:tc>
      </w:tr>
      <w:tr w:rsidR="006F58EC" w:rsidRPr="00A11BB3" w14:paraId="5767078E" w14:textId="77777777" w:rsidTr="000A50BB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1A4F75" w14:textId="77777777" w:rsidR="006F58EC" w:rsidRPr="00A11BB3" w:rsidRDefault="006F58EC" w:rsidP="000A50BB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0D7763" w:rsidRPr="00A11BB3" w14:paraId="7363ACD5" w14:textId="77777777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2D2EA8" w14:textId="2C6B3331" w:rsidR="000D7763" w:rsidRPr="00A11BB3" w:rsidRDefault="000D7763">
            <w:pPr>
              <w:pStyle w:val="table10"/>
              <w:spacing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 w:rsidRPr="00D92794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 xml:space="preserve"> </w:t>
            </w:r>
            <w:r w:rsidR="00303732">
              <w:rPr>
                <w:b/>
                <w:sz w:val="24"/>
                <w:szCs w:val="24"/>
              </w:rPr>
              <w:t>1</w:t>
            </w:r>
          </w:p>
        </w:tc>
      </w:tr>
      <w:tr w:rsidR="000D7763" w:rsidRPr="00A11BB3" w14:paraId="60B01890" w14:textId="7777777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EA645C" w14:textId="77777777" w:rsidR="000D7763" w:rsidRPr="00C118B9" w:rsidRDefault="000D7763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18F65D" w14:textId="54A1A980" w:rsidR="000D7763" w:rsidRPr="00F328C4" w:rsidRDefault="00FC13E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FC13E1">
              <w:rPr>
                <w:i/>
                <w:color w:val="808080" w:themeColor="background1" w:themeShade="80"/>
                <w:sz w:val="24"/>
                <w:szCs w:val="24"/>
              </w:rPr>
              <w:t>Контейнер с крышкой</w:t>
            </w:r>
          </w:p>
        </w:tc>
      </w:tr>
      <w:tr w:rsidR="000D7763" w:rsidRPr="00A11BB3" w14:paraId="6A8808F8" w14:textId="7777777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B30CA" w14:textId="77777777" w:rsidR="000D7763" w:rsidRPr="00C118B9" w:rsidRDefault="000D7763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</w:t>
            </w:r>
            <w:r w:rsidRPr="00C118B9">
              <w:rPr>
                <w:sz w:val="24"/>
                <w:szCs w:val="24"/>
              </w:rPr>
              <w:t>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6A6E12" w14:textId="77777777" w:rsidR="00FC13E1" w:rsidRPr="00FC13E1" w:rsidRDefault="00FC13E1" w:rsidP="00FC13E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FC13E1">
              <w:rPr>
                <w:i/>
                <w:color w:val="808080" w:themeColor="background1" w:themeShade="80"/>
                <w:sz w:val="24"/>
                <w:szCs w:val="24"/>
              </w:rPr>
              <w:t>Контейнер с крышкой:</w:t>
            </w:r>
          </w:p>
          <w:p w14:paraId="0F0DB076" w14:textId="77777777" w:rsidR="00FC13E1" w:rsidRPr="00FC13E1" w:rsidRDefault="00FC13E1" w:rsidP="00FC13E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FC13E1">
              <w:rPr>
                <w:i/>
                <w:color w:val="808080" w:themeColor="background1" w:themeShade="80"/>
                <w:sz w:val="24"/>
                <w:szCs w:val="24"/>
              </w:rPr>
              <w:t xml:space="preserve">многоразовый контейнер с педалью и крышкой (плотно закрывающаяся), применение - для сбора и утилизации </w:t>
            </w:r>
            <w:r w:rsidRPr="00FC13E1">
              <w:rPr>
                <w:i/>
                <w:color w:val="808080" w:themeColor="background1" w:themeShade="80"/>
                <w:sz w:val="24"/>
                <w:szCs w:val="24"/>
              </w:rPr>
              <w:lastRenderedPageBreak/>
              <w:t>медицинских отходов, материал корпуса – из прочного пластика, пригодного для многократной дезинфекции растворами общего назначения, объем 50-60 л.,</w:t>
            </w:r>
          </w:p>
          <w:p w14:paraId="687BA579" w14:textId="1B376587" w:rsidR="000D7763" w:rsidRPr="00473337" w:rsidRDefault="00FC13E1" w:rsidP="00FC13E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FC13E1">
              <w:rPr>
                <w:i/>
                <w:color w:val="808080" w:themeColor="background1" w:themeShade="80"/>
                <w:sz w:val="24"/>
                <w:szCs w:val="24"/>
              </w:rPr>
              <w:t>обязательно: наличие крепления для пакета, педальный механизм, наклейка для маркировки</w:t>
            </w:r>
          </w:p>
        </w:tc>
      </w:tr>
      <w:tr w:rsidR="000D7763" w:rsidRPr="00A11BB3" w14:paraId="300E07E7" w14:textId="7777777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CCEF27" w14:textId="77777777" w:rsidR="000D7763" w:rsidRPr="00C118B9" w:rsidRDefault="000D7763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lastRenderedPageBreak/>
              <w:t>Объем (количество)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F9BEF" w14:textId="616ECB3A" w:rsidR="000D7763" w:rsidRPr="00F328C4" w:rsidRDefault="000D7763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FC13E1">
              <w:rPr>
                <w:i/>
                <w:color w:val="808080" w:themeColor="background1" w:themeShade="80"/>
                <w:sz w:val="24"/>
                <w:szCs w:val="24"/>
              </w:rPr>
              <w:t>7</w:t>
            </w:r>
            <w:r w:rsidR="00EE6D20" w:rsidRPr="00EE6D20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EE6D20">
              <w:rPr>
                <w:i/>
                <w:color w:val="808080" w:themeColor="background1" w:themeShade="80"/>
                <w:sz w:val="24"/>
                <w:szCs w:val="24"/>
              </w:rPr>
              <w:t>Ш</w:t>
            </w:r>
            <w:r w:rsidR="00EE6D20" w:rsidRPr="00EE6D20">
              <w:rPr>
                <w:i/>
                <w:color w:val="808080" w:themeColor="background1" w:themeShade="80"/>
                <w:sz w:val="24"/>
                <w:szCs w:val="24"/>
              </w:rPr>
              <w:t>тук</w:t>
            </w:r>
          </w:p>
        </w:tc>
      </w:tr>
      <w:tr w:rsidR="000D7763" w:rsidRPr="00A11BB3" w14:paraId="641CB0CC" w14:textId="7777777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51E7EF" w14:textId="77777777" w:rsidR="000D7763" w:rsidRPr="00C118B9" w:rsidRDefault="000D7763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Срок (сроки) поставки товаров (выполнения 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6A1561" w14:textId="7FF697F9" w:rsidR="00AB63A5" w:rsidRDefault="00FC3F1D" w:rsidP="00AB63A5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В течении </w:t>
            </w:r>
            <w:r w:rsidR="002A0F37"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8417BB">
              <w:rPr>
                <w:i/>
                <w:color w:val="808080" w:themeColor="background1" w:themeShade="80"/>
                <w:sz w:val="24"/>
                <w:szCs w:val="24"/>
              </w:rPr>
              <w:t>0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8417BB">
              <w:rPr>
                <w:i/>
                <w:color w:val="808080" w:themeColor="background1" w:themeShade="80"/>
                <w:sz w:val="24"/>
                <w:szCs w:val="24"/>
              </w:rPr>
              <w:t>рабочи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х дней с момента подписания обеими сторонами договора </w:t>
            </w:r>
          </w:p>
          <w:p w14:paraId="5187DC56" w14:textId="42F468ED" w:rsidR="000D7763" w:rsidRPr="00C0580D" w:rsidRDefault="000D7763" w:rsidP="00AB63A5">
            <w:pPr>
              <w:pStyle w:val="table10"/>
              <w:jc w:val="both"/>
              <w:rPr>
                <w:i/>
                <w:color w:val="808080" w:themeColor="background1" w:themeShade="80"/>
              </w:rPr>
            </w:pPr>
            <w:r w:rsidRPr="00C0580D">
              <w:rPr>
                <w:iCs/>
              </w:rPr>
              <w:t>Срок</w:t>
            </w:r>
            <w:r w:rsidR="00FC3F1D">
              <w:rPr>
                <w:iCs/>
              </w:rPr>
              <w:t>,</w:t>
            </w:r>
            <w:r w:rsidRPr="00C0580D">
              <w:rPr>
                <w:iCs/>
              </w:rPr>
              <w:t xml:space="preserve"> установленный в заявке на покупку</w:t>
            </w:r>
            <w:r w:rsidR="00FC3F1D">
              <w:rPr>
                <w:iCs/>
              </w:rPr>
              <w:t>,</w:t>
            </w:r>
            <w:r w:rsidRPr="00C0580D">
              <w:rPr>
                <w:iCs/>
              </w:rPr>
              <w:t xml:space="preserve"> имеет преимущество перед сроком, указанным в электронной форме на ЭТП.</w:t>
            </w:r>
          </w:p>
        </w:tc>
      </w:tr>
      <w:tr w:rsidR="000D7763" w:rsidRPr="00A11BB3" w14:paraId="339872DA" w14:textId="7777777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B76EFB" w14:textId="77777777" w:rsidR="000D7763" w:rsidRPr="00C118B9" w:rsidRDefault="000D7763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Место (места) поставки товаров (выполнения работ, </w:t>
            </w:r>
            <w:r>
              <w:rPr>
                <w:sz w:val="24"/>
                <w:szCs w:val="24"/>
              </w:rPr>
              <w:t xml:space="preserve">оказания </w:t>
            </w:r>
            <w:r w:rsidRPr="00C118B9">
              <w:rPr>
                <w:sz w:val="24"/>
                <w:szCs w:val="24"/>
              </w:rPr>
              <w:t>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296A1B" w14:textId="77777777" w:rsidR="000D7763" w:rsidRDefault="000D7763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CF589B">
              <w:rPr>
                <w:i/>
                <w:color w:val="808080" w:themeColor="background1" w:themeShade="80"/>
                <w:sz w:val="24"/>
                <w:szCs w:val="24"/>
              </w:rPr>
              <w:t>Минск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ая</w:t>
            </w:r>
            <w:r w:rsidRPr="00CF589B">
              <w:rPr>
                <w:i/>
                <w:color w:val="808080" w:themeColor="background1" w:themeShade="80"/>
                <w:sz w:val="24"/>
                <w:szCs w:val="24"/>
              </w:rPr>
              <w:t xml:space="preserve"> област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ь, </w:t>
            </w: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г. Жодино, пр.Венисье,1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</w:p>
          <w:p w14:paraId="5AD835E5" w14:textId="77777777" w:rsidR="000D7763" w:rsidRPr="00F328C4" w:rsidRDefault="000D7763">
            <w:pPr>
              <w:pStyle w:val="table10"/>
              <w:jc w:val="both"/>
              <w:rPr>
                <w:i/>
                <w:sz w:val="24"/>
                <w:szCs w:val="24"/>
              </w:rPr>
            </w:pPr>
          </w:p>
        </w:tc>
      </w:tr>
      <w:tr w:rsidR="000D7763" w:rsidRPr="00A11BB3" w14:paraId="03461A36" w14:textId="7777777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7AD4CE" w14:textId="77777777" w:rsidR="000D7763" w:rsidRDefault="000D7763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2EB34" w14:textId="067BAA9B" w:rsidR="000D7763" w:rsidRPr="00AB6C69" w:rsidRDefault="00E57C43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100 % предоплата</w:t>
            </w:r>
            <w:r w:rsidR="000D7763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8417BB">
              <w:rPr>
                <w:i/>
                <w:color w:val="808080" w:themeColor="background1" w:themeShade="80"/>
                <w:sz w:val="24"/>
                <w:szCs w:val="24"/>
              </w:rPr>
              <w:t>или по факту поставки</w:t>
            </w:r>
          </w:p>
        </w:tc>
      </w:tr>
      <w:tr w:rsidR="000D7763" w:rsidRPr="00A11BB3" w14:paraId="4E047A16" w14:textId="7777777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847CF" w14:textId="77777777" w:rsidR="000D7763" w:rsidRPr="00C118B9" w:rsidRDefault="000D7763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</w:t>
            </w:r>
            <w:r>
              <w:rPr>
                <w:sz w:val="24"/>
                <w:szCs w:val="24"/>
              </w:rPr>
              <w:t>ственной закупки по 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7A0E6" w14:textId="1732E3D5" w:rsidR="000D7763" w:rsidRPr="00BA40FA" w:rsidRDefault="00FC13E1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2 268</w:t>
            </w:r>
            <w:r w:rsidRPr="00FC13E1">
              <w:rPr>
                <w:i/>
                <w:color w:val="808080" w:themeColor="background1" w:themeShade="80"/>
                <w:sz w:val="24"/>
                <w:szCs w:val="24"/>
              </w:rPr>
              <w:t>,00</w:t>
            </w:r>
            <w:r w:rsidR="002A0F37" w:rsidRPr="00C0580D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0D7763" w:rsidRPr="00F65029">
              <w:rPr>
                <w:sz w:val="24"/>
                <w:szCs w:val="24"/>
              </w:rPr>
              <w:t>белорусских рублей</w:t>
            </w:r>
          </w:p>
        </w:tc>
      </w:tr>
      <w:tr w:rsidR="000D7763" w:rsidRPr="00A11BB3" w14:paraId="05ADB219" w14:textId="7777777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CC725D" w14:textId="77777777" w:rsidR="000D7763" w:rsidRPr="00C118B9" w:rsidRDefault="000D7763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Источник финансирования государственной закупки по </w:t>
            </w:r>
            <w:r>
              <w:rPr>
                <w:sz w:val="24"/>
                <w:szCs w:val="24"/>
              </w:rPr>
              <w:t>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C217D" w14:textId="77777777" w:rsidR="000D7763" w:rsidRPr="00F328C4" w:rsidRDefault="000D7763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городской бюджет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через органы государственного казначейства</w:t>
            </w:r>
          </w:p>
        </w:tc>
      </w:tr>
      <w:tr w:rsidR="000D7763" w:rsidRPr="00A11BB3" w14:paraId="11443D2E" w14:textId="7777777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61BF5" w14:textId="77777777" w:rsidR="000D7763" w:rsidRPr="00C118B9" w:rsidRDefault="000D7763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подписания договора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B6CA7" w14:textId="77777777" w:rsidR="000D7763" w:rsidRPr="00A11BB3" w:rsidRDefault="000D7763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C13E1" w:rsidRPr="00A11BB3" w14:paraId="2FC1DDF7" w14:textId="77777777" w:rsidTr="00DA6C16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7F67E7" w14:textId="4BB9D5AA" w:rsidR="00FC13E1" w:rsidRPr="00A11BB3" w:rsidRDefault="00FC13E1" w:rsidP="00DA6C16">
            <w:pPr>
              <w:pStyle w:val="table10"/>
              <w:spacing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 w:rsidRPr="00D92794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</w:t>
            </w:r>
          </w:p>
        </w:tc>
      </w:tr>
      <w:tr w:rsidR="00FC13E1" w:rsidRPr="00A11BB3" w14:paraId="68F02C69" w14:textId="77777777" w:rsidTr="00DA6C16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6D066D" w14:textId="77777777" w:rsidR="00FC13E1" w:rsidRPr="00C118B9" w:rsidRDefault="00FC13E1" w:rsidP="00DA6C16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9C5831" w14:textId="77777777" w:rsidR="00FC13E1" w:rsidRPr="00F328C4" w:rsidRDefault="00FC13E1" w:rsidP="00DA6C16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FC13E1">
              <w:rPr>
                <w:i/>
                <w:color w:val="808080" w:themeColor="background1" w:themeShade="80"/>
                <w:sz w:val="24"/>
                <w:szCs w:val="24"/>
              </w:rPr>
              <w:t>Контейнер с крышкой</w:t>
            </w:r>
          </w:p>
        </w:tc>
      </w:tr>
      <w:tr w:rsidR="00FC13E1" w:rsidRPr="00A11BB3" w14:paraId="4A869D5F" w14:textId="77777777" w:rsidTr="00DA6C16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E4A577" w14:textId="77777777" w:rsidR="00FC13E1" w:rsidRPr="00C118B9" w:rsidRDefault="00FC13E1" w:rsidP="00DA6C16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</w:t>
            </w:r>
            <w:r w:rsidRPr="00C118B9">
              <w:rPr>
                <w:sz w:val="24"/>
                <w:szCs w:val="24"/>
              </w:rPr>
              <w:t>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B2800" w14:textId="77777777" w:rsidR="00FC13E1" w:rsidRPr="00FC13E1" w:rsidRDefault="00FC13E1" w:rsidP="00FC13E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FC13E1">
              <w:rPr>
                <w:i/>
                <w:color w:val="808080" w:themeColor="background1" w:themeShade="80"/>
                <w:sz w:val="24"/>
                <w:szCs w:val="24"/>
              </w:rPr>
              <w:t>Контейнер с крышкой:</w:t>
            </w:r>
          </w:p>
          <w:p w14:paraId="48E66A3E" w14:textId="0AFA5B66" w:rsidR="00FC13E1" w:rsidRPr="00473337" w:rsidRDefault="00FC13E1" w:rsidP="00FC13E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FC13E1">
              <w:rPr>
                <w:i/>
                <w:color w:val="808080" w:themeColor="background1" w:themeShade="80"/>
                <w:sz w:val="24"/>
                <w:szCs w:val="24"/>
              </w:rPr>
              <w:t>многоразовый контейнер для мусора на колёсах с крышкой, объем 90-120 л., материал корпуса – из прочного пластика устойчивого к низкой и высокой температуре, и к ультрафиолетовому излучению, колеса с возможностью передвижения по территории.</w:t>
            </w:r>
          </w:p>
        </w:tc>
      </w:tr>
      <w:tr w:rsidR="00FC13E1" w:rsidRPr="00A11BB3" w14:paraId="6BA88B15" w14:textId="77777777" w:rsidTr="00DA6C16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501EFA" w14:textId="77777777" w:rsidR="00FC13E1" w:rsidRPr="00C118B9" w:rsidRDefault="00FC13E1" w:rsidP="00DA6C16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C13205" w14:textId="46132B5D" w:rsidR="00FC13E1" w:rsidRPr="00F328C4" w:rsidRDefault="00FC13E1" w:rsidP="00DA6C16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12</w:t>
            </w:r>
            <w:r w:rsidRPr="00EE6D20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Ш</w:t>
            </w:r>
            <w:r w:rsidRPr="00EE6D20">
              <w:rPr>
                <w:i/>
                <w:color w:val="808080" w:themeColor="background1" w:themeShade="80"/>
                <w:sz w:val="24"/>
                <w:szCs w:val="24"/>
              </w:rPr>
              <w:t>тук</w:t>
            </w:r>
          </w:p>
        </w:tc>
      </w:tr>
      <w:tr w:rsidR="00FC13E1" w:rsidRPr="00A11BB3" w14:paraId="26EA73B3" w14:textId="77777777" w:rsidTr="00DA6C16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EC9759" w14:textId="77777777" w:rsidR="00FC13E1" w:rsidRPr="00C118B9" w:rsidRDefault="00FC13E1" w:rsidP="00DA6C16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Срок (сроки) поставки товаров (выполнения 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76FF54" w14:textId="77777777" w:rsidR="00FC13E1" w:rsidRDefault="00FC13E1" w:rsidP="00DA6C16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В течении 20 рабочих дней с момента подписания обеими сторонами договора </w:t>
            </w:r>
          </w:p>
          <w:p w14:paraId="362E3D17" w14:textId="77777777" w:rsidR="00FC13E1" w:rsidRPr="00C0580D" w:rsidRDefault="00FC13E1" w:rsidP="00DA6C16">
            <w:pPr>
              <w:pStyle w:val="table10"/>
              <w:jc w:val="both"/>
              <w:rPr>
                <w:i/>
                <w:color w:val="808080" w:themeColor="background1" w:themeShade="80"/>
              </w:rPr>
            </w:pPr>
            <w:r w:rsidRPr="00C0580D">
              <w:rPr>
                <w:iCs/>
              </w:rPr>
              <w:t>Срок</w:t>
            </w:r>
            <w:r>
              <w:rPr>
                <w:iCs/>
              </w:rPr>
              <w:t>,</w:t>
            </w:r>
            <w:r w:rsidRPr="00C0580D">
              <w:rPr>
                <w:iCs/>
              </w:rPr>
              <w:t xml:space="preserve"> установленный в заявке на покупку</w:t>
            </w:r>
            <w:r>
              <w:rPr>
                <w:iCs/>
              </w:rPr>
              <w:t>,</w:t>
            </w:r>
            <w:r w:rsidRPr="00C0580D">
              <w:rPr>
                <w:iCs/>
              </w:rPr>
              <w:t xml:space="preserve"> имеет преимущество перед сроком, указанным в электронной форме на ЭТП.</w:t>
            </w:r>
          </w:p>
        </w:tc>
      </w:tr>
      <w:tr w:rsidR="00FC13E1" w:rsidRPr="00A11BB3" w14:paraId="25944724" w14:textId="77777777" w:rsidTr="00DA6C16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65536D" w14:textId="77777777" w:rsidR="00FC13E1" w:rsidRPr="00C118B9" w:rsidRDefault="00FC13E1" w:rsidP="00DA6C16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Место (места) поставки товаров (выполнения работ, </w:t>
            </w:r>
            <w:r>
              <w:rPr>
                <w:sz w:val="24"/>
                <w:szCs w:val="24"/>
              </w:rPr>
              <w:t xml:space="preserve">оказания </w:t>
            </w:r>
            <w:r w:rsidRPr="00C118B9">
              <w:rPr>
                <w:sz w:val="24"/>
                <w:szCs w:val="24"/>
              </w:rPr>
              <w:t>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3E3551" w14:textId="77777777" w:rsidR="00FC13E1" w:rsidRDefault="00FC13E1" w:rsidP="00DA6C16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CF589B">
              <w:rPr>
                <w:i/>
                <w:color w:val="808080" w:themeColor="background1" w:themeShade="80"/>
                <w:sz w:val="24"/>
                <w:szCs w:val="24"/>
              </w:rPr>
              <w:t>Минск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ая</w:t>
            </w:r>
            <w:r w:rsidRPr="00CF589B">
              <w:rPr>
                <w:i/>
                <w:color w:val="808080" w:themeColor="background1" w:themeShade="80"/>
                <w:sz w:val="24"/>
                <w:szCs w:val="24"/>
              </w:rPr>
              <w:t xml:space="preserve"> област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ь, </w:t>
            </w: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г. Жодино, пр.Венисье,1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</w:p>
          <w:p w14:paraId="72905185" w14:textId="77777777" w:rsidR="00FC13E1" w:rsidRPr="00F328C4" w:rsidRDefault="00FC13E1" w:rsidP="00DA6C16">
            <w:pPr>
              <w:pStyle w:val="table10"/>
              <w:jc w:val="both"/>
              <w:rPr>
                <w:i/>
                <w:sz w:val="24"/>
                <w:szCs w:val="24"/>
              </w:rPr>
            </w:pPr>
          </w:p>
        </w:tc>
      </w:tr>
      <w:tr w:rsidR="00FC13E1" w:rsidRPr="00A11BB3" w14:paraId="11631FF0" w14:textId="77777777" w:rsidTr="00DA6C16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79F23D" w14:textId="77777777" w:rsidR="00FC13E1" w:rsidRDefault="00FC13E1" w:rsidP="00DA6C16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4EF6EA" w14:textId="77777777" w:rsidR="00FC13E1" w:rsidRPr="00AB6C69" w:rsidRDefault="00FC13E1" w:rsidP="00DA6C16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100 % предоплата или по факту поставки</w:t>
            </w:r>
          </w:p>
        </w:tc>
      </w:tr>
      <w:tr w:rsidR="00FC13E1" w:rsidRPr="00A11BB3" w14:paraId="6C1F2120" w14:textId="77777777" w:rsidTr="00DA6C16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CD051E" w14:textId="77777777" w:rsidR="00FC13E1" w:rsidRPr="00C118B9" w:rsidRDefault="00FC13E1" w:rsidP="00DA6C16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</w:t>
            </w:r>
            <w:r>
              <w:rPr>
                <w:sz w:val="24"/>
                <w:szCs w:val="24"/>
              </w:rPr>
              <w:t>ственной закупки по 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4A1BF4" w14:textId="2E801610" w:rsidR="00FC13E1" w:rsidRPr="00BA40FA" w:rsidRDefault="00FC13E1" w:rsidP="00DA6C16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2 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592</w:t>
            </w:r>
            <w:r w:rsidRPr="00FC13E1">
              <w:rPr>
                <w:i/>
                <w:color w:val="808080" w:themeColor="background1" w:themeShade="80"/>
                <w:sz w:val="24"/>
                <w:szCs w:val="24"/>
              </w:rPr>
              <w:t>,00</w:t>
            </w:r>
            <w:r w:rsidRPr="00C0580D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Pr="00F65029">
              <w:rPr>
                <w:sz w:val="24"/>
                <w:szCs w:val="24"/>
              </w:rPr>
              <w:t>белорусских рублей</w:t>
            </w:r>
          </w:p>
        </w:tc>
      </w:tr>
      <w:tr w:rsidR="00FC13E1" w:rsidRPr="00A11BB3" w14:paraId="4C3380FA" w14:textId="77777777" w:rsidTr="00DA6C16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6BF64" w14:textId="77777777" w:rsidR="00FC13E1" w:rsidRPr="00C118B9" w:rsidRDefault="00FC13E1" w:rsidP="00DA6C16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Источник финансирования государственной закупки по </w:t>
            </w:r>
            <w:r>
              <w:rPr>
                <w:sz w:val="24"/>
                <w:szCs w:val="24"/>
              </w:rPr>
              <w:t>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290F10" w14:textId="77777777" w:rsidR="00FC13E1" w:rsidRPr="00F328C4" w:rsidRDefault="00FC13E1" w:rsidP="00DA6C16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городской бюджет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через органы государственного казначейства</w:t>
            </w:r>
          </w:p>
        </w:tc>
      </w:tr>
      <w:tr w:rsidR="00FC13E1" w:rsidRPr="00A11BB3" w14:paraId="5EFD68BA" w14:textId="77777777" w:rsidTr="00DA6C16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7C395" w14:textId="77777777" w:rsidR="00FC13E1" w:rsidRPr="00C118B9" w:rsidRDefault="00FC13E1" w:rsidP="00DA6C16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подписания договора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471BAC" w14:textId="77777777" w:rsidR="00FC13E1" w:rsidRPr="00A11BB3" w:rsidRDefault="00FC13E1" w:rsidP="00DA6C16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13C59D41" w14:textId="77777777" w:rsidR="006F58EC" w:rsidRDefault="006F58EC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2E7452" w14:textId="77777777" w:rsidR="00297E57" w:rsidRPr="005E5E0C" w:rsidRDefault="00297E57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5E5E0C">
        <w:rPr>
          <w:rFonts w:ascii="Times New Roman" w:eastAsiaTheme="minorEastAsia" w:hAnsi="Times New Roman" w:cs="Times New Roman"/>
          <w:szCs w:val="20"/>
          <w:lang w:eastAsia="ru-RU"/>
        </w:rPr>
        <w:t>Поставляемый товар должен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54313FFC" w14:textId="77777777" w:rsidR="00297E57" w:rsidRDefault="00297E57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5E5E0C">
        <w:rPr>
          <w:rFonts w:ascii="Times New Roman" w:eastAsiaTheme="minorEastAsia" w:hAnsi="Times New Roman" w:cs="Times New Roman"/>
          <w:szCs w:val="20"/>
          <w:lang w:eastAsia="ru-RU"/>
        </w:rPr>
        <w:t>Цена рассчитывается и выражается в белорусских рублях и должна включать, помимо стоимости товара,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транспортные расходы, а также все расходы, связанные с исполнением обязательств.</w:t>
      </w:r>
    </w:p>
    <w:p w14:paraId="2DEA9796" w14:textId="77777777" w:rsidR="00FC13E1" w:rsidRDefault="00FC13E1" w:rsidP="00CF589B">
      <w:pPr>
        <w:pStyle w:val="newncpi"/>
        <w:rPr>
          <w:b/>
          <w:sz w:val="22"/>
        </w:rPr>
      </w:pPr>
    </w:p>
    <w:p w14:paraId="06A5D39A" w14:textId="02DB30C5" w:rsidR="00CF589B" w:rsidRPr="000C4044" w:rsidRDefault="00CF589B" w:rsidP="00CF589B">
      <w:pPr>
        <w:pStyle w:val="newncpi"/>
        <w:rPr>
          <w:sz w:val="22"/>
        </w:rPr>
      </w:pPr>
      <w:r>
        <w:rPr>
          <w:b/>
          <w:sz w:val="22"/>
        </w:rPr>
        <w:lastRenderedPageBreak/>
        <w:t>Д</w:t>
      </w:r>
      <w:r w:rsidRPr="000C4044">
        <w:rPr>
          <w:b/>
          <w:sz w:val="22"/>
        </w:rPr>
        <w:t>окументы и (или) сведения для проверки требований к участнику:</w:t>
      </w:r>
      <w:r w:rsidRPr="000C4044">
        <w:rPr>
          <w:sz w:val="22"/>
        </w:rPr>
        <w:t> </w:t>
      </w:r>
    </w:p>
    <w:p w14:paraId="22B36F06" w14:textId="77777777" w:rsidR="00CF589B" w:rsidRPr="000C4044" w:rsidRDefault="00CF589B" w:rsidP="00CF589B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4"/>
          <w:lang w:eastAsia="ru-RU"/>
        </w:rPr>
        <w:t xml:space="preserve">- </w:t>
      </w: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>Свидетельство о государственной регистрации юридического лица или индивидуального предпринимателя (или копия), либо аналогичный документ, выданный уполномоченным органом (организацией) страны регистрации.</w:t>
      </w:r>
    </w:p>
    <w:p w14:paraId="58B6F5DF" w14:textId="785A9FDD" w:rsidR="00CF589B" w:rsidRDefault="00CF589B" w:rsidP="00CF589B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 xml:space="preserve">- Заявление </w:t>
      </w:r>
      <w:r>
        <w:rPr>
          <w:rFonts w:ascii="Times New Roman" w:eastAsiaTheme="minorEastAsia" w:hAnsi="Times New Roman" w:cs="Times New Roman"/>
          <w:szCs w:val="20"/>
          <w:lang w:eastAsia="ru-RU"/>
        </w:rPr>
        <w:t>участника</w:t>
      </w:r>
      <w:r w:rsidRPr="00A03A58">
        <w:t xml:space="preserve"> </w:t>
      </w:r>
      <w:r w:rsidRPr="00A03A58">
        <w:rPr>
          <w:rFonts w:ascii="Times New Roman" w:eastAsiaTheme="minorEastAsia" w:hAnsi="Times New Roman" w:cs="Times New Roman"/>
          <w:szCs w:val="20"/>
          <w:lang w:eastAsia="ru-RU"/>
        </w:rPr>
        <w:t>по форме, установленной регламентом оператора электронной торговой площадки.</w:t>
      </w:r>
    </w:p>
    <w:p w14:paraId="69A70E58" w14:textId="66F8B406" w:rsidR="00CF589B" w:rsidRPr="009C6E84" w:rsidRDefault="00CF589B" w:rsidP="00A15870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C6E84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A055C9B" w14:textId="77777777" w:rsidR="0052005B" w:rsidRDefault="0052005B" w:rsidP="00B04CE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651AD63" w14:textId="3ABE992D" w:rsidR="007104CD" w:rsidRDefault="00B23E35" w:rsidP="00B04CEC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по организации закупок</w:t>
      </w:r>
      <w:r w:rsidR="00487253">
        <w:rPr>
          <w:rFonts w:ascii="Times New Roman" w:hAnsi="Times New Roman" w:cs="Times New Roman"/>
          <w:sz w:val="28"/>
          <w:szCs w:val="28"/>
        </w:rPr>
        <w:t xml:space="preserve"> ОМТС</w:t>
      </w:r>
      <w:r w:rsidR="008B2710">
        <w:rPr>
          <w:rFonts w:ascii="Times New Roman" w:hAnsi="Times New Roman" w:cs="Times New Roman"/>
          <w:sz w:val="28"/>
          <w:szCs w:val="28"/>
        </w:rPr>
        <w:tab/>
      </w:r>
      <w:r w:rsidR="008B2710">
        <w:rPr>
          <w:rFonts w:ascii="Times New Roman" w:hAnsi="Times New Roman" w:cs="Times New Roman"/>
          <w:sz w:val="28"/>
          <w:szCs w:val="28"/>
        </w:rPr>
        <w:tab/>
      </w:r>
      <w:r w:rsidR="008B271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А.В. Доненко</w:t>
      </w:r>
    </w:p>
    <w:p w14:paraId="478EA9B5" w14:textId="77777777" w:rsidR="00203B3A" w:rsidRDefault="00203B3A" w:rsidP="005B1CA2">
      <w:pPr>
        <w:spacing w:after="0" w:line="240" w:lineRule="auto"/>
        <w:jc w:val="right"/>
        <w:rPr>
          <w:rFonts w:ascii="Times New Roman" w:eastAsia="Calibri" w:hAnsi="Times New Roman" w:cs="Times New Roman"/>
          <w:b/>
          <w:caps/>
          <w:sz w:val="26"/>
          <w:szCs w:val="26"/>
        </w:rPr>
      </w:pPr>
    </w:p>
    <w:p w14:paraId="03868035" w14:textId="59F12122" w:rsidR="00CF589B" w:rsidRDefault="00CF589B" w:rsidP="005B1C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C9CA40" w14:textId="77777777" w:rsidR="00EE6D20" w:rsidRDefault="00CF589B" w:rsidP="00EE6D20">
      <w:pPr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bookmarkStart w:id="0" w:name="_Hlk242883812"/>
    </w:p>
    <w:bookmarkEnd w:id="0"/>
    <w:p w14:paraId="45233279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>
        <w:rPr>
          <w:sz w:val="18"/>
          <w:szCs w:val="24"/>
        </w:rPr>
        <w:lastRenderedPageBreak/>
        <w:t xml:space="preserve">* </w:t>
      </w:r>
      <w:r w:rsidRPr="004D1A7C">
        <w:rPr>
          <w:sz w:val="18"/>
          <w:szCs w:val="24"/>
        </w:rPr>
        <w:t>В соответствии с п. 2 и 3 ст. 16 Закона Республики Беларусь от 13 июля 2012 года «О государственных закупках товаров (работ, услуг)» (далее – Закон) к участникам предъявляются следующие требования:</w:t>
      </w:r>
    </w:p>
    <w:p w14:paraId="72541469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</w:t>
      </w:r>
      <w:r w:rsidRPr="00072D48">
        <w:rPr>
          <w:sz w:val="18"/>
          <w:szCs w:val="24"/>
        </w:rPr>
        <w:t>поставку товаров</w:t>
      </w:r>
      <w:r>
        <w:rPr>
          <w:sz w:val="18"/>
          <w:szCs w:val="24"/>
        </w:rPr>
        <w:t xml:space="preserve"> (выполнение работ, оказание услуг)</w:t>
      </w:r>
      <w:r w:rsidRPr="004D1A7C">
        <w:rPr>
          <w:sz w:val="18"/>
          <w:szCs w:val="24"/>
        </w:rPr>
        <w:t>, являющихся предметом государственной закупки.</w:t>
      </w:r>
    </w:p>
    <w:p w14:paraId="1E9FF2CA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выдачи;</w:t>
      </w:r>
    </w:p>
    <w:p w14:paraId="7931DF8F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2)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</w:r>
    </w:p>
    <w:p w14:paraId="095A694A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Закона термин «резидент» имеет значение, определенное частью первой подпункта 1.11 пункта 1 статьи 1 Закона Республики Беларусь </w:t>
      </w:r>
    </w:p>
    <w:p w14:paraId="6C85E491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от 22 июля 2003 г. № 226-З «О валютном регулировании и валютном контроле».</w:t>
      </w:r>
    </w:p>
    <w:p w14:paraId="679E80B7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Соответствие данному требованию подтверждается:</w:t>
      </w:r>
    </w:p>
    <w:p w14:paraId="46BCD801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в отношении участников, являющихся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</w:r>
    </w:p>
    <w:p w14:paraId="55B76AF0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</w:r>
    </w:p>
    <w:p w14:paraId="788E6B73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3)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14:paraId="0ABD1B0F" w14:textId="77777777"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</w:t>
      </w:r>
      <w:r>
        <w:rPr>
          <w:sz w:val="18"/>
          <w:szCs w:val="24"/>
        </w:rPr>
        <w:t>,</w:t>
      </w:r>
      <w:r w:rsidRPr="002961CC">
        <w:rPr>
          <w:sz w:val="18"/>
          <w:szCs w:val="24"/>
        </w:rPr>
        <w:t xml:space="preserve"> </w:t>
      </w:r>
      <w:r>
        <w:rPr>
          <w:sz w:val="18"/>
          <w:szCs w:val="24"/>
        </w:rPr>
        <w:t>при этом оператор не допускает размещение поставщиком (подрядчиком, исполнителем) документов и (или) сведений, если поставщик (подрядчик, исполнитель) включен в список поставщиков (подрядчиков, исполнителей), временно не допускаемых к участию в процедурах государственных закупок</w:t>
      </w:r>
      <w:r w:rsidRPr="002961CC">
        <w:rPr>
          <w:sz w:val="18"/>
          <w:szCs w:val="24"/>
        </w:rPr>
        <w:t>;</w:t>
      </w:r>
    </w:p>
    <w:p w14:paraId="13C3C0BB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4) юридическое или физическое лицо, в том числе индивидуальный предприниматель, с учетом положений статьи 16-1 Закона не должно быть аффилировано с заказчиком.</w:t>
      </w:r>
    </w:p>
    <w:p w14:paraId="57C574D6" w14:textId="77777777"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4D202AB4" w14:textId="77777777"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5) </w:t>
      </w:r>
      <w:r w:rsidR="00902890" w:rsidRPr="004D1A7C">
        <w:rPr>
          <w:sz w:val="18"/>
          <w:szCs w:val="24"/>
        </w:rPr>
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</w:r>
    </w:p>
    <w:p w14:paraId="661329FC" w14:textId="77777777"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083E8649" w14:textId="77777777"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6) </w:t>
      </w:r>
      <w:r w:rsidR="00902890" w:rsidRPr="004D1A7C">
        <w:rPr>
          <w:sz w:val="18"/>
          <w:szCs w:val="24"/>
        </w:rPr>
        <w:t>юридическое лицо или индивидуальный предприниматель не должны являться заказчиком проводимой процедуры государственной закупки</w:t>
      </w:r>
      <w:r w:rsidR="00902890">
        <w:rPr>
          <w:sz w:val="18"/>
          <w:szCs w:val="24"/>
        </w:rPr>
        <w:t>.</w:t>
      </w:r>
    </w:p>
    <w:p w14:paraId="61B25AE9" w14:textId="77777777"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125685EC" w14:textId="77777777" w:rsidR="00902890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7) </w:t>
      </w:r>
      <w:r w:rsidR="00902890" w:rsidRPr="004D1A7C">
        <w:rPr>
          <w:sz w:val="18"/>
          <w:szCs w:val="24"/>
        </w:rPr>
        <w:t>физическое лицо не должно являться работником заказчика</w:t>
      </w:r>
      <w:r w:rsidR="00902890">
        <w:rPr>
          <w:sz w:val="18"/>
          <w:szCs w:val="24"/>
        </w:rPr>
        <w:t>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14:paraId="1C5C6A15" w14:textId="77777777"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205E55B6" w14:textId="77777777"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8)</w:t>
      </w:r>
      <w:r w:rsidR="00902890" w:rsidRPr="00902890">
        <w:rPr>
          <w:sz w:val="18"/>
          <w:szCs w:val="24"/>
        </w:rPr>
        <w:t xml:space="preserve"> </w:t>
      </w:r>
      <w:r w:rsidR="00902890" w:rsidRPr="004D1A7C">
        <w:rPr>
          <w:sz w:val="18"/>
          <w:szCs w:val="24"/>
        </w:rPr>
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14:paraId="5E0AF5CA" w14:textId="77777777"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65843BF1" w14:textId="77777777"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9) </w:t>
      </w:r>
      <w:r w:rsidR="00902890" w:rsidRPr="004D1A7C">
        <w:rPr>
          <w:sz w:val="18"/>
          <w:szCs w:val="24"/>
        </w:rPr>
        <w:t>в отношении юридического лица и индивидуального предпринимателя не должно быть возбуждено производство по делу о банкротстве.</w:t>
      </w:r>
    </w:p>
    <w:p w14:paraId="1CFC8C88" w14:textId="77777777" w:rsidR="002961C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13844E7B" w14:textId="77777777" w:rsidR="0055116D" w:rsidRDefault="00072D48" w:rsidP="0055116D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10)</w:t>
      </w:r>
      <w:r w:rsidR="0055116D">
        <w:rPr>
          <w:sz w:val="18"/>
          <w:szCs w:val="24"/>
        </w:rPr>
        <w:t xml:space="preserve"> </w:t>
      </w:r>
      <w:r w:rsidR="0055116D" w:rsidRPr="0055116D">
        <w:rPr>
          <w:sz w:val="18"/>
          <w:szCs w:val="24"/>
        </w:rPr>
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</w:t>
      </w:r>
      <w:r w:rsidR="0055116D">
        <w:rPr>
          <w:sz w:val="18"/>
          <w:szCs w:val="24"/>
        </w:rPr>
        <w:t>.</w:t>
      </w:r>
    </w:p>
    <w:p w14:paraId="55C379F5" w14:textId="77777777" w:rsidR="0055116D" w:rsidRPr="004D1A7C" w:rsidRDefault="0055116D" w:rsidP="0055116D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1FA7FA2D" w14:textId="657D6A1D" w:rsidR="00902890" w:rsidRPr="004D1A7C" w:rsidRDefault="0055116D" w:rsidP="00902890">
      <w:pPr>
        <w:pStyle w:val="table10"/>
        <w:jc w:val="both"/>
        <w:rPr>
          <w:sz w:val="18"/>
          <w:szCs w:val="24"/>
        </w:rPr>
      </w:pPr>
      <w:r>
        <w:rPr>
          <w:sz w:val="18"/>
          <w:szCs w:val="24"/>
        </w:rPr>
        <w:t xml:space="preserve">11) </w:t>
      </w:r>
      <w:r w:rsidR="00902890" w:rsidRPr="004D1A7C">
        <w:rPr>
          <w:sz w:val="18"/>
          <w:szCs w:val="24"/>
        </w:rPr>
        <w:t xml:space="preserve"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</w:t>
      </w:r>
      <w:r w:rsidR="00902890" w:rsidRPr="004D1A7C">
        <w:rPr>
          <w:sz w:val="18"/>
          <w:szCs w:val="24"/>
        </w:rPr>
        <w:lastRenderedPageBreak/>
        <w:t>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14:paraId="0A354FBE" w14:textId="77777777"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</w:t>
      </w:r>
      <w:r w:rsidR="00902890">
        <w:rPr>
          <w:sz w:val="18"/>
          <w:szCs w:val="24"/>
        </w:rPr>
        <w:t>;</w:t>
      </w:r>
    </w:p>
    <w:p w14:paraId="3A40D2C3" w14:textId="7DD12144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) к участникам процедур государственных закупок устанавливаются следующие дополнительные требования:</w:t>
      </w:r>
    </w:p>
    <w:p w14:paraId="63E25928" w14:textId="2E0494CB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14:paraId="7D8336F5" w14:textId="524C4FD0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2.2)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14:paraId="2DE056A2" w14:textId="6AA766F0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2.3)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14:paraId="1268419F" w14:textId="29955552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14:paraId="44AA3027" w14:textId="7A54E163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14:paraId="50061545" w14:textId="2CC99DF4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146ACE63" w14:textId="773230CB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14:paraId="607C6908" w14:textId="77777777" w:rsidR="00072D48" w:rsidRDefault="002961CC" w:rsidP="00072D48">
      <w:pPr>
        <w:pStyle w:val="table10"/>
        <w:spacing w:line="276" w:lineRule="auto"/>
        <w:jc w:val="both"/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площадки.</w:t>
      </w:r>
    </w:p>
    <w:p w14:paraId="2AAA4B34" w14:textId="77777777"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sectPr w:rsidR="0033224B" w:rsidSect="0052005B">
      <w:pgSz w:w="11906" w:h="16838"/>
      <w:pgMar w:top="993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9772C6" w14:textId="77777777" w:rsidR="003563A0" w:rsidRDefault="003563A0" w:rsidP="008B2710">
      <w:pPr>
        <w:spacing w:after="0" w:line="240" w:lineRule="auto"/>
      </w:pPr>
      <w:r>
        <w:separator/>
      </w:r>
    </w:p>
  </w:endnote>
  <w:endnote w:type="continuationSeparator" w:id="0">
    <w:p w14:paraId="2AF7FD96" w14:textId="77777777" w:rsidR="003563A0" w:rsidRDefault="003563A0" w:rsidP="008B2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118B05" w14:textId="77777777" w:rsidR="003563A0" w:rsidRDefault="003563A0" w:rsidP="008B2710">
      <w:pPr>
        <w:spacing w:after="0" w:line="240" w:lineRule="auto"/>
      </w:pPr>
      <w:r>
        <w:separator/>
      </w:r>
    </w:p>
  </w:footnote>
  <w:footnote w:type="continuationSeparator" w:id="0">
    <w:p w14:paraId="694EF7F0" w14:textId="77777777" w:rsidR="003563A0" w:rsidRDefault="003563A0" w:rsidP="008B2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308AB"/>
    <w:multiLevelType w:val="hybridMultilevel"/>
    <w:tmpl w:val="2E386114"/>
    <w:lvl w:ilvl="0" w:tplc="3D1E10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7F97D98"/>
    <w:multiLevelType w:val="hybridMultilevel"/>
    <w:tmpl w:val="FF9ED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E39DB"/>
    <w:multiLevelType w:val="hybridMultilevel"/>
    <w:tmpl w:val="9D5201A4"/>
    <w:lvl w:ilvl="0" w:tplc="9BBC010C">
      <w:start w:val="1"/>
      <w:numFmt w:val="decimal"/>
      <w:lvlText w:val="%1"/>
      <w:lvlJc w:val="left"/>
      <w:pPr>
        <w:ind w:left="72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A708A"/>
    <w:multiLevelType w:val="multilevel"/>
    <w:tmpl w:val="53BE2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AC6BAA"/>
    <w:multiLevelType w:val="multilevel"/>
    <w:tmpl w:val="4A424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FC634C0"/>
    <w:multiLevelType w:val="multilevel"/>
    <w:tmpl w:val="E2D2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E44244"/>
    <w:multiLevelType w:val="multilevel"/>
    <w:tmpl w:val="DDD26F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0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7" w15:restartNumberingAfterBreak="0">
    <w:nsid w:val="26717130"/>
    <w:multiLevelType w:val="multilevel"/>
    <w:tmpl w:val="B554DE3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8" w15:restartNumberingAfterBreak="0">
    <w:nsid w:val="2FD36260"/>
    <w:multiLevelType w:val="hybridMultilevel"/>
    <w:tmpl w:val="D3642C3E"/>
    <w:lvl w:ilvl="0" w:tplc="5BEA9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F6E2682"/>
    <w:multiLevelType w:val="multilevel"/>
    <w:tmpl w:val="F5AA0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22B1FBC"/>
    <w:multiLevelType w:val="hybridMultilevel"/>
    <w:tmpl w:val="9A80BD84"/>
    <w:lvl w:ilvl="0" w:tplc="CDBC212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F430D5"/>
    <w:multiLevelType w:val="hybridMultilevel"/>
    <w:tmpl w:val="4282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81772E"/>
    <w:multiLevelType w:val="multilevel"/>
    <w:tmpl w:val="F9748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E707373"/>
    <w:multiLevelType w:val="hybridMultilevel"/>
    <w:tmpl w:val="AAA65572"/>
    <w:lvl w:ilvl="0" w:tplc="1C4E22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432D2E"/>
    <w:multiLevelType w:val="hybridMultilevel"/>
    <w:tmpl w:val="664A8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9C4326"/>
    <w:multiLevelType w:val="hybridMultilevel"/>
    <w:tmpl w:val="09DEEB76"/>
    <w:lvl w:ilvl="0" w:tplc="07EC60D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40705">
    <w:abstractNumId w:val="7"/>
  </w:num>
  <w:num w:numId="2" w16cid:durableId="1719358792">
    <w:abstractNumId w:val="1"/>
  </w:num>
  <w:num w:numId="3" w16cid:durableId="1230533315">
    <w:abstractNumId w:val="15"/>
  </w:num>
  <w:num w:numId="4" w16cid:durableId="1709187061">
    <w:abstractNumId w:val="10"/>
  </w:num>
  <w:num w:numId="5" w16cid:durableId="420031908">
    <w:abstractNumId w:val="11"/>
  </w:num>
  <w:num w:numId="6" w16cid:durableId="1421291351">
    <w:abstractNumId w:val="13"/>
  </w:num>
  <w:num w:numId="7" w16cid:durableId="642318498">
    <w:abstractNumId w:val="8"/>
  </w:num>
  <w:num w:numId="8" w16cid:durableId="1144081230">
    <w:abstractNumId w:val="0"/>
  </w:num>
  <w:num w:numId="9" w16cid:durableId="862286755">
    <w:abstractNumId w:val="6"/>
  </w:num>
  <w:num w:numId="10" w16cid:durableId="183517087">
    <w:abstractNumId w:val="2"/>
  </w:num>
  <w:num w:numId="11" w16cid:durableId="923493547">
    <w:abstractNumId w:val="14"/>
  </w:num>
  <w:num w:numId="12" w16cid:durableId="924651188">
    <w:abstractNumId w:val="12"/>
  </w:num>
  <w:num w:numId="13" w16cid:durableId="885526729">
    <w:abstractNumId w:val="9"/>
  </w:num>
  <w:num w:numId="14" w16cid:durableId="2118089684">
    <w:abstractNumId w:val="4"/>
  </w:num>
  <w:num w:numId="15" w16cid:durableId="756099034">
    <w:abstractNumId w:val="5"/>
  </w:num>
  <w:num w:numId="16" w16cid:durableId="14062228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3E5"/>
    <w:rsid w:val="0000697C"/>
    <w:rsid w:val="00007AB2"/>
    <w:rsid w:val="00010632"/>
    <w:rsid w:val="00010937"/>
    <w:rsid w:val="00011CAD"/>
    <w:rsid w:val="00013925"/>
    <w:rsid w:val="00014348"/>
    <w:rsid w:val="00015C33"/>
    <w:rsid w:val="00022449"/>
    <w:rsid w:val="00022F4E"/>
    <w:rsid w:val="00023C07"/>
    <w:rsid w:val="00033281"/>
    <w:rsid w:val="00041F31"/>
    <w:rsid w:val="00045D77"/>
    <w:rsid w:val="000607AA"/>
    <w:rsid w:val="00062F90"/>
    <w:rsid w:val="00066C00"/>
    <w:rsid w:val="00071E24"/>
    <w:rsid w:val="00072D48"/>
    <w:rsid w:val="000732F3"/>
    <w:rsid w:val="00073B02"/>
    <w:rsid w:val="00076F7D"/>
    <w:rsid w:val="00083DB0"/>
    <w:rsid w:val="00084EE3"/>
    <w:rsid w:val="000914B1"/>
    <w:rsid w:val="0009331B"/>
    <w:rsid w:val="00096BCC"/>
    <w:rsid w:val="000A20DF"/>
    <w:rsid w:val="000A50BB"/>
    <w:rsid w:val="000A6820"/>
    <w:rsid w:val="000A7FC7"/>
    <w:rsid w:val="000B03CB"/>
    <w:rsid w:val="000B67DA"/>
    <w:rsid w:val="000B77D4"/>
    <w:rsid w:val="000C3F68"/>
    <w:rsid w:val="000C4044"/>
    <w:rsid w:val="000D12FC"/>
    <w:rsid w:val="000D212D"/>
    <w:rsid w:val="000D7763"/>
    <w:rsid w:val="000F0054"/>
    <w:rsid w:val="000F1D4A"/>
    <w:rsid w:val="0010431C"/>
    <w:rsid w:val="00107155"/>
    <w:rsid w:val="00112A53"/>
    <w:rsid w:val="001155E6"/>
    <w:rsid w:val="00117C0F"/>
    <w:rsid w:val="00121984"/>
    <w:rsid w:val="00125F5C"/>
    <w:rsid w:val="00126DDC"/>
    <w:rsid w:val="00130DFF"/>
    <w:rsid w:val="001451B3"/>
    <w:rsid w:val="001460E0"/>
    <w:rsid w:val="00146CF2"/>
    <w:rsid w:val="00150C40"/>
    <w:rsid w:val="00151A0E"/>
    <w:rsid w:val="0016050E"/>
    <w:rsid w:val="00164D59"/>
    <w:rsid w:val="00165672"/>
    <w:rsid w:val="0017055C"/>
    <w:rsid w:val="001731D3"/>
    <w:rsid w:val="00175769"/>
    <w:rsid w:val="00190C53"/>
    <w:rsid w:val="001A1FC8"/>
    <w:rsid w:val="001A43A8"/>
    <w:rsid w:val="001A7070"/>
    <w:rsid w:val="001A75CE"/>
    <w:rsid w:val="001B495F"/>
    <w:rsid w:val="001C1E97"/>
    <w:rsid w:val="001D1789"/>
    <w:rsid w:val="001D4874"/>
    <w:rsid w:val="001D5D0B"/>
    <w:rsid w:val="001E4D72"/>
    <w:rsid w:val="001E528A"/>
    <w:rsid w:val="001F00F4"/>
    <w:rsid w:val="001F13C9"/>
    <w:rsid w:val="001F2A51"/>
    <w:rsid w:val="001F31C0"/>
    <w:rsid w:val="001F5E54"/>
    <w:rsid w:val="001F711B"/>
    <w:rsid w:val="00202E83"/>
    <w:rsid w:val="00203B3A"/>
    <w:rsid w:val="0020768F"/>
    <w:rsid w:val="00214ED9"/>
    <w:rsid w:val="00216D09"/>
    <w:rsid w:val="002206FC"/>
    <w:rsid w:val="0022182A"/>
    <w:rsid w:val="002236E6"/>
    <w:rsid w:val="00226E37"/>
    <w:rsid w:val="0023038B"/>
    <w:rsid w:val="0023226E"/>
    <w:rsid w:val="00235596"/>
    <w:rsid w:val="00245580"/>
    <w:rsid w:val="0026093C"/>
    <w:rsid w:val="00263481"/>
    <w:rsid w:val="002750C0"/>
    <w:rsid w:val="0028245C"/>
    <w:rsid w:val="00283432"/>
    <w:rsid w:val="002856E2"/>
    <w:rsid w:val="0028583D"/>
    <w:rsid w:val="002864BE"/>
    <w:rsid w:val="0029306D"/>
    <w:rsid w:val="0029557D"/>
    <w:rsid w:val="002961CC"/>
    <w:rsid w:val="00296C2B"/>
    <w:rsid w:val="00297E57"/>
    <w:rsid w:val="002A0F37"/>
    <w:rsid w:val="002A1020"/>
    <w:rsid w:val="002A6350"/>
    <w:rsid w:val="002C0207"/>
    <w:rsid w:val="002C5B80"/>
    <w:rsid w:val="002C7B20"/>
    <w:rsid w:val="002D0CE1"/>
    <w:rsid w:val="002D0F18"/>
    <w:rsid w:val="002D62EA"/>
    <w:rsid w:val="002D7C96"/>
    <w:rsid w:val="002E2A0F"/>
    <w:rsid w:val="002E2DCF"/>
    <w:rsid w:val="002E6C34"/>
    <w:rsid w:val="002F0C6E"/>
    <w:rsid w:val="002F11BC"/>
    <w:rsid w:val="00302B81"/>
    <w:rsid w:val="00303732"/>
    <w:rsid w:val="00303EDC"/>
    <w:rsid w:val="0030436C"/>
    <w:rsid w:val="00307CE6"/>
    <w:rsid w:val="00314E22"/>
    <w:rsid w:val="00314FFC"/>
    <w:rsid w:val="0033224B"/>
    <w:rsid w:val="003433AD"/>
    <w:rsid w:val="00344757"/>
    <w:rsid w:val="00344B8F"/>
    <w:rsid w:val="003463F6"/>
    <w:rsid w:val="00350E52"/>
    <w:rsid w:val="00350F3D"/>
    <w:rsid w:val="003521C2"/>
    <w:rsid w:val="003563A0"/>
    <w:rsid w:val="00356BE4"/>
    <w:rsid w:val="0036403A"/>
    <w:rsid w:val="0037518C"/>
    <w:rsid w:val="003755BA"/>
    <w:rsid w:val="003808C0"/>
    <w:rsid w:val="003917C9"/>
    <w:rsid w:val="00396892"/>
    <w:rsid w:val="003A3C8F"/>
    <w:rsid w:val="003A412C"/>
    <w:rsid w:val="003B2F64"/>
    <w:rsid w:val="003B3EA6"/>
    <w:rsid w:val="003B7502"/>
    <w:rsid w:val="003C0A00"/>
    <w:rsid w:val="003C5186"/>
    <w:rsid w:val="003D142A"/>
    <w:rsid w:val="003D4F3C"/>
    <w:rsid w:val="003D6AE8"/>
    <w:rsid w:val="003E1080"/>
    <w:rsid w:val="003E5597"/>
    <w:rsid w:val="003E5E81"/>
    <w:rsid w:val="003F0E8B"/>
    <w:rsid w:val="003F66FC"/>
    <w:rsid w:val="004027D3"/>
    <w:rsid w:val="004029F0"/>
    <w:rsid w:val="00403281"/>
    <w:rsid w:val="00404F1D"/>
    <w:rsid w:val="00411332"/>
    <w:rsid w:val="00420644"/>
    <w:rsid w:val="0042761A"/>
    <w:rsid w:val="0043538A"/>
    <w:rsid w:val="00440B54"/>
    <w:rsid w:val="00442D40"/>
    <w:rsid w:val="00450823"/>
    <w:rsid w:val="00453C0E"/>
    <w:rsid w:val="004618AD"/>
    <w:rsid w:val="00461B61"/>
    <w:rsid w:val="00461EAD"/>
    <w:rsid w:val="0046771B"/>
    <w:rsid w:val="00470F5E"/>
    <w:rsid w:val="00473337"/>
    <w:rsid w:val="00476738"/>
    <w:rsid w:val="0048099E"/>
    <w:rsid w:val="00487253"/>
    <w:rsid w:val="00490523"/>
    <w:rsid w:val="004928CA"/>
    <w:rsid w:val="00492C6A"/>
    <w:rsid w:val="0049484F"/>
    <w:rsid w:val="00495CD1"/>
    <w:rsid w:val="00495D4B"/>
    <w:rsid w:val="00496FB9"/>
    <w:rsid w:val="004A0CB0"/>
    <w:rsid w:val="004A15EF"/>
    <w:rsid w:val="004A1B76"/>
    <w:rsid w:val="004A3CE8"/>
    <w:rsid w:val="004A3E94"/>
    <w:rsid w:val="004B5460"/>
    <w:rsid w:val="004C47E1"/>
    <w:rsid w:val="004C5B93"/>
    <w:rsid w:val="004E1AB7"/>
    <w:rsid w:val="004E21EF"/>
    <w:rsid w:val="004E2FE3"/>
    <w:rsid w:val="004F4A84"/>
    <w:rsid w:val="004F55C5"/>
    <w:rsid w:val="004F5E2D"/>
    <w:rsid w:val="004F6356"/>
    <w:rsid w:val="004F72C1"/>
    <w:rsid w:val="00502542"/>
    <w:rsid w:val="005025B5"/>
    <w:rsid w:val="005051F4"/>
    <w:rsid w:val="0051780E"/>
    <w:rsid w:val="0052005B"/>
    <w:rsid w:val="00522E8C"/>
    <w:rsid w:val="005231D7"/>
    <w:rsid w:val="00523400"/>
    <w:rsid w:val="00523B6B"/>
    <w:rsid w:val="00523E34"/>
    <w:rsid w:val="005313DD"/>
    <w:rsid w:val="00546DB2"/>
    <w:rsid w:val="0055116D"/>
    <w:rsid w:val="005537F8"/>
    <w:rsid w:val="00563784"/>
    <w:rsid w:val="0056579B"/>
    <w:rsid w:val="00571D09"/>
    <w:rsid w:val="00572677"/>
    <w:rsid w:val="005822EB"/>
    <w:rsid w:val="0058685E"/>
    <w:rsid w:val="00592B2F"/>
    <w:rsid w:val="005936D8"/>
    <w:rsid w:val="005A2461"/>
    <w:rsid w:val="005A303E"/>
    <w:rsid w:val="005B1CA2"/>
    <w:rsid w:val="005B2220"/>
    <w:rsid w:val="005C13E5"/>
    <w:rsid w:val="005C2117"/>
    <w:rsid w:val="005C22E9"/>
    <w:rsid w:val="005C2EB4"/>
    <w:rsid w:val="005C36A0"/>
    <w:rsid w:val="005C3A55"/>
    <w:rsid w:val="005D2072"/>
    <w:rsid w:val="005D210E"/>
    <w:rsid w:val="005D36E8"/>
    <w:rsid w:val="005D3CE4"/>
    <w:rsid w:val="005F34E2"/>
    <w:rsid w:val="005F379C"/>
    <w:rsid w:val="006000EF"/>
    <w:rsid w:val="00606994"/>
    <w:rsid w:val="00606CED"/>
    <w:rsid w:val="00606E64"/>
    <w:rsid w:val="00613038"/>
    <w:rsid w:val="00613DE3"/>
    <w:rsid w:val="0061538C"/>
    <w:rsid w:val="00621D54"/>
    <w:rsid w:val="006238C1"/>
    <w:rsid w:val="00624495"/>
    <w:rsid w:val="00624705"/>
    <w:rsid w:val="00624742"/>
    <w:rsid w:val="006332F1"/>
    <w:rsid w:val="00633F7D"/>
    <w:rsid w:val="00636476"/>
    <w:rsid w:val="00645F53"/>
    <w:rsid w:val="00652735"/>
    <w:rsid w:val="00661EC4"/>
    <w:rsid w:val="006626FA"/>
    <w:rsid w:val="006658C3"/>
    <w:rsid w:val="00667873"/>
    <w:rsid w:val="00674723"/>
    <w:rsid w:val="0067579F"/>
    <w:rsid w:val="00676589"/>
    <w:rsid w:val="00681DC5"/>
    <w:rsid w:val="00682B44"/>
    <w:rsid w:val="0069398E"/>
    <w:rsid w:val="006940D6"/>
    <w:rsid w:val="006A1D08"/>
    <w:rsid w:val="006A63B5"/>
    <w:rsid w:val="006A6C59"/>
    <w:rsid w:val="006B200F"/>
    <w:rsid w:val="006B2BE3"/>
    <w:rsid w:val="006B35CE"/>
    <w:rsid w:val="006B4992"/>
    <w:rsid w:val="006B75DD"/>
    <w:rsid w:val="006D0144"/>
    <w:rsid w:val="006D10DE"/>
    <w:rsid w:val="006D228B"/>
    <w:rsid w:val="006D24E2"/>
    <w:rsid w:val="006E32F6"/>
    <w:rsid w:val="006E4BF6"/>
    <w:rsid w:val="006E5281"/>
    <w:rsid w:val="006E746A"/>
    <w:rsid w:val="006E7C23"/>
    <w:rsid w:val="006F58EC"/>
    <w:rsid w:val="007068E7"/>
    <w:rsid w:val="00706CF5"/>
    <w:rsid w:val="007104CD"/>
    <w:rsid w:val="007153A4"/>
    <w:rsid w:val="00717476"/>
    <w:rsid w:val="007233EE"/>
    <w:rsid w:val="00724807"/>
    <w:rsid w:val="007271BB"/>
    <w:rsid w:val="007305C1"/>
    <w:rsid w:val="00734FA6"/>
    <w:rsid w:val="00735D98"/>
    <w:rsid w:val="0074358E"/>
    <w:rsid w:val="0075393C"/>
    <w:rsid w:val="007610BB"/>
    <w:rsid w:val="007643F4"/>
    <w:rsid w:val="007675EB"/>
    <w:rsid w:val="00773311"/>
    <w:rsid w:val="007769DB"/>
    <w:rsid w:val="0078106C"/>
    <w:rsid w:val="00781C20"/>
    <w:rsid w:val="0078403A"/>
    <w:rsid w:val="00785DB4"/>
    <w:rsid w:val="00795F2A"/>
    <w:rsid w:val="00797663"/>
    <w:rsid w:val="007A2A64"/>
    <w:rsid w:val="007A65BD"/>
    <w:rsid w:val="007A65FB"/>
    <w:rsid w:val="007A6F06"/>
    <w:rsid w:val="007C483C"/>
    <w:rsid w:val="007C6276"/>
    <w:rsid w:val="007C75C1"/>
    <w:rsid w:val="007D5646"/>
    <w:rsid w:val="007E4621"/>
    <w:rsid w:val="007E5A22"/>
    <w:rsid w:val="007E6734"/>
    <w:rsid w:val="007F20CF"/>
    <w:rsid w:val="007F25AB"/>
    <w:rsid w:val="007F450A"/>
    <w:rsid w:val="007F4B96"/>
    <w:rsid w:val="008029F1"/>
    <w:rsid w:val="0080310C"/>
    <w:rsid w:val="008068BD"/>
    <w:rsid w:val="00807E40"/>
    <w:rsid w:val="00807FED"/>
    <w:rsid w:val="00820006"/>
    <w:rsid w:val="00821981"/>
    <w:rsid w:val="00821F10"/>
    <w:rsid w:val="008278C2"/>
    <w:rsid w:val="00830790"/>
    <w:rsid w:val="0083153F"/>
    <w:rsid w:val="00834DD2"/>
    <w:rsid w:val="0083618F"/>
    <w:rsid w:val="008378BC"/>
    <w:rsid w:val="00837D96"/>
    <w:rsid w:val="00840CB6"/>
    <w:rsid w:val="008417BB"/>
    <w:rsid w:val="00852FF2"/>
    <w:rsid w:val="008600E4"/>
    <w:rsid w:val="00862A03"/>
    <w:rsid w:val="0086621B"/>
    <w:rsid w:val="00870E9C"/>
    <w:rsid w:val="0087504C"/>
    <w:rsid w:val="00875468"/>
    <w:rsid w:val="0087706B"/>
    <w:rsid w:val="008829F4"/>
    <w:rsid w:val="00882CF4"/>
    <w:rsid w:val="008835C6"/>
    <w:rsid w:val="00884B12"/>
    <w:rsid w:val="008853D2"/>
    <w:rsid w:val="008B0E2B"/>
    <w:rsid w:val="008B2710"/>
    <w:rsid w:val="008B27B8"/>
    <w:rsid w:val="008D0210"/>
    <w:rsid w:val="008D1947"/>
    <w:rsid w:val="008D63A5"/>
    <w:rsid w:val="008D7A0B"/>
    <w:rsid w:val="008E383B"/>
    <w:rsid w:val="008E4EF5"/>
    <w:rsid w:val="008F15B5"/>
    <w:rsid w:val="008F549C"/>
    <w:rsid w:val="0090083E"/>
    <w:rsid w:val="00902890"/>
    <w:rsid w:val="00904B0F"/>
    <w:rsid w:val="00904C42"/>
    <w:rsid w:val="009138BC"/>
    <w:rsid w:val="009279ED"/>
    <w:rsid w:val="009364A5"/>
    <w:rsid w:val="00940FE3"/>
    <w:rsid w:val="009436BF"/>
    <w:rsid w:val="00944B86"/>
    <w:rsid w:val="00951C62"/>
    <w:rsid w:val="00951D22"/>
    <w:rsid w:val="00952C46"/>
    <w:rsid w:val="00954CE0"/>
    <w:rsid w:val="009600A3"/>
    <w:rsid w:val="009600E1"/>
    <w:rsid w:val="00963174"/>
    <w:rsid w:val="009644AF"/>
    <w:rsid w:val="00965D25"/>
    <w:rsid w:val="00967E6C"/>
    <w:rsid w:val="009730FE"/>
    <w:rsid w:val="009759DA"/>
    <w:rsid w:val="009759E5"/>
    <w:rsid w:val="009768A3"/>
    <w:rsid w:val="00980ED4"/>
    <w:rsid w:val="00982080"/>
    <w:rsid w:val="0098248B"/>
    <w:rsid w:val="00986DD4"/>
    <w:rsid w:val="00992115"/>
    <w:rsid w:val="00992A15"/>
    <w:rsid w:val="00993A93"/>
    <w:rsid w:val="00995CA0"/>
    <w:rsid w:val="009978AA"/>
    <w:rsid w:val="009B715E"/>
    <w:rsid w:val="009C00FC"/>
    <w:rsid w:val="009C1F56"/>
    <w:rsid w:val="009C2E30"/>
    <w:rsid w:val="009C4016"/>
    <w:rsid w:val="009C4816"/>
    <w:rsid w:val="009C4AF9"/>
    <w:rsid w:val="009C628C"/>
    <w:rsid w:val="009C6ED8"/>
    <w:rsid w:val="009D0BE1"/>
    <w:rsid w:val="009D641C"/>
    <w:rsid w:val="009D6720"/>
    <w:rsid w:val="009E47B8"/>
    <w:rsid w:val="009E7C57"/>
    <w:rsid w:val="009F6020"/>
    <w:rsid w:val="00A01661"/>
    <w:rsid w:val="00A03A58"/>
    <w:rsid w:val="00A0723B"/>
    <w:rsid w:val="00A128B7"/>
    <w:rsid w:val="00A12D14"/>
    <w:rsid w:val="00A148E7"/>
    <w:rsid w:val="00A15870"/>
    <w:rsid w:val="00A22A08"/>
    <w:rsid w:val="00A27300"/>
    <w:rsid w:val="00A31368"/>
    <w:rsid w:val="00A35299"/>
    <w:rsid w:val="00A35476"/>
    <w:rsid w:val="00A42266"/>
    <w:rsid w:val="00A4385C"/>
    <w:rsid w:val="00A43DE5"/>
    <w:rsid w:val="00A544E2"/>
    <w:rsid w:val="00A57003"/>
    <w:rsid w:val="00A631AB"/>
    <w:rsid w:val="00A6790D"/>
    <w:rsid w:val="00A73082"/>
    <w:rsid w:val="00A73607"/>
    <w:rsid w:val="00A74A2A"/>
    <w:rsid w:val="00A75E10"/>
    <w:rsid w:val="00A76003"/>
    <w:rsid w:val="00A82584"/>
    <w:rsid w:val="00A951DB"/>
    <w:rsid w:val="00A95CF2"/>
    <w:rsid w:val="00AA2463"/>
    <w:rsid w:val="00AA4E60"/>
    <w:rsid w:val="00AB1448"/>
    <w:rsid w:val="00AB63A5"/>
    <w:rsid w:val="00AC26EE"/>
    <w:rsid w:val="00AC4F9E"/>
    <w:rsid w:val="00AD0732"/>
    <w:rsid w:val="00AD4357"/>
    <w:rsid w:val="00AD521F"/>
    <w:rsid w:val="00AD594C"/>
    <w:rsid w:val="00AD5B62"/>
    <w:rsid w:val="00AD7C0B"/>
    <w:rsid w:val="00AE3665"/>
    <w:rsid w:val="00AE564C"/>
    <w:rsid w:val="00AE7D26"/>
    <w:rsid w:val="00AF3F5C"/>
    <w:rsid w:val="00AF510D"/>
    <w:rsid w:val="00AF5FE4"/>
    <w:rsid w:val="00B019FC"/>
    <w:rsid w:val="00B022E2"/>
    <w:rsid w:val="00B04CEC"/>
    <w:rsid w:val="00B107F4"/>
    <w:rsid w:val="00B15534"/>
    <w:rsid w:val="00B1618E"/>
    <w:rsid w:val="00B21C7A"/>
    <w:rsid w:val="00B225E3"/>
    <w:rsid w:val="00B23E35"/>
    <w:rsid w:val="00B25ECE"/>
    <w:rsid w:val="00B263BE"/>
    <w:rsid w:val="00B341B9"/>
    <w:rsid w:val="00B3659A"/>
    <w:rsid w:val="00B44DCB"/>
    <w:rsid w:val="00B462F5"/>
    <w:rsid w:val="00B467FD"/>
    <w:rsid w:val="00B51BDC"/>
    <w:rsid w:val="00B55503"/>
    <w:rsid w:val="00B57816"/>
    <w:rsid w:val="00B66C29"/>
    <w:rsid w:val="00B80EF6"/>
    <w:rsid w:val="00B81BB9"/>
    <w:rsid w:val="00B83E80"/>
    <w:rsid w:val="00B93FD8"/>
    <w:rsid w:val="00BA40FA"/>
    <w:rsid w:val="00BA56A9"/>
    <w:rsid w:val="00BA5745"/>
    <w:rsid w:val="00BA5F63"/>
    <w:rsid w:val="00BA7596"/>
    <w:rsid w:val="00BA75BE"/>
    <w:rsid w:val="00BB2DBE"/>
    <w:rsid w:val="00BB4C60"/>
    <w:rsid w:val="00BB5036"/>
    <w:rsid w:val="00BB5489"/>
    <w:rsid w:val="00BB6006"/>
    <w:rsid w:val="00BB6802"/>
    <w:rsid w:val="00BB7B54"/>
    <w:rsid w:val="00BB7FF5"/>
    <w:rsid w:val="00BC0F0B"/>
    <w:rsid w:val="00BD11A0"/>
    <w:rsid w:val="00BD5124"/>
    <w:rsid w:val="00BD5ECC"/>
    <w:rsid w:val="00BD7127"/>
    <w:rsid w:val="00BD78C9"/>
    <w:rsid w:val="00BE72D4"/>
    <w:rsid w:val="00BE7C3F"/>
    <w:rsid w:val="00BF00F0"/>
    <w:rsid w:val="00BF5F54"/>
    <w:rsid w:val="00C01391"/>
    <w:rsid w:val="00C03B7D"/>
    <w:rsid w:val="00C0508C"/>
    <w:rsid w:val="00C0580D"/>
    <w:rsid w:val="00C07DDE"/>
    <w:rsid w:val="00C1700A"/>
    <w:rsid w:val="00C321F2"/>
    <w:rsid w:val="00C323A0"/>
    <w:rsid w:val="00C42A3D"/>
    <w:rsid w:val="00C464BE"/>
    <w:rsid w:val="00C5160E"/>
    <w:rsid w:val="00C6116F"/>
    <w:rsid w:val="00C6487A"/>
    <w:rsid w:val="00C649AC"/>
    <w:rsid w:val="00C65249"/>
    <w:rsid w:val="00C67455"/>
    <w:rsid w:val="00C674B3"/>
    <w:rsid w:val="00C731D5"/>
    <w:rsid w:val="00C7323F"/>
    <w:rsid w:val="00C860BC"/>
    <w:rsid w:val="00C87042"/>
    <w:rsid w:val="00C907F3"/>
    <w:rsid w:val="00C93FFE"/>
    <w:rsid w:val="00CA319D"/>
    <w:rsid w:val="00CA34A7"/>
    <w:rsid w:val="00CA4B4F"/>
    <w:rsid w:val="00CA4FE3"/>
    <w:rsid w:val="00CA7F15"/>
    <w:rsid w:val="00CC53F4"/>
    <w:rsid w:val="00CD2098"/>
    <w:rsid w:val="00CD3FFD"/>
    <w:rsid w:val="00CE0807"/>
    <w:rsid w:val="00CE5882"/>
    <w:rsid w:val="00CF2070"/>
    <w:rsid w:val="00CF589B"/>
    <w:rsid w:val="00CF6558"/>
    <w:rsid w:val="00D0442C"/>
    <w:rsid w:val="00D04B81"/>
    <w:rsid w:val="00D04B8B"/>
    <w:rsid w:val="00D16441"/>
    <w:rsid w:val="00D16DA4"/>
    <w:rsid w:val="00D22316"/>
    <w:rsid w:val="00D24B5C"/>
    <w:rsid w:val="00D30246"/>
    <w:rsid w:val="00D30E55"/>
    <w:rsid w:val="00D35B8F"/>
    <w:rsid w:val="00D35C00"/>
    <w:rsid w:val="00D37BB7"/>
    <w:rsid w:val="00D419A8"/>
    <w:rsid w:val="00D426EC"/>
    <w:rsid w:val="00D445CC"/>
    <w:rsid w:val="00D467DB"/>
    <w:rsid w:val="00D47822"/>
    <w:rsid w:val="00D47BAD"/>
    <w:rsid w:val="00D50DF3"/>
    <w:rsid w:val="00D57781"/>
    <w:rsid w:val="00D64861"/>
    <w:rsid w:val="00D7179B"/>
    <w:rsid w:val="00D84A77"/>
    <w:rsid w:val="00D859E1"/>
    <w:rsid w:val="00D87912"/>
    <w:rsid w:val="00D9052B"/>
    <w:rsid w:val="00DA18F3"/>
    <w:rsid w:val="00DA550E"/>
    <w:rsid w:val="00DA6420"/>
    <w:rsid w:val="00DA738E"/>
    <w:rsid w:val="00DB01A8"/>
    <w:rsid w:val="00DB2930"/>
    <w:rsid w:val="00DB6FC0"/>
    <w:rsid w:val="00DC1BFE"/>
    <w:rsid w:val="00DC4EB8"/>
    <w:rsid w:val="00DC6B00"/>
    <w:rsid w:val="00DD181B"/>
    <w:rsid w:val="00DD26A0"/>
    <w:rsid w:val="00DD5842"/>
    <w:rsid w:val="00DE0727"/>
    <w:rsid w:val="00DE47B0"/>
    <w:rsid w:val="00DE5FD1"/>
    <w:rsid w:val="00DF284D"/>
    <w:rsid w:val="00DF70EC"/>
    <w:rsid w:val="00E031CF"/>
    <w:rsid w:val="00E04196"/>
    <w:rsid w:val="00E07276"/>
    <w:rsid w:val="00E10311"/>
    <w:rsid w:val="00E13C9B"/>
    <w:rsid w:val="00E145E4"/>
    <w:rsid w:val="00E161D9"/>
    <w:rsid w:val="00E232AA"/>
    <w:rsid w:val="00E27A92"/>
    <w:rsid w:val="00E32963"/>
    <w:rsid w:val="00E33AA1"/>
    <w:rsid w:val="00E3565F"/>
    <w:rsid w:val="00E35CE4"/>
    <w:rsid w:val="00E3608C"/>
    <w:rsid w:val="00E42452"/>
    <w:rsid w:val="00E458A5"/>
    <w:rsid w:val="00E512FC"/>
    <w:rsid w:val="00E51522"/>
    <w:rsid w:val="00E5256F"/>
    <w:rsid w:val="00E5609A"/>
    <w:rsid w:val="00E57C43"/>
    <w:rsid w:val="00E619BF"/>
    <w:rsid w:val="00E61BD4"/>
    <w:rsid w:val="00E64796"/>
    <w:rsid w:val="00E67956"/>
    <w:rsid w:val="00E73457"/>
    <w:rsid w:val="00E73C3A"/>
    <w:rsid w:val="00E824C7"/>
    <w:rsid w:val="00E830CE"/>
    <w:rsid w:val="00E84184"/>
    <w:rsid w:val="00E85605"/>
    <w:rsid w:val="00E86A7B"/>
    <w:rsid w:val="00E950AF"/>
    <w:rsid w:val="00EA5625"/>
    <w:rsid w:val="00EA6659"/>
    <w:rsid w:val="00EB0A86"/>
    <w:rsid w:val="00EB0AF6"/>
    <w:rsid w:val="00EB46A5"/>
    <w:rsid w:val="00EC237D"/>
    <w:rsid w:val="00EC6468"/>
    <w:rsid w:val="00ED1552"/>
    <w:rsid w:val="00ED273B"/>
    <w:rsid w:val="00ED4968"/>
    <w:rsid w:val="00ED4A18"/>
    <w:rsid w:val="00EE6D20"/>
    <w:rsid w:val="00EE7434"/>
    <w:rsid w:val="00EF168D"/>
    <w:rsid w:val="00EF1D18"/>
    <w:rsid w:val="00EF65B6"/>
    <w:rsid w:val="00F03348"/>
    <w:rsid w:val="00F0537B"/>
    <w:rsid w:val="00F054DD"/>
    <w:rsid w:val="00F0666E"/>
    <w:rsid w:val="00F07A42"/>
    <w:rsid w:val="00F11646"/>
    <w:rsid w:val="00F11E0D"/>
    <w:rsid w:val="00F12F2B"/>
    <w:rsid w:val="00F2044E"/>
    <w:rsid w:val="00F2090D"/>
    <w:rsid w:val="00F20E03"/>
    <w:rsid w:val="00F26355"/>
    <w:rsid w:val="00F303EC"/>
    <w:rsid w:val="00F3147A"/>
    <w:rsid w:val="00F328C4"/>
    <w:rsid w:val="00F45D31"/>
    <w:rsid w:val="00F46205"/>
    <w:rsid w:val="00F4724E"/>
    <w:rsid w:val="00F4760E"/>
    <w:rsid w:val="00F51D34"/>
    <w:rsid w:val="00F55D32"/>
    <w:rsid w:val="00F6176C"/>
    <w:rsid w:val="00F631C1"/>
    <w:rsid w:val="00F65E87"/>
    <w:rsid w:val="00F679B0"/>
    <w:rsid w:val="00F746C4"/>
    <w:rsid w:val="00F8080E"/>
    <w:rsid w:val="00F837C1"/>
    <w:rsid w:val="00F84436"/>
    <w:rsid w:val="00F849CE"/>
    <w:rsid w:val="00F93B03"/>
    <w:rsid w:val="00FA08ED"/>
    <w:rsid w:val="00FA2169"/>
    <w:rsid w:val="00FB2436"/>
    <w:rsid w:val="00FB45B7"/>
    <w:rsid w:val="00FC13E1"/>
    <w:rsid w:val="00FC142E"/>
    <w:rsid w:val="00FC199D"/>
    <w:rsid w:val="00FC3F1D"/>
    <w:rsid w:val="00FD0BC5"/>
    <w:rsid w:val="00FD1F56"/>
    <w:rsid w:val="00FD24AC"/>
    <w:rsid w:val="00FD2A4E"/>
    <w:rsid w:val="00FD729F"/>
    <w:rsid w:val="00FE149D"/>
    <w:rsid w:val="00FF0318"/>
    <w:rsid w:val="00FF210E"/>
    <w:rsid w:val="00FF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1297E1"/>
  <w15:docId w15:val="{E0A422E5-CEEB-4EE1-9B7C-0CE80C82D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E8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3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58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361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link w:val="a8"/>
    <w:uiPriority w:val="99"/>
    <w:qFormat/>
    <w:rsid w:val="00BB5036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010937"/>
    <w:rPr>
      <w:color w:val="0000FF" w:themeColor="hyperlink"/>
      <w:u w:val="single"/>
    </w:rPr>
  </w:style>
  <w:style w:type="paragraph" w:customStyle="1" w:styleId="newncpi">
    <w:name w:val="newncpi"/>
    <w:basedOn w:val="a"/>
    <w:qFormat/>
    <w:rsid w:val="00FA08E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8B2710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8B2710"/>
    <w:rPr>
      <w:rFonts w:eastAsiaTheme="minorEastAsia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8B2710"/>
    <w:rPr>
      <w:vertAlign w:val="superscript"/>
    </w:rPr>
  </w:style>
  <w:style w:type="paragraph" w:customStyle="1" w:styleId="table10">
    <w:name w:val="table10"/>
    <w:basedOn w:val="a"/>
    <w:rsid w:val="006F58EC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table" w:customStyle="1" w:styleId="6">
    <w:name w:val="Сетка таблицы6"/>
    <w:basedOn w:val="a1"/>
    <w:next w:val="a6"/>
    <w:uiPriority w:val="59"/>
    <w:rsid w:val="00476738"/>
    <w:pPr>
      <w:spacing w:after="0" w:line="240" w:lineRule="auto"/>
    </w:pPr>
    <w:rPr>
      <w:rFonts w:eastAsia="SimSun"/>
      <w:lang w:val="be-B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Без интервала Знак"/>
    <w:link w:val="a7"/>
    <w:uiPriority w:val="99"/>
    <w:locked/>
    <w:rsid w:val="0003328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FF025-A322-4DF3-9284-126B31B10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2210</Words>
  <Characters>12599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Анжела Владимировна Доненко</cp:lastModifiedBy>
  <cp:revision>3</cp:revision>
  <cp:lastPrinted>2026-10-16T13:29:00Z</cp:lastPrinted>
  <dcterms:created xsi:type="dcterms:W3CDTF">2026-11-02T07:38:00Z</dcterms:created>
  <dcterms:modified xsi:type="dcterms:W3CDTF">2026-11-02T07:42:00Z</dcterms:modified>
</cp:coreProperties>
</file>