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CA7" w:rsidRDefault="00E60CA7" w:rsidP="000262B1">
      <w:pPr>
        <w:pStyle w:val="ConsNonformat"/>
        <w:widowControl/>
        <w:jc w:val="right"/>
        <w:rPr>
          <w:rFonts w:ascii="Times New Roman" w:hAnsi="Times New Roman" w:cs="Times New Roman"/>
          <w:b/>
          <w:bCs/>
          <w:szCs w:val="24"/>
        </w:rPr>
      </w:pPr>
      <w:r>
        <w:rPr>
          <w:rFonts w:ascii="Times New Roman" w:hAnsi="Times New Roman" w:cs="Times New Roman"/>
          <w:b/>
          <w:bCs/>
          <w:szCs w:val="24"/>
        </w:rPr>
        <w:t>ПРОЕКТ</w:t>
      </w:r>
    </w:p>
    <w:p w:rsidR="006D1A39" w:rsidRDefault="006D1A39" w:rsidP="000262B1">
      <w:pPr>
        <w:pStyle w:val="ConsNonformat"/>
        <w:widowControl/>
        <w:jc w:val="center"/>
        <w:rPr>
          <w:rFonts w:ascii="Times New Roman" w:hAnsi="Times New Roman" w:cs="Times New Roman"/>
          <w:b/>
          <w:bCs/>
          <w:szCs w:val="24"/>
        </w:rPr>
      </w:pPr>
    </w:p>
    <w:p w:rsidR="00934BC5" w:rsidRDefault="00E60CA7" w:rsidP="000262B1">
      <w:pPr>
        <w:pStyle w:val="ConsNonformat"/>
        <w:widowControl/>
        <w:jc w:val="center"/>
        <w:rPr>
          <w:rFonts w:ascii="Times New Roman" w:hAnsi="Times New Roman" w:cs="Times New Roman"/>
          <w:b/>
          <w:bCs/>
        </w:rPr>
      </w:pPr>
      <w:r>
        <w:rPr>
          <w:rFonts w:ascii="Times New Roman" w:hAnsi="Times New Roman" w:cs="Times New Roman"/>
          <w:b/>
          <w:bCs/>
          <w:szCs w:val="24"/>
        </w:rPr>
        <w:t>ДОГОВОР</w:t>
      </w:r>
    </w:p>
    <w:p w:rsidR="00934BC5" w:rsidRDefault="00E60CA7" w:rsidP="000262B1">
      <w:pPr>
        <w:pStyle w:val="ConsNonformat"/>
        <w:widowControl/>
        <w:jc w:val="center"/>
        <w:rPr>
          <w:rFonts w:ascii="Times New Roman" w:hAnsi="Times New Roman" w:cs="Times New Roman"/>
          <w:b/>
          <w:bCs/>
        </w:rPr>
      </w:pPr>
      <w:r>
        <w:rPr>
          <w:rFonts w:ascii="Times New Roman" w:hAnsi="Times New Roman" w:cs="Times New Roman"/>
          <w:b/>
          <w:bCs/>
          <w:szCs w:val="24"/>
        </w:rPr>
        <w:t xml:space="preserve">ОКАЗАНИЯ АУДИТОРСКИХ УСЛУГ </w:t>
      </w:r>
    </w:p>
    <w:p w:rsidR="00934BC5" w:rsidRDefault="00934BC5" w:rsidP="000262B1">
      <w:pPr>
        <w:pStyle w:val="ConsNonformat"/>
        <w:widowControl/>
        <w:jc w:val="center"/>
        <w:rPr>
          <w:rFonts w:ascii="Times New Roman" w:hAnsi="Times New Roman" w:cs="Times New Roman"/>
          <w:b/>
          <w:bCs/>
          <w:szCs w:val="24"/>
        </w:rPr>
      </w:pPr>
    </w:p>
    <w:p w:rsidR="00934BC5" w:rsidRDefault="00E60CA7" w:rsidP="000262B1">
      <w:pPr>
        <w:pStyle w:val="ConsNonformat"/>
        <w:widowControl/>
        <w:jc w:val="both"/>
        <w:rPr>
          <w:rFonts w:ascii="Times New Roman" w:hAnsi="Times New Roman" w:cs="Times New Roman"/>
          <w:b/>
          <w:bCs/>
        </w:rPr>
      </w:pPr>
      <w:r>
        <w:rPr>
          <w:rFonts w:ascii="Times New Roman" w:hAnsi="Times New Roman" w:cs="Times New Roman"/>
          <w:b/>
          <w:bCs/>
          <w:szCs w:val="24"/>
        </w:rPr>
        <w:t>___ _________ 202</w:t>
      </w:r>
      <w:r w:rsidR="00C31308">
        <w:rPr>
          <w:rFonts w:ascii="Times New Roman" w:hAnsi="Times New Roman" w:cs="Times New Roman"/>
          <w:b/>
          <w:bCs/>
          <w:szCs w:val="24"/>
        </w:rPr>
        <w:t>6</w:t>
      </w:r>
      <w:r>
        <w:rPr>
          <w:rFonts w:ascii="Times New Roman" w:hAnsi="Times New Roman" w:cs="Times New Roman"/>
          <w:b/>
          <w:bCs/>
          <w:szCs w:val="24"/>
        </w:rPr>
        <w:t xml:space="preserve"> г.</w:t>
      </w:r>
      <w:r>
        <w:rPr>
          <w:rFonts w:ascii="Times New Roman" w:hAnsi="Times New Roman" w:cs="Times New Roman"/>
          <w:b/>
          <w:bCs/>
          <w:szCs w:val="24"/>
        </w:rPr>
        <w:tab/>
      </w:r>
      <w:r>
        <w:rPr>
          <w:rFonts w:ascii="Times New Roman" w:hAnsi="Times New Roman" w:cs="Times New Roman"/>
          <w:b/>
          <w:bCs/>
          <w:szCs w:val="24"/>
        </w:rPr>
        <w:tab/>
      </w:r>
      <w:r>
        <w:rPr>
          <w:rFonts w:ascii="Times New Roman" w:hAnsi="Times New Roman" w:cs="Times New Roman"/>
          <w:b/>
          <w:bCs/>
          <w:szCs w:val="24"/>
        </w:rPr>
        <w:tab/>
      </w:r>
      <w:r w:rsidR="006D1A39">
        <w:rPr>
          <w:rFonts w:ascii="Times New Roman" w:hAnsi="Times New Roman" w:cs="Times New Roman"/>
          <w:b/>
          <w:bCs/>
          <w:szCs w:val="24"/>
        </w:rPr>
        <w:t xml:space="preserve">    </w:t>
      </w:r>
      <w:r w:rsidR="006D1A39">
        <w:rPr>
          <w:rFonts w:ascii="Times New Roman" w:hAnsi="Times New Roman" w:cs="Times New Roman"/>
          <w:b/>
          <w:bCs/>
          <w:szCs w:val="24"/>
        </w:rPr>
        <w:tab/>
      </w:r>
      <w:r>
        <w:rPr>
          <w:rFonts w:ascii="Times New Roman" w:hAnsi="Times New Roman" w:cs="Times New Roman"/>
          <w:b/>
          <w:bCs/>
          <w:szCs w:val="24"/>
        </w:rPr>
        <w:tab/>
      </w:r>
      <w:r>
        <w:rPr>
          <w:rFonts w:ascii="Times New Roman" w:hAnsi="Times New Roman" w:cs="Times New Roman"/>
          <w:b/>
          <w:bCs/>
          <w:szCs w:val="24"/>
        </w:rPr>
        <w:tab/>
        <w:t xml:space="preserve">                    г. </w:t>
      </w:r>
      <w:r w:rsidR="006D1A39">
        <w:rPr>
          <w:rFonts w:ascii="Times New Roman" w:hAnsi="Times New Roman" w:cs="Times New Roman"/>
          <w:b/>
          <w:bCs/>
          <w:szCs w:val="24"/>
        </w:rPr>
        <w:t>Новополоцк</w:t>
      </w:r>
    </w:p>
    <w:p w:rsidR="00934BC5" w:rsidRDefault="00E60CA7" w:rsidP="000262B1">
      <w:pPr>
        <w:pStyle w:val="31"/>
        <w:jc w:val="both"/>
        <w:rPr>
          <w:b/>
          <w:bCs/>
          <w:sz w:val="20"/>
        </w:rPr>
      </w:pPr>
      <w:proofErr w:type="gramStart"/>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t>__________________________________________________________________</w:t>
      </w:r>
      <w:r w:rsidR="000262B1">
        <w:rPr>
          <w:b/>
          <w:sz w:val="24"/>
          <w:szCs w:val="24"/>
        </w:rPr>
        <w:t>______</w:t>
      </w:r>
      <w:r>
        <w:rPr>
          <w:b/>
          <w:sz w:val="24"/>
          <w:szCs w:val="24"/>
        </w:rPr>
        <w:t>_______,</w:t>
      </w:r>
      <w:r>
        <w:rPr>
          <w:sz w:val="24"/>
          <w:szCs w:val="24"/>
        </w:rPr>
        <w:t xml:space="preserve"> именуемое в дальнейшем «Исполнитель»,</w:t>
      </w:r>
      <w:r>
        <w:rPr>
          <w:b/>
          <w:sz w:val="24"/>
          <w:szCs w:val="24"/>
        </w:rPr>
        <w:t xml:space="preserve"> </w:t>
      </w:r>
      <w:r w:rsidR="00152A39">
        <w:rPr>
          <w:sz w:val="24"/>
          <w:szCs w:val="24"/>
        </w:rPr>
        <w:t>в лице ______________</w:t>
      </w:r>
      <w:r>
        <w:rPr>
          <w:sz w:val="24"/>
          <w:szCs w:val="24"/>
        </w:rPr>
        <w:t>______________, действующего на основании __________________________________________________, с одной стороны</w:t>
      </w:r>
      <w:r>
        <w:rPr>
          <w:bCs/>
          <w:sz w:val="24"/>
          <w:szCs w:val="24"/>
        </w:rPr>
        <w:t xml:space="preserve">, </w:t>
      </w:r>
      <w:r>
        <w:rPr>
          <w:sz w:val="24"/>
          <w:szCs w:val="24"/>
        </w:rPr>
        <w:t xml:space="preserve">и </w:t>
      </w:r>
      <w:r>
        <w:rPr>
          <w:b/>
          <w:bCs/>
          <w:sz w:val="24"/>
          <w:szCs w:val="24"/>
        </w:rPr>
        <w:t>ОАО «</w:t>
      </w:r>
      <w:r w:rsidR="006D1A39">
        <w:rPr>
          <w:b/>
          <w:bCs/>
          <w:sz w:val="24"/>
          <w:szCs w:val="24"/>
        </w:rPr>
        <w:t>Измеритель</w:t>
      </w:r>
      <w:r>
        <w:rPr>
          <w:b/>
          <w:bCs/>
          <w:sz w:val="24"/>
          <w:szCs w:val="24"/>
        </w:rPr>
        <w:t xml:space="preserve">, </w:t>
      </w:r>
      <w:r>
        <w:rPr>
          <w:sz w:val="24"/>
          <w:szCs w:val="24"/>
        </w:rPr>
        <w:t xml:space="preserve">именуемое в дальнейшем «Заказчик», в лице </w:t>
      </w:r>
      <w:r w:rsidR="00746743">
        <w:rPr>
          <w:sz w:val="24"/>
          <w:szCs w:val="24"/>
        </w:rPr>
        <w:t xml:space="preserve"> </w:t>
      </w:r>
      <w:r w:rsidR="006D1A39">
        <w:rPr>
          <w:sz w:val="24"/>
          <w:szCs w:val="24"/>
        </w:rPr>
        <w:t xml:space="preserve">директора, </w:t>
      </w:r>
      <w:proofErr w:type="spellStart"/>
      <w:r w:rsidR="006D1A39">
        <w:rPr>
          <w:sz w:val="24"/>
          <w:szCs w:val="24"/>
        </w:rPr>
        <w:t>Смаргунова</w:t>
      </w:r>
      <w:proofErr w:type="spellEnd"/>
      <w:r w:rsidR="006D1A39">
        <w:rPr>
          <w:sz w:val="24"/>
          <w:szCs w:val="24"/>
        </w:rPr>
        <w:t xml:space="preserve"> Виталия Витальевича, </w:t>
      </w:r>
      <w:r w:rsidR="00746743">
        <w:rPr>
          <w:sz w:val="24"/>
          <w:szCs w:val="24"/>
        </w:rPr>
        <w:t xml:space="preserve">действующего на основании </w:t>
      </w:r>
      <w:r w:rsidR="006D1A39">
        <w:rPr>
          <w:sz w:val="24"/>
          <w:szCs w:val="24"/>
        </w:rPr>
        <w:t xml:space="preserve"> Устава </w:t>
      </w:r>
      <w:r>
        <w:rPr>
          <w:sz w:val="24"/>
          <w:szCs w:val="24"/>
        </w:rPr>
        <w:t xml:space="preserve">с другой стороны, </w:t>
      </w:r>
      <w:r>
        <w:rPr>
          <w:bCs/>
          <w:sz w:val="24"/>
          <w:szCs w:val="24"/>
        </w:rPr>
        <w:t>вместе именуемые «Стороны», заключили настоящий договор (далее – Договор) о нижеследующем:</w:t>
      </w:r>
      <w:proofErr w:type="gramEnd"/>
    </w:p>
    <w:p w:rsidR="00934BC5" w:rsidRDefault="00934BC5" w:rsidP="000262B1">
      <w:pPr>
        <w:pStyle w:val="31"/>
        <w:jc w:val="both"/>
        <w:rPr>
          <w:sz w:val="24"/>
          <w:szCs w:val="24"/>
        </w:rPr>
      </w:pPr>
    </w:p>
    <w:p w:rsidR="00934BC5" w:rsidRDefault="00E60CA7" w:rsidP="000262B1">
      <w:pPr>
        <w:pStyle w:val="31"/>
        <w:ind w:firstLine="567"/>
        <w:jc w:val="center"/>
        <w:rPr>
          <w:b/>
          <w:sz w:val="20"/>
        </w:rPr>
      </w:pPr>
      <w:r>
        <w:rPr>
          <w:b/>
          <w:sz w:val="24"/>
          <w:szCs w:val="24"/>
        </w:rPr>
        <w:t>1.</w:t>
      </w:r>
      <w:r>
        <w:rPr>
          <w:sz w:val="24"/>
          <w:szCs w:val="24"/>
        </w:rPr>
        <w:t> </w:t>
      </w:r>
      <w:r>
        <w:rPr>
          <w:b/>
          <w:sz w:val="24"/>
          <w:szCs w:val="24"/>
        </w:rPr>
        <w:t>ПРЕДМЕТ ДОГОВОРА</w:t>
      </w:r>
    </w:p>
    <w:p w:rsidR="00934BC5" w:rsidRDefault="00934BC5" w:rsidP="000262B1">
      <w:pPr>
        <w:pStyle w:val="31"/>
        <w:ind w:firstLine="709"/>
        <w:jc w:val="both"/>
        <w:rPr>
          <w:b/>
          <w:sz w:val="24"/>
          <w:szCs w:val="24"/>
        </w:rPr>
      </w:pPr>
    </w:p>
    <w:p w:rsidR="000262B1" w:rsidRPr="001B7EB2" w:rsidRDefault="000262B1" w:rsidP="000262B1">
      <w:pPr>
        <w:shd w:val="clear" w:color="auto" w:fill="FFFFFF"/>
        <w:ind w:firstLine="450"/>
        <w:jc w:val="both"/>
        <w:rPr>
          <w:color w:val="242424"/>
        </w:rPr>
      </w:pPr>
      <w:r w:rsidRPr="001B7EB2">
        <w:rPr>
          <w:color w:val="242424"/>
        </w:rPr>
        <w:t>1.1. Заказчик является аудируемым лицом.</w:t>
      </w:r>
    </w:p>
    <w:p w:rsidR="000262B1" w:rsidRDefault="000262B1" w:rsidP="000262B1">
      <w:pPr>
        <w:shd w:val="clear" w:color="auto" w:fill="FFFFFF"/>
        <w:ind w:firstLine="450"/>
        <w:jc w:val="both"/>
        <w:rPr>
          <w:color w:val="242424"/>
        </w:rPr>
      </w:pPr>
      <w:r w:rsidRPr="001B7EB2">
        <w:rPr>
          <w:color w:val="242424"/>
        </w:rPr>
        <w:t xml:space="preserve">1.2. Исполнитель обязуется по заданию Заказчика провести аудиторскую проверку бухгалтерской и финансовой отчетности Заказчика </w:t>
      </w:r>
      <w:r w:rsidRPr="000262B1">
        <w:rPr>
          <w:color w:val="242424"/>
          <w:u w:val="single"/>
        </w:rPr>
        <w:t>за 202</w:t>
      </w:r>
      <w:r w:rsidR="00C31308">
        <w:rPr>
          <w:color w:val="242424"/>
          <w:u w:val="single"/>
        </w:rPr>
        <w:t>6</w:t>
      </w:r>
      <w:r w:rsidRPr="000262B1">
        <w:rPr>
          <w:color w:val="242424"/>
          <w:u w:val="single"/>
        </w:rPr>
        <w:t>​ год</w:t>
      </w:r>
      <w:r w:rsidR="00C7031B" w:rsidRPr="00C7031B">
        <w:rPr>
          <w:color w:val="242424"/>
        </w:rPr>
        <w:t>.</w:t>
      </w:r>
    </w:p>
    <w:p w:rsidR="00152A39" w:rsidRPr="00AF0115" w:rsidRDefault="00152A39" w:rsidP="000262B1">
      <w:pPr>
        <w:shd w:val="clear" w:color="auto" w:fill="FFFFFF"/>
        <w:ind w:firstLine="450"/>
        <w:jc w:val="both"/>
        <w:rPr>
          <w:color w:val="242424"/>
        </w:rPr>
      </w:pPr>
      <w:r w:rsidRPr="00AF0115">
        <w:rPr>
          <w:color w:val="242424"/>
        </w:rPr>
        <w:t>1.3. Аудиторская проверка проводится в два этапа:</w:t>
      </w:r>
    </w:p>
    <w:p w:rsidR="00462C19" w:rsidRPr="00AF0115" w:rsidRDefault="00462C19" w:rsidP="000262B1">
      <w:pPr>
        <w:shd w:val="clear" w:color="auto" w:fill="FFFFFF"/>
        <w:ind w:firstLine="450"/>
        <w:jc w:val="both"/>
        <w:rPr>
          <w:color w:val="242424"/>
        </w:rPr>
      </w:pPr>
      <w:r w:rsidRPr="00AF0115">
        <w:rPr>
          <w:color w:val="242424"/>
          <w:lang w:val="en-US"/>
        </w:rPr>
        <w:t>I</w:t>
      </w:r>
      <w:r w:rsidRPr="00AF0115">
        <w:rPr>
          <w:color w:val="242424"/>
        </w:rPr>
        <w:t xml:space="preserve"> этап – промежуточная проверка бухгалтерской и финансовой отчетности </w:t>
      </w:r>
      <w:r w:rsidR="003131A1" w:rsidRPr="00AF0115">
        <w:rPr>
          <w:color w:val="242424"/>
        </w:rPr>
        <w:t>Заказчика за</w:t>
      </w:r>
      <w:r w:rsidR="003131A1" w:rsidRPr="00AF0115">
        <w:rPr>
          <w:color w:val="242424"/>
        </w:rPr>
        <w:br/>
      </w:r>
      <w:r w:rsidR="00432BD7" w:rsidRPr="00AF0115">
        <w:rPr>
          <w:color w:val="242424"/>
        </w:rPr>
        <w:t>9 месяцев 2026 года;</w:t>
      </w:r>
    </w:p>
    <w:p w:rsidR="00432BD7" w:rsidRPr="00AF0115" w:rsidRDefault="00432BD7" w:rsidP="00432BD7">
      <w:pPr>
        <w:shd w:val="clear" w:color="auto" w:fill="FFFFFF"/>
        <w:ind w:firstLine="450"/>
        <w:jc w:val="both"/>
        <w:rPr>
          <w:color w:val="242424"/>
        </w:rPr>
      </w:pPr>
      <w:proofErr w:type="gramStart"/>
      <w:r w:rsidRPr="00AF0115">
        <w:rPr>
          <w:color w:val="242424"/>
          <w:lang w:val="en-US"/>
        </w:rPr>
        <w:t>II</w:t>
      </w:r>
      <w:r w:rsidRPr="00AF0115">
        <w:rPr>
          <w:color w:val="242424"/>
        </w:rPr>
        <w:t xml:space="preserve"> этап –</w:t>
      </w:r>
      <w:r w:rsidR="00FE4C19" w:rsidRPr="00AF0115">
        <w:rPr>
          <w:color w:val="242424"/>
        </w:rPr>
        <w:t xml:space="preserve"> финальный аудит</w:t>
      </w:r>
      <w:r w:rsidRPr="00AF0115">
        <w:rPr>
          <w:color w:val="242424"/>
        </w:rPr>
        <w:t xml:space="preserve"> </w:t>
      </w:r>
      <w:r w:rsidR="00FE4C19" w:rsidRPr="00AF0115">
        <w:rPr>
          <w:color w:val="242424"/>
        </w:rPr>
        <w:t>годовой</w:t>
      </w:r>
      <w:r w:rsidRPr="00AF0115">
        <w:rPr>
          <w:color w:val="242424"/>
        </w:rPr>
        <w:t xml:space="preserve"> бухгалтерской и финансовой отчетности З</w:t>
      </w:r>
      <w:r w:rsidR="00FE4C19" w:rsidRPr="00AF0115">
        <w:rPr>
          <w:color w:val="242424"/>
        </w:rPr>
        <w:t>аказчика за 2026 года с выдачей аудиторского заключения и отчета по результатам аудита.</w:t>
      </w:r>
      <w:proofErr w:type="gramEnd"/>
    </w:p>
    <w:p w:rsidR="000262B1" w:rsidRPr="00AF0115" w:rsidRDefault="00152A39" w:rsidP="000262B1">
      <w:pPr>
        <w:shd w:val="clear" w:color="auto" w:fill="FFFFFF"/>
        <w:ind w:firstLine="450"/>
        <w:jc w:val="both"/>
        <w:rPr>
          <w:color w:val="242424"/>
        </w:rPr>
      </w:pPr>
      <w:r w:rsidRPr="00AF0115">
        <w:rPr>
          <w:color w:val="242424"/>
        </w:rPr>
        <w:t>1.4</w:t>
      </w:r>
      <w:r w:rsidR="000262B1" w:rsidRPr="00AF0115">
        <w:rPr>
          <w:color w:val="242424"/>
        </w:rPr>
        <w:t>. Исполнитель обязуется оказать Заказчику иные аудиторские услуги:</w:t>
      </w:r>
    </w:p>
    <w:p w:rsidR="000262B1" w:rsidRPr="00AF0115" w:rsidRDefault="000262B1" w:rsidP="000262B1">
      <w:pPr>
        <w:shd w:val="clear" w:color="auto" w:fill="FFFFFF"/>
        <w:ind w:firstLine="450"/>
        <w:jc w:val="both"/>
        <w:rPr>
          <w:color w:val="242424"/>
        </w:rPr>
      </w:pPr>
      <w:r w:rsidRPr="00AF0115">
        <w:rPr>
          <w:color w:val="242424"/>
        </w:rPr>
        <w:t>____________________________________________________________________________</w:t>
      </w:r>
    </w:p>
    <w:p w:rsidR="000262B1" w:rsidRPr="00AF0115" w:rsidRDefault="000262B1" w:rsidP="000262B1">
      <w:pPr>
        <w:shd w:val="clear" w:color="auto" w:fill="FFFFFF"/>
        <w:ind w:firstLine="450"/>
        <w:jc w:val="both"/>
        <w:rPr>
          <w:color w:val="242424"/>
        </w:rPr>
      </w:pPr>
      <w:r w:rsidRPr="00AF0115">
        <w:rPr>
          <w:color w:val="242424"/>
        </w:rPr>
        <w:t>____________________________________________________________________________</w:t>
      </w:r>
    </w:p>
    <w:p w:rsidR="000262B1" w:rsidRPr="00AF0115" w:rsidRDefault="000262B1" w:rsidP="000262B1">
      <w:pPr>
        <w:shd w:val="clear" w:color="auto" w:fill="FFFFFF"/>
        <w:ind w:firstLine="450"/>
        <w:jc w:val="both"/>
        <w:rPr>
          <w:color w:val="242424"/>
        </w:rPr>
      </w:pPr>
      <w:r w:rsidRPr="00AF0115">
        <w:rPr>
          <w:color w:val="242424"/>
        </w:rPr>
        <w:t>____________________________________________________________________________</w:t>
      </w:r>
    </w:p>
    <w:p w:rsidR="000262B1" w:rsidRPr="00AF0115" w:rsidRDefault="000262B1" w:rsidP="000262B1">
      <w:pPr>
        <w:shd w:val="clear" w:color="auto" w:fill="FFFFFF"/>
        <w:ind w:firstLine="450"/>
        <w:jc w:val="both"/>
        <w:rPr>
          <w:color w:val="242424"/>
        </w:rPr>
      </w:pPr>
      <w:r w:rsidRPr="00AF0115">
        <w:rPr>
          <w:color w:val="242424"/>
        </w:rPr>
        <w:t>____________________________________________________________________________</w:t>
      </w:r>
    </w:p>
    <w:p w:rsidR="00934BC5" w:rsidRPr="00AF0115" w:rsidRDefault="00934BC5">
      <w:pPr>
        <w:tabs>
          <w:tab w:val="left" w:pos="0"/>
        </w:tabs>
        <w:spacing w:line="240" w:lineRule="exact"/>
        <w:ind w:firstLine="709"/>
        <w:jc w:val="both"/>
      </w:pPr>
    </w:p>
    <w:p w:rsidR="00934BC5" w:rsidRPr="00AF0115" w:rsidRDefault="00934BC5">
      <w:pPr>
        <w:spacing w:line="240" w:lineRule="exact"/>
        <w:ind w:left="705"/>
        <w:jc w:val="both"/>
      </w:pPr>
    </w:p>
    <w:p w:rsidR="000262B1" w:rsidRPr="00AF0115" w:rsidRDefault="000262B1" w:rsidP="000262B1">
      <w:pPr>
        <w:shd w:val="clear" w:color="auto" w:fill="FFFFFF"/>
        <w:ind w:firstLine="450"/>
        <w:jc w:val="center"/>
        <w:rPr>
          <w:b/>
          <w:bCs/>
          <w:color w:val="242424"/>
        </w:rPr>
      </w:pPr>
      <w:r w:rsidRPr="00AF0115">
        <w:rPr>
          <w:b/>
          <w:bCs/>
          <w:color w:val="242424"/>
        </w:rPr>
        <w:t>2. СРОКИ ОКАЗАНИЯ АУДИТОРСКИХ УСЛУГ И ПОРЯДОК ИХ ОФОРМЛЕНИЯ</w:t>
      </w:r>
    </w:p>
    <w:p w:rsidR="000262B1" w:rsidRPr="00AF0115" w:rsidRDefault="000262B1" w:rsidP="000262B1">
      <w:pPr>
        <w:shd w:val="clear" w:color="auto" w:fill="FFFFFF"/>
        <w:ind w:firstLine="450"/>
        <w:jc w:val="both"/>
        <w:rPr>
          <w:color w:val="242424"/>
        </w:rPr>
      </w:pPr>
      <w:r w:rsidRPr="00AF0115">
        <w:rPr>
          <w:color w:val="242424"/>
        </w:rPr>
        <w:t> </w:t>
      </w:r>
    </w:p>
    <w:p w:rsidR="00BD6C5A" w:rsidRPr="00AF0115" w:rsidRDefault="00BD6C5A" w:rsidP="000262B1">
      <w:pPr>
        <w:shd w:val="clear" w:color="auto" w:fill="FFFFFF"/>
        <w:ind w:firstLine="450"/>
        <w:jc w:val="both"/>
        <w:rPr>
          <w:color w:val="242424"/>
        </w:rPr>
      </w:pPr>
      <w:r w:rsidRPr="00AF0115">
        <w:rPr>
          <w:color w:val="242424"/>
        </w:rPr>
        <w:t>2.1. Аудиторские услуги оказываются в следующие сроки:</w:t>
      </w:r>
    </w:p>
    <w:p w:rsidR="0051107C" w:rsidRPr="00AF0115" w:rsidRDefault="00BD6C5A" w:rsidP="000262B1">
      <w:pPr>
        <w:shd w:val="clear" w:color="auto" w:fill="FFFFFF"/>
        <w:ind w:firstLine="450"/>
        <w:jc w:val="both"/>
        <w:rPr>
          <w:color w:val="242424"/>
        </w:rPr>
      </w:pPr>
      <w:r w:rsidRPr="00AF0115">
        <w:rPr>
          <w:color w:val="242424"/>
        </w:rPr>
        <w:t xml:space="preserve">2.1.1. </w:t>
      </w:r>
      <w:r w:rsidRPr="00AF0115">
        <w:rPr>
          <w:color w:val="242424"/>
          <w:lang w:val="en-US"/>
        </w:rPr>
        <w:t>I</w:t>
      </w:r>
      <w:r w:rsidRPr="00AF0115">
        <w:rPr>
          <w:color w:val="242424"/>
        </w:rPr>
        <w:t xml:space="preserve"> этап (промежуточная проверка за 9 месяцев 2026 года) </w:t>
      </w:r>
      <w:r w:rsidR="008744B3" w:rsidRPr="00AF0115">
        <w:rPr>
          <w:color w:val="242424"/>
        </w:rPr>
        <w:t xml:space="preserve">– в срок с «__»________ 2026 г. по «___»___________ 2026 г. По результатам </w:t>
      </w:r>
      <w:r w:rsidR="008744B3" w:rsidRPr="00AF0115">
        <w:rPr>
          <w:color w:val="242424"/>
          <w:lang w:val="en-US"/>
        </w:rPr>
        <w:t>I</w:t>
      </w:r>
      <w:r w:rsidR="008744B3" w:rsidRPr="00AF0115">
        <w:rPr>
          <w:color w:val="242424"/>
        </w:rPr>
        <w:t xml:space="preserve"> этапа Исполнитель предоставляет Заказчику промежу</w:t>
      </w:r>
      <w:r w:rsidR="003F40CE" w:rsidRPr="00AF0115">
        <w:rPr>
          <w:color w:val="242424"/>
        </w:rPr>
        <w:t>точный отчёт в письменной форме до «__»___________2026 г.</w:t>
      </w:r>
    </w:p>
    <w:p w:rsidR="0051107C" w:rsidRPr="00AF0115" w:rsidRDefault="0051107C" w:rsidP="0051107C">
      <w:pPr>
        <w:shd w:val="clear" w:color="auto" w:fill="FFFFFF"/>
        <w:ind w:firstLine="450"/>
        <w:jc w:val="both"/>
        <w:rPr>
          <w:color w:val="242424"/>
        </w:rPr>
      </w:pPr>
      <w:r w:rsidRPr="00AF0115">
        <w:rPr>
          <w:color w:val="242424"/>
        </w:rPr>
        <w:t xml:space="preserve">2.1.2. </w:t>
      </w:r>
      <w:r w:rsidRPr="00AF0115">
        <w:rPr>
          <w:color w:val="242424"/>
          <w:lang w:val="en-US"/>
        </w:rPr>
        <w:t>II</w:t>
      </w:r>
      <w:r w:rsidRPr="00AF0115">
        <w:rPr>
          <w:color w:val="242424"/>
        </w:rPr>
        <w:t xml:space="preserve"> этап (финальный аудит годовой отчетности за 2026 год) – в срок с «__»________ 2026 г. по «___»___________ 2026 г. По результатам </w:t>
      </w:r>
      <w:r w:rsidRPr="00AF0115">
        <w:rPr>
          <w:color w:val="242424"/>
          <w:lang w:val="en-US"/>
        </w:rPr>
        <w:t>II</w:t>
      </w:r>
      <w:r w:rsidRPr="00AF0115">
        <w:rPr>
          <w:color w:val="242424"/>
        </w:rPr>
        <w:t xml:space="preserve"> этапа Исполнитель предоставляет Заказчику аудиторское заключение</w:t>
      </w:r>
      <w:r w:rsidR="00753EDA" w:rsidRPr="00AF0115">
        <w:rPr>
          <w:color w:val="242424"/>
        </w:rPr>
        <w:t xml:space="preserve"> с отчётом по результатам</w:t>
      </w:r>
      <w:r w:rsidR="003F40CE" w:rsidRPr="00AF0115">
        <w:rPr>
          <w:color w:val="242424"/>
        </w:rPr>
        <w:t xml:space="preserve"> аудита в установленном порядке до «___»____________2026 г.</w:t>
      </w:r>
      <w:r w:rsidR="00753EDA" w:rsidRPr="00AF0115">
        <w:rPr>
          <w:color w:val="242424"/>
        </w:rPr>
        <w:t xml:space="preserve"> Аудиторское заключение выдается после представления Заказчиком подписанной годовой бухгалтерской и финансовой отчетности.</w:t>
      </w:r>
    </w:p>
    <w:p w:rsidR="00931D62" w:rsidRPr="00AF0115" w:rsidRDefault="00FA2B99" w:rsidP="00931D62">
      <w:pPr>
        <w:shd w:val="clear" w:color="auto" w:fill="FFFFFF"/>
        <w:ind w:firstLine="450"/>
        <w:jc w:val="both"/>
        <w:rPr>
          <w:color w:val="242424"/>
        </w:rPr>
      </w:pPr>
      <w:r w:rsidRPr="00AF0115">
        <w:rPr>
          <w:color w:val="242424"/>
        </w:rPr>
        <w:t xml:space="preserve">2.2. </w:t>
      </w:r>
      <w:r w:rsidR="00931D62" w:rsidRPr="00AF0115">
        <w:rPr>
          <w:color w:val="242424"/>
        </w:rPr>
        <w:t xml:space="preserve">По итогам каждого этапа Стороны подписывают отдельный акт об оказанных аудиторских услугах. Акт подписывается в течение 5 рабочих дней с момента представления Исполнителем Заказчику соответствующего отчёта (промежуточного отчёта по </w:t>
      </w:r>
      <w:r w:rsidR="00931D62" w:rsidRPr="00AF0115">
        <w:rPr>
          <w:color w:val="242424"/>
          <w:lang w:val="en-US"/>
        </w:rPr>
        <w:t>I</w:t>
      </w:r>
      <w:r w:rsidR="00931D62" w:rsidRPr="00AF0115">
        <w:rPr>
          <w:color w:val="242424"/>
        </w:rPr>
        <w:t xml:space="preserve"> этапу либо аудиторского заключения с отчётом по результатам аудита по </w:t>
      </w:r>
      <w:r w:rsidR="00931D62" w:rsidRPr="00AF0115">
        <w:rPr>
          <w:color w:val="242424"/>
          <w:lang w:val="en-US"/>
        </w:rPr>
        <w:t>II</w:t>
      </w:r>
      <w:r w:rsidR="00931D62" w:rsidRPr="00AF0115">
        <w:rPr>
          <w:color w:val="242424"/>
        </w:rPr>
        <w:t xml:space="preserve"> этапу). Если Заказчик не согласен с отчётом Исполнителя, он обязан в акте оговорить недостатки оказанных аудиторских услуг. Исполнитель обязан устранить обоснованные замечания Заказчика до подписания акта либо отразить их в акте с последующим урегулированием. В случае немотивированного отказа Заказчика от подписания акта Исполнитель вправе подписать односторонний акт об оказанных аудиторских услугах и требовать оплату оказанных услуг в судебном порядке.</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center"/>
        <w:rPr>
          <w:b/>
          <w:bCs/>
          <w:color w:val="242424"/>
        </w:rPr>
      </w:pPr>
      <w:r w:rsidRPr="00AF0115">
        <w:rPr>
          <w:b/>
          <w:bCs/>
          <w:color w:val="242424"/>
        </w:rPr>
        <w:lastRenderedPageBreak/>
        <w:t>3. ПРАВА И ОБЯЗАННОСТИ СТОРОН</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both"/>
        <w:rPr>
          <w:color w:val="242424"/>
        </w:rPr>
      </w:pPr>
      <w:r w:rsidRPr="00AF0115">
        <w:rPr>
          <w:color w:val="242424"/>
        </w:rPr>
        <w:t>3.1. Исполнитель вправе:</w:t>
      </w:r>
    </w:p>
    <w:p w:rsidR="000262B1" w:rsidRPr="00AF0115" w:rsidRDefault="000262B1" w:rsidP="000262B1">
      <w:pPr>
        <w:shd w:val="clear" w:color="auto" w:fill="FFFFFF"/>
        <w:ind w:firstLine="450"/>
        <w:jc w:val="both"/>
        <w:rPr>
          <w:color w:val="242424"/>
        </w:rPr>
      </w:pPr>
      <w:r w:rsidRPr="00AF0115">
        <w:rPr>
          <w:color w:val="242424"/>
        </w:rPr>
        <w:t>самостоятельно определять формы и методы оказания аудиторских услуг;</w:t>
      </w:r>
    </w:p>
    <w:p w:rsidR="000262B1" w:rsidRPr="00AF0115" w:rsidRDefault="000262B1" w:rsidP="000262B1">
      <w:pPr>
        <w:shd w:val="clear" w:color="auto" w:fill="FFFFFF"/>
        <w:ind w:firstLine="450"/>
        <w:jc w:val="both"/>
        <w:rPr>
          <w:color w:val="242424"/>
        </w:rPr>
      </w:pPr>
      <w:r w:rsidRPr="00AF0115">
        <w:rPr>
          <w:color w:val="242424"/>
        </w:rPr>
        <w:t>изучать у Заказчика первичные учетные документы, регистры бухгалтерского учета и другие документы о его деятельности, фактическое наличие отдельных активов и обязательств, их соответствие данным бухгалтерского учета и бухгалтерской и (или) финансовой отчетности;</w:t>
      </w:r>
    </w:p>
    <w:p w:rsidR="000262B1" w:rsidRPr="00AF0115" w:rsidRDefault="000262B1" w:rsidP="000262B1">
      <w:pPr>
        <w:shd w:val="clear" w:color="auto" w:fill="FFFFFF"/>
        <w:ind w:firstLine="450"/>
        <w:jc w:val="both"/>
        <w:rPr>
          <w:color w:val="242424"/>
        </w:rPr>
      </w:pPr>
      <w:r w:rsidRPr="00AF0115">
        <w:rPr>
          <w:color w:val="242424"/>
        </w:rPr>
        <w:t>участвовать в проведении инвентаризации активов и обязательств Заказчика;</w:t>
      </w:r>
    </w:p>
    <w:p w:rsidR="000262B1" w:rsidRPr="00AF0115" w:rsidRDefault="000262B1" w:rsidP="000262B1">
      <w:pPr>
        <w:shd w:val="clear" w:color="auto" w:fill="FFFFFF"/>
        <w:ind w:firstLine="450"/>
        <w:jc w:val="both"/>
        <w:rPr>
          <w:color w:val="242424"/>
        </w:rPr>
      </w:pPr>
      <w:r w:rsidRPr="00AF0115">
        <w:rPr>
          <w:color w:val="242424"/>
        </w:rPr>
        <w:t>получать в соответствии с законодательством по письменному запросу в республиканских органах государственного управления, иных государственных организациях, подчиненных Правительству Республики Беларусь, и в других организациях сведения о деятельности Заказчика в объеме, необходимом для выполнения настоящего договора;</w:t>
      </w:r>
    </w:p>
    <w:p w:rsidR="000262B1" w:rsidRPr="00AF0115" w:rsidRDefault="000262B1" w:rsidP="000262B1">
      <w:pPr>
        <w:shd w:val="clear" w:color="auto" w:fill="FFFFFF"/>
        <w:ind w:firstLine="450"/>
        <w:jc w:val="both"/>
        <w:rPr>
          <w:color w:val="242424"/>
        </w:rPr>
      </w:pPr>
      <w:r w:rsidRPr="00AF0115">
        <w:rPr>
          <w:color w:val="242424"/>
        </w:rPr>
        <w:t>получать у должностных лиц Заказчика информацию, необходимую для оценки объема работ по настоящему договору;</w:t>
      </w:r>
    </w:p>
    <w:p w:rsidR="00342969" w:rsidRPr="00AF0115" w:rsidRDefault="000262B1" w:rsidP="00342969">
      <w:pPr>
        <w:shd w:val="clear" w:color="auto" w:fill="FFFFFF"/>
        <w:ind w:firstLine="450"/>
        <w:jc w:val="both"/>
        <w:rPr>
          <w:color w:val="242424"/>
        </w:rPr>
      </w:pPr>
      <w:r w:rsidRPr="00AF0115">
        <w:rPr>
          <w:color w:val="242424"/>
        </w:rPr>
        <w:t>отказаться от выполнения настоящего договора в случаях непредоставления Заказчиком необходимых документов, произвольного вмешательства Заказчика в процесс оказания аудиторских услуг по настоящему договору, выявления в ходе оказания аудиторских услуг обстоятельств, оказывающих либо способных оказать влияние на объективность аудиторского мнения;</w:t>
      </w:r>
    </w:p>
    <w:p w:rsidR="000262B1" w:rsidRPr="00AF0115" w:rsidRDefault="000262B1" w:rsidP="000262B1">
      <w:pPr>
        <w:shd w:val="clear" w:color="auto" w:fill="FFFFFF"/>
        <w:ind w:firstLine="450"/>
        <w:jc w:val="both"/>
        <w:rPr>
          <w:color w:val="242424"/>
        </w:rPr>
      </w:pPr>
      <w:r w:rsidRPr="00AF0115">
        <w:rPr>
          <w:color w:val="242424"/>
        </w:rPr>
        <w:t>осуществлять иные права, не противоречащие законодательству и вытекающие из существа правоотношений, определенных настоящим договором.</w:t>
      </w:r>
    </w:p>
    <w:p w:rsidR="000262B1" w:rsidRPr="00AF0115" w:rsidRDefault="000262B1" w:rsidP="000262B1">
      <w:pPr>
        <w:shd w:val="clear" w:color="auto" w:fill="FFFFFF"/>
        <w:ind w:firstLine="450"/>
        <w:jc w:val="both"/>
        <w:rPr>
          <w:color w:val="242424"/>
        </w:rPr>
      </w:pPr>
      <w:r w:rsidRPr="00AF0115">
        <w:rPr>
          <w:color w:val="242424"/>
        </w:rPr>
        <w:t>3.2. Исполнитель обязан:</w:t>
      </w:r>
    </w:p>
    <w:p w:rsidR="000262B1" w:rsidRPr="00AF0115" w:rsidRDefault="000262B1" w:rsidP="000262B1">
      <w:pPr>
        <w:shd w:val="clear" w:color="auto" w:fill="FFFFFF"/>
        <w:ind w:firstLine="450"/>
        <w:jc w:val="both"/>
        <w:rPr>
          <w:color w:val="242424"/>
        </w:rPr>
      </w:pPr>
      <w:r w:rsidRPr="00AF0115">
        <w:rPr>
          <w:color w:val="242424"/>
        </w:rPr>
        <w:t>выполнять требования законодательства при оказании аудиторских услуг по настоящему договору, в том числе законодательства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0262B1" w:rsidRPr="00AF0115" w:rsidRDefault="000262B1" w:rsidP="000262B1">
      <w:pPr>
        <w:shd w:val="clear" w:color="auto" w:fill="FFFFFF"/>
        <w:ind w:firstLine="450"/>
        <w:jc w:val="both"/>
        <w:rPr>
          <w:color w:val="242424"/>
        </w:rPr>
      </w:pPr>
      <w:r w:rsidRPr="00AF0115">
        <w:rPr>
          <w:color w:val="242424"/>
        </w:rPr>
        <w:t>качественно оказывать аудиторские услуги, указанные в п. 1 настоящего договора;</w:t>
      </w:r>
    </w:p>
    <w:p w:rsidR="000262B1" w:rsidRPr="00AF0115" w:rsidRDefault="000262B1" w:rsidP="00726059">
      <w:pPr>
        <w:shd w:val="clear" w:color="auto" w:fill="FFFFFF"/>
        <w:ind w:firstLine="450"/>
        <w:jc w:val="both"/>
        <w:rPr>
          <w:color w:val="242424"/>
        </w:rPr>
      </w:pPr>
      <w:r w:rsidRPr="00AF0115">
        <w:rPr>
          <w:color w:val="242424"/>
        </w:rPr>
        <w:t>возмещать в порядке, установленном законодательством, причиненные убытки в случае невыполнения или ненадлежащего выполнения обязательств, предусмотренных настоящим договором и (или) актами законодательства, в том числе в случае виновного неисполнения обязанности по качествен</w:t>
      </w:r>
      <w:r w:rsidR="00726059" w:rsidRPr="00AF0115">
        <w:rPr>
          <w:color w:val="242424"/>
        </w:rPr>
        <w:t>ному оказанию аудиторских услуг, включая случаи последующего выявления контролирующими (надзорными) органами нарушений, не выявленных в ходе аудита;</w:t>
      </w:r>
    </w:p>
    <w:p w:rsidR="000262B1" w:rsidRPr="00AF0115" w:rsidRDefault="000262B1" w:rsidP="000262B1">
      <w:pPr>
        <w:shd w:val="clear" w:color="auto" w:fill="FFFFFF"/>
        <w:ind w:firstLine="450"/>
        <w:jc w:val="both"/>
        <w:rPr>
          <w:color w:val="242424"/>
        </w:rPr>
      </w:pPr>
      <w:r w:rsidRPr="00AF0115">
        <w:rPr>
          <w:color w:val="242424"/>
        </w:rPr>
        <w:t>осуществлять внутреннюю оценку качества работы аудиторов в соответствии с установленными Исполнителем правилами аудиторской деятельности;</w:t>
      </w:r>
    </w:p>
    <w:p w:rsidR="000262B1" w:rsidRPr="00AF0115" w:rsidRDefault="000262B1" w:rsidP="000262B1">
      <w:pPr>
        <w:shd w:val="clear" w:color="auto" w:fill="FFFFFF"/>
        <w:ind w:firstLine="450"/>
        <w:jc w:val="both"/>
        <w:rPr>
          <w:color w:val="242424"/>
        </w:rPr>
      </w:pPr>
      <w:r w:rsidRPr="00AF0115">
        <w:rPr>
          <w:color w:val="242424"/>
        </w:rPr>
        <w:t>обеспечивать сохранность полученных, в том числе в электронном виде, документов Заказчика;</w:t>
      </w:r>
    </w:p>
    <w:p w:rsidR="000262B1" w:rsidRPr="00AF0115" w:rsidRDefault="000262B1" w:rsidP="000262B1">
      <w:pPr>
        <w:shd w:val="clear" w:color="auto" w:fill="FFFFFF"/>
        <w:ind w:firstLine="450"/>
        <w:jc w:val="both"/>
        <w:rPr>
          <w:color w:val="242424"/>
        </w:rPr>
      </w:pPr>
      <w:r w:rsidRPr="00AF0115">
        <w:rPr>
          <w:color w:val="242424"/>
        </w:rPr>
        <w:t>отказаться от оказания аудиторских услуг по настоящему договору в целях соблюдения принципа независимости;</w:t>
      </w:r>
    </w:p>
    <w:p w:rsidR="000262B1" w:rsidRPr="00AF0115" w:rsidRDefault="000262B1" w:rsidP="000262B1">
      <w:pPr>
        <w:shd w:val="clear" w:color="auto" w:fill="FFFFFF"/>
        <w:ind w:firstLine="450"/>
        <w:jc w:val="both"/>
        <w:rPr>
          <w:color w:val="242424"/>
        </w:rPr>
      </w:pPr>
      <w:r w:rsidRPr="00AF0115">
        <w:rPr>
          <w:color w:val="242424"/>
        </w:rPr>
        <w:t>уведомить Заказчика о выявленных нарушениях в бухгалтерском, налоговом и (или) ином учете, бухгалтерской, и (или) финансовой, и (или) иной отчетности и (или) налоговых декларациях (расчетах) и предоставлять рекомендации по устранению выявленных нарушений исходя из результатов оказания аудиторских услуг;</w:t>
      </w:r>
    </w:p>
    <w:p w:rsidR="000262B1" w:rsidRPr="00AF0115" w:rsidRDefault="000262B1" w:rsidP="000262B1">
      <w:pPr>
        <w:shd w:val="clear" w:color="auto" w:fill="FFFFFF"/>
        <w:ind w:firstLine="450"/>
        <w:jc w:val="both"/>
        <w:rPr>
          <w:color w:val="242424"/>
        </w:rPr>
      </w:pPr>
      <w:r w:rsidRPr="00AF0115">
        <w:rPr>
          <w:color w:val="242424"/>
        </w:rPr>
        <w:t>сообщить собственнику имущества по результатам оказания аудиторских услуг в письменной форме сведения, свидетельствующие о нарушении законодательства, в результате которого причинен либо может быть причинен ущерб физическому лицу, юридическому лицу, государству в размере, превышающем 1000 базовых величин на дату обнаружения нарушения законодательства;</w:t>
      </w:r>
    </w:p>
    <w:p w:rsidR="000262B1" w:rsidRPr="00AF0115" w:rsidRDefault="000262B1" w:rsidP="000262B1">
      <w:pPr>
        <w:shd w:val="clear" w:color="auto" w:fill="FFFFFF"/>
        <w:ind w:firstLine="450"/>
        <w:jc w:val="both"/>
        <w:rPr>
          <w:color w:val="242424"/>
        </w:rPr>
      </w:pPr>
      <w:r w:rsidRPr="00AF0115">
        <w:rPr>
          <w:color w:val="242424"/>
        </w:rPr>
        <w:t>представить в соответствии с требованиями законодательства аудиторское заключение с отчетом по результатам аудита;</w:t>
      </w:r>
    </w:p>
    <w:p w:rsidR="000262B1" w:rsidRPr="00AF0115" w:rsidRDefault="000262B1" w:rsidP="000262B1">
      <w:pPr>
        <w:shd w:val="clear" w:color="auto" w:fill="FFFFFF"/>
        <w:ind w:firstLine="450"/>
        <w:jc w:val="both"/>
        <w:rPr>
          <w:color w:val="242424"/>
        </w:rPr>
      </w:pPr>
      <w:r w:rsidRPr="00AF0115">
        <w:rPr>
          <w:color w:val="242424"/>
        </w:rPr>
        <w:t xml:space="preserve">обеспечить сохранность документов, составленных Исполнителем, в том числе в электронном виде, в ходе оказания аудиторских услуг, в течение не менее пяти лет с даты </w:t>
      </w:r>
      <w:r w:rsidRPr="00AF0115">
        <w:rPr>
          <w:color w:val="242424"/>
        </w:rPr>
        <w:lastRenderedPageBreak/>
        <w:t>завершения оказания аудиторских услуг по настоящему договору, если иное не установлено законодательством;</w:t>
      </w:r>
    </w:p>
    <w:p w:rsidR="000262B1" w:rsidRPr="00AF0115" w:rsidRDefault="000262B1" w:rsidP="000262B1">
      <w:pPr>
        <w:shd w:val="clear" w:color="auto" w:fill="FFFFFF"/>
        <w:ind w:firstLine="450"/>
        <w:jc w:val="both"/>
        <w:rPr>
          <w:color w:val="242424"/>
        </w:rPr>
      </w:pPr>
      <w:r w:rsidRPr="00AF0115">
        <w:rPr>
          <w:color w:val="242424"/>
        </w:rPr>
        <w:t>обеспечить соблюдение основных принципов аудиторской деятельности;</w:t>
      </w:r>
    </w:p>
    <w:p w:rsidR="000262B1" w:rsidRPr="00AF0115" w:rsidRDefault="000262B1" w:rsidP="000262B1">
      <w:pPr>
        <w:shd w:val="clear" w:color="auto" w:fill="FFFFFF"/>
        <w:ind w:firstLine="450"/>
        <w:jc w:val="both"/>
        <w:rPr>
          <w:color w:val="242424"/>
        </w:rPr>
      </w:pPr>
      <w:r w:rsidRPr="00AF0115">
        <w:rPr>
          <w:color w:val="242424"/>
        </w:rPr>
        <w:t>соблюдать условия настоящего договора;</w:t>
      </w:r>
    </w:p>
    <w:p w:rsidR="00342969" w:rsidRPr="00AF0115" w:rsidRDefault="00342969" w:rsidP="00342969">
      <w:pPr>
        <w:ind w:firstLine="450"/>
      </w:pPr>
      <w:r w:rsidRPr="00AF0115">
        <w:t>представить промежуточный отчёт по результатам I этапа аудита в срок, установленный п. 2.1.1 настоящего договора, и аудиторское заключение с отчётом по результатам аудита по итогам II этапа в соответствии с требованиями законодательства;</w:t>
      </w:r>
    </w:p>
    <w:p w:rsidR="00726059" w:rsidRPr="00AF0115" w:rsidRDefault="00726059" w:rsidP="00726059">
      <w:pPr>
        <w:ind w:firstLine="450"/>
      </w:pPr>
      <w:r w:rsidRPr="00AF0115">
        <w:t>представить Заказчику копию действующего договора добровольного страхования гражданской ответственности за причинение вреда в связи с осуществлением профессиональной деятельности до начала оказания услуг;</w:t>
      </w:r>
    </w:p>
    <w:p w:rsidR="000262B1" w:rsidRPr="00AF0115" w:rsidRDefault="000262B1" w:rsidP="000262B1">
      <w:pPr>
        <w:shd w:val="clear" w:color="auto" w:fill="FFFFFF"/>
        <w:ind w:firstLine="450"/>
        <w:jc w:val="both"/>
        <w:rPr>
          <w:color w:val="242424"/>
        </w:rPr>
      </w:pPr>
      <w:r w:rsidRPr="00AF0115">
        <w:rPr>
          <w:color w:val="242424"/>
        </w:rPr>
        <w:t>исполнять в соответствии с законодательством иные обязанности, в том числе вытекающие из существа правоотношений, определенных настоящим договором.</w:t>
      </w:r>
    </w:p>
    <w:p w:rsidR="000262B1" w:rsidRPr="00AF0115" w:rsidRDefault="000262B1" w:rsidP="000262B1">
      <w:pPr>
        <w:shd w:val="clear" w:color="auto" w:fill="FFFFFF"/>
        <w:ind w:firstLine="450"/>
        <w:jc w:val="both"/>
        <w:rPr>
          <w:color w:val="242424"/>
        </w:rPr>
      </w:pPr>
      <w:r w:rsidRPr="00AF0115">
        <w:rPr>
          <w:color w:val="242424"/>
        </w:rPr>
        <w:t>3.3. Заказчик вправе:</w:t>
      </w:r>
    </w:p>
    <w:p w:rsidR="000262B1" w:rsidRPr="00AF0115" w:rsidRDefault="000262B1" w:rsidP="000262B1">
      <w:pPr>
        <w:shd w:val="clear" w:color="auto" w:fill="FFFFFF"/>
        <w:ind w:firstLine="450"/>
        <w:jc w:val="both"/>
        <w:rPr>
          <w:color w:val="242424"/>
        </w:rPr>
      </w:pPr>
      <w:r w:rsidRPr="00AF0115">
        <w:rPr>
          <w:color w:val="242424"/>
        </w:rPr>
        <w:t>получить от Исполнителя аудиторское заключение с отчетом по результатам аудита, информацию о требованиях законодательства Республики Беларусь или законодательства других государств, на которых основываются его замечания и выводы, о выявленных нарушениях, а также рекомендации по устранению таких нарушений;</w:t>
      </w:r>
    </w:p>
    <w:p w:rsidR="000262B1" w:rsidRPr="00AF0115" w:rsidRDefault="000262B1" w:rsidP="000262B1">
      <w:pPr>
        <w:shd w:val="clear" w:color="auto" w:fill="FFFFFF"/>
        <w:ind w:firstLine="450"/>
        <w:jc w:val="both"/>
        <w:rPr>
          <w:color w:val="242424"/>
        </w:rPr>
      </w:pPr>
      <w:r w:rsidRPr="00AF0115">
        <w:rPr>
          <w:color w:val="242424"/>
        </w:rPr>
        <w:t>требовать наличия договора добровольного страхования гражданской ответственности Исполнителя за причинение вреда в связи с осуществлением профессиональной деятельности;</w:t>
      </w:r>
    </w:p>
    <w:p w:rsidR="000262B1" w:rsidRPr="00AF0115" w:rsidRDefault="000262B1" w:rsidP="000262B1">
      <w:pPr>
        <w:shd w:val="clear" w:color="auto" w:fill="FFFFFF"/>
        <w:ind w:firstLine="450"/>
        <w:jc w:val="both"/>
        <w:rPr>
          <w:color w:val="242424"/>
        </w:rPr>
      </w:pPr>
      <w:r w:rsidRPr="00AF0115">
        <w:rPr>
          <w:color w:val="242424"/>
        </w:rPr>
        <w:t>сообщить о допущенных Исполнителем, аудитором нарушениях законодательства об аудиторской деятельности в Министерство финансов, Национальный банк и иные уполномоченные органы;</w:t>
      </w:r>
    </w:p>
    <w:p w:rsidR="000262B1" w:rsidRPr="00AF0115" w:rsidRDefault="000262B1" w:rsidP="000262B1">
      <w:pPr>
        <w:shd w:val="clear" w:color="auto" w:fill="FFFFFF"/>
        <w:ind w:firstLine="450"/>
        <w:jc w:val="both"/>
        <w:rPr>
          <w:color w:val="242424"/>
        </w:rPr>
      </w:pPr>
      <w:r w:rsidRPr="00AF0115">
        <w:rPr>
          <w:color w:val="242424"/>
        </w:rPr>
        <w:t>получить возмещение в порядке, установленном законодательством, за причиненные убытки в случае невыполнения или ненадлежащего выполнения обязательств, предусмотренных настоящим договором и (или) актами законодательства, в том числе в случае виновного неисполнения обязанности по качественному оказанию аудиторских услуг;</w:t>
      </w:r>
    </w:p>
    <w:p w:rsidR="000262B1" w:rsidRPr="00AF0115" w:rsidRDefault="000262B1" w:rsidP="000262B1">
      <w:pPr>
        <w:shd w:val="clear" w:color="auto" w:fill="FFFFFF"/>
        <w:ind w:firstLine="450"/>
        <w:jc w:val="both"/>
        <w:rPr>
          <w:color w:val="242424"/>
        </w:rPr>
      </w:pPr>
      <w:r w:rsidRPr="00AF0115">
        <w:rPr>
          <w:color w:val="242424"/>
        </w:rPr>
        <w:t>осуществлять иные права, не противоречащие законодательству и вытекающие из существа правоотношений, определенных настоящим договором.</w:t>
      </w:r>
    </w:p>
    <w:p w:rsidR="000262B1" w:rsidRPr="00AF0115" w:rsidRDefault="000262B1" w:rsidP="000262B1">
      <w:pPr>
        <w:shd w:val="clear" w:color="auto" w:fill="FFFFFF"/>
        <w:ind w:firstLine="450"/>
        <w:jc w:val="both"/>
        <w:rPr>
          <w:color w:val="242424"/>
        </w:rPr>
      </w:pPr>
      <w:r w:rsidRPr="00AF0115">
        <w:rPr>
          <w:color w:val="242424"/>
        </w:rPr>
        <w:t>3.4. Заказчик обязан:</w:t>
      </w:r>
    </w:p>
    <w:p w:rsidR="000262B1" w:rsidRPr="00AF0115" w:rsidRDefault="000262B1" w:rsidP="000262B1">
      <w:pPr>
        <w:shd w:val="clear" w:color="auto" w:fill="FFFFFF"/>
        <w:ind w:firstLine="450"/>
        <w:jc w:val="both"/>
        <w:rPr>
          <w:color w:val="242424"/>
        </w:rPr>
      </w:pPr>
      <w:r w:rsidRPr="00AF0115">
        <w:rPr>
          <w:color w:val="242424"/>
        </w:rPr>
        <w:t>предоставить до заключения настоящего договора письменную информацию, необходимую для оценки возможности соблюдения принципа независимости;</w:t>
      </w:r>
    </w:p>
    <w:p w:rsidR="000262B1" w:rsidRPr="00AF0115" w:rsidRDefault="000262B1" w:rsidP="000262B1">
      <w:pPr>
        <w:shd w:val="clear" w:color="auto" w:fill="FFFFFF"/>
        <w:ind w:firstLine="450"/>
        <w:jc w:val="both"/>
        <w:rPr>
          <w:color w:val="242424"/>
        </w:rPr>
      </w:pPr>
      <w:r w:rsidRPr="00AF0115">
        <w:rPr>
          <w:color w:val="242424"/>
        </w:rPr>
        <w:t>предоставить Исполнителю при заключении настоящего договора информацию, необходимую для оценки объема работ по этому договору;</w:t>
      </w:r>
    </w:p>
    <w:p w:rsidR="000262B1" w:rsidRPr="00AF0115" w:rsidRDefault="000262B1" w:rsidP="000262B1">
      <w:pPr>
        <w:shd w:val="clear" w:color="auto" w:fill="FFFFFF"/>
        <w:ind w:firstLine="450"/>
        <w:jc w:val="both"/>
        <w:rPr>
          <w:color w:val="242424"/>
        </w:rPr>
      </w:pPr>
      <w:proofErr w:type="gramStart"/>
      <w:r w:rsidRPr="00AF0115">
        <w:rPr>
          <w:color w:val="242424"/>
        </w:rPr>
        <w:t>предоставить Исполнителю для своевременного и качественного оказания аудиторских услуг все необходимые документы и информацию, давать разъяснения в устной и письменной формах, а также в электронном виде по вопросам, возникающим в ходе</w:t>
      </w:r>
      <w:r w:rsidR="00405EFB" w:rsidRPr="00AF0115">
        <w:rPr>
          <w:color w:val="242424"/>
        </w:rPr>
        <w:t xml:space="preserve"> оказания аудиторских услуг в срок не более 3 рабочих дней с момента получения соответствующего запроса Исполнителя;</w:t>
      </w:r>
      <w:proofErr w:type="gramEnd"/>
    </w:p>
    <w:p w:rsidR="000262B1" w:rsidRPr="00AF0115" w:rsidRDefault="000262B1" w:rsidP="000262B1">
      <w:pPr>
        <w:shd w:val="clear" w:color="auto" w:fill="FFFFFF"/>
        <w:ind w:firstLine="450"/>
        <w:jc w:val="both"/>
        <w:rPr>
          <w:color w:val="242424"/>
        </w:rPr>
      </w:pPr>
      <w:r w:rsidRPr="00AF0115">
        <w:rPr>
          <w:color w:val="242424"/>
        </w:rPr>
        <w:t>создавать Исполнителю условия для своевременного и качественного оказания аудиторских услуг;</w:t>
      </w:r>
    </w:p>
    <w:p w:rsidR="000262B1" w:rsidRPr="00AF0115" w:rsidRDefault="000262B1" w:rsidP="000262B1">
      <w:pPr>
        <w:shd w:val="clear" w:color="auto" w:fill="FFFFFF"/>
        <w:ind w:firstLine="450"/>
        <w:jc w:val="both"/>
        <w:rPr>
          <w:color w:val="242424"/>
        </w:rPr>
      </w:pPr>
      <w:r w:rsidRPr="00AF0115">
        <w:rPr>
          <w:color w:val="242424"/>
        </w:rPr>
        <w:t>выполнять требования Исполнителя, вытекающие из законодательства и условий настоящего договора;</w:t>
      </w:r>
    </w:p>
    <w:p w:rsidR="000262B1" w:rsidRPr="00AF0115" w:rsidRDefault="000262B1" w:rsidP="000262B1">
      <w:pPr>
        <w:shd w:val="clear" w:color="auto" w:fill="FFFFFF"/>
        <w:ind w:firstLine="450"/>
        <w:jc w:val="both"/>
        <w:rPr>
          <w:color w:val="242424"/>
        </w:rPr>
      </w:pPr>
      <w:r w:rsidRPr="00AF0115">
        <w:rPr>
          <w:color w:val="242424"/>
        </w:rPr>
        <w:t>не вмешиваться в процесс оказания Исполнителем аудиторских услуг;</w:t>
      </w:r>
    </w:p>
    <w:p w:rsidR="000262B1" w:rsidRPr="00AF0115" w:rsidRDefault="000262B1" w:rsidP="000262B1">
      <w:pPr>
        <w:shd w:val="clear" w:color="auto" w:fill="FFFFFF"/>
        <w:ind w:firstLine="450"/>
        <w:jc w:val="both"/>
        <w:rPr>
          <w:color w:val="242424"/>
        </w:rPr>
      </w:pPr>
      <w:r w:rsidRPr="00AF0115">
        <w:rPr>
          <w:color w:val="242424"/>
        </w:rPr>
        <w:t>не предпринимать действий, направленных на сокрытие (ограничение доступа) информации, запрашиваемой Исполнителем, при этом наличие в ней сведений, составляющих коммерческую тайну, не может являться основанием для отказа в ее предоставлении;</w:t>
      </w:r>
    </w:p>
    <w:p w:rsidR="000262B1" w:rsidRPr="00AF0115" w:rsidRDefault="000262B1" w:rsidP="00405EFB">
      <w:pPr>
        <w:shd w:val="clear" w:color="auto" w:fill="FFFFFF"/>
        <w:ind w:firstLine="450"/>
        <w:jc w:val="both"/>
        <w:rPr>
          <w:color w:val="242424"/>
        </w:rPr>
      </w:pPr>
      <w:r w:rsidRPr="00AF0115">
        <w:rPr>
          <w:color w:val="242424"/>
        </w:rPr>
        <w:t xml:space="preserve">направлять </w:t>
      </w:r>
      <w:proofErr w:type="gramStart"/>
      <w:r w:rsidRPr="00AF0115">
        <w:rPr>
          <w:color w:val="242424"/>
        </w:rPr>
        <w:t>по требованию Исполнителя письменный запрос от своего имени в адрес третьих лиц для п</w:t>
      </w:r>
      <w:r w:rsidR="00405EFB" w:rsidRPr="00AF0115">
        <w:rPr>
          <w:color w:val="242424"/>
        </w:rPr>
        <w:t>олучения необходимой информации в срок</w:t>
      </w:r>
      <w:proofErr w:type="gramEnd"/>
      <w:r w:rsidR="00405EFB" w:rsidRPr="00AF0115">
        <w:rPr>
          <w:color w:val="242424"/>
        </w:rPr>
        <w:t xml:space="preserve"> не более 3 рабочих дней с момента получения соответствующего требования Исполнителя;</w:t>
      </w:r>
    </w:p>
    <w:p w:rsidR="00470E30" w:rsidRPr="00AF0115" w:rsidRDefault="00470E30" w:rsidP="00470E30">
      <w:pPr>
        <w:ind w:firstLine="450"/>
        <w:jc w:val="both"/>
      </w:pPr>
      <w:r w:rsidRPr="00AF0115">
        <w:t xml:space="preserve">предоставить Исполнителю </w:t>
      </w:r>
      <w:r w:rsidR="005B47EB" w:rsidRPr="00AF0115">
        <w:t>н</w:t>
      </w:r>
      <w:r w:rsidR="009C7471" w:rsidRPr="00AF0115">
        <w:t xml:space="preserve">а дату подписания аудиторского заключения по результатам  II этапа </w:t>
      </w:r>
      <w:r w:rsidRPr="00AF0115">
        <w:t>подписанное письмо-заявление руководства с подтверждением ответственности за подготовку и достоверность бухгалтерской и финансовой отчётности;</w:t>
      </w:r>
    </w:p>
    <w:p w:rsidR="000262B1" w:rsidRPr="00AF0115" w:rsidRDefault="000262B1" w:rsidP="000262B1">
      <w:pPr>
        <w:shd w:val="clear" w:color="auto" w:fill="FFFFFF"/>
        <w:ind w:firstLine="450"/>
        <w:jc w:val="both"/>
        <w:rPr>
          <w:color w:val="242424"/>
        </w:rPr>
      </w:pPr>
      <w:r w:rsidRPr="00AF0115">
        <w:rPr>
          <w:color w:val="242424"/>
        </w:rPr>
        <w:lastRenderedPageBreak/>
        <w:t xml:space="preserve">выполнять требования Закона Республики Беларусь от 12.07.2013 N 56-З </w:t>
      </w:r>
      <w:r w:rsidR="00164232" w:rsidRPr="00AF0115">
        <w:rPr>
          <w:color w:val="242424"/>
        </w:rPr>
        <w:t>«</w:t>
      </w:r>
      <w:r w:rsidRPr="00AF0115">
        <w:rPr>
          <w:color w:val="242424"/>
        </w:rPr>
        <w:t>Об аудиторской деятельности</w:t>
      </w:r>
      <w:r w:rsidR="00164232" w:rsidRPr="00AF0115">
        <w:rPr>
          <w:color w:val="242424"/>
        </w:rPr>
        <w:t>»</w:t>
      </w:r>
      <w:r w:rsidRPr="00AF0115">
        <w:rPr>
          <w:color w:val="242424"/>
        </w:rPr>
        <w:t xml:space="preserve"> и иных актов законодательства об аудиторской деятельности;</w:t>
      </w:r>
    </w:p>
    <w:p w:rsidR="000262B1" w:rsidRPr="00AF0115" w:rsidRDefault="000262B1" w:rsidP="000262B1">
      <w:pPr>
        <w:shd w:val="clear" w:color="auto" w:fill="FFFFFF"/>
        <w:ind w:firstLine="450"/>
        <w:jc w:val="both"/>
        <w:rPr>
          <w:color w:val="242424"/>
        </w:rPr>
      </w:pPr>
      <w:r w:rsidRPr="00AF0115">
        <w:rPr>
          <w:color w:val="242424"/>
        </w:rPr>
        <w:t>соблюдать условия настоящего договора;</w:t>
      </w:r>
    </w:p>
    <w:p w:rsidR="000262B1" w:rsidRPr="00AF0115" w:rsidRDefault="000262B1" w:rsidP="000262B1">
      <w:pPr>
        <w:shd w:val="clear" w:color="auto" w:fill="FFFFFF"/>
        <w:ind w:firstLine="450"/>
        <w:jc w:val="both"/>
        <w:rPr>
          <w:color w:val="242424"/>
        </w:rPr>
      </w:pPr>
      <w:r w:rsidRPr="00AF0115">
        <w:rPr>
          <w:color w:val="242424"/>
        </w:rPr>
        <w:t>исполнять в соответствии с законодательством иные обязанности, в том числе вытекающие из существа правоотношений, определенных настоящим договором.</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center"/>
        <w:rPr>
          <w:b/>
          <w:bCs/>
          <w:color w:val="242424"/>
        </w:rPr>
      </w:pPr>
      <w:r w:rsidRPr="00AF0115">
        <w:rPr>
          <w:b/>
          <w:bCs/>
          <w:color w:val="242424"/>
        </w:rPr>
        <w:t>4. СТОИМОСТЬ АУДИТОРСКИХ УСЛУГ, СРОКИ И ПОРЯДОК ИХ ОПЛАТЫ</w:t>
      </w:r>
    </w:p>
    <w:p w:rsidR="000262B1" w:rsidRPr="00AF0115" w:rsidRDefault="000262B1" w:rsidP="000262B1">
      <w:pPr>
        <w:shd w:val="clear" w:color="auto" w:fill="FFFFFF"/>
        <w:ind w:firstLine="450"/>
        <w:jc w:val="both"/>
        <w:rPr>
          <w:color w:val="242424"/>
        </w:rPr>
      </w:pPr>
      <w:r w:rsidRPr="00AF0115">
        <w:rPr>
          <w:color w:val="242424"/>
        </w:rPr>
        <w:t> </w:t>
      </w:r>
    </w:p>
    <w:p w:rsidR="00246FED" w:rsidRPr="00AF0115" w:rsidRDefault="00246FED" w:rsidP="00246FED">
      <w:pPr>
        <w:shd w:val="clear" w:color="auto" w:fill="FFFFFF"/>
        <w:ind w:firstLine="450"/>
        <w:jc w:val="both"/>
        <w:rPr>
          <w:color w:val="242424"/>
        </w:rPr>
      </w:pPr>
      <w:r w:rsidRPr="00AF0115">
        <w:rPr>
          <w:color w:val="242424"/>
        </w:rPr>
        <w:t>4.1. Стоимость 1 человеко-дня аудиторских услуг составляет ________ бел</w:t>
      </w:r>
      <w:proofErr w:type="gramStart"/>
      <w:r w:rsidRPr="00AF0115">
        <w:rPr>
          <w:color w:val="242424"/>
        </w:rPr>
        <w:t>.</w:t>
      </w:r>
      <w:proofErr w:type="gramEnd"/>
      <w:r w:rsidRPr="00AF0115">
        <w:rPr>
          <w:color w:val="242424"/>
        </w:rPr>
        <w:t xml:space="preserve"> </w:t>
      </w:r>
      <w:proofErr w:type="gramStart"/>
      <w:r w:rsidRPr="00AF0115">
        <w:rPr>
          <w:color w:val="242424"/>
        </w:rPr>
        <w:t>р</w:t>
      </w:r>
      <w:proofErr w:type="gramEnd"/>
      <w:r w:rsidRPr="00AF0115">
        <w:rPr>
          <w:color w:val="242424"/>
        </w:rPr>
        <w:t>уб. за один день.</w:t>
      </w:r>
    </w:p>
    <w:p w:rsidR="00246FED" w:rsidRPr="00AF0115" w:rsidRDefault="00246FED" w:rsidP="00246FED">
      <w:pPr>
        <w:shd w:val="clear" w:color="auto" w:fill="FFFFFF"/>
        <w:ind w:firstLine="450"/>
        <w:jc w:val="both"/>
        <w:rPr>
          <w:color w:val="242424"/>
        </w:rPr>
      </w:pPr>
      <w:r w:rsidRPr="00AF0115">
        <w:rPr>
          <w:color w:val="242424"/>
        </w:rPr>
        <w:t>4.2. Полная стоимость аудиторских услуг исходя из общего объема работы и трудоемкости в человеко-днях составляет ____________________ бел</w:t>
      </w:r>
      <w:proofErr w:type="gramStart"/>
      <w:r w:rsidRPr="00AF0115">
        <w:rPr>
          <w:color w:val="242424"/>
        </w:rPr>
        <w:t>.</w:t>
      </w:r>
      <w:proofErr w:type="gramEnd"/>
      <w:r w:rsidRPr="00AF0115">
        <w:rPr>
          <w:color w:val="242424"/>
        </w:rPr>
        <w:t xml:space="preserve"> </w:t>
      </w:r>
      <w:proofErr w:type="gramStart"/>
      <w:r w:rsidRPr="00AF0115">
        <w:rPr>
          <w:color w:val="242424"/>
        </w:rPr>
        <w:t>р</w:t>
      </w:r>
      <w:proofErr w:type="gramEnd"/>
      <w:r w:rsidRPr="00AF0115">
        <w:rPr>
          <w:color w:val="242424"/>
        </w:rPr>
        <w:t>уб., в том числе:</w:t>
      </w:r>
    </w:p>
    <w:p w:rsidR="00246FED" w:rsidRPr="00AF0115" w:rsidRDefault="00246FED" w:rsidP="00246FED">
      <w:pPr>
        <w:shd w:val="clear" w:color="auto" w:fill="FFFFFF"/>
        <w:ind w:firstLine="450"/>
        <w:jc w:val="both"/>
        <w:rPr>
          <w:color w:val="242424"/>
        </w:rPr>
      </w:pPr>
      <w:r w:rsidRPr="00AF0115">
        <w:rPr>
          <w:color w:val="242424"/>
        </w:rPr>
        <w:t xml:space="preserve">4.2.1. стоимость </w:t>
      </w:r>
      <w:r w:rsidRPr="00AF0115">
        <w:rPr>
          <w:color w:val="242424"/>
          <w:lang w:val="en-US"/>
        </w:rPr>
        <w:t>I</w:t>
      </w:r>
      <w:r w:rsidRPr="00AF0115">
        <w:rPr>
          <w:color w:val="242424"/>
        </w:rPr>
        <w:t xml:space="preserve"> этапа (промежуточная проверка за 9 месяцев 2026 года) — ____________________ бел</w:t>
      </w:r>
      <w:proofErr w:type="gramStart"/>
      <w:r w:rsidRPr="00AF0115">
        <w:rPr>
          <w:color w:val="242424"/>
        </w:rPr>
        <w:t>.</w:t>
      </w:r>
      <w:proofErr w:type="gramEnd"/>
      <w:r w:rsidRPr="00AF0115">
        <w:rPr>
          <w:color w:val="242424"/>
        </w:rPr>
        <w:t xml:space="preserve"> </w:t>
      </w:r>
      <w:proofErr w:type="gramStart"/>
      <w:r w:rsidRPr="00AF0115">
        <w:rPr>
          <w:color w:val="242424"/>
        </w:rPr>
        <w:t>р</w:t>
      </w:r>
      <w:proofErr w:type="gramEnd"/>
      <w:r w:rsidRPr="00AF0115">
        <w:rPr>
          <w:color w:val="242424"/>
        </w:rPr>
        <w:t>уб. (___% от полной стоимости);</w:t>
      </w:r>
    </w:p>
    <w:p w:rsidR="00246FED" w:rsidRPr="00AF0115" w:rsidRDefault="00246FED" w:rsidP="00246FED">
      <w:pPr>
        <w:shd w:val="clear" w:color="auto" w:fill="FFFFFF"/>
        <w:ind w:firstLine="450"/>
        <w:jc w:val="both"/>
        <w:rPr>
          <w:color w:val="242424"/>
        </w:rPr>
      </w:pPr>
      <w:r w:rsidRPr="00AF0115">
        <w:rPr>
          <w:color w:val="242424"/>
        </w:rPr>
        <w:t xml:space="preserve">4.2.2. стоимость </w:t>
      </w:r>
      <w:r w:rsidRPr="00AF0115">
        <w:rPr>
          <w:color w:val="242424"/>
          <w:lang w:val="en-US"/>
        </w:rPr>
        <w:t>II</w:t>
      </w:r>
      <w:r w:rsidRPr="00AF0115">
        <w:rPr>
          <w:color w:val="242424"/>
        </w:rPr>
        <w:t xml:space="preserve"> этапа (финальный аудит годовой отчетности за 2026 год) — ____________________ бел</w:t>
      </w:r>
      <w:proofErr w:type="gramStart"/>
      <w:r w:rsidRPr="00AF0115">
        <w:rPr>
          <w:color w:val="242424"/>
        </w:rPr>
        <w:t>.</w:t>
      </w:r>
      <w:proofErr w:type="gramEnd"/>
      <w:r w:rsidRPr="00AF0115">
        <w:rPr>
          <w:color w:val="242424"/>
        </w:rPr>
        <w:t xml:space="preserve"> </w:t>
      </w:r>
      <w:proofErr w:type="gramStart"/>
      <w:r w:rsidRPr="00AF0115">
        <w:rPr>
          <w:color w:val="242424"/>
        </w:rPr>
        <w:t>р</w:t>
      </w:r>
      <w:proofErr w:type="gramEnd"/>
      <w:r w:rsidRPr="00AF0115">
        <w:rPr>
          <w:color w:val="242424"/>
        </w:rPr>
        <w:t>уб. (___% от полной стоимости).</w:t>
      </w:r>
    </w:p>
    <w:p w:rsidR="00246FED" w:rsidRPr="00AF0115" w:rsidRDefault="00246FED" w:rsidP="00246FED">
      <w:pPr>
        <w:shd w:val="clear" w:color="auto" w:fill="FFFFFF"/>
        <w:ind w:firstLine="450"/>
        <w:jc w:val="both"/>
        <w:rPr>
          <w:color w:val="242424"/>
        </w:rPr>
      </w:pPr>
      <w:r w:rsidRPr="00AF0115">
        <w:rPr>
          <w:color w:val="242424"/>
        </w:rPr>
        <w:t>4.3. Оплата стоимости аудиторских услуг осуществляется Заказчиком платежным поручением на расчетный счет Исполнителя: ________________________________________ в следующем порядке:</w:t>
      </w:r>
    </w:p>
    <w:p w:rsidR="00246FED" w:rsidRPr="00AF0115" w:rsidRDefault="00246FED" w:rsidP="00246FED">
      <w:pPr>
        <w:shd w:val="clear" w:color="auto" w:fill="FFFFFF"/>
        <w:ind w:firstLine="450"/>
        <w:jc w:val="both"/>
        <w:rPr>
          <w:color w:val="242424"/>
        </w:rPr>
      </w:pPr>
      <w:r w:rsidRPr="00AF0115">
        <w:rPr>
          <w:color w:val="242424"/>
        </w:rPr>
        <w:t xml:space="preserve">4.3.1. оплата </w:t>
      </w:r>
      <w:r w:rsidRPr="00AF0115">
        <w:rPr>
          <w:color w:val="242424"/>
          <w:lang w:val="en-US"/>
        </w:rPr>
        <w:t>I</w:t>
      </w:r>
      <w:r w:rsidRPr="00AF0115">
        <w:rPr>
          <w:color w:val="242424"/>
        </w:rPr>
        <w:t xml:space="preserve"> этапа — в течение 10 рабочих дней </w:t>
      </w:r>
      <w:proofErr w:type="gramStart"/>
      <w:r w:rsidRPr="00AF0115">
        <w:rPr>
          <w:color w:val="242424"/>
        </w:rPr>
        <w:t>с даты подписания</w:t>
      </w:r>
      <w:proofErr w:type="gramEnd"/>
      <w:r w:rsidRPr="00AF0115">
        <w:rPr>
          <w:color w:val="242424"/>
        </w:rPr>
        <w:t xml:space="preserve"> акта об оказанных аудиторских услугах по </w:t>
      </w:r>
      <w:r w:rsidRPr="00AF0115">
        <w:rPr>
          <w:color w:val="242424"/>
          <w:lang w:val="en-US"/>
        </w:rPr>
        <w:t>I</w:t>
      </w:r>
      <w:r w:rsidRPr="00AF0115">
        <w:rPr>
          <w:color w:val="242424"/>
        </w:rPr>
        <w:t xml:space="preserve"> этапу;</w:t>
      </w:r>
    </w:p>
    <w:p w:rsidR="000262B1" w:rsidRPr="00AF0115" w:rsidRDefault="00246FED" w:rsidP="00246FED">
      <w:pPr>
        <w:shd w:val="clear" w:color="auto" w:fill="FFFFFF"/>
        <w:ind w:firstLine="450"/>
        <w:jc w:val="both"/>
        <w:rPr>
          <w:color w:val="242424"/>
        </w:rPr>
      </w:pPr>
      <w:r w:rsidRPr="00AF0115">
        <w:rPr>
          <w:color w:val="242424"/>
        </w:rPr>
        <w:t xml:space="preserve">4.3.2. оплата </w:t>
      </w:r>
      <w:r w:rsidRPr="00AF0115">
        <w:rPr>
          <w:color w:val="242424"/>
          <w:lang w:val="en-US"/>
        </w:rPr>
        <w:t>II</w:t>
      </w:r>
      <w:r w:rsidRPr="00AF0115">
        <w:rPr>
          <w:color w:val="242424"/>
        </w:rPr>
        <w:t xml:space="preserve"> этапа — в течение 10 рабочих дней </w:t>
      </w:r>
      <w:proofErr w:type="gramStart"/>
      <w:r w:rsidRPr="00AF0115">
        <w:rPr>
          <w:color w:val="242424"/>
        </w:rPr>
        <w:t>с даты подписания</w:t>
      </w:r>
      <w:proofErr w:type="gramEnd"/>
      <w:r w:rsidRPr="00AF0115">
        <w:rPr>
          <w:color w:val="242424"/>
        </w:rPr>
        <w:t xml:space="preserve"> акта об оказанных аудиторских услугах по </w:t>
      </w:r>
      <w:r w:rsidRPr="00AF0115">
        <w:rPr>
          <w:color w:val="242424"/>
          <w:lang w:val="en-US"/>
        </w:rPr>
        <w:t>II</w:t>
      </w:r>
      <w:r w:rsidRPr="00AF0115">
        <w:rPr>
          <w:color w:val="242424"/>
        </w:rPr>
        <w:t xml:space="preserve"> этапу.</w:t>
      </w:r>
      <w:r w:rsidR="000262B1" w:rsidRPr="00AF0115">
        <w:rPr>
          <w:color w:val="242424"/>
        </w:rPr>
        <w:t> </w:t>
      </w:r>
    </w:p>
    <w:p w:rsidR="000262B1" w:rsidRPr="00AF0115" w:rsidRDefault="000262B1" w:rsidP="000262B1">
      <w:pPr>
        <w:shd w:val="clear" w:color="auto" w:fill="FFFFFF"/>
        <w:ind w:firstLine="450"/>
        <w:jc w:val="center"/>
        <w:rPr>
          <w:b/>
          <w:bCs/>
          <w:color w:val="242424"/>
        </w:rPr>
      </w:pPr>
    </w:p>
    <w:p w:rsidR="000262B1" w:rsidRPr="00AF0115" w:rsidRDefault="000262B1" w:rsidP="000262B1">
      <w:pPr>
        <w:shd w:val="clear" w:color="auto" w:fill="FFFFFF"/>
        <w:ind w:firstLine="450"/>
        <w:jc w:val="center"/>
        <w:rPr>
          <w:b/>
          <w:bCs/>
          <w:color w:val="242424"/>
        </w:rPr>
      </w:pPr>
      <w:r w:rsidRPr="00AF0115">
        <w:rPr>
          <w:b/>
          <w:bCs/>
          <w:color w:val="242424"/>
        </w:rPr>
        <w:t>5. ОТВЕТСТВЕННОСТЬ СТОРОН</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both"/>
        <w:rPr>
          <w:color w:val="242424"/>
        </w:rPr>
      </w:pPr>
      <w:r w:rsidRPr="00AF0115">
        <w:rPr>
          <w:color w:val="242424"/>
        </w:rPr>
        <w:t>5.1. Исполнитель несет ответственность в соответствии с законодательными актами:</w:t>
      </w:r>
    </w:p>
    <w:p w:rsidR="000262B1" w:rsidRPr="00AF0115" w:rsidRDefault="000262B1" w:rsidP="000262B1">
      <w:pPr>
        <w:shd w:val="clear" w:color="auto" w:fill="FFFFFF"/>
        <w:ind w:firstLine="450"/>
        <w:jc w:val="both"/>
        <w:rPr>
          <w:color w:val="242424"/>
        </w:rPr>
      </w:pPr>
      <w:r w:rsidRPr="00AF0115">
        <w:rPr>
          <w:color w:val="242424"/>
        </w:rPr>
        <w:t>за нарушение законодательства об аудиторской деятельности;</w:t>
      </w:r>
    </w:p>
    <w:p w:rsidR="000262B1" w:rsidRPr="00AF0115" w:rsidRDefault="000262B1" w:rsidP="000262B1">
      <w:pPr>
        <w:shd w:val="clear" w:color="auto" w:fill="FFFFFF"/>
        <w:ind w:firstLine="450"/>
        <w:jc w:val="both"/>
        <w:rPr>
          <w:color w:val="242424"/>
        </w:rPr>
      </w:pPr>
      <w:r w:rsidRPr="00AF0115">
        <w:rPr>
          <w:color w:val="242424"/>
        </w:rPr>
        <w:t>нарушение законодательства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0262B1" w:rsidRPr="00AF0115" w:rsidRDefault="000262B1" w:rsidP="000262B1">
      <w:pPr>
        <w:shd w:val="clear" w:color="auto" w:fill="FFFFFF"/>
        <w:ind w:firstLine="450"/>
        <w:jc w:val="both"/>
        <w:rPr>
          <w:color w:val="242424"/>
        </w:rPr>
      </w:pPr>
      <w:bookmarkStart w:id="0" w:name="_GoBack"/>
      <w:r w:rsidRPr="00AF0115">
        <w:rPr>
          <w:color w:val="242424"/>
        </w:rPr>
        <w:t>нарушение условий настоящего договора;</w:t>
      </w:r>
      <w:bookmarkEnd w:id="0"/>
    </w:p>
    <w:p w:rsidR="000262B1" w:rsidRPr="00AF0115" w:rsidRDefault="000262B1" w:rsidP="000262B1">
      <w:pPr>
        <w:shd w:val="clear" w:color="auto" w:fill="FFFFFF"/>
        <w:ind w:firstLine="450"/>
        <w:jc w:val="both"/>
        <w:rPr>
          <w:color w:val="242424"/>
        </w:rPr>
      </w:pPr>
      <w:r w:rsidRPr="00AF0115">
        <w:rPr>
          <w:color w:val="242424"/>
        </w:rPr>
        <w:t>достоверность аудиторского мнения, выраженного в аудиторском заключении;</w:t>
      </w:r>
    </w:p>
    <w:p w:rsidR="000262B1" w:rsidRPr="00AF0115" w:rsidRDefault="000262B1" w:rsidP="000262B1">
      <w:pPr>
        <w:shd w:val="clear" w:color="auto" w:fill="FFFFFF"/>
        <w:ind w:firstLine="450"/>
        <w:jc w:val="both"/>
        <w:rPr>
          <w:color w:val="242424"/>
        </w:rPr>
      </w:pPr>
      <w:r w:rsidRPr="00AF0115">
        <w:rPr>
          <w:color w:val="242424"/>
        </w:rPr>
        <w:t>выдачу (подписание) заведомо ложного аудиторского заключения.</w:t>
      </w:r>
    </w:p>
    <w:p w:rsidR="000262B1" w:rsidRPr="00AF0115" w:rsidRDefault="000262B1" w:rsidP="000262B1">
      <w:pPr>
        <w:shd w:val="clear" w:color="auto" w:fill="FFFFFF"/>
        <w:ind w:firstLine="450"/>
        <w:jc w:val="both"/>
        <w:rPr>
          <w:color w:val="242424"/>
        </w:rPr>
      </w:pPr>
      <w:r w:rsidRPr="00AF0115">
        <w:rPr>
          <w:color w:val="242424"/>
        </w:rPr>
        <w:t>5.2. Заказчик несет ответственность за полноту и достоверность документов, предоставленных в том числе в электронном виде Исполнителю для оказания аудиторских услуг по настоящему договору.</w:t>
      </w:r>
    </w:p>
    <w:p w:rsidR="00936523" w:rsidRPr="00AF0115" w:rsidRDefault="000262B1" w:rsidP="00936523">
      <w:pPr>
        <w:shd w:val="clear" w:color="auto" w:fill="FFFFFF"/>
        <w:ind w:firstLine="450"/>
        <w:jc w:val="both"/>
        <w:rPr>
          <w:color w:val="242424"/>
        </w:rPr>
      </w:pPr>
      <w:r w:rsidRPr="00AF0115">
        <w:rPr>
          <w:color w:val="242424"/>
        </w:rPr>
        <w:t>5.3.</w:t>
      </w:r>
      <w:r w:rsidR="00936523" w:rsidRPr="00AF0115">
        <w:rPr>
          <w:color w:val="242424"/>
        </w:rPr>
        <w:t xml:space="preserve"> За нарушение сроков оказания аудиторских услуг по соответствующему этапу, указанных в п. 2.1 настоящего договора, Заказчик вправе требовать с Исполнителя уплаты неустойки (пеней) в размере 0,05 процентов от стоимости соответствующего этапа аудиторских услуг (п. 4.2.1, 4.2.2 настоящего договора) за каждый день просрочки. Суммарный размер неустойки (пеней) не может превышать 10 процентов от стоимости соответствующего этапа.</w:t>
      </w:r>
    </w:p>
    <w:p w:rsidR="00936523" w:rsidRPr="00AF0115" w:rsidRDefault="000262B1" w:rsidP="00936523">
      <w:pPr>
        <w:shd w:val="clear" w:color="auto" w:fill="FFFFFF"/>
        <w:ind w:firstLine="450"/>
        <w:jc w:val="both"/>
        <w:rPr>
          <w:color w:val="242424"/>
        </w:rPr>
      </w:pPr>
      <w:r w:rsidRPr="00AF0115">
        <w:rPr>
          <w:color w:val="242424"/>
        </w:rPr>
        <w:t xml:space="preserve">5.4. </w:t>
      </w:r>
      <w:r w:rsidR="00936523" w:rsidRPr="00AF0115">
        <w:rPr>
          <w:color w:val="242424"/>
        </w:rPr>
        <w:t>За нарушение сроков оплаты, указанных в п. 4.3 настоящего договора, Исполнитель вправе требовать с Заказчика уплаты неустойки (пеней) в размере 0,05 процентов от неуплаченной суммы за каждый день просрочки. Суммарный размер неустойки (пеней) не может превышать 10 процентов от неуплаченной суммы.</w:t>
      </w:r>
    </w:p>
    <w:p w:rsidR="000262B1" w:rsidRPr="00AF0115" w:rsidRDefault="002C2B9C" w:rsidP="002C2B9C">
      <w:pPr>
        <w:shd w:val="clear" w:color="auto" w:fill="FFFFFF"/>
        <w:ind w:firstLine="450"/>
        <w:jc w:val="both"/>
        <w:rPr>
          <w:color w:val="242424"/>
        </w:rPr>
      </w:pPr>
      <w:r w:rsidRPr="00AF0115">
        <w:rPr>
          <w:color w:val="242424"/>
        </w:rPr>
        <w:t>5.5. Исполнитель обязан возместить убытки, причиненные Заказчику в результате ненадлежащего оказания аудиторских услуг, включая случаи последующего выявления контролирующими (надзорными) органами нарушений, не выявленных в ходе аудита.</w:t>
      </w:r>
    </w:p>
    <w:p w:rsidR="000262B1" w:rsidRPr="00AF0115" w:rsidRDefault="002C2B9C" w:rsidP="000262B1">
      <w:pPr>
        <w:shd w:val="clear" w:color="auto" w:fill="FFFFFF"/>
        <w:ind w:firstLine="450"/>
        <w:jc w:val="both"/>
        <w:rPr>
          <w:color w:val="242424"/>
        </w:rPr>
      </w:pPr>
      <w:r w:rsidRPr="00AF0115">
        <w:rPr>
          <w:color w:val="242424"/>
        </w:rPr>
        <w:t>5.6</w:t>
      </w:r>
      <w:r w:rsidR="000262B1" w:rsidRPr="00AF0115">
        <w:rPr>
          <w:color w:val="242424"/>
        </w:rPr>
        <w:t>. Во всех других случаях неисполнения обязательств по договору Стороны несут ответственность в соответствии с действующим законодательством Республики Беларусь.</w:t>
      </w:r>
    </w:p>
    <w:p w:rsidR="000262B1" w:rsidRPr="00AF0115" w:rsidRDefault="000262B1" w:rsidP="000262B1">
      <w:pPr>
        <w:shd w:val="clear" w:color="auto" w:fill="FFFFFF"/>
        <w:ind w:firstLine="450"/>
        <w:jc w:val="both"/>
        <w:rPr>
          <w:color w:val="242424"/>
        </w:rPr>
      </w:pPr>
      <w:r w:rsidRPr="00AF0115">
        <w:rPr>
          <w:color w:val="242424"/>
        </w:rPr>
        <w:t> </w:t>
      </w:r>
    </w:p>
    <w:p w:rsidR="00711FFA" w:rsidRPr="00AF0115" w:rsidRDefault="00711FFA" w:rsidP="000262B1">
      <w:pPr>
        <w:shd w:val="clear" w:color="auto" w:fill="FFFFFF"/>
        <w:ind w:firstLine="450"/>
        <w:jc w:val="center"/>
        <w:rPr>
          <w:b/>
          <w:bCs/>
          <w:color w:val="242424"/>
        </w:rPr>
      </w:pPr>
    </w:p>
    <w:p w:rsidR="000262B1" w:rsidRPr="00AF0115" w:rsidRDefault="000262B1" w:rsidP="000262B1">
      <w:pPr>
        <w:shd w:val="clear" w:color="auto" w:fill="FFFFFF"/>
        <w:ind w:firstLine="450"/>
        <w:jc w:val="center"/>
        <w:rPr>
          <w:b/>
          <w:bCs/>
          <w:color w:val="242424"/>
        </w:rPr>
      </w:pPr>
      <w:r w:rsidRPr="00AF0115">
        <w:rPr>
          <w:b/>
          <w:bCs/>
          <w:color w:val="242424"/>
        </w:rPr>
        <w:lastRenderedPageBreak/>
        <w:t>6. ПОРЯДОК УРЕГУЛИРОВАНИЯ И РАЗРЕШЕНИЯ СПОРОВ</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both"/>
        <w:rPr>
          <w:color w:val="242424"/>
        </w:rPr>
      </w:pPr>
      <w:r w:rsidRPr="00AF0115">
        <w:rPr>
          <w:color w:val="242424"/>
        </w:rPr>
        <w:t>6.1. При возникновении между Заказчиком и Исполнителем споров Стороны обязуются предпринять все меры по разрешению спора путем переговоров.</w:t>
      </w:r>
      <w:r w:rsidR="00711FFA" w:rsidRPr="00AF0115">
        <w:rPr>
          <w:color w:val="242424"/>
        </w:rPr>
        <w:t xml:space="preserve"> </w:t>
      </w:r>
      <w:r w:rsidR="00711FFA" w:rsidRPr="00AF0115">
        <w:t xml:space="preserve">Срок ответа на претензию — 10 рабочих дней </w:t>
      </w:r>
      <w:proofErr w:type="gramStart"/>
      <w:r w:rsidR="00711FFA" w:rsidRPr="00AF0115">
        <w:t>с даты</w:t>
      </w:r>
      <w:proofErr w:type="gramEnd"/>
      <w:r w:rsidR="00711FFA" w:rsidRPr="00AF0115">
        <w:t xml:space="preserve"> её получения. </w:t>
      </w:r>
      <w:r w:rsidRPr="00AF0115">
        <w:rPr>
          <w:color w:val="242424"/>
        </w:rPr>
        <w:t>Если Стороны не придут к согласию, споры разрешаются в судебном порядке и ин</w:t>
      </w:r>
      <w:r w:rsidR="00711FFA" w:rsidRPr="00AF0115">
        <w:rPr>
          <w:color w:val="242424"/>
        </w:rPr>
        <w:t xml:space="preserve">ыми способами, предусмотренными </w:t>
      </w:r>
      <w:r w:rsidRPr="00AF0115">
        <w:rPr>
          <w:color w:val="242424"/>
        </w:rPr>
        <w:t>законодательством.</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center"/>
        <w:rPr>
          <w:b/>
          <w:bCs/>
          <w:color w:val="242424"/>
        </w:rPr>
      </w:pPr>
      <w:r w:rsidRPr="00AF0115">
        <w:rPr>
          <w:b/>
          <w:bCs/>
          <w:color w:val="242424"/>
        </w:rPr>
        <w:t>7. ПОРЯДОК СОБЛЮДЕНИЯ КОНФИДЕНЦИАЛЬНОСТИ</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0262B1" w:rsidP="000262B1">
      <w:pPr>
        <w:shd w:val="clear" w:color="auto" w:fill="FFFFFF"/>
        <w:ind w:firstLine="450"/>
        <w:jc w:val="both"/>
        <w:rPr>
          <w:color w:val="242424"/>
        </w:rPr>
      </w:pPr>
      <w:r w:rsidRPr="00AF0115">
        <w:rPr>
          <w:color w:val="242424"/>
        </w:rPr>
        <w:t xml:space="preserve">7.1. </w:t>
      </w:r>
      <w:proofErr w:type="gramStart"/>
      <w:r w:rsidRPr="00AF0115">
        <w:rPr>
          <w:color w:val="242424"/>
        </w:rPr>
        <w:t>Исполнитель, аудитор не вправе распространять информацию о деятельности Заказчика и (или) предоставлять третьим лицам такую информацию, а также получаемые или составляемые в ходе оказания аудиторских услуг документы и разглашать содержащиеся в этих документах сведения без согласия Заказчика или иного основания, предусмотренного Законом Республики</w:t>
      </w:r>
      <w:r w:rsidR="00711FFA" w:rsidRPr="00AF0115">
        <w:rPr>
          <w:color w:val="242424"/>
        </w:rPr>
        <w:t xml:space="preserve"> Беларусь от 12.07.2013 N 56-З «Об аудиторской деятельности»</w:t>
      </w:r>
      <w:r w:rsidRPr="00AF0115">
        <w:rPr>
          <w:color w:val="242424"/>
        </w:rPr>
        <w:t>, иными законодательными актами или настоящим договором.</w:t>
      </w:r>
      <w:proofErr w:type="gramEnd"/>
    </w:p>
    <w:p w:rsidR="000262B1" w:rsidRPr="00AF0115" w:rsidRDefault="000262B1" w:rsidP="00AF72CB">
      <w:pPr>
        <w:ind w:firstLine="450"/>
        <w:jc w:val="both"/>
      </w:pPr>
      <w:r w:rsidRPr="00AF0115">
        <w:rPr>
          <w:color w:val="242424"/>
        </w:rPr>
        <w:t xml:space="preserve">Обязанность соблюдения конфиденциальности сохраняется и после прекращения договорных отношений </w:t>
      </w:r>
      <w:r w:rsidR="00AF72CB" w:rsidRPr="00AF0115">
        <w:rPr>
          <w:color w:val="242424"/>
        </w:rPr>
        <w:t xml:space="preserve">между Исполнителем и Заказчиком </w:t>
      </w:r>
      <w:r w:rsidR="00AF72CB" w:rsidRPr="00AF0115">
        <w:t>в течение 5 лет после прекращения договорных отношений между Исполнителем и Заказчиком.</w:t>
      </w:r>
    </w:p>
    <w:p w:rsidR="000262B1" w:rsidRPr="00AF0115" w:rsidRDefault="000262B1" w:rsidP="000262B1">
      <w:pPr>
        <w:shd w:val="clear" w:color="auto" w:fill="FFFFFF"/>
        <w:ind w:firstLine="450"/>
        <w:jc w:val="both"/>
        <w:rPr>
          <w:color w:val="242424"/>
        </w:rPr>
      </w:pPr>
      <w:r w:rsidRPr="00AF0115">
        <w:rPr>
          <w:color w:val="242424"/>
        </w:rPr>
        <w:t>7.2. Имеющаяся у Исполнителя информация о деятельности Заказчика, а также получаемые или составляемые в ходе оказания аудиторских услуг документы и содержащиеся в этих документах сведения предоставляются в случаях и порядке, предусмотренных законодательными актами:</w:t>
      </w:r>
    </w:p>
    <w:p w:rsidR="000262B1" w:rsidRPr="00AF0115" w:rsidRDefault="000262B1" w:rsidP="000262B1">
      <w:pPr>
        <w:shd w:val="clear" w:color="auto" w:fill="FFFFFF"/>
        <w:ind w:firstLine="450"/>
        <w:jc w:val="both"/>
        <w:rPr>
          <w:color w:val="242424"/>
        </w:rPr>
      </w:pPr>
      <w:r w:rsidRPr="00AF0115">
        <w:rPr>
          <w:color w:val="242424"/>
        </w:rPr>
        <w:t>судам - по находящимся в их производстве делам;</w:t>
      </w:r>
    </w:p>
    <w:p w:rsidR="000262B1" w:rsidRPr="00AF0115" w:rsidRDefault="000262B1" w:rsidP="000262B1">
      <w:pPr>
        <w:shd w:val="clear" w:color="auto" w:fill="FFFFFF"/>
        <w:ind w:firstLine="450"/>
        <w:jc w:val="both"/>
        <w:rPr>
          <w:color w:val="242424"/>
        </w:rPr>
      </w:pPr>
      <w:r w:rsidRPr="00AF0115">
        <w:rPr>
          <w:color w:val="242424"/>
        </w:rPr>
        <w:t>судебным исполнителям - по судебным постановлениям и иным исполнительным документам, находящимся в их производстве;</w:t>
      </w:r>
    </w:p>
    <w:p w:rsidR="000262B1" w:rsidRPr="00AF0115" w:rsidRDefault="000262B1" w:rsidP="000262B1">
      <w:pPr>
        <w:shd w:val="clear" w:color="auto" w:fill="FFFFFF"/>
        <w:ind w:firstLine="450"/>
        <w:jc w:val="both"/>
        <w:rPr>
          <w:color w:val="242424"/>
        </w:rPr>
      </w:pPr>
      <w:r w:rsidRPr="00AF0115">
        <w:rPr>
          <w:color w:val="242424"/>
        </w:rPr>
        <w:t>прокурору или его заместителю;</w:t>
      </w:r>
    </w:p>
    <w:p w:rsidR="000262B1" w:rsidRPr="00AF0115" w:rsidRDefault="000262B1" w:rsidP="000262B1">
      <w:pPr>
        <w:shd w:val="clear" w:color="auto" w:fill="FFFFFF"/>
        <w:ind w:firstLine="450"/>
        <w:jc w:val="both"/>
        <w:rPr>
          <w:color w:val="242424"/>
        </w:rPr>
      </w:pPr>
      <w:r w:rsidRPr="00AF0115">
        <w:rPr>
          <w:color w:val="242424"/>
        </w:rPr>
        <w:t>органам дознания и предварительного следствия - по находящимся в их производстве материалам и уголовным делам с санкции прокурора или его заместителя;</w:t>
      </w:r>
    </w:p>
    <w:p w:rsidR="000262B1" w:rsidRPr="00AF0115" w:rsidRDefault="000262B1" w:rsidP="000262B1">
      <w:pPr>
        <w:shd w:val="clear" w:color="auto" w:fill="FFFFFF"/>
        <w:ind w:firstLine="450"/>
        <w:jc w:val="both"/>
        <w:rPr>
          <w:color w:val="242424"/>
        </w:rPr>
      </w:pPr>
      <w:r w:rsidRPr="00AF0115">
        <w:rPr>
          <w:color w:val="242424"/>
        </w:rPr>
        <w:t>органам Комитета государственного контроля;</w:t>
      </w:r>
    </w:p>
    <w:p w:rsidR="000262B1" w:rsidRPr="00AF0115" w:rsidRDefault="000262B1" w:rsidP="000262B1">
      <w:pPr>
        <w:shd w:val="clear" w:color="auto" w:fill="FFFFFF"/>
        <w:ind w:firstLine="450"/>
        <w:jc w:val="both"/>
        <w:rPr>
          <w:color w:val="242424"/>
        </w:rPr>
      </w:pPr>
      <w:r w:rsidRPr="00AF0115">
        <w:rPr>
          <w:color w:val="242424"/>
        </w:rPr>
        <w:t>органам государственной безопасности;</w:t>
      </w:r>
    </w:p>
    <w:p w:rsidR="000262B1" w:rsidRPr="00AF0115" w:rsidRDefault="000262B1" w:rsidP="000262B1">
      <w:pPr>
        <w:shd w:val="clear" w:color="auto" w:fill="FFFFFF"/>
        <w:ind w:firstLine="450"/>
        <w:jc w:val="both"/>
        <w:rPr>
          <w:color w:val="242424"/>
        </w:rPr>
      </w:pPr>
      <w:r w:rsidRPr="00AF0115">
        <w:rPr>
          <w:color w:val="242424"/>
        </w:rPr>
        <w:t>налоговым и таможенным органам;</w:t>
      </w:r>
    </w:p>
    <w:p w:rsidR="000262B1" w:rsidRPr="00AF0115" w:rsidRDefault="000262B1" w:rsidP="000262B1">
      <w:pPr>
        <w:shd w:val="clear" w:color="auto" w:fill="FFFFFF"/>
        <w:ind w:firstLine="450"/>
        <w:jc w:val="both"/>
        <w:rPr>
          <w:color w:val="242424"/>
        </w:rPr>
      </w:pPr>
      <w:r w:rsidRPr="00AF0115">
        <w:rPr>
          <w:color w:val="242424"/>
        </w:rPr>
        <w:t>нотариусам для совершения нотариальных действий;</w:t>
      </w:r>
    </w:p>
    <w:p w:rsidR="000262B1" w:rsidRPr="00AF0115" w:rsidRDefault="000262B1" w:rsidP="000262B1">
      <w:pPr>
        <w:shd w:val="clear" w:color="auto" w:fill="FFFFFF"/>
        <w:ind w:firstLine="450"/>
        <w:jc w:val="both"/>
        <w:rPr>
          <w:color w:val="242424"/>
        </w:rPr>
      </w:pPr>
      <w:r w:rsidRPr="00AF0115">
        <w:rPr>
          <w:color w:val="242424"/>
        </w:rPr>
        <w:t>Национальному банку;</w:t>
      </w:r>
    </w:p>
    <w:p w:rsidR="000262B1" w:rsidRPr="00AF0115" w:rsidRDefault="000262B1" w:rsidP="000262B1">
      <w:pPr>
        <w:shd w:val="clear" w:color="auto" w:fill="FFFFFF"/>
        <w:ind w:firstLine="450"/>
        <w:jc w:val="both"/>
        <w:rPr>
          <w:color w:val="242424"/>
        </w:rPr>
      </w:pPr>
      <w:r w:rsidRPr="00AF0115">
        <w:rPr>
          <w:color w:val="242424"/>
        </w:rPr>
        <w:t>Министерству финансов.</w:t>
      </w:r>
    </w:p>
    <w:p w:rsidR="000262B1" w:rsidRPr="00AF0115" w:rsidRDefault="000262B1" w:rsidP="000262B1">
      <w:pPr>
        <w:shd w:val="clear" w:color="auto" w:fill="FFFFFF"/>
        <w:ind w:firstLine="450"/>
        <w:jc w:val="both"/>
        <w:rPr>
          <w:color w:val="242424"/>
        </w:rPr>
      </w:pPr>
      <w:r w:rsidRPr="00AF0115">
        <w:rPr>
          <w:color w:val="242424"/>
        </w:rPr>
        <w:t>7.3. Лица, указанные в п. 7.2 настоящего договора и получившие в соответствии с законодательными актами доступ к информации о деятельности Заказчика, а также к получаемым или составляемым в ходе оказания аудиторских услуг документам и содержащимся в этих документах сведениям, обязаны сохранять конфиденциальность в отношении таких сведений и информации.</w:t>
      </w:r>
    </w:p>
    <w:p w:rsidR="000262B1" w:rsidRPr="00AF0115" w:rsidRDefault="000262B1" w:rsidP="000262B1">
      <w:pPr>
        <w:shd w:val="clear" w:color="auto" w:fill="FFFFFF"/>
        <w:ind w:firstLine="450"/>
        <w:jc w:val="both"/>
        <w:rPr>
          <w:color w:val="242424"/>
        </w:rPr>
      </w:pPr>
      <w:r w:rsidRPr="00AF0115">
        <w:rPr>
          <w:color w:val="242424"/>
        </w:rPr>
        <w:t>В случае противоправного разглашения лицами, указанными</w:t>
      </w:r>
      <w:r w:rsidR="00AF72CB" w:rsidRPr="00AF0115">
        <w:rPr>
          <w:color w:val="242424"/>
        </w:rPr>
        <w:t xml:space="preserve"> в п. 7</w:t>
      </w:r>
      <w:r w:rsidRPr="00AF0115">
        <w:rPr>
          <w:color w:val="242424"/>
        </w:rPr>
        <w:t>.2 настоящего договора, информации о деятельности Заказчика, а также сведений, содержащихся в документах, получаемых или составляемых Исполнителем в ходе оказания аудиторских услуг, Заказчик и Исполнитель вправе потребовать от виновного лица возмещения причиненных убытков (вреда).</w:t>
      </w:r>
    </w:p>
    <w:p w:rsidR="000262B1" w:rsidRPr="00AF0115" w:rsidRDefault="000262B1" w:rsidP="000262B1">
      <w:pPr>
        <w:shd w:val="clear" w:color="auto" w:fill="FFFFFF"/>
        <w:ind w:firstLine="450"/>
        <w:jc w:val="both"/>
        <w:rPr>
          <w:color w:val="242424"/>
        </w:rPr>
      </w:pPr>
      <w:r w:rsidRPr="00AF0115">
        <w:rPr>
          <w:color w:val="242424"/>
        </w:rPr>
        <w:t>7.4. В случае противоправного разглашения Исполнителем, аудитором информации о деятельности Заказчика, а также сведений, содержащихся в документах, получаемых или составляемых Исполнителем в ходе оказания аудиторских услуг, Заказчик вправе потребовать от виновного лица возмещения причиненных убытков (вреда).</w:t>
      </w:r>
    </w:p>
    <w:p w:rsidR="00AF72CB" w:rsidRPr="00AF0115" w:rsidRDefault="00AF72CB" w:rsidP="000262B1">
      <w:pPr>
        <w:shd w:val="clear" w:color="auto" w:fill="FFFFFF"/>
        <w:ind w:firstLine="450"/>
        <w:jc w:val="both"/>
        <w:rPr>
          <w:color w:val="242424"/>
        </w:rPr>
      </w:pPr>
    </w:p>
    <w:p w:rsidR="00AF72CB" w:rsidRPr="00AF0115" w:rsidRDefault="00AF72CB" w:rsidP="00AF72CB">
      <w:pPr>
        <w:shd w:val="clear" w:color="auto" w:fill="FFFFFF"/>
        <w:ind w:firstLine="450"/>
        <w:jc w:val="center"/>
        <w:rPr>
          <w:b/>
          <w:bCs/>
          <w:color w:val="242424"/>
        </w:rPr>
      </w:pPr>
      <w:r w:rsidRPr="00AF0115">
        <w:rPr>
          <w:b/>
          <w:bCs/>
          <w:color w:val="242424"/>
        </w:rPr>
        <w:t>8. ФОРС-МАЖОР</w:t>
      </w:r>
    </w:p>
    <w:p w:rsidR="00921E6F" w:rsidRPr="00AF0115" w:rsidRDefault="00921E6F" w:rsidP="00AF72CB">
      <w:pPr>
        <w:shd w:val="clear" w:color="auto" w:fill="FFFFFF"/>
        <w:ind w:firstLine="450"/>
        <w:jc w:val="center"/>
        <w:rPr>
          <w:b/>
          <w:bCs/>
          <w:color w:val="242424"/>
        </w:rPr>
      </w:pPr>
    </w:p>
    <w:p w:rsidR="00AF72CB" w:rsidRPr="00AF0115" w:rsidRDefault="00AF72CB" w:rsidP="00AF72CB">
      <w:pPr>
        <w:ind w:firstLine="450"/>
        <w:jc w:val="both"/>
      </w:pPr>
      <w:r w:rsidRPr="00AF0115">
        <w:t xml:space="preserve">8.1.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w:t>
      </w:r>
      <w:r w:rsidRPr="00AF0115">
        <w:lastRenderedPageBreak/>
        <w:t>обстоятельств непреодолимой силы (форс-мажора), возникших после заключения договора, которые Стороны не могли предвидеть и предотвратить.</w:t>
      </w:r>
    </w:p>
    <w:p w:rsidR="00AF72CB" w:rsidRPr="00AF0115" w:rsidRDefault="00AF72CB" w:rsidP="00921E6F">
      <w:pPr>
        <w:ind w:firstLine="450"/>
        <w:jc w:val="both"/>
      </w:pPr>
      <w:r w:rsidRPr="00AF0115">
        <w:t>8.2. К обстоятельствам непреодолимой силы относятся стихийные бедствия, эпидемии, пожары, массовые нарушения общественного порядка, акты государственных органов, делающие невозможным исполнение обязательств, и иные обстоятельства, признаваемые таковыми в соответствии с законодательством Республики Беларусь.</w:t>
      </w:r>
    </w:p>
    <w:p w:rsidR="00AF72CB" w:rsidRPr="00AF0115" w:rsidRDefault="00AF72CB" w:rsidP="00921E6F">
      <w:pPr>
        <w:ind w:firstLine="450"/>
        <w:jc w:val="both"/>
      </w:pPr>
      <w:r w:rsidRPr="00AF0115">
        <w:t>8.3. Сторона, подвергшаяся обстоятельствам непрео</w:t>
      </w:r>
      <w:r w:rsidR="00921E6F" w:rsidRPr="00AF0115">
        <w:t>долимой силы, обязана в течение</w:t>
      </w:r>
      <w:r w:rsidR="00921E6F" w:rsidRPr="00AF0115">
        <w:br/>
      </w:r>
      <w:r w:rsidRPr="00AF0115">
        <w:t>5 рабочих дней письменно уведомить другую Сторону с приложением документов, подтверждающих наличие форс-мажора, выданных Белорусской торгово-промышленной палатой или иным уполномоченным органом.</w:t>
      </w:r>
    </w:p>
    <w:p w:rsidR="00AF72CB" w:rsidRPr="00AF0115" w:rsidRDefault="00AF72CB" w:rsidP="00921E6F">
      <w:pPr>
        <w:ind w:firstLine="450"/>
        <w:jc w:val="both"/>
      </w:pPr>
      <w:r w:rsidRPr="00AF0115">
        <w:t>8.4. При прекращении обстоятельств непреодолимой силы Сторона обязана незамедлительно письменно уведомить об этом другую Сторону.</w:t>
      </w:r>
    </w:p>
    <w:p w:rsidR="00AF72CB" w:rsidRPr="00AF0115" w:rsidRDefault="00AF72CB" w:rsidP="00921E6F">
      <w:pPr>
        <w:ind w:firstLine="450"/>
        <w:jc w:val="both"/>
      </w:pPr>
      <w:r w:rsidRPr="00AF0115">
        <w:t>8.5. Если обстоятельства непреодолимой силы длятся более 2 месяцев, каждая из Сторон вправе отказаться от настоящего договора, письм</w:t>
      </w:r>
      <w:r w:rsidR="00921E6F" w:rsidRPr="00AF0115">
        <w:t>енно уведомив другую Сторону за</w:t>
      </w:r>
      <w:r w:rsidR="00921E6F" w:rsidRPr="00AF0115">
        <w:br/>
      </w:r>
      <w:r w:rsidRPr="00AF0115">
        <w:t>10 рабочих дней.</w:t>
      </w:r>
    </w:p>
    <w:p w:rsidR="00AF72CB" w:rsidRPr="00AF0115" w:rsidRDefault="00AF72CB" w:rsidP="00AF72CB">
      <w:pPr>
        <w:shd w:val="clear" w:color="auto" w:fill="FFFFFF"/>
        <w:ind w:firstLine="450"/>
        <w:jc w:val="both"/>
        <w:rPr>
          <w:bCs/>
          <w:color w:val="242424"/>
        </w:rPr>
      </w:pPr>
    </w:p>
    <w:p w:rsidR="00810DE2" w:rsidRPr="00AF0115" w:rsidRDefault="00810DE2" w:rsidP="00810DE2">
      <w:pPr>
        <w:jc w:val="center"/>
        <w:rPr>
          <w:b/>
        </w:rPr>
      </w:pPr>
      <w:r w:rsidRPr="00AF0115">
        <w:rPr>
          <w:b/>
        </w:rPr>
        <w:t>9. АНТИКОРРУПЦИОННАЯ ОГОВОРКА</w:t>
      </w:r>
    </w:p>
    <w:p w:rsidR="00810DE2" w:rsidRPr="00AF0115" w:rsidRDefault="00810DE2" w:rsidP="00810DE2">
      <w:pPr>
        <w:jc w:val="center"/>
      </w:pPr>
    </w:p>
    <w:p w:rsidR="004443F1" w:rsidRPr="00AF0115" w:rsidRDefault="004443F1" w:rsidP="004443F1">
      <w:pPr>
        <w:ind w:firstLine="425"/>
        <w:jc w:val="both"/>
      </w:pPr>
      <w:r w:rsidRPr="00AF0115">
        <w:t>9.1. Стороны обязуются соблюдать требования законодательства Республики Беларусь о противодействии коррупции (Закон от 15.07.2015 № 305-З «О борьбе с коррупцией») и не допускать коррупционных действий при подготовке, подписании и исполнении настоящего договора, в том числе со стороны своих работников, представителей и субподрядчиков.</w:t>
      </w:r>
    </w:p>
    <w:p w:rsidR="004443F1" w:rsidRPr="00AF0115" w:rsidRDefault="004443F1" w:rsidP="004443F1">
      <w:pPr>
        <w:ind w:firstLine="425"/>
        <w:jc w:val="both"/>
      </w:pPr>
      <w:r w:rsidRPr="00AF0115">
        <w:t>9.2. В случае подтверждения фактов коррупции государственным органом, осуществляющим борьбу с коррупцией, другая Сторона вправе расторгнуть настоящий договор в одностороннем порядке, направив письменное уведомление, и потребовать возмещения реального ущерба.</w:t>
      </w:r>
    </w:p>
    <w:p w:rsidR="00810DE2" w:rsidRPr="00AF0115" w:rsidRDefault="00810DE2" w:rsidP="00921E6F">
      <w:pPr>
        <w:shd w:val="clear" w:color="auto" w:fill="FFFFFF"/>
        <w:ind w:firstLine="450"/>
        <w:jc w:val="center"/>
        <w:rPr>
          <w:b/>
          <w:bCs/>
          <w:color w:val="242424"/>
        </w:rPr>
      </w:pPr>
    </w:p>
    <w:p w:rsidR="00921E6F" w:rsidRPr="00AF0115" w:rsidRDefault="00F233A9" w:rsidP="00921E6F">
      <w:pPr>
        <w:shd w:val="clear" w:color="auto" w:fill="FFFFFF"/>
        <w:ind w:firstLine="450"/>
        <w:jc w:val="center"/>
        <w:rPr>
          <w:b/>
          <w:bCs/>
          <w:color w:val="242424"/>
        </w:rPr>
      </w:pPr>
      <w:r w:rsidRPr="00AF0115">
        <w:rPr>
          <w:b/>
          <w:bCs/>
          <w:color w:val="242424"/>
        </w:rPr>
        <w:t>10</w:t>
      </w:r>
      <w:r w:rsidR="00921E6F" w:rsidRPr="00AF0115">
        <w:rPr>
          <w:b/>
          <w:bCs/>
          <w:color w:val="242424"/>
        </w:rPr>
        <w:t>. РАСТОРЖЕНИЕ ДОГОВОРА</w:t>
      </w:r>
    </w:p>
    <w:p w:rsidR="00921E6F" w:rsidRPr="00AF0115" w:rsidRDefault="00921E6F" w:rsidP="00921E6F">
      <w:pPr>
        <w:shd w:val="clear" w:color="auto" w:fill="FFFFFF"/>
        <w:ind w:firstLine="450"/>
        <w:jc w:val="center"/>
        <w:rPr>
          <w:b/>
          <w:bCs/>
          <w:color w:val="242424"/>
        </w:rPr>
      </w:pPr>
    </w:p>
    <w:p w:rsidR="00921E6F" w:rsidRPr="00AF0115" w:rsidRDefault="00F233A9" w:rsidP="00921E6F">
      <w:pPr>
        <w:ind w:firstLine="450"/>
        <w:jc w:val="both"/>
      </w:pPr>
      <w:r w:rsidRPr="00AF0115">
        <w:t>10</w:t>
      </w:r>
      <w:r w:rsidR="00921E6F" w:rsidRPr="00AF0115">
        <w:t xml:space="preserve">.1. Настоящий </w:t>
      </w:r>
      <w:proofErr w:type="gramStart"/>
      <w:r w:rsidR="00921E6F" w:rsidRPr="00AF0115">
        <w:t>договор</w:t>
      </w:r>
      <w:proofErr w:type="gramEnd"/>
      <w:r w:rsidR="00921E6F" w:rsidRPr="00AF0115">
        <w:t xml:space="preserve"> может быть расторгнут по соглашению Сторон, а также в одностороннем порядке в случаях, предусмотренных законодательством и настоящим договором.</w:t>
      </w:r>
    </w:p>
    <w:p w:rsidR="00921E6F" w:rsidRPr="00AF0115" w:rsidRDefault="00F233A9" w:rsidP="00921E6F">
      <w:pPr>
        <w:ind w:firstLine="450"/>
        <w:jc w:val="both"/>
      </w:pPr>
      <w:r w:rsidRPr="00AF0115">
        <w:t>10</w:t>
      </w:r>
      <w:r w:rsidR="00921E6F" w:rsidRPr="00AF0115">
        <w:t>.2. Заказчик вправе в одностороннем внесудебном порядке отказаться от настоящего договора, письменно уведомив Исполнителя не менее чем за 10 рабочих дней до предполагаемой даты расторжения. При этом Заказчик обязан оплатить Исполнителю фактически оказанные услуги на дату расторжения в соответствии с подписанными актами.</w:t>
      </w:r>
    </w:p>
    <w:p w:rsidR="00921E6F" w:rsidRPr="00AF0115" w:rsidRDefault="00F233A9" w:rsidP="0020606B">
      <w:pPr>
        <w:ind w:firstLine="450"/>
        <w:jc w:val="both"/>
      </w:pPr>
      <w:r w:rsidRPr="00AF0115">
        <w:t>10</w:t>
      </w:r>
      <w:r w:rsidR="00921E6F" w:rsidRPr="00AF0115">
        <w:t>.3. Исполнитель вправе отказаться от настоящего договора в случаях, предусмотренных п. 3.1 настоящего договора и законодательством, письменно уведомив Заказчика не менее чем за 10 рабочих дней до предполагаемой даты расторжения.</w:t>
      </w:r>
    </w:p>
    <w:p w:rsidR="00921E6F" w:rsidRPr="00AF0115" w:rsidRDefault="00F233A9" w:rsidP="0020606B">
      <w:pPr>
        <w:ind w:firstLine="450"/>
        <w:jc w:val="both"/>
      </w:pPr>
      <w:r w:rsidRPr="00AF0115">
        <w:t>10</w:t>
      </w:r>
      <w:r w:rsidR="00921E6F" w:rsidRPr="00AF0115">
        <w:t>.4. В случае расторжения договора Стороны произ</w:t>
      </w:r>
      <w:r w:rsidR="0020606B" w:rsidRPr="00AF0115">
        <w:t>водят сверку расчётов в течение</w:t>
      </w:r>
      <w:r w:rsidR="0020606B" w:rsidRPr="00AF0115">
        <w:br/>
      </w:r>
      <w:r w:rsidR="00921E6F" w:rsidRPr="00AF0115">
        <w:t xml:space="preserve">10 рабочих дней </w:t>
      </w:r>
      <w:proofErr w:type="gramStart"/>
      <w:r w:rsidR="00921E6F" w:rsidRPr="00AF0115">
        <w:t>с даты расторжения</w:t>
      </w:r>
      <w:proofErr w:type="gramEnd"/>
      <w:r w:rsidR="00921E6F" w:rsidRPr="00AF0115">
        <w:t>.</w:t>
      </w:r>
    </w:p>
    <w:p w:rsidR="000262B1" w:rsidRPr="00AF0115" w:rsidRDefault="000262B1" w:rsidP="0020606B">
      <w:pPr>
        <w:shd w:val="clear" w:color="auto" w:fill="FFFFFF"/>
        <w:jc w:val="both"/>
        <w:rPr>
          <w:color w:val="242424"/>
        </w:rPr>
      </w:pPr>
    </w:p>
    <w:p w:rsidR="000262B1" w:rsidRPr="00AF0115" w:rsidRDefault="00F233A9" w:rsidP="000262B1">
      <w:pPr>
        <w:shd w:val="clear" w:color="auto" w:fill="FFFFFF"/>
        <w:ind w:firstLine="450"/>
        <w:jc w:val="center"/>
        <w:rPr>
          <w:b/>
          <w:bCs/>
          <w:color w:val="242424"/>
        </w:rPr>
      </w:pPr>
      <w:r w:rsidRPr="00AF0115">
        <w:rPr>
          <w:b/>
          <w:bCs/>
          <w:color w:val="242424"/>
        </w:rPr>
        <w:t>11</w:t>
      </w:r>
      <w:r w:rsidR="000262B1" w:rsidRPr="00AF0115">
        <w:rPr>
          <w:b/>
          <w:bCs/>
          <w:color w:val="242424"/>
        </w:rPr>
        <w:t>. ЗАКЛЮЧИТЕЛЬНЫЕ ПОЛОЖЕНИЯ</w:t>
      </w:r>
    </w:p>
    <w:p w:rsidR="000262B1" w:rsidRPr="00AF0115" w:rsidRDefault="000262B1" w:rsidP="000262B1">
      <w:pPr>
        <w:shd w:val="clear" w:color="auto" w:fill="FFFFFF"/>
        <w:ind w:firstLine="450"/>
        <w:jc w:val="both"/>
        <w:rPr>
          <w:color w:val="242424"/>
        </w:rPr>
      </w:pPr>
      <w:r w:rsidRPr="00AF0115">
        <w:rPr>
          <w:color w:val="242424"/>
        </w:rPr>
        <w:t> </w:t>
      </w:r>
    </w:p>
    <w:p w:rsidR="000262B1" w:rsidRPr="00AF0115" w:rsidRDefault="00F233A9" w:rsidP="000262B1">
      <w:pPr>
        <w:shd w:val="clear" w:color="auto" w:fill="FFFFFF"/>
        <w:ind w:firstLine="450"/>
        <w:jc w:val="both"/>
        <w:rPr>
          <w:color w:val="242424"/>
        </w:rPr>
      </w:pPr>
      <w:r w:rsidRPr="00AF0115">
        <w:rPr>
          <w:color w:val="242424"/>
        </w:rPr>
        <w:t>11</w:t>
      </w:r>
      <w:r w:rsidR="000262B1" w:rsidRPr="00AF0115">
        <w:rPr>
          <w:color w:val="242424"/>
        </w:rPr>
        <w:t>.1. Договор вступает в силу с момента его подписания Сторонами и действует до выполнения сторонами своих обязательств.</w:t>
      </w:r>
    </w:p>
    <w:p w:rsidR="0020606B" w:rsidRPr="00AF0115" w:rsidRDefault="00F233A9" w:rsidP="0020606B">
      <w:pPr>
        <w:ind w:firstLine="450"/>
        <w:jc w:val="both"/>
      </w:pPr>
      <w:r w:rsidRPr="00AF0115">
        <w:t>11</w:t>
      </w:r>
      <w:r w:rsidR="0020606B" w:rsidRPr="00AF0115">
        <w:t>.2.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w:t>
      </w:r>
    </w:p>
    <w:p w:rsidR="000262B1" w:rsidRPr="00AF0115" w:rsidRDefault="00F233A9" w:rsidP="000262B1">
      <w:pPr>
        <w:shd w:val="clear" w:color="auto" w:fill="FFFFFF"/>
        <w:ind w:firstLine="450"/>
        <w:jc w:val="both"/>
        <w:rPr>
          <w:color w:val="242424"/>
        </w:rPr>
      </w:pPr>
      <w:r w:rsidRPr="00AF0115">
        <w:rPr>
          <w:color w:val="242424"/>
        </w:rPr>
        <w:t>11</w:t>
      </w:r>
      <w:r w:rsidR="0020606B" w:rsidRPr="00AF0115">
        <w:rPr>
          <w:color w:val="242424"/>
        </w:rPr>
        <w:t>.3</w:t>
      </w:r>
      <w:r w:rsidR="000262B1" w:rsidRPr="00AF0115">
        <w:rPr>
          <w:color w:val="242424"/>
        </w:rPr>
        <w:t>. Договор составлен в двух экземплярах, по одному для каждой из Сторон.</w:t>
      </w:r>
    </w:p>
    <w:p w:rsidR="000262B1" w:rsidRPr="00AF0115" w:rsidRDefault="00F233A9" w:rsidP="000262B1">
      <w:pPr>
        <w:shd w:val="clear" w:color="auto" w:fill="FFFFFF"/>
        <w:ind w:firstLine="450"/>
        <w:jc w:val="both"/>
        <w:rPr>
          <w:color w:val="242424"/>
        </w:rPr>
      </w:pPr>
      <w:r w:rsidRPr="00AF0115">
        <w:rPr>
          <w:color w:val="242424"/>
        </w:rPr>
        <w:t>11</w:t>
      </w:r>
      <w:r w:rsidR="0020606B" w:rsidRPr="00AF0115">
        <w:rPr>
          <w:color w:val="242424"/>
        </w:rPr>
        <w:t>.4</w:t>
      </w:r>
      <w:r w:rsidR="000262B1" w:rsidRPr="00AF0115">
        <w:rPr>
          <w:color w:val="242424"/>
        </w:rPr>
        <w:t>. Во всем, что не предусмотрено настоящим договором, стороны руководствуются законодательством Республики Беларусь.</w:t>
      </w:r>
    </w:p>
    <w:p w:rsidR="000262B1" w:rsidRPr="00AF0115" w:rsidRDefault="000262B1" w:rsidP="000262B1">
      <w:pPr>
        <w:shd w:val="clear" w:color="auto" w:fill="FFFFFF"/>
        <w:ind w:firstLine="450"/>
        <w:jc w:val="both"/>
        <w:rPr>
          <w:color w:val="242424"/>
        </w:rPr>
      </w:pPr>
      <w:r w:rsidRPr="00AF0115">
        <w:rPr>
          <w:color w:val="242424"/>
        </w:rPr>
        <w:t> </w:t>
      </w:r>
    </w:p>
    <w:p w:rsidR="00F233A9" w:rsidRPr="00AF0115" w:rsidRDefault="00F233A9" w:rsidP="000262B1">
      <w:pPr>
        <w:shd w:val="clear" w:color="auto" w:fill="FFFFFF"/>
        <w:ind w:firstLine="450"/>
        <w:jc w:val="center"/>
        <w:rPr>
          <w:color w:val="242424"/>
        </w:rPr>
      </w:pPr>
    </w:p>
    <w:p w:rsidR="000262B1" w:rsidRPr="00F233A9" w:rsidRDefault="00F233A9" w:rsidP="000262B1">
      <w:pPr>
        <w:shd w:val="clear" w:color="auto" w:fill="FFFFFF"/>
        <w:ind w:firstLine="450"/>
        <w:jc w:val="center"/>
        <w:rPr>
          <w:b/>
          <w:color w:val="242424"/>
        </w:rPr>
      </w:pPr>
      <w:r w:rsidRPr="00AF0115">
        <w:rPr>
          <w:b/>
          <w:color w:val="242424"/>
        </w:rPr>
        <w:lastRenderedPageBreak/>
        <w:t>12</w:t>
      </w:r>
      <w:r w:rsidR="000262B1" w:rsidRPr="00AF0115">
        <w:rPr>
          <w:b/>
          <w:color w:val="242424"/>
        </w:rPr>
        <w:t>. АДРЕСА, РЕКВИЗИТЫ</w:t>
      </w:r>
      <w:r w:rsidR="000262B1" w:rsidRPr="00F233A9">
        <w:rPr>
          <w:b/>
          <w:color w:val="242424"/>
        </w:rPr>
        <w:t xml:space="preserve"> И ПОДПИСИ СТОРОН</w:t>
      </w:r>
    </w:p>
    <w:p w:rsidR="000262B1" w:rsidRPr="001B7EB2" w:rsidRDefault="000262B1" w:rsidP="000262B1">
      <w:pPr>
        <w:shd w:val="clear" w:color="auto" w:fill="FFFFFF"/>
        <w:ind w:firstLine="450"/>
        <w:jc w:val="both"/>
        <w:rPr>
          <w:color w:val="242424"/>
        </w:rPr>
      </w:pPr>
      <w:r w:rsidRPr="001B7EB2">
        <w:rPr>
          <w:color w:val="242424"/>
        </w:rPr>
        <w:t> </w:t>
      </w:r>
    </w:p>
    <w:tbl>
      <w:tblPr>
        <w:tblW w:w="0" w:type="auto"/>
        <w:tblCellMar>
          <w:left w:w="0" w:type="dxa"/>
          <w:right w:w="0" w:type="dxa"/>
        </w:tblCellMar>
        <w:tblLook w:val="04A0"/>
      </w:tblPr>
      <w:tblGrid>
        <w:gridCol w:w="1872"/>
        <w:gridCol w:w="404"/>
        <w:gridCol w:w="2271"/>
        <w:gridCol w:w="325"/>
        <w:gridCol w:w="2295"/>
        <w:gridCol w:w="459"/>
        <w:gridCol w:w="2012"/>
      </w:tblGrid>
      <w:tr w:rsidR="000262B1" w:rsidRPr="001B7EB2" w:rsidTr="00650F30">
        <w:tc>
          <w:tcPr>
            <w:tcW w:w="4547" w:type="dxa"/>
            <w:gridSpan w:val="3"/>
            <w:hideMark/>
          </w:tcPr>
          <w:p w:rsidR="000262B1" w:rsidRPr="001B7EB2" w:rsidRDefault="000262B1" w:rsidP="00D71BD0">
            <w:pPr>
              <w:jc w:val="both"/>
            </w:pPr>
            <w:r w:rsidRPr="001B7EB2">
              <w:t>Заказчик</w:t>
            </w:r>
          </w:p>
        </w:tc>
        <w:tc>
          <w:tcPr>
            <w:tcW w:w="325" w:type="dxa"/>
            <w:hideMark/>
          </w:tcPr>
          <w:p w:rsidR="000262B1" w:rsidRPr="001B7EB2" w:rsidRDefault="000262B1" w:rsidP="00D71BD0">
            <w:r w:rsidRPr="001B7EB2">
              <w:t> </w:t>
            </w:r>
          </w:p>
        </w:tc>
        <w:tc>
          <w:tcPr>
            <w:tcW w:w="4766" w:type="dxa"/>
            <w:gridSpan w:val="3"/>
            <w:hideMark/>
          </w:tcPr>
          <w:p w:rsidR="000262B1" w:rsidRPr="001B7EB2" w:rsidRDefault="000262B1" w:rsidP="00D71BD0">
            <w:pPr>
              <w:jc w:val="both"/>
            </w:pPr>
            <w:r w:rsidRPr="001B7EB2">
              <w:t>Исполнитель</w:t>
            </w:r>
          </w:p>
        </w:tc>
      </w:tr>
      <w:tr w:rsidR="000262B1" w:rsidRPr="001B7EB2" w:rsidTr="00650F30">
        <w:tc>
          <w:tcPr>
            <w:tcW w:w="4547" w:type="dxa"/>
            <w:gridSpan w:val="3"/>
            <w:hideMark/>
          </w:tcPr>
          <w:p w:rsidR="000262B1" w:rsidRPr="001B7EB2" w:rsidRDefault="000262B1" w:rsidP="00D71BD0">
            <w:pPr>
              <w:jc w:val="both"/>
            </w:pPr>
            <w:r w:rsidRPr="001B7EB2">
              <w:t>Наименование:</w:t>
            </w:r>
          </w:p>
        </w:tc>
        <w:tc>
          <w:tcPr>
            <w:tcW w:w="325" w:type="dxa"/>
            <w:hideMark/>
          </w:tcPr>
          <w:p w:rsidR="000262B1" w:rsidRPr="001B7EB2" w:rsidRDefault="000262B1" w:rsidP="00D71BD0">
            <w:r w:rsidRPr="001B7EB2">
              <w:t> </w:t>
            </w:r>
          </w:p>
        </w:tc>
        <w:tc>
          <w:tcPr>
            <w:tcW w:w="4766" w:type="dxa"/>
            <w:gridSpan w:val="3"/>
            <w:hideMark/>
          </w:tcPr>
          <w:p w:rsidR="000262B1" w:rsidRPr="001B7EB2" w:rsidRDefault="000262B1" w:rsidP="00D71BD0">
            <w:pPr>
              <w:jc w:val="both"/>
            </w:pPr>
            <w:r w:rsidRPr="001B7EB2">
              <w:t>Наименование:</w:t>
            </w:r>
          </w:p>
        </w:tc>
      </w:tr>
      <w:tr w:rsidR="000262B1" w:rsidRPr="001B7EB2" w:rsidTr="00650F30">
        <w:tc>
          <w:tcPr>
            <w:tcW w:w="4547" w:type="dxa"/>
            <w:gridSpan w:val="3"/>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4766" w:type="dxa"/>
            <w:gridSpan w:val="3"/>
            <w:tcBorders>
              <w:bottom w:val="single" w:sz="6" w:space="0" w:color="auto"/>
            </w:tcBorders>
            <w:hideMark/>
          </w:tcPr>
          <w:p w:rsidR="000262B1" w:rsidRPr="001B7EB2" w:rsidRDefault="000262B1" w:rsidP="00D71BD0">
            <w:r w:rsidRPr="001B7EB2">
              <w:t> </w:t>
            </w:r>
            <w:r>
              <w:t>ОАО «Измеритель»</w:t>
            </w:r>
          </w:p>
        </w:tc>
      </w:tr>
      <w:tr w:rsidR="000262B1" w:rsidRPr="001B7EB2" w:rsidTr="00650F30">
        <w:tc>
          <w:tcPr>
            <w:tcW w:w="4547" w:type="dxa"/>
            <w:gridSpan w:val="3"/>
            <w:tcBorders>
              <w:top w:val="single" w:sz="6" w:space="0" w:color="auto"/>
            </w:tcBorders>
            <w:hideMark/>
          </w:tcPr>
          <w:p w:rsidR="000262B1" w:rsidRPr="001B7EB2" w:rsidRDefault="000262B1" w:rsidP="00D71BD0">
            <w:pPr>
              <w:jc w:val="both"/>
            </w:pPr>
            <w:r w:rsidRPr="001B7EB2">
              <w:t>Адрес:</w:t>
            </w:r>
          </w:p>
        </w:tc>
        <w:tc>
          <w:tcPr>
            <w:tcW w:w="325" w:type="dxa"/>
            <w:hideMark/>
          </w:tcPr>
          <w:p w:rsidR="000262B1" w:rsidRPr="001B7EB2" w:rsidRDefault="000262B1" w:rsidP="00D71BD0">
            <w:r w:rsidRPr="001B7EB2">
              <w:t> </w:t>
            </w:r>
          </w:p>
        </w:tc>
        <w:tc>
          <w:tcPr>
            <w:tcW w:w="4766" w:type="dxa"/>
            <w:gridSpan w:val="3"/>
            <w:tcBorders>
              <w:top w:val="single" w:sz="6" w:space="0" w:color="auto"/>
            </w:tcBorders>
            <w:hideMark/>
          </w:tcPr>
          <w:p w:rsidR="000262B1" w:rsidRPr="001B7EB2" w:rsidRDefault="000262B1" w:rsidP="00D71BD0">
            <w:pPr>
              <w:jc w:val="both"/>
            </w:pPr>
            <w:r w:rsidRPr="001B7EB2">
              <w:t>Адрес:</w:t>
            </w:r>
          </w:p>
        </w:tc>
      </w:tr>
      <w:tr w:rsidR="000262B1" w:rsidRPr="001B7EB2" w:rsidTr="00650F30">
        <w:tc>
          <w:tcPr>
            <w:tcW w:w="4547" w:type="dxa"/>
            <w:gridSpan w:val="3"/>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4766" w:type="dxa"/>
            <w:gridSpan w:val="3"/>
            <w:tcBorders>
              <w:bottom w:val="single" w:sz="6" w:space="0" w:color="auto"/>
            </w:tcBorders>
            <w:hideMark/>
          </w:tcPr>
          <w:p w:rsidR="000262B1" w:rsidRPr="001B7EB2" w:rsidRDefault="000262B1" w:rsidP="000262B1">
            <w:r>
              <w:t>проезд Измерительский, 4А-1, 211500, г. Новополоцк, Беларусь</w:t>
            </w:r>
          </w:p>
        </w:tc>
      </w:tr>
      <w:tr w:rsidR="000262B1" w:rsidRPr="001B7EB2" w:rsidTr="00650F30">
        <w:tc>
          <w:tcPr>
            <w:tcW w:w="4547" w:type="dxa"/>
            <w:gridSpan w:val="3"/>
            <w:tcBorders>
              <w:top w:val="single" w:sz="6" w:space="0" w:color="auto"/>
            </w:tcBorders>
            <w:hideMark/>
          </w:tcPr>
          <w:p w:rsidR="000262B1" w:rsidRPr="001B7EB2" w:rsidRDefault="000262B1" w:rsidP="00D71BD0">
            <w:pPr>
              <w:jc w:val="both"/>
            </w:pPr>
            <w:r w:rsidRPr="001B7EB2">
              <w:t>УНП</w:t>
            </w:r>
          </w:p>
        </w:tc>
        <w:tc>
          <w:tcPr>
            <w:tcW w:w="325" w:type="dxa"/>
            <w:hideMark/>
          </w:tcPr>
          <w:p w:rsidR="000262B1" w:rsidRPr="001B7EB2" w:rsidRDefault="000262B1" w:rsidP="00D71BD0">
            <w:r w:rsidRPr="001B7EB2">
              <w:t> </w:t>
            </w:r>
          </w:p>
        </w:tc>
        <w:tc>
          <w:tcPr>
            <w:tcW w:w="4766" w:type="dxa"/>
            <w:gridSpan w:val="3"/>
            <w:tcBorders>
              <w:top w:val="single" w:sz="6" w:space="0" w:color="auto"/>
            </w:tcBorders>
            <w:hideMark/>
          </w:tcPr>
          <w:p w:rsidR="000262B1" w:rsidRPr="001B7EB2" w:rsidRDefault="000262B1" w:rsidP="00D71BD0">
            <w:pPr>
              <w:jc w:val="both"/>
            </w:pPr>
            <w:r w:rsidRPr="001B7EB2">
              <w:t>УНП</w:t>
            </w:r>
          </w:p>
        </w:tc>
      </w:tr>
      <w:tr w:rsidR="000262B1" w:rsidRPr="001B7EB2" w:rsidTr="00650F30">
        <w:tc>
          <w:tcPr>
            <w:tcW w:w="4547" w:type="dxa"/>
            <w:gridSpan w:val="3"/>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4766" w:type="dxa"/>
            <w:gridSpan w:val="3"/>
            <w:tcBorders>
              <w:bottom w:val="single" w:sz="6" w:space="0" w:color="auto"/>
            </w:tcBorders>
            <w:hideMark/>
          </w:tcPr>
          <w:p w:rsidR="000262B1" w:rsidRPr="001B7EB2" w:rsidRDefault="000262B1" w:rsidP="00D71BD0">
            <w:r w:rsidRPr="001B7EB2">
              <w:t> </w:t>
            </w:r>
            <w:r>
              <w:t>300044189</w:t>
            </w:r>
          </w:p>
        </w:tc>
      </w:tr>
      <w:tr w:rsidR="000262B1" w:rsidRPr="001B7EB2" w:rsidTr="00650F30">
        <w:tc>
          <w:tcPr>
            <w:tcW w:w="4547" w:type="dxa"/>
            <w:gridSpan w:val="3"/>
            <w:tcBorders>
              <w:top w:val="single" w:sz="6" w:space="0" w:color="auto"/>
            </w:tcBorders>
            <w:hideMark/>
          </w:tcPr>
          <w:p w:rsidR="000262B1" w:rsidRPr="001B7EB2" w:rsidRDefault="000262B1" w:rsidP="00D71BD0">
            <w:pPr>
              <w:jc w:val="both"/>
            </w:pPr>
            <w:r w:rsidRPr="001B7EB2">
              <w:t>Р/с</w:t>
            </w:r>
          </w:p>
        </w:tc>
        <w:tc>
          <w:tcPr>
            <w:tcW w:w="325" w:type="dxa"/>
            <w:hideMark/>
          </w:tcPr>
          <w:p w:rsidR="000262B1" w:rsidRPr="001B7EB2" w:rsidRDefault="000262B1" w:rsidP="00D71BD0">
            <w:r w:rsidRPr="001B7EB2">
              <w:t> </w:t>
            </w:r>
          </w:p>
        </w:tc>
        <w:tc>
          <w:tcPr>
            <w:tcW w:w="4766" w:type="dxa"/>
            <w:gridSpan w:val="3"/>
            <w:tcBorders>
              <w:top w:val="single" w:sz="6" w:space="0" w:color="auto"/>
            </w:tcBorders>
            <w:hideMark/>
          </w:tcPr>
          <w:p w:rsidR="000262B1" w:rsidRPr="001B7EB2" w:rsidRDefault="000262B1" w:rsidP="00D71BD0">
            <w:pPr>
              <w:jc w:val="both"/>
            </w:pPr>
            <w:r w:rsidRPr="001B7EB2">
              <w:t>Р/с</w:t>
            </w:r>
          </w:p>
        </w:tc>
      </w:tr>
      <w:tr w:rsidR="000262B1" w:rsidRPr="001B7EB2" w:rsidTr="00650F30">
        <w:tc>
          <w:tcPr>
            <w:tcW w:w="4547" w:type="dxa"/>
            <w:gridSpan w:val="3"/>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4766" w:type="dxa"/>
            <w:gridSpan w:val="3"/>
            <w:tcBorders>
              <w:bottom w:val="single" w:sz="6" w:space="0" w:color="auto"/>
            </w:tcBorders>
            <w:hideMark/>
          </w:tcPr>
          <w:p w:rsidR="000262B1" w:rsidRPr="001B7EB2" w:rsidRDefault="000262B1" w:rsidP="00D71BD0">
            <w:r w:rsidRPr="001B7EB2">
              <w:t> </w:t>
            </w:r>
            <w:r w:rsidR="00650F30" w:rsidRPr="00650F30">
              <w:t>BY47OLMP30125000231200000933</w:t>
            </w:r>
          </w:p>
        </w:tc>
      </w:tr>
      <w:tr w:rsidR="000262B1" w:rsidRPr="001B7EB2" w:rsidTr="00650F30">
        <w:tc>
          <w:tcPr>
            <w:tcW w:w="4547" w:type="dxa"/>
            <w:gridSpan w:val="3"/>
            <w:tcBorders>
              <w:top w:val="single" w:sz="6" w:space="0" w:color="auto"/>
            </w:tcBorders>
            <w:hideMark/>
          </w:tcPr>
          <w:p w:rsidR="000262B1" w:rsidRPr="001B7EB2" w:rsidRDefault="000262B1" w:rsidP="00D71BD0">
            <w:pPr>
              <w:jc w:val="both"/>
            </w:pPr>
            <w:r w:rsidRPr="001B7EB2">
              <w:t>в</w:t>
            </w:r>
          </w:p>
        </w:tc>
        <w:tc>
          <w:tcPr>
            <w:tcW w:w="325" w:type="dxa"/>
            <w:hideMark/>
          </w:tcPr>
          <w:p w:rsidR="000262B1" w:rsidRPr="001B7EB2" w:rsidRDefault="000262B1" w:rsidP="00D71BD0">
            <w:r w:rsidRPr="001B7EB2">
              <w:t> </w:t>
            </w:r>
          </w:p>
        </w:tc>
        <w:tc>
          <w:tcPr>
            <w:tcW w:w="4766" w:type="dxa"/>
            <w:gridSpan w:val="3"/>
            <w:tcBorders>
              <w:top w:val="single" w:sz="6" w:space="0" w:color="auto"/>
            </w:tcBorders>
            <w:hideMark/>
          </w:tcPr>
          <w:p w:rsidR="000262B1" w:rsidRPr="001B7EB2" w:rsidRDefault="000262B1" w:rsidP="00D71BD0">
            <w:pPr>
              <w:jc w:val="both"/>
            </w:pPr>
            <w:r w:rsidRPr="001B7EB2">
              <w:t>в</w:t>
            </w:r>
          </w:p>
        </w:tc>
      </w:tr>
      <w:tr w:rsidR="000262B1" w:rsidRPr="001B7EB2" w:rsidTr="00650F30">
        <w:tc>
          <w:tcPr>
            <w:tcW w:w="4547" w:type="dxa"/>
            <w:gridSpan w:val="3"/>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4766" w:type="dxa"/>
            <w:gridSpan w:val="3"/>
            <w:tcBorders>
              <w:bottom w:val="single" w:sz="6" w:space="0" w:color="auto"/>
            </w:tcBorders>
            <w:hideMark/>
          </w:tcPr>
          <w:p w:rsidR="00650F30" w:rsidRDefault="00650F30" w:rsidP="00650F30">
            <w:r>
              <w:t>ЦБУ № 201 ОАО «</w:t>
            </w:r>
            <w:proofErr w:type="spellStart"/>
            <w:r>
              <w:t>Белгазпромбанк</w:t>
            </w:r>
            <w:proofErr w:type="spellEnd"/>
            <w:r>
              <w:t>»</w:t>
            </w:r>
          </w:p>
          <w:p w:rsidR="000262B1" w:rsidRPr="001B7EB2" w:rsidRDefault="00650F30" w:rsidP="00650F30">
            <w:r>
              <w:t>г. Новополоцка, БИК  OLMPBY2X</w:t>
            </w:r>
          </w:p>
        </w:tc>
      </w:tr>
      <w:tr w:rsidR="000262B1" w:rsidRPr="001B7EB2" w:rsidTr="00650F30">
        <w:tc>
          <w:tcPr>
            <w:tcW w:w="4547" w:type="dxa"/>
            <w:gridSpan w:val="3"/>
            <w:tcBorders>
              <w:top w:val="single" w:sz="6" w:space="0" w:color="auto"/>
            </w:tcBorders>
            <w:hideMark/>
          </w:tcPr>
          <w:p w:rsidR="000262B1" w:rsidRPr="001B7EB2" w:rsidRDefault="000262B1" w:rsidP="00D71BD0">
            <w:r w:rsidRPr="001B7EB2">
              <w:t>тел.</w:t>
            </w:r>
          </w:p>
        </w:tc>
        <w:tc>
          <w:tcPr>
            <w:tcW w:w="325" w:type="dxa"/>
            <w:hideMark/>
          </w:tcPr>
          <w:p w:rsidR="000262B1" w:rsidRPr="001B7EB2" w:rsidRDefault="000262B1" w:rsidP="00D71BD0">
            <w:r w:rsidRPr="001B7EB2">
              <w:t> </w:t>
            </w:r>
          </w:p>
        </w:tc>
        <w:tc>
          <w:tcPr>
            <w:tcW w:w="4766" w:type="dxa"/>
            <w:gridSpan w:val="3"/>
            <w:tcBorders>
              <w:top w:val="single" w:sz="6" w:space="0" w:color="auto"/>
            </w:tcBorders>
            <w:hideMark/>
          </w:tcPr>
          <w:p w:rsidR="000262B1" w:rsidRPr="001B7EB2" w:rsidRDefault="000262B1" w:rsidP="00D71BD0">
            <w:r w:rsidRPr="001B7EB2">
              <w:t>тел.</w:t>
            </w:r>
          </w:p>
        </w:tc>
      </w:tr>
      <w:tr w:rsidR="000262B1" w:rsidRPr="00650F30" w:rsidTr="00650F30">
        <w:tc>
          <w:tcPr>
            <w:tcW w:w="4547" w:type="dxa"/>
            <w:gridSpan w:val="3"/>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4766" w:type="dxa"/>
            <w:gridSpan w:val="3"/>
            <w:tcBorders>
              <w:bottom w:val="single" w:sz="6" w:space="0" w:color="auto"/>
            </w:tcBorders>
            <w:hideMark/>
          </w:tcPr>
          <w:p w:rsidR="00650F30" w:rsidRDefault="00650F30" w:rsidP="00650F30">
            <w:r>
              <w:t>Тел.: (+ 375 214) 58-79-77</w:t>
            </w:r>
          </w:p>
          <w:p w:rsidR="00650F30" w:rsidRDefault="00650F30" w:rsidP="00650F30">
            <w:r>
              <w:t xml:space="preserve">Факс: (+ 375 214) 58-02-95  </w:t>
            </w:r>
          </w:p>
          <w:p w:rsidR="000262B1" w:rsidRPr="00164232" w:rsidRDefault="00650F30" w:rsidP="00650F30">
            <w:r>
              <w:t>Е</w:t>
            </w:r>
            <w:r w:rsidRPr="00164232">
              <w:t>-</w:t>
            </w:r>
            <w:r w:rsidRPr="00650F30">
              <w:rPr>
                <w:lang w:val="en-US"/>
              </w:rPr>
              <w:t>mail</w:t>
            </w:r>
            <w:r w:rsidRPr="00164232">
              <w:t xml:space="preserve">: </w:t>
            </w:r>
            <w:proofErr w:type="spellStart"/>
            <w:r>
              <w:rPr>
                <w:lang w:val="en-US"/>
              </w:rPr>
              <w:t>buh</w:t>
            </w:r>
            <w:proofErr w:type="spellEnd"/>
            <w:r w:rsidRPr="00164232">
              <w:t>@</w:t>
            </w:r>
            <w:proofErr w:type="spellStart"/>
            <w:r w:rsidRPr="00650F30">
              <w:rPr>
                <w:lang w:val="en-US"/>
              </w:rPr>
              <w:t>izmeritel</w:t>
            </w:r>
            <w:proofErr w:type="spellEnd"/>
            <w:r w:rsidRPr="00164232">
              <w:t>.</w:t>
            </w:r>
            <w:r w:rsidRPr="00650F30">
              <w:rPr>
                <w:lang w:val="en-US"/>
              </w:rPr>
              <w:t>org</w:t>
            </w:r>
          </w:p>
        </w:tc>
      </w:tr>
      <w:tr w:rsidR="000262B1" w:rsidRPr="00650F30" w:rsidTr="00650F30">
        <w:tc>
          <w:tcPr>
            <w:tcW w:w="4547" w:type="dxa"/>
            <w:gridSpan w:val="3"/>
            <w:tcBorders>
              <w:top w:val="single" w:sz="6" w:space="0" w:color="auto"/>
            </w:tcBorders>
            <w:hideMark/>
          </w:tcPr>
          <w:p w:rsidR="000262B1" w:rsidRPr="00164232" w:rsidRDefault="000262B1" w:rsidP="00D71BD0">
            <w:r w:rsidRPr="00650F30">
              <w:rPr>
                <w:lang w:val="en-US"/>
              </w:rPr>
              <w:t> </w:t>
            </w:r>
          </w:p>
        </w:tc>
        <w:tc>
          <w:tcPr>
            <w:tcW w:w="325" w:type="dxa"/>
            <w:hideMark/>
          </w:tcPr>
          <w:p w:rsidR="000262B1" w:rsidRPr="00164232" w:rsidRDefault="000262B1" w:rsidP="00D71BD0">
            <w:r w:rsidRPr="00650F30">
              <w:rPr>
                <w:lang w:val="en-US"/>
              </w:rPr>
              <w:t> </w:t>
            </w:r>
          </w:p>
        </w:tc>
        <w:tc>
          <w:tcPr>
            <w:tcW w:w="4766" w:type="dxa"/>
            <w:gridSpan w:val="3"/>
            <w:tcBorders>
              <w:top w:val="single" w:sz="6" w:space="0" w:color="auto"/>
            </w:tcBorders>
            <w:hideMark/>
          </w:tcPr>
          <w:p w:rsidR="000262B1" w:rsidRPr="00164232" w:rsidRDefault="000262B1" w:rsidP="00D71BD0">
            <w:r w:rsidRPr="00650F30">
              <w:rPr>
                <w:lang w:val="en-US"/>
              </w:rPr>
              <w:t> </w:t>
            </w:r>
          </w:p>
        </w:tc>
      </w:tr>
      <w:tr w:rsidR="000262B1" w:rsidRPr="001B7EB2" w:rsidTr="00650F30">
        <w:tc>
          <w:tcPr>
            <w:tcW w:w="4547" w:type="dxa"/>
            <w:gridSpan w:val="3"/>
            <w:hideMark/>
          </w:tcPr>
          <w:p w:rsidR="000262B1" w:rsidRPr="001B7EB2" w:rsidRDefault="000262B1" w:rsidP="00D71BD0">
            <w:pPr>
              <w:jc w:val="both"/>
            </w:pPr>
            <w:r w:rsidRPr="001B7EB2">
              <w:t>От имени Заказчика:</w:t>
            </w:r>
          </w:p>
        </w:tc>
        <w:tc>
          <w:tcPr>
            <w:tcW w:w="325" w:type="dxa"/>
            <w:hideMark/>
          </w:tcPr>
          <w:p w:rsidR="000262B1" w:rsidRPr="001B7EB2" w:rsidRDefault="000262B1" w:rsidP="00D71BD0">
            <w:r w:rsidRPr="001B7EB2">
              <w:t> </w:t>
            </w:r>
          </w:p>
        </w:tc>
        <w:tc>
          <w:tcPr>
            <w:tcW w:w="4766" w:type="dxa"/>
            <w:gridSpan w:val="3"/>
            <w:hideMark/>
          </w:tcPr>
          <w:p w:rsidR="000262B1" w:rsidRPr="001B7EB2" w:rsidRDefault="000262B1" w:rsidP="00D71BD0">
            <w:pPr>
              <w:jc w:val="both"/>
            </w:pPr>
            <w:r w:rsidRPr="001B7EB2">
              <w:t>От имени Исполнителя:</w:t>
            </w:r>
          </w:p>
        </w:tc>
      </w:tr>
      <w:tr w:rsidR="000262B1" w:rsidRPr="001B7EB2" w:rsidTr="00650F30">
        <w:tc>
          <w:tcPr>
            <w:tcW w:w="1872" w:type="dxa"/>
            <w:tcBorders>
              <w:bottom w:val="single" w:sz="6" w:space="0" w:color="auto"/>
            </w:tcBorders>
            <w:hideMark/>
          </w:tcPr>
          <w:p w:rsidR="000262B1" w:rsidRPr="001B7EB2" w:rsidRDefault="000262B1" w:rsidP="00D71BD0">
            <w:r w:rsidRPr="001B7EB2">
              <w:t> </w:t>
            </w:r>
          </w:p>
        </w:tc>
        <w:tc>
          <w:tcPr>
            <w:tcW w:w="404" w:type="dxa"/>
            <w:hideMark/>
          </w:tcPr>
          <w:p w:rsidR="000262B1" w:rsidRPr="001B7EB2" w:rsidRDefault="000262B1" w:rsidP="00D71BD0">
            <w:r w:rsidRPr="001B7EB2">
              <w:t> </w:t>
            </w:r>
          </w:p>
        </w:tc>
        <w:tc>
          <w:tcPr>
            <w:tcW w:w="2271" w:type="dxa"/>
            <w:tcBorders>
              <w:bottom w:val="single" w:sz="6" w:space="0" w:color="auto"/>
            </w:tcBorders>
            <w:hideMark/>
          </w:tcPr>
          <w:p w:rsidR="000262B1" w:rsidRPr="001B7EB2" w:rsidRDefault="000262B1" w:rsidP="00D71BD0">
            <w:r w:rsidRPr="001B7EB2">
              <w:t> </w:t>
            </w:r>
          </w:p>
        </w:tc>
        <w:tc>
          <w:tcPr>
            <w:tcW w:w="325" w:type="dxa"/>
            <w:hideMark/>
          </w:tcPr>
          <w:p w:rsidR="000262B1" w:rsidRPr="001B7EB2" w:rsidRDefault="000262B1" w:rsidP="00D71BD0">
            <w:r w:rsidRPr="001B7EB2">
              <w:t> </w:t>
            </w:r>
          </w:p>
        </w:tc>
        <w:tc>
          <w:tcPr>
            <w:tcW w:w="2295" w:type="dxa"/>
            <w:tcBorders>
              <w:bottom w:val="single" w:sz="6" w:space="0" w:color="auto"/>
            </w:tcBorders>
            <w:hideMark/>
          </w:tcPr>
          <w:p w:rsidR="000262B1" w:rsidRPr="001B7EB2" w:rsidRDefault="000262B1" w:rsidP="00D71BD0">
            <w:r w:rsidRPr="001B7EB2">
              <w:t> </w:t>
            </w:r>
          </w:p>
        </w:tc>
        <w:tc>
          <w:tcPr>
            <w:tcW w:w="459" w:type="dxa"/>
            <w:hideMark/>
          </w:tcPr>
          <w:p w:rsidR="000262B1" w:rsidRPr="001B7EB2" w:rsidRDefault="000262B1" w:rsidP="00D71BD0">
            <w:r w:rsidRPr="001B7EB2">
              <w:t> </w:t>
            </w:r>
          </w:p>
        </w:tc>
        <w:tc>
          <w:tcPr>
            <w:tcW w:w="2012" w:type="dxa"/>
            <w:tcBorders>
              <w:bottom w:val="single" w:sz="6" w:space="0" w:color="auto"/>
            </w:tcBorders>
            <w:hideMark/>
          </w:tcPr>
          <w:p w:rsidR="000262B1" w:rsidRPr="001B7EB2" w:rsidRDefault="000262B1" w:rsidP="00D71BD0">
            <w:r w:rsidRPr="001B7EB2">
              <w:t> </w:t>
            </w:r>
          </w:p>
        </w:tc>
      </w:tr>
      <w:tr w:rsidR="000262B1" w:rsidRPr="001B7EB2" w:rsidTr="00650F30">
        <w:tc>
          <w:tcPr>
            <w:tcW w:w="1872" w:type="dxa"/>
            <w:tcBorders>
              <w:top w:val="single" w:sz="6" w:space="0" w:color="auto"/>
            </w:tcBorders>
            <w:hideMark/>
          </w:tcPr>
          <w:p w:rsidR="000262B1" w:rsidRPr="00650F30" w:rsidRDefault="000262B1" w:rsidP="00D71BD0">
            <w:pPr>
              <w:jc w:val="center"/>
              <w:rPr>
                <w:sz w:val="22"/>
                <w:szCs w:val="22"/>
              </w:rPr>
            </w:pPr>
            <w:r w:rsidRPr="00650F30">
              <w:rPr>
                <w:i/>
                <w:iCs/>
                <w:sz w:val="22"/>
                <w:szCs w:val="22"/>
              </w:rPr>
              <w:t>подпись</w:t>
            </w:r>
          </w:p>
        </w:tc>
        <w:tc>
          <w:tcPr>
            <w:tcW w:w="2675" w:type="dxa"/>
            <w:gridSpan w:val="2"/>
            <w:hideMark/>
          </w:tcPr>
          <w:p w:rsidR="000262B1" w:rsidRPr="00650F30" w:rsidRDefault="00650F30" w:rsidP="00D71BD0">
            <w:pPr>
              <w:jc w:val="center"/>
              <w:rPr>
                <w:sz w:val="22"/>
                <w:szCs w:val="22"/>
              </w:rPr>
            </w:pPr>
            <w:r>
              <w:rPr>
                <w:i/>
                <w:iCs/>
                <w:sz w:val="22"/>
                <w:szCs w:val="22"/>
              </w:rPr>
              <w:t xml:space="preserve">    </w:t>
            </w:r>
            <w:r w:rsidR="000262B1" w:rsidRPr="00650F30">
              <w:rPr>
                <w:i/>
                <w:iCs/>
                <w:sz w:val="22"/>
                <w:szCs w:val="22"/>
              </w:rPr>
              <w:t>расшифровка подписи</w:t>
            </w:r>
          </w:p>
        </w:tc>
        <w:tc>
          <w:tcPr>
            <w:tcW w:w="325" w:type="dxa"/>
            <w:hideMark/>
          </w:tcPr>
          <w:p w:rsidR="000262B1" w:rsidRPr="00650F30" w:rsidRDefault="000262B1" w:rsidP="00D71BD0">
            <w:pPr>
              <w:rPr>
                <w:sz w:val="22"/>
                <w:szCs w:val="22"/>
              </w:rPr>
            </w:pPr>
            <w:r w:rsidRPr="00650F30">
              <w:rPr>
                <w:sz w:val="22"/>
                <w:szCs w:val="22"/>
              </w:rPr>
              <w:t> </w:t>
            </w:r>
          </w:p>
        </w:tc>
        <w:tc>
          <w:tcPr>
            <w:tcW w:w="2295" w:type="dxa"/>
            <w:tcBorders>
              <w:top w:val="single" w:sz="6" w:space="0" w:color="auto"/>
            </w:tcBorders>
            <w:hideMark/>
          </w:tcPr>
          <w:p w:rsidR="000262B1" w:rsidRPr="00650F30" w:rsidRDefault="000262B1" w:rsidP="00D71BD0">
            <w:pPr>
              <w:jc w:val="center"/>
              <w:rPr>
                <w:sz w:val="22"/>
                <w:szCs w:val="22"/>
              </w:rPr>
            </w:pPr>
            <w:r w:rsidRPr="00650F30">
              <w:rPr>
                <w:i/>
                <w:iCs/>
                <w:sz w:val="22"/>
                <w:szCs w:val="22"/>
              </w:rPr>
              <w:t>подпись</w:t>
            </w:r>
          </w:p>
        </w:tc>
        <w:tc>
          <w:tcPr>
            <w:tcW w:w="2471" w:type="dxa"/>
            <w:gridSpan w:val="2"/>
            <w:hideMark/>
          </w:tcPr>
          <w:p w:rsidR="000262B1" w:rsidRPr="00650F30" w:rsidRDefault="00650F30" w:rsidP="00D71BD0">
            <w:pPr>
              <w:jc w:val="center"/>
              <w:rPr>
                <w:sz w:val="22"/>
                <w:szCs w:val="22"/>
                <w:lang w:val="en-US"/>
              </w:rPr>
            </w:pPr>
            <w:r>
              <w:rPr>
                <w:i/>
                <w:iCs/>
                <w:sz w:val="22"/>
                <w:szCs w:val="22"/>
              </w:rPr>
              <w:t xml:space="preserve">      </w:t>
            </w:r>
            <w:r w:rsidR="000262B1" w:rsidRPr="00650F30">
              <w:rPr>
                <w:i/>
                <w:iCs/>
                <w:sz w:val="22"/>
                <w:szCs w:val="22"/>
              </w:rPr>
              <w:t>расшифровка подпи</w:t>
            </w:r>
            <w:r w:rsidRPr="00650F30">
              <w:rPr>
                <w:i/>
                <w:iCs/>
                <w:sz w:val="22"/>
                <w:szCs w:val="22"/>
              </w:rPr>
              <w:t>си</w:t>
            </w:r>
          </w:p>
        </w:tc>
      </w:tr>
    </w:tbl>
    <w:p w:rsidR="000262B1" w:rsidRPr="00AD40BE" w:rsidRDefault="000262B1" w:rsidP="000262B1"/>
    <w:p w:rsidR="00934BC5" w:rsidRDefault="00934BC5">
      <w:pPr>
        <w:spacing w:line="240" w:lineRule="exact"/>
        <w:jc w:val="right"/>
        <w:rPr>
          <w:b/>
        </w:rPr>
      </w:pPr>
    </w:p>
    <w:sectPr w:rsidR="00934BC5" w:rsidSect="008D48B6">
      <w:pgSz w:w="11906" w:h="16838"/>
      <w:pgMar w:top="1134" w:right="567" w:bottom="709"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81548"/>
    <w:multiLevelType w:val="multilevel"/>
    <w:tmpl w:val="2836FA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EC202C5"/>
    <w:multiLevelType w:val="multilevel"/>
    <w:tmpl w:val="B9CAEA00"/>
    <w:lvl w:ilvl="0">
      <w:start w:val="2"/>
      <w:numFmt w:val="decimal"/>
      <w:lvlText w:val="%1."/>
      <w:lvlJc w:val="left"/>
      <w:pPr>
        <w:ind w:left="450" w:firstLine="0"/>
      </w:pPr>
    </w:lvl>
    <w:lvl w:ilvl="1">
      <w:start w:val="3"/>
      <w:numFmt w:val="decimal"/>
      <w:lvlText w:val="%1.%2."/>
      <w:lvlJc w:val="left"/>
      <w:pPr>
        <w:ind w:left="450" w:firstLine="0"/>
      </w:pPr>
    </w:lvl>
    <w:lvl w:ilvl="2">
      <w:start w:val="2"/>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08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2">
    <w:nsid w:val="533C63FE"/>
    <w:multiLevelType w:val="multilevel"/>
    <w:tmpl w:val="BF78051A"/>
    <w:lvl w:ilvl="0">
      <w:start w:val="2"/>
      <w:numFmt w:val="decimal"/>
      <w:lvlText w:val="%1."/>
      <w:lvlJc w:val="left"/>
      <w:pPr>
        <w:ind w:left="450" w:firstLine="0"/>
      </w:pPr>
    </w:lvl>
    <w:lvl w:ilvl="1">
      <w:start w:val="4"/>
      <w:numFmt w:val="decimal"/>
      <w:lvlText w:val="%1.%2."/>
      <w:lvlJc w:val="left"/>
      <w:pPr>
        <w:ind w:left="45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08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708"/>
  <w:characterSpacingControl w:val="doNotCompress"/>
  <w:compat/>
  <w:rsids>
    <w:rsidRoot w:val="00934BC5"/>
    <w:rsid w:val="000262B1"/>
    <w:rsid w:val="000555F1"/>
    <w:rsid w:val="00090FAE"/>
    <w:rsid w:val="00152A39"/>
    <w:rsid w:val="00164232"/>
    <w:rsid w:val="001C614B"/>
    <w:rsid w:val="0020606B"/>
    <w:rsid w:val="00246FED"/>
    <w:rsid w:val="0026498B"/>
    <w:rsid w:val="002C2B9C"/>
    <w:rsid w:val="003131A1"/>
    <w:rsid w:val="00342969"/>
    <w:rsid w:val="0036297F"/>
    <w:rsid w:val="003F40CE"/>
    <w:rsid w:val="00402AB0"/>
    <w:rsid w:val="00405EFB"/>
    <w:rsid w:val="00432BD7"/>
    <w:rsid w:val="004443F1"/>
    <w:rsid w:val="00462C19"/>
    <w:rsid w:val="00470E30"/>
    <w:rsid w:val="0051107C"/>
    <w:rsid w:val="00545920"/>
    <w:rsid w:val="005A30ED"/>
    <w:rsid w:val="005B47EB"/>
    <w:rsid w:val="00650F30"/>
    <w:rsid w:val="006D1A39"/>
    <w:rsid w:val="007078DA"/>
    <w:rsid w:val="0071159F"/>
    <w:rsid w:val="00711FFA"/>
    <w:rsid w:val="00726059"/>
    <w:rsid w:val="00746743"/>
    <w:rsid w:val="00753EDA"/>
    <w:rsid w:val="00810DE2"/>
    <w:rsid w:val="008744B3"/>
    <w:rsid w:val="008D48B6"/>
    <w:rsid w:val="00921E6F"/>
    <w:rsid w:val="00931D62"/>
    <w:rsid w:val="00934BC5"/>
    <w:rsid w:val="00936523"/>
    <w:rsid w:val="00991A9A"/>
    <w:rsid w:val="009C7471"/>
    <w:rsid w:val="00AB1630"/>
    <w:rsid w:val="00AE3549"/>
    <w:rsid w:val="00AF0115"/>
    <w:rsid w:val="00AF72CB"/>
    <w:rsid w:val="00B15CFD"/>
    <w:rsid w:val="00BD6C5A"/>
    <w:rsid w:val="00C14683"/>
    <w:rsid w:val="00C31308"/>
    <w:rsid w:val="00C7031B"/>
    <w:rsid w:val="00D71BD0"/>
    <w:rsid w:val="00E10FB7"/>
    <w:rsid w:val="00E60CA7"/>
    <w:rsid w:val="00F233A9"/>
    <w:rsid w:val="00FA2B99"/>
    <w:rsid w:val="00FB640F"/>
    <w:rsid w:val="00FE4C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0D5"/>
    <w:rPr>
      <w:sz w:val="24"/>
      <w:szCs w:val="24"/>
    </w:rPr>
  </w:style>
  <w:style w:type="paragraph" w:styleId="1">
    <w:name w:val="heading 1"/>
    <w:basedOn w:val="a"/>
    <w:qFormat/>
    <w:rsid w:val="000610D5"/>
    <w:pPr>
      <w:keepNext/>
      <w:tabs>
        <w:tab w:val="left" w:pos="0"/>
      </w:tabs>
      <w:ind w:firstLine="567"/>
      <w:jc w:val="center"/>
      <w:outlineLvl w:val="0"/>
    </w:pPr>
    <w:rPr>
      <w:b/>
      <w:bCs/>
      <w:sz w:val="22"/>
    </w:rPr>
  </w:style>
  <w:style w:type="paragraph" w:styleId="2">
    <w:name w:val="heading 2"/>
    <w:basedOn w:val="a"/>
    <w:qFormat/>
    <w:rsid w:val="000610D5"/>
    <w:pPr>
      <w:keepNext/>
      <w:jc w:val="center"/>
      <w:outlineLvl w:val="1"/>
    </w:pPr>
    <w:rPr>
      <w:b/>
      <w:szCs w:val="20"/>
    </w:rPr>
  </w:style>
  <w:style w:type="paragraph" w:styleId="4">
    <w:name w:val="heading 4"/>
    <w:basedOn w:val="a"/>
    <w:qFormat/>
    <w:rsid w:val="000610D5"/>
    <w:pPr>
      <w:keepNext/>
      <w:tabs>
        <w:tab w:val="left" w:pos="0"/>
      </w:tabs>
      <w:jc w:val="both"/>
      <w:outlineLvl w:val="3"/>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0610D5"/>
  </w:style>
  <w:style w:type="character" w:styleId="a4">
    <w:name w:val="annotation reference"/>
    <w:semiHidden/>
    <w:qFormat/>
    <w:rsid w:val="000610D5"/>
    <w:rPr>
      <w:sz w:val="16"/>
      <w:szCs w:val="16"/>
    </w:rPr>
  </w:style>
  <w:style w:type="character" w:customStyle="1" w:styleId="a5">
    <w:name w:val="Основной текст Знак"/>
    <w:qFormat/>
    <w:rsid w:val="00672AA8"/>
    <w:rPr>
      <w:szCs w:val="24"/>
    </w:rPr>
  </w:style>
  <w:style w:type="character" w:customStyle="1" w:styleId="3">
    <w:name w:val="Основной текст 3 Знак"/>
    <w:qFormat/>
    <w:rsid w:val="00EA5C87"/>
    <w:rPr>
      <w:sz w:val="22"/>
    </w:rPr>
  </w:style>
  <w:style w:type="character" w:customStyle="1" w:styleId="30">
    <w:name w:val="Основной текст с отступом 3 Знак"/>
    <w:qFormat/>
    <w:locked/>
    <w:rsid w:val="009A4AD9"/>
    <w:rPr>
      <w:sz w:val="24"/>
    </w:rPr>
  </w:style>
  <w:style w:type="character" w:customStyle="1" w:styleId="-">
    <w:name w:val="Интернет-ссылка"/>
    <w:unhideWhenUsed/>
    <w:rsid w:val="00DC079E"/>
    <w:rPr>
      <w:color w:val="0000FF"/>
      <w:u w:val="single"/>
    </w:rPr>
  </w:style>
  <w:style w:type="character" w:customStyle="1" w:styleId="ListLabel1">
    <w:name w:val="ListLabel 1"/>
    <w:qFormat/>
    <w:rsid w:val="008D48B6"/>
    <w:rPr>
      <w:b w:val="0"/>
    </w:rPr>
  </w:style>
  <w:style w:type="character" w:customStyle="1" w:styleId="ListLabel2">
    <w:name w:val="ListLabel 2"/>
    <w:qFormat/>
    <w:rsid w:val="008D48B6"/>
    <w:rPr>
      <w:b w:val="0"/>
    </w:rPr>
  </w:style>
  <w:style w:type="character" w:customStyle="1" w:styleId="ListLabel3">
    <w:name w:val="ListLabel 3"/>
    <w:qFormat/>
    <w:rsid w:val="008D48B6"/>
    <w:rPr>
      <w:b w:val="0"/>
    </w:rPr>
  </w:style>
  <w:style w:type="character" w:customStyle="1" w:styleId="ListLabel4">
    <w:name w:val="ListLabel 4"/>
    <w:qFormat/>
    <w:rsid w:val="008D48B6"/>
    <w:rPr>
      <w:b w:val="0"/>
    </w:rPr>
  </w:style>
  <w:style w:type="character" w:customStyle="1" w:styleId="ListLabel5">
    <w:name w:val="ListLabel 5"/>
    <w:qFormat/>
    <w:rsid w:val="008D48B6"/>
    <w:rPr>
      <w:b w:val="0"/>
    </w:rPr>
  </w:style>
  <w:style w:type="character" w:customStyle="1" w:styleId="ListLabel6">
    <w:name w:val="ListLabel 6"/>
    <w:qFormat/>
    <w:rsid w:val="008D48B6"/>
    <w:rPr>
      <w:b w:val="0"/>
    </w:rPr>
  </w:style>
  <w:style w:type="character" w:customStyle="1" w:styleId="ListLabel7">
    <w:name w:val="ListLabel 7"/>
    <w:qFormat/>
    <w:rsid w:val="008D48B6"/>
    <w:rPr>
      <w:b w:val="0"/>
    </w:rPr>
  </w:style>
  <w:style w:type="character" w:customStyle="1" w:styleId="ListLabel8">
    <w:name w:val="ListLabel 8"/>
    <w:qFormat/>
    <w:rsid w:val="008D48B6"/>
    <w:rPr>
      <w:b w:val="0"/>
    </w:rPr>
  </w:style>
  <w:style w:type="character" w:customStyle="1" w:styleId="ListLabel9">
    <w:name w:val="ListLabel 9"/>
    <w:qFormat/>
    <w:rsid w:val="008D48B6"/>
    <w:rPr>
      <w:b w:val="0"/>
    </w:rPr>
  </w:style>
  <w:style w:type="character" w:customStyle="1" w:styleId="ListLabel10">
    <w:name w:val="ListLabel 10"/>
    <w:qFormat/>
    <w:rsid w:val="008D48B6"/>
    <w:rPr>
      <w:rFonts w:cs="Courier New"/>
    </w:rPr>
  </w:style>
  <w:style w:type="character" w:customStyle="1" w:styleId="ListLabel11">
    <w:name w:val="ListLabel 11"/>
    <w:qFormat/>
    <w:rsid w:val="008D48B6"/>
    <w:rPr>
      <w:rFonts w:cs="Courier New"/>
    </w:rPr>
  </w:style>
  <w:style w:type="character" w:customStyle="1" w:styleId="ListLabel12">
    <w:name w:val="ListLabel 12"/>
    <w:qFormat/>
    <w:rsid w:val="008D48B6"/>
    <w:rPr>
      <w:rFonts w:cs="Courier New"/>
    </w:rPr>
  </w:style>
  <w:style w:type="character" w:customStyle="1" w:styleId="ListLabel13">
    <w:name w:val="ListLabel 13"/>
    <w:qFormat/>
    <w:rsid w:val="008D48B6"/>
    <w:rPr>
      <w:b w:val="0"/>
      <w:i w:val="0"/>
    </w:rPr>
  </w:style>
  <w:style w:type="character" w:customStyle="1" w:styleId="ListLabel14">
    <w:name w:val="ListLabel 14"/>
    <w:qFormat/>
    <w:rsid w:val="008D48B6"/>
    <w:rPr>
      <w:rFonts w:cs="Courier New"/>
    </w:rPr>
  </w:style>
  <w:style w:type="character" w:customStyle="1" w:styleId="ListLabel15">
    <w:name w:val="ListLabel 15"/>
    <w:qFormat/>
    <w:rsid w:val="008D48B6"/>
    <w:rPr>
      <w:rFonts w:cs="Courier New"/>
    </w:rPr>
  </w:style>
  <w:style w:type="character" w:customStyle="1" w:styleId="ListLabel16">
    <w:name w:val="ListLabel 16"/>
    <w:qFormat/>
    <w:rsid w:val="008D48B6"/>
    <w:rPr>
      <w:rFonts w:cs="Courier New"/>
    </w:rPr>
  </w:style>
  <w:style w:type="paragraph" w:styleId="a6">
    <w:name w:val="Title"/>
    <w:basedOn w:val="a"/>
    <w:next w:val="a7"/>
    <w:qFormat/>
    <w:rsid w:val="008D48B6"/>
    <w:pPr>
      <w:keepNext/>
      <w:spacing w:before="240" w:after="120"/>
    </w:pPr>
    <w:rPr>
      <w:rFonts w:ascii="Liberation Sans" w:eastAsia="Microsoft YaHei" w:hAnsi="Liberation Sans" w:cs="Arial"/>
      <w:sz w:val="28"/>
      <w:szCs w:val="28"/>
    </w:rPr>
  </w:style>
  <w:style w:type="paragraph" w:styleId="a7">
    <w:name w:val="Body Text"/>
    <w:basedOn w:val="a"/>
    <w:rsid w:val="000610D5"/>
    <w:pPr>
      <w:tabs>
        <w:tab w:val="left" w:pos="0"/>
      </w:tabs>
      <w:jc w:val="both"/>
    </w:pPr>
    <w:rPr>
      <w:sz w:val="20"/>
    </w:rPr>
  </w:style>
  <w:style w:type="paragraph" w:styleId="a8">
    <w:name w:val="List"/>
    <w:basedOn w:val="a7"/>
    <w:rsid w:val="008D48B6"/>
    <w:rPr>
      <w:rFonts w:cs="Arial"/>
    </w:rPr>
  </w:style>
  <w:style w:type="paragraph" w:styleId="a9">
    <w:name w:val="caption"/>
    <w:basedOn w:val="a"/>
    <w:qFormat/>
    <w:rsid w:val="008D48B6"/>
    <w:pPr>
      <w:suppressLineNumbers/>
      <w:spacing w:before="120" w:after="120"/>
    </w:pPr>
    <w:rPr>
      <w:rFonts w:cs="Arial"/>
      <w:i/>
      <w:iCs/>
    </w:rPr>
  </w:style>
  <w:style w:type="paragraph" w:styleId="aa">
    <w:name w:val="index heading"/>
    <w:basedOn w:val="a"/>
    <w:qFormat/>
    <w:rsid w:val="008D48B6"/>
    <w:pPr>
      <w:suppressLineNumbers/>
    </w:pPr>
    <w:rPr>
      <w:rFonts w:cs="Arial"/>
    </w:rPr>
  </w:style>
  <w:style w:type="paragraph" w:customStyle="1" w:styleId="ConsNonformat">
    <w:name w:val="ConsNonformat"/>
    <w:uiPriority w:val="99"/>
    <w:qFormat/>
    <w:rsid w:val="000610D5"/>
    <w:pPr>
      <w:widowControl w:val="0"/>
    </w:pPr>
    <w:rPr>
      <w:rFonts w:ascii="Courier New" w:hAnsi="Courier New" w:cs="Courier New"/>
      <w:sz w:val="24"/>
    </w:rPr>
  </w:style>
  <w:style w:type="paragraph" w:customStyle="1" w:styleId="ConsNormal">
    <w:name w:val="ConsNormal"/>
    <w:qFormat/>
    <w:rsid w:val="000610D5"/>
    <w:pPr>
      <w:widowControl w:val="0"/>
      <w:ind w:firstLine="720"/>
    </w:pPr>
    <w:rPr>
      <w:rFonts w:ascii="Arial" w:hAnsi="Arial" w:cs="Arial"/>
      <w:sz w:val="24"/>
    </w:rPr>
  </w:style>
  <w:style w:type="paragraph" w:styleId="31">
    <w:name w:val="Body Text 3"/>
    <w:basedOn w:val="a"/>
    <w:qFormat/>
    <w:rsid w:val="000610D5"/>
    <w:pPr>
      <w:tabs>
        <w:tab w:val="left" w:pos="0"/>
      </w:tabs>
    </w:pPr>
    <w:rPr>
      <w:sz w:val="22"/>
      <w:szCs w:val="20"/>
    </w:rPr>
  </w:style>
  <w:style w:type="paragraph" w:styleId="ab">
    <w:name w:val="footer"/>
    <w:basedOn w:val="a"/>
    <w:rsid w:val="000610D5"/>
    <w:pPr>
      <w:tabs>
        <w:tab w:val="center" w:pos="4677"/>
        <w:tab w:val="right" w:pos="9355"/>
      </w:tabs>
    </w:pPr>
  </w:style>
  <w:style w:type="paragraph" w:styleId="32">
    <w:name w:val="Body Text Indent 3"/>
    <w:basedOn w:val="a"/>
    <w:qFormat/>
    <w:rsid w:val="000610D5"/>
    <w:pPr>
      <w:ind w:firstLine="851"/>
      <w:jc w:val="both"/>
    </w:pPr>
    <w:rPr>
      <w:szCs w:val="20"/>
    </w:rPr>
  </w:style>
  <w:style w:type="paragraph" w:styleId="ac">
    <w:name w:val="Body Text Indent"/>
    <w:basedOn w:val="a"/>
    <w:rsid w:val="000610D5"/>
    <w:pPr>
      <w:tabs>
        <w:tab w:val="left" w:pos="0"/>
      </w:tabs>
      <w:ind w:firstLine="284"/>
    </w:pPr>
    <w:rPr>
      <w:sz w:val="22"/>
      <w:szCs w:val="20"/>
    </w:rPr>
  </w:style>
  <w:style w:type="paragraph" w:styleId="20">
    <w:name w:val="Body Text Indent 2"/>
    <w:basedOn w:val="a"/>
    <w:qFormat/>
    <w:rsid w:val="000610D5"/>
    <w:pPr>
      <w:ind w:left="851" w:hanging="425"/>
      <w:jc w:val="both"/>
    </w:pPr>
    <w:rPr>
      <w:sz w:val="20"/>
      <w:szCs w:val="20"/>
    </w:rPr>
  </w:style>
  <w:style w:type="paragraph" w:styleId="21">
    <w:name w:val="Body Text 2"/>
    <w:basedOn w:val="a"/>
    <w:qFormat/>
    <w:rsid w:val="000610D5"/>
    <w:pPr>
      <w:tabs>
        <w:tab w:val="left" w:pos="0"/>
      </w:tabs>
      <w:jc w:val="both"/>
    </w:pPr>
    <w:rPr>
      <w:b/>
      <w:i/>
      <w:sz w:val="22"/>
      <w:szCs w:val="20"/>
    </w:rPr>
  </w:style>
  <w:style w:type="paragraph" w:customStyle="1" w:styleId="ConsTitle">
    <w:name w:val="ConsTitle"/>
    <w:qFormat/>
    <w:rsid w:val="000610D5"/>
    <w:pPr>
      <w:widowControl w:val="0"/>
    </w:pPr>
    <w:rPr>
      <w:rFonts w:ascii="Arial" w:hAnsi="Arial" w:cs="Arial"/>
      <w:b/>
      <w:bCs/>
      <w:sz w:val="16"/>
      <w:szCs w:val="16"/>
    </w:rPr>
  </w:style>
  <w:style w:type="paragraph" w:styleId="ad">
    <w:name w:val="header"/>
    <w:basedOn w:val="a"/>
    <w:rsid w:val="000610D5"/>
    <w:pPr>
      <w:tabs>
        <w:tab w:val="center" w:pos="4677"/>
        <w:tab w:val="right" w:pos="9355"/>
      </w:tabs>
    </w:pPr>
  </w:style>
  <w:style w:type="paragraph" w:styleId="ae">
    <w:name w:val="Balloon Text"/>
    <w:basedOn w:val="a"/>
    <w:semiHidden/>
    <w:qFormat/>
    <w:rsid w:val="000610D5"/>
    <w:rPr>
      <w:rFonts w:ascii="Tahoma" w:hAnsi="Tahoma" w:cs="Tahoma"/>
      <w:sz w:val="16"/>
      <w:szCs w:val="16"/>
    </w:rPr>
  </w:style>
  <w:style w:type="paragraph" w:styleId="af">
    <w:name w:val="annotation text"/>
    <w:basedOn w:val="a"/>
    <w:semiHidden/>
    <w:qFormat/>
    <w:rsid w:val="000610D5"/>
    <w:rPr>
      <w:sz w:val="20"/>
      <w:szCs w:val="20"/>
    </w:rPr>
  </w:style>
  <w:style w:type="paragraph" w:styleId="af0">
    <w:name w:val="annotation subject"/>
    <w:basedOn w:val="af"/>
    <w:semiHidden/>
    <w:qFormat/>
    <w:rsid w:val="000610D5"/>
    <w:rPr>
      <w:b/>
      <w:bCs/>
    </w:rPr>
  </w:style>
  <w:style w:type="paragraph" w:customStyle="1" w:styleId="af1">
    <w:name w:val="Знак"/>
    <w:basedOn w:val="a"/>
    <w:qFormat/>
    <w:rsid w:val="00901B8C"/>
    <w:pPr>
      <w:spacing w:after="160" w:line="240" w:lineRule="exact"/>
    </w:pPr>
    <w:rPr>
      <w:rFonts w:ascii="Verdana" w:hAnsi="Verdana"/>
      <w:sz w:val="20"/>
      <w:szCs w:val="20"/>
      <w:lang w:val="en-US" w:eastAsia="en-US"/>
    </w:rPr>
  </w:style>
  <w:style w:type="paragraph" w:customStyle="1" w:styleId="af2">
    <w:name w:val="Знак Знак Знак Знак Знак Знак Знак Знак Знак Знак"/>
    <w:basedOn w:val="a"/>
    <w:qFormat/>
    <w:rsid w:val="00AC36F7"/>
    <w:pPr>
      <w:spacing w:after="160" w:line="240" w:lineRule="exact"/>
    </w:pPr>
    <w:rPr>
      <w:rFonts w:ascii="Verdana" w:hAnsi="Verdana"/>
      <w:sz w:val="20"/>
      <w:szCs w:val="20"/>
      <w:lang w:val="en-US" w:eastAsia="en-US"/>
    </w:rPr>
  </w:style>
  <w:style w:type="paragraph" w:customStyle="1" w:styleId="Orenburg2">
    <w:name w:val="Orenburg2"/>
    <w:basedOn w:val="a"/>
    <w:qFormat/>
    <w:rsid w:val="00675C84"/>
    <w:pPr>
      <w:snapToGrid w:val="0"/>
      <w:spacing w:before="40" w:after="40"/>
      <w:ind w:firstLine="284"/>
      <w:jc w:val="both"/>
    </w:pPr>
    <w:rPr>
      <w:szCs w:val="20"/>
    </w:rPr>
  </w:style>
  <w:style w:type="paragraph" w:styleId="af3">
    <w:name w:val="List Paragraph"/>
    <w:basedOn w:val="a"/>
    <w:uiPriority w:val="34"/>
    <w:qFormat/>
    <w:rsid w:val="00930F98"/>
    <w:pPr>
      <w:ind w:left="720"/>
      <w:contextualSpacing/>
    </w:pPr>
  </w:style>
  <w:style w:type="paragraph" w:customStyle="1" w:styleId="10">
    <w:name w:val="Абзац списка1"/>
    <w:basedOn w:val="a"/>
    <w:uiPriority w:val="34"/>
    <w:qFormat/>
    <w:rsid w:val="0008366D"/>
    <w:pPr>
      <w:ind w:left="720"/>
      <w:contextualSpacing/>
    </w:pPr>
  </w:style>
  <w:style w:type="paragraph" w:customStyle="1" w:styleId="ConsPlusNormal">
    <w:name w:val="ConsPlusNormal"/>
    <w:qFormat/>
    <w:rsid w:val="00B30A6A"/>
    <w:rPr>
      <w:rFonts w:ascii="Calibri" w:hAnsi="Calibri" w:cs="Calibri"/>
      <w:sz w:val="22"/>
      <w:szCs w:val="22"/>
    </w:rPr>
  </w:style>
  <w:style w:type="paragraph" w:styleId="af4">
    <w:name w:val="Revision"/>
    <w:uiPriority w:val="99"/>
    <w:semiHidden/>
    <w:qFormat/>
    <w:rsid w:val="00F76096"/>
    <w:rPr>
      <w:sz w:val="24"/>
      <w:szCs w:val="24"/>
    </w:rPr>
  </w:style>
  <w:style w:type="paragraph" w:customStyle="1" w:styleId="ConsPlusNonformat">
    <w:name w:val="ConsPlusNonformat"/>
    <w:uiPriority w:val="99"/>
    <w:qFormat/>
    <w:rsid w:val="005E7B9B"/>
    <w:pPr>
      <w:widowControl w:val="0"/>
    </w:pPr>
    <w:rPr>
      <w:rFonts w:ascii="Courier New" w:hAnsi="Courier New" w:cs="Courier New"/>
      <w:sz w:val="24"/>
    </w:rPr>
  </w:style>
  <w:style w:type="table" w:styleId="af5">
    <w:name w:val="Table Grid"/>
    <w:basedOn w:val="a1"/>
    <w:uiPriority w:val="59"/>
    <w:rsid w:val="001D26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uiPriority w:val="99"/>
    <w:rsid w:val="00E60CA7"/>
    <w:rPr>
      <w:color w:val="0000FF"/>
      <w:u w:val="single"/>
    </w:rPr>
  </w:style>
  <w:style w:type="paragraph" w:styleId="af7">
    <w:name w:val="No Spacing"/>
    <w:uiPriority w:val="1"/>
    <w:qFormat/>
    <w:rsid w:val="00E60CA7"/>
    <w:rPr>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C0863-3A6E-4DE8-80BD-D8B6F89B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2991</Words>
  <Characters>17054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home</Company>
  <LinksUpToDate>false</LinksUpToDate>
  <CharactersWithSpaces>20005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Админ</dc:creator>
  <cp:lastModifiedBy>Anastasija</cp:lastModifiedBy>
  <cp:revision>5</cp:revision>
  <cp:lastPrinted>2026-09-02T07:49:00Z</cp:lastPrinted>
  <dcterms:created xsi:type="dcterms:W3CDTF">2026-09-30T09:56:00Z</dcterms:created>
  <dcterms:modified xsi:type="dcterms:W3CDTF">2026-11-02T08:03:00Z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261754469</vt:i4>
  </property>
</Properties>
</file>