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352A59" w14:textId="4D8E98A3" w:rsidR="00491CC7" w:rsidRPr="00236AD7" w:rsidRDefault="00491CC7" w:rsidP="00794EF2">
      <w:pPr>
        <w:pStyle w:val="a3"/>
        <w:spacing w:line="233" w:lineRule="auto"/>
        <w:ind w:left="4320" w:firstLine="720"/>
        <w:jc w:val="both"/>
        <w:rPr>
          <w:rFonts w:ascii="Times New Roman" w:hAnsi="Times New Roman"/>
          <w:szCs w:val="24"/>
        </w:rPr>
      </w:pPr>
      <w:r w:rsidRPr="00236AD7">
        <w:rPr>
          <w:rFonts w:ascii="Times New Roman" w:hAnsi="Times New Roman"/>
          <w:szCs w:val="24"/>
        </w:rPr>
        <w:t>ДОГОВОР</w:t>
      </w:r>
      <w:r w:rsidR="00CA23AA">
        <w:rPr>
          <w:rFonts w:ascii="Times New Roman" w:hAnsi="Times New Roman"/>
          <w:szCs w:val="24"/>
        </w:rPr>
        <w:tab/>
      </w:r>
      <w:r w:rsidR="00CA23AA">
        <w:rPr>
          <w:rFonts w:ascii="Times New Roman" w:hAnsi="Times New Roman"/>
          <w:szCs w:val="24"/>
        </w:rPr>
        <w:tab/>
        <w:t xml:space="preserve">         </w:t>
      </w:r>
      <w:r w:rsidR="00E44D18">
        <w:rPr>
          <w:rFonts w:ascii="Times New Roman" w:hAnsi="Times New Roman"/>
          <w:szCs w:val="24"/>
        </w:rPr>
        <w:t>Проект</w:t>
      </w:r>
      <w:r w:rsidR="008F5BF3" w:rsidRPr="00236AD7">
        <w:rPr>
          <w:rFonts w:ascii="Times New Roman" w:hAnsi="Times New Roman"/>
          <w:szCs w:val="24"/>
        </w:rPr>
        <w:tab/>
      </w:r>
    </w:p>
    <w:p w14:paraId="78A6667B" w14:textId="77777777" w:rsidR="00491CC7" w:rsidRPr="00236AD7" w:rsidRDefault="00491CC7" w:rsidP="00794EF2">
      <w:pPr>
        <w:pStyle w:val="a3"/>
        <w:spacing w:line="233" w:lineRule="auto"/>
        <w:ind w:firstLine="567"/>
        <w:rPr>
          <w:rFonts w:ascii="Times New Roman" w:hAnsi="Times New Roman"/>
          <w:szCs w:val="24"/>
        </w:rPr>
      </w:pPr>
      <w:r w:rsidRPr="00236AD7">
        <w:rPr>
          <w:rFonts w:ascii="Times New Roman" w:hAnsi="Times New Roman"/>
          <w:szCs w:val="24"/>
        </w:rPr>
        <w:t>ОКАЗАНИЯ АУДИТОРСКИХ УСЛУГ №</w:t>
      </w:r>
    </w:p>
    <w:p w14:paraId="22B667D5" w14:textId="77777777" w:rsidR="005F58A1" w:rsidRPr="00236AD7" w:rsidRDefault="005F58A1" w:rsidP="00794EF2">
      <w:pPr>
        <w:pStyle w:val="a3"/>
        <w:spacing w:line="233" w:lineRule="auto"/>
        <w:ind w:firstLine="567"/>
        <w:rPr>
          <w:rFonts w:ascii="Times New Roman" w:hAnsi="Times New Roman"/>
          <w:szCs w:val="24"/>
        </w:rPr>
      </w:pPr>
    </w:p>
    <w:p w14:paraId="4ABA26A0" w14:textId="77777777" w:rsidR="00491CC7" w:rsidRPr="00236AD7" w:rsidRDefault="00491CC7" w:rsidP="00794EF2">
      <w:pPr>
        <w:pStyle w:val="a3"/>
        <w:spacing w:line="233" w:lineRule="auto"/>
        <w:ind w:firstLine="567"/>
        <w:jc w:val="both"/>
        <w:rPr>
          <w:rFonts w:ascii="Times New Roman" w:hAnsi="Times New Roman"/>
          <w:szCs w:val="24"/>
        </w:rPr>
      </w:pPr>
    </w:p>
    <w:p w14:paraId="6268B691" w14:textId="39FDC9A0" w:rsidR="00491CC7" w:rsidRPr="00236AD7" w:rsidRDefault="00F32C8E" w:rsidP="00794EF2">
      <w:pPr>
        <w:spacing w:line="233" w:lineRule="auto"/>
        <w:ind w:right="395" w:firstLine="567"/>
        <w:jc w:val="both"/>
        <w:rPr>
          <w:sz w:val="24"/>
          <w:szCs w:val="24"/>
        </w:rPr>
      </w:pPr>
      <w:r w:rsidRPr="00236AD7">
        <w:rPr>
          <w:sz w:val="24"/>
          <w:szCs w:val="24"/>
        </w:rPr>
        <w:t>«</w:t>
      </w:r>
      <w:r w:rsidR="00F34691" w:rsidRPr="00236AD7">
        <w:rPr>
          <w:sz w:val="24"/>
          <w:szCs w:val="24"/>
        </w:rPr>
        <w:t>__</w:t>
      </w:r>
      <w:r w:rsidR="00696194" w:rsidRPr="00236AD7">
        <w:rPr>
          <w:sz w:val="24"/>
          <w:szCs w:val="24"/>
        </w:rPr>
        <w:t>»</w:t>
      </w:r>
      <w:r w:rsidR="00F34691" w:rsidRPr="00236AD7">
        <w:rPr>
          <w:sz w:val="24"/>
          <w:szCs w:val="24"/>
        </w:rPr>
        <w:t xml:space="preserve"> ____________</w:t>
      </w:r>
      <w:r w:rsidR="00696194" w:rsidRPr="00236AD7">
        <w:rPr>
          <w:sz w:val="24"/>
          <w:szCs w:val="24"/>
        </w:rPr>
        <w:t xml:space="preserve"> </w:t>
      </w:r>
      <w:r w:rsidR="00EA1CF1" w:rsidRPr="00236AD7">
        <w:rPr>
          <w:sz w:val="24"/>
          <w:szCs w:val="24"/>
        </w:rPr>
        <w:t>20</w:t>
      </w:r>
      <w:r w:rsidR="00F34691" w:rsidRPr="00236AD7">
        <w:rPr>
          <w:sz w:val="24"/>
          <w:szCs w:val="24"/>
        </w:rPr>
        <w:t>2</w:t>
      </w:r>
      <w:r w:rsidR="004B0734">
        <w:rPr>
          <w:sz w:val="24"/>
          <w:szCs w:val="24"/>
        </w:rPr>
        <w:t>6</w:t>
      </w:r>
      <w:r w:rsidR="00491CC7" w:rsidRPr="00236AD7">
        <w:rPr>
          <w:sz w:val="24"/>
          <w:szCs w:val="24"/>
        </w:rPr>
        <w:t xml:space="preserve"> г.</w:t>
      </w:r>
      <w:r w:rsidR="00491CC7" w:rsidRPr="00236AD7">
        <w:rPr>
          <w:sz w:val="24"/>
          <w:szCs w:val="24"/>
        </w:rPr>
        <w:tab/>
      </w:r>
      <w:r w:rsidR="00491CC7" w:rsidRPr="00236AD7">
        <w:rPr>
          <w:sz w:val="24"/>
          <w:szCs w:val="24"/>
        </w:rPr>
        <w:tab/>
      </w:r>
      <w:r w:rsidR="00565A89" w:rsidRPr="00236AD7">
        <w:rPr>
          <w:sz w:val="24"/>
          <w:szCs w:val="24"/>
        </w:rPr>
        <w:t xml:space="preserve">  </w:t>
      </w:r>
      <w:r w:rsidR="00491CC7" w:rsidRPr="00236AD7">
        <w:rPr>
          <w:sz w:val="24"/>
          <w:szCs w:val="24"/>
        </w:rPr>
        <w:t xml:space="preserve">        </w:t>
      </w:r>
      <w:r w:rsidR="00491CC7" w:rsidRPr="00236AD7">
        <w:rPr>
          <w:sz w:val="24"/>
          <w:szCs w:val="24"/>
        </w:rPr>
        <w:tab/>
        <w:t xml:space="preserve">          </w:t>
      </w:r>
      <w:r w:rsidR="00491CC7" w:rsidRPr="00236AD7">
        <w:rPr>
          <w:sz w:val="24"/>
          <w:szCs w:val="24"/>
        </w:rPr>
        <w:tab/>
      </w:r>
      <w:r w:rsidR="00491CC7" w:rsidRPr="00236AD7">
        <w:rPr>
          <w:sz w:val="24"/>
          <w:szCs w:val="24"/>
        </w:rPr>
        <w:tab/>
      </w:r>
      <w:r w:rsidR="000B7FED">
        <w:rPr>
          <w:sz w:val="24"/>
          <w:szCs w:val="24"/>
        </w:rPr>
        <w:tab/>
      </w:r>
      <w:r w:rsidR="000B7FED">
        <w:rPr>
          <w:sz w:val="24"/>
          <w:szCs w:val="24"/>
        </w:rPr>
        <w:tab/>
      </w:r>
      <w:r w:rsidR="00491CC7" w:rsidRPr="00236AD7">
        <w:rPr>
          <w:sz w:val="24"/>
          <w:szCs w:val="24"/>
        </w:rPr>
        <w:t xml:space="preserve"> </w:t>
      </w:r>
      <w:r w:rsidR="000B7FED">
        <w:rPr>
          <w:sz w:val="24"/>
          <w:szCs w:val="24"/>
        </w:rPr>
        <w:t>п</w:t>
      </w:r>
      <w:r w:rsidR="00491CC7" w:rsidRPr="00236AD7">
        <w:rPr>
          <w:sz w:val="24"/>
          <w:szCs w:val="24"/>
        </w:rPr>
        <w:t xml:space="preserve">. </w:t>
      </w:r>
      <w:r w:rsidR="000B7FED">
        <w:rPr>
          <w:sz w:val="24"/>
          <w:szCs w:val="24"/>
        </w:rPr>
        <w:t>Сухорукие</w:t>
      </w:r>
    </w:p>
    <w:p w14:paraId="6630CED6" w14:textId="77777777" w:rsidR="00491CC7" w:rsidRPr="00236AD7" w:rsidRDefault="00491CC7" w:rsidP="00794EF2">
      <w:pPr>
        <w:spacing w:line="233" w:lineRule="auto"/>
        <w:ind w:right="395" w:firstLine="567"/>
        <w:jc w:val="both"/>
        <w:rPr>
          <w:sz w:val="24"/>
          <w:szCs w:val="24"/>
        </w:rPr>
      </w:pPr>
    </w:p>
    <w:p w14:paraId="797BD2BD" w14:textId="11EFDA38" w:rsidR="00A875B0" w:rsidRPr="00236AD7" w:rsidRDefault="00491CC7" w:rsidP="00794EF2">
      <w:pPr>
        <w:pStyle w:val="ab"/>
        <w:tabs>
          <w:tab w:val="left" w:pos="567"/>
          <w:tab w:val="left" w:pos="851"/>
        </w:tabs>
        <w:spacing w:after="0" w:afterAutospacing="0" w:line="233" w:lineRule="auto"/>
        <w:ind w:left="142"/>
        <w:jc w:val="both"/>
        <w:rPr>
          <w:u w:val="single"/>
        </w:rPr>
      </w:pPr>
      <w:r w:rsidRPr="00236AD7">
        <w:rPr>
          <w:b/>
        </w:rPr>
        <w:tab/>
      </w:r>
      <w:r w:rsidR="004570B8">
        <w:rPr>
          <w:b/>
        </w:rPr>
        <w:t>_______________</w:t>
      </w:r>
      <w:r w:rsidR="00A875B0" w:rsidRPr="00236AD7">
        <w:t>,</w:t>
      </w:r>
      <w:r w:rsidR="00A875B0" w:rsidRPr="00236AD7">
        <w:rPr>
          <w:bCs/>
        </w:rPr>
        <w:t xml:space="preserve"> именуемое в дальнейшем «Исполнитель», в лице </w:t>
      </w:r>
      <w:r w:rsidR="00E44D18">
        <w:rPr>
          <w:bCs/>
        </w:rPr>
        <w:t>__________</w:t>
      </w:r>
      <w:r w:rsidR="003A7417">
        <w:rPr>
          <w:bCs/>
        </w:rPr>
        <w:t xml:space="preserve"> </w:t>
      </w:r>
      <w:r w:rsidR="004570B8">
        <w:rPr>
          <w:bCs/>
        </w:rPr>
        <w:t>__________________</w:t>
      </w:r>
      <w:r w:rsidR="00A875B0" w:rsidRPr="00236AD7">
        <w:rPr>
          <w:bCs/>
        </w:rPr>
        <w:t xml:space="preserve">, </w:t>
      </w:r>
      <w:r w:rsidR="00A875B0" w:rsidRPr="00236AD7">
        <w:t>действующе</w:t>
      </w:r>
      <w:r w:rsidR="003A7417">
        <w:t>г</w:t>
      </w:r>
      <w:proofErr w:type="gramStart"/>
      <w:r w:rsidR="003A7417">
        <w:t>о</w:t>
      </w:r>
      <w:r w:rsidR="004570B8">
        <w:t>(</w:t>
      </w:r>
      <w:proofErr w:type="gramEnd"/>
      <w:r w:rsidR="004570B8">
        <w:t>ей)</w:t>
      </w:r>
      <w:r w:rsidR="00A875B0" w:rsidRPr="00236AD7">
        <w:t xml:space="preserve"> на основании </w:t>
      </w:r>
      <w:r w:rsidR="003A7417">
        <w:t>Устава</w:t>
      </w:r>
      <w:r w:rsidR="00890025">
        <w:t>,</w:t>
      </w:r>
      <w:r w:rsidR="00D81651">
        <w:t xml:space="preserve"> с одной стороны,</w:t>
      </w:r>
      <w:r w:rsidR="00890025">
        <w:t xml:space="preserve"> и </w:t>
      </w:r>
      <w:r w:rsidR="0085321D">
        <w:br/>
      </w:r>
      <w:r w:rsidR="00EA1CF1" w:rsidRPr="00236AD7">
        <w:t>ОАО</w:t>
      </w:r>
      <w:r w:rsidR="006A0E11" w:rsidRPr="00236AD7">
        <w:t xml:space="preserve"> «</w:t>
      </w:r>
      <w:r w:rsidR="000B7FED" w:rsidRPr="009D491D">
        <w:t>МИНСККОНТРАКТ</w:t>
      </w:r>
      <w:r w:rsidR="006A0E11" w:rsidRPr="00236AD7">
        <w:t>»</w:t>
      </w:r>
      <w:r w:rsidR="00861E98" w:rsidRPr="00236AD7">
        <w:t>,</w:t>
      </w:r>
      <w:r w:rsidR="00861E98" w:rsidRPr="00236AD7">
        <w:rPr>
          <w:bCs/>
        </w:rPr>
        <w:t xml:space="preserve"> именуемое в дальнейшем «Заказчик» в лице директора</w:t>
      </w:r>
      <w:r w:rsidR="008F5BF3" w:rsidRPr="00236AD7">
        <w:rPr>
          <w:bCs/>
        </w:rPr>
        <w:t xml:space="preserve"> </w:t>
      </w:r>
      <w:r w:rsidR="000B7FED">
        <w:rPr>
          <w:bCs/>
        </w:rPr>
        <w:t>Прохора Дениса Михайловича</w:t>
      </w:r>
      <w:r w:rsidR="008F5BF3" w:rsidRPr="00236AD7">
        <w:rPr>
          <w:bCs/>
        </w:rPr>
        <w:t xml:space="preserve">, </w:t>
      </w:r>
      <w:r w:rsidR="00A875B0" w:rsidRPr="00236AD7">
        <w:t>действующе</w:t>
      </w:r>
      <w:r w:rsidR="00A05C73" w:rsidRPr="00236AD7">
        <w:t>го</w:t>
      </w:r>
      <w:r w:rsidR="00A875B0" w:rsidRPr="00236AD7">
        <w:t xml:space="preserve"> на основании Устава</w:t>
      </w:r>
      <w:r w:rsidR="00A875B0" w:rsidRPr="00236AD7">
        <w:rPr>
          <w:i/>
        </w:rPr>
        <w:t>,</w:t>
      </w:r>
      <w:r w:rsidR="00A875B0" w:rsidRPr="00236AD7">
        <w:t xml:space="preserve"> </w:t>
      </w:r>
      <w:r w:rsidR="00A875B0" w:rsidRPr="00236AD7">
        <w:rPr>
          <w:bCs/>
        </w:rPr>
        <w:t>с друго</w:t>
      </w:r>
      <w:r w:rsidR="00391B27" w:rsidRPr="00236AD7">
        <w:rPr>
          <w:bCs/>
        </w:rPr>
        <w:t xml:space="preserve">й стороны, </w:t>
      </w:r>
      <w:r w:rsidR="00CD05BE" w:rsidRPr="00236AD7">
        <w:rPr>
          <w:bCs/>
        </w:rPr>
        <w:t xml:space="preserve">в дальнейшем именуемые «Стороны», </w:t>
      </w:r>
      <w:r w:rsidR="00391B27" w:rsidRPr="00236AD7">
        <w:rPr>
          <w:bCs/>
        </w:rPr>
        <w:t>заключили настоящий д</w:t>
      </w:r>
      <w:r w:rsidR="00A875B0" w:rsidRPr="00236AD7">
        <w:rPr>
          <w:bCs/>
        </w:rPr>
        <w:t xml:space="preserve">оговор </w:t>
      </w:r>
      <w:r w:rsidR="008F5BF3" w:rsidRPr="00236AD7">
        <w:rPr>
          <w:bCs/>
        </w:rPr>
        <w:t xml:space="preserve">в соответствии с требованиями Закона Республики Беларусь от 12.07.2013 года № 56-З «Об аудиторской деятельности» и иных актов законодательства </w:t>
      </w:r>
      <w:r w:rsidR="00A875B0" w:rsidRPr="00236AD7">
        <w:rPr>
          <w:bCs/>
        </w:rPr>
        <w:t xml:space="preserve">о </w:t>
      </w:r>
      <w:proofErr w:type="gramStart"/>
      <w:r w:rsidR="00A875B0" w:rsidRPr="00236AD7">
        <w:rPr>
          <w:bCs/>
        </w:rPr>
        <w:t>нижеследующем</w:t>
      </w:r>
      <w:proofErr w:type="gramEnd"/>
      <w:r w:rsidR="00A875B0" w:rsidRPr="00236AD7">
        <w:rPr>
          <w:bCs/>
        </w:rPr>
        <w:t>:</w:t>
      </w:r>
    </w:p>
    <w:p w14:paraId="1E508530" w14:textId="77777777" w:rsidR="002325BE" w:rsidRPr="00236AD7" w:rsidRDefault="002325BE" w:rsidP="00794EF2">
      <w:pPr>
        <w:numPr>
          <w:ilvl w:val="0"/>
          <w:numId w:val="3"/>
        </w:numPr>
        <w:spacing w:line="233" w:lineRule="auto"/>
        <w:ind w:right="-1" w:firstLine="567"/>
        <w:jc w:val="both"/>
        <w:rPr>
          <w:b/>
          <w:sz w:val="24"/>
          <w:szCs w:val="24"/>
        </w:rPr>
      </w:pPr>
      <w:r w:rsidRPr="00236AD7">
        <w:rPr>
          <w:b/>
          <w:sz w:val="24"/>
          <w:szCs w:val="24"/>
        </w:rPr>
        <w:t>ПРЕДМЕТ ДОГОВОРА</w:t>
      </w:r>
    </w:p>
    <w:p w14:paraId="121244E7" w14:textId="77777777" w:rsidR="00222649" w:rsidRPr="00236AD7" w:rsidRDefault="00222649" w:rsidP="00794EF2">
      <w:pPr>
        <w:spacing w:line="233" w:lineRule="auto"/>
        <w:ind w:left="567"/>
        <w:jc w:val="both"/>
        <w:rPr>
          <w:b/>
          <w:sz w:val="24"/>
          <w:szCs w:val="24"/>
        </w:rPr>
      </w:pPr>
    </w:p>
    <w:p w14:paraId="61EA09D0" w14:textId="77777777" w:rsidR="00CB6C90" w:rsidRPr="00CB6C90" w:rsidRDefault="008F5BF3" w:rsidP="00794EF2">
      <w:pPr>
        <w:pStyle w:val="af1"/>
        <w:numPr>
          <w:ilvl w:val="1"/>
          <w:numId w:val="3"/>
        </w:numPr>
        <w:spacing w:after="0" w:line="233" w:lineRule="auto"/>
        <w:rPr>
          <w:rFonts w:ascii="Times New Roman" w:hAnsi="Times New Roman"/>
          <w:sz w:val="24"/>
          <w:szCs w:val="24"/>
        </w:rPr>
      </w:pPr>
      <w:r w:rsidRPr="00CB6C90">
        <w:rPr>
          <w:rFonts w:ascii="Times New Roman" w:hAnsi="Times New Roman"/>
          <w:sz w:val="24"/>
          <w:szCs w:val="24"/>
        </w:rPr>
        <w:t>Исполнитель обязуется по заданию Заказчика прове</w:t>
      </w:r>
      <w:r w:rsidR="00CB6C90" w:rsidRPr="00CB6C90">
        <w:rPr>
          <w:rFonts w:ascii="Times New Roman" w:hAnsi="Times New Roman"/>
          <w:sz w:val="24"/>
          <w:szCs w:val="24"/>
        </w:rPr>
        <w:t>сти:</w:t>
      </w:r>
    </w:p>
    <w:p w14:paraId="6A875DBB" w14:textId="02D8500C" w:rsidR="00B72D30" w:rsidRDefault="001A7A2A" w:rsidP="00794EF2">
      <w:pPr>
        <w:pStyle w:val="af1"/>
        <w:spacing w:after="0" w:line="233" w:lineRule="auto"/>
        <w:ind w:left="0"/>
        <w:jc w:val="both"/>
        <w:rPr>
          <w:rFonts w:ascii="Times New Roman" w:hAnsi="Times New Roman"/>
          <w:sz w:val="24"/>
          <w:szCs w:val="24"/>
        </w:rPr>
      </w:pPr>
      <w:r>
        <w:rPr>
          <w:rFonts w:ascii="Times New Roman" w:hAnsi="Times New Roman"/>
          <w:sz w:val="24"/>
          <w:szCs w:val="24"/>
        </w:rPr>
        <w:t xml:space="preserve">          </w:t>
      </w:r>
      <w:r w:rsidR="00CB6C90" w:rsidRPr="00CB6C90">
        <w:rPr>
          <w:rFonts w:ascii="Times New Roman" w:hAnsi="Times New Roman"/>
          <w:sz w:val="24"/>
          <w:szCs w:val="24"/>
        </w:rPr>
        <w:t xml:space="preserve">- </w:t>
      </w:r>
      <w:r w:rsidR="006673EB">
        <w:rPr>
          <w:rFonts w:ascii="Times New Roman" w:hAnsi="Times New Roman"/>
          <w:sz w:val="24"/>
          <w:szCs w:val="24"/>
        </w:rPr>
        <w:t>аудит</w:t>
      </w:r>
      <w:r w:rsidR="008F5BF3" w:rsidRPr="00CB6C90">
        <w:rPr>
          <w:rFonts w:ascii="Times New Roman" w:hAnsi="Times New Roman"/>
          <w:sz w:val="24"/>
          <w:szCs w:val="24"/>
        </w:rPr>
        <w:t xml:space="preserve"> достоверности годовой индивидуальной бухгалтерской (финансовой) отчетности</w:t>
      </w:r>
      <w:r w:rsidR="00CB6C90">
        <w:rPr>
          <w:rFonts w:ascii="Times New Roman" w:hAnsi="Times New Roman"/>
          <w:sz w:val="24"/>
          <w:szCs w:val="24"/>
        </w:rPr>
        <w:t xml:space="preserve"> </w:t>
      </w:r>
      <w:r w:rsidR="008F5BF3" w:rsidRPr="00CB6C90">
        <w:rPr>
          <w:rFonts w:ascii="Times New Roman" w:hAnsi="Times New Roman"/>
          <w:sz w:val="24"/>
          <w:szCs w:val="24"/>
        </w:rPr>
        <w:t>Заказчика,</w:t>
      </w:r>
      <w:r w:rsidR="008F5BF3" w:rsidRPr="00CB6C90">
        <w:rPr>
          <w:rFonts w:ascii="Times New Roman" w:hAnsi="Times New Roman"/>
          <w:b/>
          <w:sz w:val="24"/>
          <w:szCs w:val="24"/>
        </w:rPr>
        <w:t xml:space="preserve"> </w:t>
      </w:r>
      <w:r w:rsidR="008F5BF3" w:rsidRPr="00CB6C90">
        <w:rPr>
          <w:rFonts w:ascii="Times New Roman" w:hAnsi="Times New Roman"/>
          <w:sz w:val="24"/>
          <w:szCs w:val="24"/>
        </w:rPr>
        <w:t xml:space="preserve">составленной </w:t>
      </w:r>
      <w:r w:rsidR="006673EB" w:rsidRPr="006673EB">
        <w:rPr>
          <w:rFonts w:ascii="Times New Roman" w:hAnsi="Times New Roman"/>
          <w:sz w:val="24"/>
          <w:szCs w:val="24"/>
        </w:rPr>
        <w:t>в соответствии с законодательством Республики Беларусь</w:t>
      </w:r>
      <w:r w:rsidR="008F5BF3" w:rsidRPr="00CB6C90">
        <w:rPr>
          <w:rFonts w:ascii="Times New Roman" w:hAnsi="Times New Roman"/>
          <w:sz w:val="24"/>
          <w:szCs w:val="24"/>
        </w:rPr>
        <w:t>, за период с 01.01.202</w:t>
      </w:r>
      <w:r w:rsidR="004B0734">
        <w:rPr>
          <w:rFonts w:ascii="Times New Roman" w:hAnsi="Times New Roman"/>
          <w:sz w:val="24"/>
          <w:szCs w:val="24"/>
        </w:rPr>
        <w:t>6</w:t>
      </w:r>
      <w:r w:rsidR="008F5BF3" w:rsidRPr="00CB6C90">
        <w:rPr>
          <w:rFonts w:ascii="Times New Roman" w:hAnsi="Times New Roman"/>
          <w:sz w:val="24"/>
          <w:szCs w:val="24"/>
        </w:rPr>
        <w:t xml:space="preserve"> по 31.12.202</w:t>
      </w:r>
      <w:r w:rsidR="004B0734">
        <w:rPr>
          <w:rFonts w:ascii="Times New Roman" w:hAnsi="Times New Roman"/>
          <w:sz w:val="24"/>
          <w:szCs w:val="24"/>
        </w:rPr>
        <w:t>6</w:t>
      </w:r>
      <w:r w:rsidR="008F5BF3" w:rsidRPr="00CB6C90">
        <w:rPr>
          <w:rFonts w:ascii="Times New Roman" w:hAnsi="Times New Roman"/>
          <w:sz w:val="24"/>
          <w:szCs w:val="24"/>
        </w:rPr>
        <w:t xml:space="preserve"> года</w:t>
      </w:r>
      <w:r w:rsidR="00CB6C90" w:rsidRPr="00CB6C90">
        <w:rPr>
          <w:rFonts w:ascii="Times New Roman" w:hAnsi="Times New Roman"/>
          <w:sz w:val="24"/>
          <w:szCs w:val="24"/>
        </w:rPr>
        <w:t>, а Заказчик обязуется своевременно произвести оплату указанных услуг.</w:t>
      </w:r>
    </w:p>
    <w:p w14:paraId="6623C1B9" w14:textId="368EC2B6" w:rsidR="00B72D30" w:rsidRPr="002F4E64" w:rsidRDefault="00D4498A" w:rsidP="00794EF2">
      <w:pPr>
        <w:pStyle w:val="af1"/>
        <w:spacing w:after="0" w:line="233" w:lineRule="auto"/>
        <w:ind w:left="0" w:firstLine="426"/>
        <w:jc w:val="both"/>
        <w:rPr>
          <w:rFonts w:ascii="Times New Roman" w:hAnsi="Times New Roman"/>
          <w:sz w:val="24"/>
          <w:szCs w:val="24"/>
        </w:rPr>
      </w:pPr>
      <w:r w:rsidRPr="002F4E64">
        <w:rPr>
          <w:rFonts w:ascii="Times New Roman" w:hAnsi="Times New Roman"/>
          <w:sz w:val="24"/>
          <w:szCs w:val="24"/>
        </w:rPr>
        <w:t xml:space="preserve">1.2. Услуги, предусмотренные п. 1.1. настоящего договора, </w:t>
      </w:r>
      <w:r w:rsidR="003E58C3">
        <w:rPr>
          <w:rFonts w:ascii="Times New Roman" w:hAnsi="Times New Roman"/>
          <w:sz w:val="24"/>
          <w:szCs w:val="24"/>
        </w:rPr>
        <w:t xml:space="preserve">оказываются </w:t>
      </w:r>
      <w:r w:rsidR="002C7DB6" w:rsidRPr="002F4E64">
        <w:rPr>
          <w:rFonts w:ascii="Times New Roman" w:hAnsi="Times New Roman"/>
          <w:sz w:val="24"/>
          <w:szCs w:val="24"/>
        </w:rPr>
        <w:t xml:space="preserve">в </w:t>
      </w:r>
      <w:r w:rsidR="00291D28" w:rsidRPr="002F4E64">
        <w:rPr>
          <w:rFonts w:ascii="Times New Roman" w:hAnsi="Times New Roman"/>
          <w:sz w:val="24"/>
          <w:szCs w:val="24"/>
        </w:rPr>
        <w:t>следующие сроки</w:t>
      </w:r>
      <w:r w:rsidRPr="002F4E64">
        <w:rPr>
          <w:rFonts w:ascii="Times New Roman" w:hAnsi="Times New Roman"/>
          <w:sz w:val="24"/>
          <w:szCs w:val="24"/>
        </w:rPr>
        <w:t xml:space="preserve">:        </w:t>
      </w:r>
    </w:p>
    <w:p w14:paraId="04CBBA8A" w14:textId="07EDD49A" w:rsidR="002F4E64" w:rsidRPr="002F4E64" w:rsidRDefault="00D4498A" w:rsidP="00794EF2">
      <w:pPr>
        <w:pStyle w:val="af1"/>
        <w:spacing w:after="0" w:line="233" w:lineRule="auto"/>
        <w:ind w:left="0" w:firstLine="567"/>
        <w:jc w:val="both"/>
        <w:rPr>
          <w:rFonts w:ascii="Times New Roman" w:hAnsi="Times New Roman"/>
          <w:sz w:val="24"/>
          <w:szCs w:val="24"/>
        </w:rPr>
      </w:pPr>
      <w:r w:rsidRPr="002F4E64">
        <w:rPr>
          <w:rFonts w:ascii="Times New Roman" w:hAnsi="Times New Roman"/>
          <w:sz w:val="24"/>
          <w:szCs w:val="24"/>
        </w:rPr>
        <w:t>1.2.1.</w:t>
      </w:r>
      <w:r w:rsidR="001F275C" w:rsidRPr="002F4E64">
        <w:rPr>
          <w:rFonts w:ascii="Times New Roman" w:hAnsi="Times New Roman"/>
          <w:sz w:val="24"/>
          <w:szCs w:val="24"/>
        </w:rPr>
        <w:t xml:space="preserve"> </w:t>
      </w:r>
      <w:r w:rsidR="000B7FED" w:rsidRPr="000B7FED">
        <w:rPr>
          <w:rFonts w:ascii="Times New Roman" w:hAnsi="Times New Roman"/>
          <w:sz w:val="24"/>
          <w:szCs w:val="24"/>
        </w:rPr>
        <w:t>1 этап за период 9 месяцев 2026 года (с 01.01.2026 по 30.09.2026 года) – октябрь-ноябрь 2026 года, но не позднее 30.11.2026 года</w:t>
      </w:r>
      <w:r w:rsidR="001F275C" w:rsidRPr="002F4E64">
        <w:rPr>
          <w:rFonts w:ascii="Times New Roman" w:hAnsi="Times New Roman"/>
          <w:sz w:val="24"/>
          <w:szCs w:val="24"/>
        </w:rPr>
        <w:t xml:space="preserve"> с выдачей отчета по результатам 1-го этапа аудита; </w:t>
      </w:r>
    </w:p>
    <w:p w14:paraId="16BFFBEE" w14:textId="22ED4BBE" w:rsidR="00D4498A" w:rsidRDefault="001F275C" w:rsidP="00794EF2">
      <w:pPr>
        <w:pStyle w:val="af1"/>
        <w:spacing w:after="0" w:line="233" w:lineRule="auto"/>
        <w:ind w:left="0"/>
        <w:jc w:val="both"/>
        <w:rPr>
          <w:rFonts w:ascii="Times New Roman" w:hAnsi="Times New Roman"/>
          <w:sz w:val="24"/>
          <w:szCs w:val="24"/>
        </w:rPr>
      </w:pPr>
      <w:r w:rsidRPr="002F4E64">
        <w:rPr>
          <w:rFonts w:ascii="Times New Roman" w:hAnsi="Times New Roman"/>
          <w:sz w:val="24"/>
          <w:szCs w:val="24"/>
        </w:rPr>
        <w:t xml:space="preserve">          1.2.2. </w:t>
      </w:r>
      <w:r w:rsidR="000B7FED" w:rsidRPr="000B7FED">
        <w:rPr>
          <w:rFonts w:ascii="Times New Roman" w:hAnsi="Times New Roman"/>
          <w:sz w:val="24"/>
          <w:szCs w:val="24"/>
        </w:rPr>
        <w:t>2 этап в целом за 2026 год - февраль 2027 г, но не позднее 28.02.2027 года</w:t>
      </w:r>
      <w:r w:rsidR="002C7DB6" w:rsidRPr="002F4E64">
        <w:rPr>
          <w:rFonts w:ascii="Times New Roman" w:hAnsi="Times New Roman"/>
          <w:sz w:val="24"/>
          <w:szCs w:val="24"/>
        </w:rPr>
        <w:t>,</w:t>
      </w:r>
      <w:r w:rsidR="00AD0DFD" w:rsidRPr="002F4E64">
        <w:rPr>
          <w:rFonts w:ascii="Times New Roman" w:hAnsi="Times New Roman"/>
          <w:sz w:val="24"/>
          <w:szCs w:val="24"/>
        </w:rPr>
        <w:t xml:space="preserve"> с выдачей отчета по результатам аудита и аудиторского заключения за 202</w:t>
      </w:r>
      <w:r w:rsidR="004B0734">
        <w:rPr>
          <w:rFonts w:ascii="Times New Roman" w:hAnsi="Times New Roman"/>
          <w:sz w:val="24"/>
          <w:szCs w:val="24"/>
        </w:rPr>
        <w:t>6</w:t>
      </w:r>
      <w:r w:rsidR="00AD0DFD" w:rsidRPr="002F4E64">
        <w:rPr>
          <w:rFonts w:ascii="Times New Roman" w:hAnsi="Times New Roman"/>
          <w:sz w:val="24"/>
          <w:szCs w:val="24"/>
        </w:rPr>
        <w:t xml:space="preserve"> год</w:t>
      </w:r>
      <w:r w:rsidR="00EF3098">
        <w:rPr>
          <w:rFonts w:ascii="Times New Roman" w:hAnsi="Times New Roman"/>
          <w:sz w:val="24"/>
          <w:szCs w:val="24"/>
        </w:rPr>
        <w:t>.</w:t>
      </w:r>
    </w:p>
    <w:p w14:paraId="3A63EFB8" w14:textId="5DAA0BF1" w:rsidR="000B7FED" w:rsidRPr="002F4E64" w:rsidRDefault="000B7FED" w:rsidP="00794EF2">
      <w:pPr>
        <w:pStyle w:val="af1"/>
        <w:spacing w:after="0" w:line="233" w:lineRule="auto"/>
        <w:ind w:left="0" w:firstLine="567"/>
        <w:jc w:val="both"/>
        <w:rPr>
          <w:rFonts w:ascii="Times New Roman" w:hAnsi="Times New Roman"/>
          <w:sz w:val="24"/>
          <w:szCs w:val="24"/>
        </w:rPr>
      </w:pPr>
      <w:r w:rsidRPr="000B7FED">
        <w:rPr>
          <w:rFonts w:ascii="Times New Roman" w:hAnsi="Times New Roman"/>
          <w:sz w:val="24"/>
          <w:szCs w:val="24"/>
        </w:rPr>
        <w:t>Общий срок проведения аудита не менее 15 человеко-дней (120 человека-часа), в том числе не менее 15 рабочих дней на территории Заказчика не менее чем одним аттестованным аудитором.</w:t>
      </w:r>
    </w:p>
    <w:p w14:paraId="5E308AFD" w14:textId="77777777" w:rsidR="00B57FBF" w:rsidRPr="00236AD7" w:rsidRDefault="00B57FBF" w:rsidP="00794EF2">
      <w:pPr>
        <w:spacing w:line="233" w:lineRule="auto"/>
        <w:ind w:left="851" w:right="395"/>
        <w:jc w:val="both"/>
        <w:rPr>
          <w:sz w:val="24"/>
          <w:szCs w:val="24"/>
        </w:rPr>
      </w:pPr>
    </w:p>
    <w:p w14:paraId="0750E83A" w14:textId="77777777" w:rsidR="0066014B" w:rsidRPr="00236AD7" w:rsidRDefault="00512E06" w:rsidP="00794EF2">
      <w:pPr>
        <w:pStyle w:val="af1"/>
        <w:numPr>
          <w:ilvl w:val="0"/>
          <w:numId w:val="3"/>
        </w:numPr>
        <w:spacing w:after="0" w:line="233" w:lineRule="auto"/>
        <w:ind w:right="395"/>
        <w:jc w:val="both"/>
        <w:rPr>
          <w:rFonts w:ascii="Times New Roman" w:hAnsi="Times New Roman"/>
          <w:b/>
          <w:sz w:val="24"/>
          <w:szCs w:val="24"/>
        </w:rPr>
      </w:pPr>
      <w:r w:rsidRPr="00236AD7">
        <w:rPr>
          <w:rFonts w:ascii="Times New Roman" w:hAnsi="Times New Roman"/>
          <w:b/>
          <w:sz w:val="24"/>
          <w:szCs w:val="24"/>
        </w:rPr>
        <w:t>ПРАВА И ОБЯЗАННОСТИ СТОРОН.</w:t>
      </w:r>
    </w:p>
    <w:p w14:paraId="45E9A427" w14:textId="77777777" w:rsidR="00483E76" w:rsidRPr="00236AD7" w:rsidRDefault="00483E76" w:rsidP="00794EF2">
      <w:pPr>
        <w:spacing w:line="233" w:lineRule="auto"/>
        <w:jc w:val="both"/>
        <w:rPr>
          <w:sz w:val="24"/>
          <w:szCs w:val="24"/>
        </w:rPr>
      </w:pPr>
      <w:r w:rsidRPr="00236AD7">
        <w:rPr>
          <w:sz w:val="24"/>
          <w:szCs w:val="24"/>
        </w:rPr>
        <w:t xml:space="preserve">         </w:t>
      </w:r>
      <w:r w:rsidR="00E915D4" w:rsidRPr="00236AD7">
        <w:rPr>
          <w:sz w:val="24"/>
          <w:szCs w:val="24"/>
        </w:rPr>
        <w:t>2.1.</w:t>
      </w:r>
      <w:r w:rsidR="00E915D4" w:rsidRPr="00236AD7">
        <w:rPr>
          <w:b/>
          <w:sz w:val="24"/>
          <w:szCs w:val="24"/>
        </w:rPr>
        <w:t xml:space="preserve"> </w:t>
      </w:r>
      <w:r w:rsidR="00512E06" w:rsidRPr="00236AD7">
        <w:rPr>
          <w:sz w:val="24"/>
          <w:szCs w:val="24"/>
        </w:rPr>
        <w:t xml:space="preserve">Исполнитель осуществляет аудиторскую деятельность в соответствии с </w:t>
      </w:r>
      <w:r w:rsidRPr="00236AD7">
        <w:rPr>
          <w:color w:val="000000"/>
          <w:sz w:val="24"/>
          <w:szCs w:val="24"/>
        </w:rPr>
        <w:t xml:space="preserve">Законом Республики Беларусь от </w:t>
      </w:r>
      <w:r w:rsidRPr="00236AD7">
        <w:rPr>
          <w:sz w:val="24"/>
          <w:szCs w:val="24"/>
        </w:rPr>
        <w:t>12 июля 2013 г.  № 56-З «Об аудиторской деятельности» (с изменениями и дополнениями</w:t>
      </w:r>
      <w:r w:rsidR="00E61CDB" w:rsidRPr="00236AD7">
        <w:rPr>
          <w:sz w:val="24"/>
          <w:szCs w:val="24"/>
        </w:rPr>
        <w:t xml:space="preserve">) – далее Закон, </w:t>
      </w:r>
      <w:r w:rsidRPr="00236AD7">
        <w:rPr>
          <w:sz w:val="24"/>
          <w:szCs w:val="24"/>
        </w:rPr>
        <w:t>правилами аудиторской деятельности, утвержденными постановлениями Министерства финансов Республики Беларусь.</w:t>
      </w:r>
    </w:p>
    <w:p w14:paraId="2F4B5704" w14:textId="77777777" w:rsidR="001B3ED7" w:rsidRPr="00236AD7" w:rsidRDefault="00E915D4" w:rsidP="00794EF2">
      <w:pPr>
        <w:spacing w:line="233" w:lineRule="auto"/>
        <w:ind w:right="-1" w:firstLine="567"/>
        <w:jc w:val="both"/>
        <w:rPr>
          <w:sz w:val="24"/>
          <w:szCs w:val="24"/>
        </w:rPr>
      </w:pPr>
      <w:r w:rsidRPr="00236AD7">
        <w:rPr>
          <w:sz w:val="24"/>
          <w:szCs w:val="24"/>
        </w:rPr>
        <w:t>2.2.</w:t>
      </w:r>
      <w:r w:rsidRPr="00236AD7">
        <w:rPr>
          <w:b/>
          <w:sz w:val="24"/>
          <w:szCs w:val="24"/>
        </w:rPr>
        <w:t xml:space="preserve"> </w:t>
      </w:r>
      <w:r w:rsidR="00512E06" w:rsidRPr="00236AD7">
        <w:rPr>
          <w:sz w:val="24"/>
          <w:szCs w:val="24"/>
        </w:rPr>
        <w:t>Исполнитель имеет право:</w:t>
      </w:r>
      <w:r w:rsidRPr="00236AD7">
        <w:rPr>
          <w:sz w:val="24"/>
          <w:szCs w:val="24"/>
        </w:rPr>
        <w:t xml:space="preserve">         </w:t>
      </w:r>
    </w:p>
    <w:p w14:paraId="78560F0A" w14:textId="77777777" w:rsidR="001B3ED7" w:rsidRPr="00236AD7" w:rsidRDefault="00512E06" w:rsidP="00794EF2">
      <w:pPr>
        <w:spacing w:line="233" w:lineRule="auto"/>
        <w:ind w:right="-1" w:firstLine="567"/>
        <w:jc w:val="both"/>
        <w:rPr>
          <w:sz w:val="24"/>
          <w:szCs w:val="24"/>
        </w:rPr>
      </w:pPr>
      <w:r w:rsidRPr="00236AD7">
        <w:rPr>
          <w:sz w:val="24"/>
          <w:szCs w:val="24"/>
        </w:rPr>
        <w:t xml:space="preserve">2.2.1 </w:t>
      </w:r>
      <w:r w:rsidR="00565A89" w:rsidRPr="00236AD7">
        <w:rPr>
          <w:sz w:val="24"/>
          <w:szCs w:val="24"/>
        </w:rPr>
        <w:t>изучать</w:t>
      </w:r>
      <w:r w:rsidRPr="00236AD7">
        <w:rPr>
          <w:sz w:val="24"/>
          <w:szCs w:val="24"/>
        </w:rPr>
        <w:t xml:space="preserve"> </w:t>
      </w:r>
      <w:r w:rsidR="00565A89" w:rsidRPr="00236AD7">
        <w:rPr>
          <w:sz w:val="24"/>
          <w:szCs w:val="24"/>
        </w:rPr>
        <w:t>первичные учетные документы, регистры бухгалтерского</w:t>
      </w:r>
      <w:r w:rsidRPr="00236AD7">
        <w:rPr>
          <w:sz w:val="24"/>
          <w:szCs w:val="24"/>
        </w:rPr>
        <w:t xml:space="preserve"> </w:t>
      </w:r>
      <w:r w:rsidR="00565A89" w:rsidRPr="00236AD7">
        <w:rPr>
          <w:sz w:val="24"/>
          <w:szCs w:val="24"/>
        </w:rPr>
        <w:t>учета, счета и другие документы о его</w:t>
      </w:r>
      <w:r w:rsidRPr="00236AD7">
        <w:rPr>
          <w:sz w:val="24"/>
          <w:szCs w:val="24"/>
        </w:rPr>
        <w:t xml:space="preserve"> деятельности, </w:t>
      </w:r>
      <w:r w:rsidR="00565A89" w:rsidRPr="00236AD7">
        <w:rPr>
          <w:sz w:val="24"/>
          <w:szCs w:val="24"/>
        </w:rPr>
        <w:t xml:space="preserve">фактическое наличие отдельных активов и обязательств, </w:t>
      </w:r>
      <w:r w:rsidRPr="00236AD7">
        <w:rPr>
          <w:sz w:val="24"/>
          <w:szCs w:val="24"/>
        </w:rPr>
        <w:t xml:space="preserve">их соответствие данным бухгалтерского учета и </w:t>
      </w:r>
      <w:r w:rsidR="000844F9" w:rsidRPr="00236AD7">
        <w:rPr>
          <w:sz w:val="24"/>
          <w:szCs w:val="24"/>
        </w:rPr>
        <w:t xml:space="preserve">бухгалтерской и (или) финансовой </w:t>
      </w:r>
      <w:r w:rsidRPr="00236AD7">
        <w:rPr>
          <w:sz w:val="24"/>
          <w:szCs w:val="24"/>
        </w:rPr>
        <w:t xml:space="preserve">отчетности;         </w:t>
      </w:r>
    </w:p>
    <w:p w14:paraId="188BE3A1" w14:textId="77777777" w:rsidR="001B3ED7" w:rsidRPr="00236AD7" w:rsidRDefault="00512E06" w:rsidP="00794EF2">
      <w:pPr>
        <w:spacing w:line="233" w:lineRule="auto"/>
        <w:ind w:right="-1" w:firstLine="567"/>
        <w:jc w:val="both"/>
        <w:rPr>
          <w:sz w:val="24"/>
          <w:szCs w:val="24"/>
        </w:rPr>
      </w:pPr>
      <w:r w:rsidRPr="00236AD7">
        <w:rPr>
          <w:sz w:val="24"/>
          <w:szCs w:val="24"/>
        </w:rPr>
        <w:t xml:space="preserve">2.2.2. по письменному запросу получать </w:t>
      </w:r>
      <w:r w:rsidR="000844F9" w:rsidRPr="00236AD7">
        <w:rPr>
          <w:sz w:val="24"/>
          <w:szCs w:val="24"/>
        </w:rPr>
        <w:t xml:space="preserve">в соответствии с законодательством </w:t>
      </w:r>
      <w:r w:rsidRPr="00236AD7">
        <w:rPr>
          <w:sz w:val="24"/>
          <w:szCs w:val="24"/>
        </w:rPr>
        <w:t xml:space="preserve">у </w:t>
      </w:r>
      <w:r w:rsidR="000844F9" w:rsidRPr="00236AD7">
        <w:rPr>
          <w:sz w:val="24"/>
          <w:szCs w:val="24"/>
        </w:rPr>
        <w:t>банков, налоговых и иных</w:t>
      </w:r>
      <w:r w:rsidR="00A956A8" w:rsidRPr="00236AD7">
        <w:rPr>
          <w:sz w:val="24"/>
          <w:szCs w:val="24"/>
        </w:rPr>
        <w:t xml:space="preserve"> организациях и органах</w:t>
      </w:r>
      <w:r w:rsidRPr="00236AD7">
        <w:rPr>
          <w:sz w:val="24"/>
          <w:szCs w:val="24"/>
        </w:rPr>
        <w:t xml:space="preserve"> сведения о деятельности Заказчика </w:t>
      </w:r>
      <w:r w:rsidR="000844F9" w:rsidRPr="00236AD7">
        <w:rPr>
          <w:sz w:val="24"/>
          <w:szCs w:val="24"/>
        </w:rPr>
        <w:t>в объеме, необходимом</w:t>
      </w:r>
      <w:r w:rsidRPr="00236AD7">
        <w:rPr>
          <w:sz w:val="24"/>
          <w:szCs w:val="24"/>
        </w:rPr>
        <w:t xml:space="preserve"> для выполнения </w:t>
      </w:r>
      <w:r w:rsidR="000844F9" w:rsidRPr="00236AD7">
        <w:rPr>
          <w:sz w:val="24"/>
          <w:szCs w:val="24"/>
        </w:rPr>
        <w:t>настоящего</w:t>
      </w:r>
      <w:r w:rsidRPr="00236AD7">
        <w:rPr>
          <w:sz w:val="24"/>
          <w:szCs w:val="24"/>
        </w:rPr>
        <w:t xml:space="preserve"> договора;         </w:t>
      </w:r>
    </w:p>
    <w:p w14:paraId="49A847AB" w14:textId="77777777" w:rsidR="001B3ED7" w:rsidRPr="00236AD7" w:rsidRDefault="00512E06" w:rsidP="00794EF2">
      <w:pPr>
        <w:spacing w:line="233" w:lineRule="auto"/>
        <w:ind w:right="-1" w:firstLine="567"/>
        <w:jc w:val="both"/>
        <w:rPr>
          <w:sz w:val="24"/>
          <w:szCs w:val="24"/>
        </w:rPr>
      </w:pPr>
      <w:r w:rsidRPr="00236AD7">
        <w:rPr>
          <w:sz w:val="24"/>
          <w:szCs w:val="24"/>
        </w:rPr>
        <w:t xml:space="preserve">2.2.3. получать у </w:t>
      </w:r>
      <w:r w:rsidR="000844F9" w:rsidRPr="00236AD7">
        <w:rPr>
          <w:sz w:val="24"/>
          <w:szCs w:val="24"/>
        </w:rPr>
        <w:t xml:space="preserve">должностных лиц </w:t>
      </w:r>
      <w:r w:rsidRPr="00236AD7">
        <w:rPr>
          <w:sz w:val="24"/>
          <w:szCs w:val="24"/>
        </w:rPr>
        <w:t>Заказчика разъяснения в устной и</w:t>
      </w:r>
      <w:r w:rsidR="00A956A8" w:rsidRPr="00236AD7">
        <w:rPr>
          <w:sz w:val="24"/>
          <w:szCs w:val="24"/>
        </w:rPr>
        <w:t>/или</w:t>
      </w:r>
      <w:r w:rsidRPr="00236AD7">
        <w:rPr>
          <w:sz w:val="24"/>
          <w:szCs w:val="24"/>
        </w:rPr>
        <w:t xml:space="preserve"> письменной форме</w:t>
      </w:r>
      <w:r w:rsidR="000844F9" w:rsidRPr="00236AD7">
        <w:rPr>
          <w:sz w:val="24"/>
          <w:szCs w:val="24"/>
        </w:rPr>
        <w:t>, в электронном виде</w:t>
      </w:r>
      <w:r w:rsidRPr="00236AD7">
        <w:rPr>
          <w:sz w:val="24"/>
          <w:szCs w:val="24"/>
        </w:rPr>
        <w:t xml:space="preserve"> по вопросам, возникшим в ход</w:t>
      </w:r>
      <w:r w:rsidR="00A956A8" w:rsidRPr="00236AD7">
        <w:rPr>
          <w:sz w:val="24"/>
          <w:szCs w:val="24"/>
        </w:rPr>
        <w:t>е оказания аудиторских услуг;</w:t>
      </w:r>
      <w:r w:rsidRPr="00236AD7">
        <w:rPr>
          <w:sz w:val="24"/>
          <w:szCs w:val="24"/>
        </w:rPr>
        <w:t xml:space="preserve">      </w:t>
      </w:r>
    </w:p>
    <w:p w14:paraId="57D23D17" w14:textId="77777777" w:rsidR="001B3ED7" w:rsidRPr="00236AD7" w:rsidRDefault="00512E06" w:rsidP="00794EF2">
      <w:pPr>
        <w:spacing w:line="233" w:lineRule="auto"/>
        <w:ind w:right="-1" w:firstLine="567"/>
        <w:jc w:val="both"/>
        <w:rPr>
          <w:sz w:val="24"/>
          <w:szCs w:val="24"/>
        </w:rPr>
      </w:pPr>
      <w:r w:rsidRPr="00236AD7">
        <w:rPr>
          <w:sz w:val="24"/>
          <w:szCs w:val="24"/>
        </w:rPr>
        <w:t>2.2.4. в случае необходимости привлекать на договорной основе при осуществлении ау</w:t>
      </w:r>
      <w:r w:rsidR="000844F9" w:rsidRPr="00236AD7">
        <w:rPr>
          <w:sz w:val="24"/>
          <w:szCs w:val="24"/>
        </w:rPr>
        <w:t xml:space="preserve">дита специалистов иного профиля, отличной от аудиторской деятельности, </w:t>
      </w:r>
      <w:r w:rsidR="00E61CDB" w:rsidRPr="00236AD7">
        <w:rPr>
          <w:sz w:val="24"/>
          <w:szCs w:val="24"/>
        </w:rPr>
        <w:t>для проверки отдельных вопросов</w:t>
      </w:r>
      <w:r w:rsidRPr="00236AD7">
        <w:rPr>
          <w:sz w:val="24"/>
          <w:szCs w:val="24"/>
        </w:rPr>
        <w:t>, требующих специальных знаний</w:t>
      </w:r>
      <w:r w:rsidR="000844F9" w:rsidRPr="00236AD7">
        <w:rPr>
          <w:sz w:val="24"/>
          <w:szCs w:val="24"/>
        </w:rPr>
        <w:t xml:space="preserve"> в определенной сфере деятельности</w:t>
      </w:r>
      <w:r w:rsidRPr="00236AD7">
        <w:rPr>
          <w:sz w:val="24"/>
          <w:szCs w:val="24"/>
        </w:rPr>
        <w:t xml:space="preserve">;         </w:t>
      </w:r>
    </w:p>
    <w:p w14:paraId="377E909E" w14:textId="77777777" w:rsidR="001B3ED7" w:rsidRPr="00236AD7" w:rsidRDefault="00512E06" w:rsidP="00794EF2">
      <w:pPr>
        <w:tabs>
          <w:tab w:val="left" w:pos="993"/>
        </w:tabs>
        <w:spacing w:line="233" w:lineRule="auto"/>
        <w:ind w:right="-1" w:firstLine="567"/>
        <w:jc w:val="both"/>
        <w:rPr>
          <w:sz w:val="24"/>
          <w:szCs w:val="24"/>
        </w:rPr>
      </w:pPr>
      <w:r w:rsidRPr="00236AD7">
        <w:rPr>
          <w:sz w:val="24"/>
          <w:szCs w:val="24"/>
        </w:rPr>
        <w:t>2.2.</w:t>
      </w:r>
      <w:r w:rsidR="005454F5" w:rsidRPr="00236AD7">
        <w:rPr>
          <w:sz w:val="24"/>
          <w:szCs w:val="24"/>
        </w:rPr>
        <w:t>5</w:t>
      </w:r>
      <w:r w:rsidRPr="00236AD7">
        <w:rPr>
          <w:sz w:val="24"/>
          <w:szCs w:val="24"/>
        </w:rPr>
        <w:t xml:space="preserve">. </w:t>
      </w:r>
      <w:r w:rsidR="00391B27" w:rsidRPr="00236AD7">
        <w:rPr>
          <w:sz w:val="24"/>
          <w:szCs w:val="24"/>
        </w:rPr>
        <w:t>осуществлять иные права, не противоречащие законодательству и вытекающие из существа правоотношений, определенных настоящим договором</w:t>
      </w:r>
      <w:r w:rsidR="00483E76" w:rsidRPr="00236AD7">
        <w:rPr>
          <w:sz w:val="24"/>
          <w:szCs w:val="24"/>
        </w:rPr>
        <w:t>.</w:t>
      </w:r>
      <w:r w:rsidR="00644BCF" w:rsidRPr="00236AD7">
        <w:rPr>
          <w:sz w:val="24"/>
          <w:szCs w:val="24"/>
        </w:rPr>
        <w:t xml:space="preserve">  </w:t>
      </w:r>
    </w:p>
    <w:p w14:paraId="0D7EE182" w14:textId="77777777" w:rsidR="001B3ED7" w:rsidRPr="00236AD7" w:rsidRDefault="001B3ED7" w:rsidP="00794EF2">
      <w:pPr>
        <w:tabs>
          <w:tab w:val="left" w:pos="993"/>
        </w:tabs>
        <w:spacing w:line="233" w:lineRule="auto"/>
        <w:ind w:right="395" w:firstLine="567"/>
        <w:jc w:val="both"/>
        <w:rPr>
          <w:sz w:val="24"/>
          <w:szCs w:val="24"/>
        </w:rPr>
      </w:pPr>
      <w:r w:rsidRPr="00236AD7">
        <w:rPr>
          <w:sz w:val="24"/>
          <w:szCs w:val="24"/>
        </w:rPr>
        <w:t xml:space="preserve">2.3. </w:t>
      </w:r>
      <w:r w:rsidR="00512E06" w:rsidRPr="00236AD7">
        <w:rPr>
          <w:sz w:val="24"/>
          <w:szCs w:val="24"/>
        </w:rPr>
        <w:t>Исполнитель обязан:</w:t>
      </w:r>
      <w:r w:rsidR="00644BCF" w:rsidRPr="00236AD7">
        <w:rPr>
          <w:sz w:val="24"/>
          <w:szCs w:val="24"/>
        </w:rPr>
        <w:t xml:space="preserve">  </w:t>
      </w:r>
    </w:p>
    <w:p w14:paraId="579DDF1D" w14:textId="77777777" w:rsidR="00116BFF" w:rsidRPr="00236AD7" w:rsidRDefault="001B3ED7" w:rsidP="00794EF2">
      <w:pPr>
        <w:tabs>
          <w:tab w:val="left" w:pos="993"/>
          <w:tab w:val="left" w:pos="1276"/>
        </w:tabs>
        <w:spacing w:line="233" w:lineRule="auto"/>
        <w:ind w:right="-284" w:firstLine="567"/>
        <w:jc w:val="both"/>
        <w:rPr>
          <w:sz w:val="24"/>
          <w:szCs w:val="24"/>
        </w:rPr>
      </w:pPr>
      <w:r w:rsidRPr="00236AD7">
        <w:rPr>
          <w:sz w:val="24"/>
          <w:szCs w:val="24"/>
        </w:rPr>
        <w:t xml:space="preserve">2.3.1. </w:t>
      </w:r>
      <w:r w:rsidR="00512E06" w:rsidRPr="00236AD7">
        <w:rPr>
          <w:sz w:val="24"/>
          <w:szCs w:val="24"/>
        </w:rPr>
        <w:t xml:space="preserve">выполнять требования законодательства при </w:t>
      </w:r>
      <w:r w:rsidR="00391B27" w:rsidRPr="00236AD7">
        <w:rPr>
          <w:sz w:val="24"/>
          <w:szCs w:val="24"/>
        </w:rPr>
        <w:t xml:space="preserve">оказании аудиторских услуг, определенных </w:t>
      </w:r>
      <w:r w:rsidR="00400730">
        <w:rPr>
          <w:sz w:val="24"/>
          <w:szCs w:val="24"/>
        </w:rPr>
        <w:t>под</w:t>
      </w:r>
      <w:r w:rsidR="00391B27" w:rsidRPr="00236AD7">
        <w:rPr>
          <w:sz w:val="24"/>
          <w:szCs w:val="24"/>
        </w:rPr>
        <w:t xml:space="preserve">пунктом 1.1. </w:t>
      </w:r>
      <w:r w:rsidR="00400730">
        <w:rPr>
          <w:sz w:val="24"/>
          <w:szCs w:val="24"/>
        </w:rPr>
        <w:t xml:space="preserve">настоящего </w:t>
      </w:r>
      <w:r w:rsidR="00391B27" w:rsidRPr="00236AD7">
        <w:rPr>
          <w:sz w:val="24"/>
          <w:szCs w:val="24"/>
        </w:rPr>
        <w:t>договора, в том числе законодательства о предотвращении легализации доходов, полученных преступным путем, финансирования террористической деятельности и финансирования оружия массового поражения</w:t>
      </w:r>
      <w:r w:rsidR="00512E06" w:rsidRPr="00236AD7">
        <w:rPr>
          <w:sz w:val="24"/>
          <w:szCs w:val="24"/>
        </w:rPr>
        <w:t>;</w:t>
      </w:r>
    </w:p>
    <w:p w14:paraId="5E853FCA" w14:textId="77777777" w:rsidR="00512E06" w:rsidRPr="00236AD7" w:rsidRDefault="00512E06" w:rsidP="00794EF2">
      <w:pPr>
        <w:numPr>
          <w:ilvl w:val="2"/>
          <w:numId w:val="5"/>
        </w:numPr>
        <w:tabs>
          <w:tab w:val="right" w:pos="1134"/>
          <w:tab w:val="left" w:pos="1276"/>
          <w:tab w:val="left" w:pos="1560"/>
        </w:tabs>
        <w:spacing w:line="233" w:lineRule="auto"/>
        <w:ind w:left="0" w:right="-1" w:firstLine="567"/>
        <w:jc w:val="both"/>
        <w:rPr>
          <w:sz w:val="24"/>
          <w:szCs w:val="24"/>
        </w:rPr>
      </w:pPr>
      <w:r w:rsidRPr="00236AD7">
        <w:rPr>
          <w:sz w:val="24"/>
          <w:szCs w:val="24"/>
        </w:rPr>
        <w:t xml:space="preserve">обеспечить сохранность </w:t>
      </w:r>
      <w:r w:rsidR="00391B27" w:rsidRPr="00236AD7">
        <w:rPr>
          <w:sz w:val="24"/>
          <w:szCs w:val="24"/>
        </w:rPr>
        <w:t xml:space="preserve">полученных, в том числе в электронном виде, </w:t>
      </w:r>
      <w:r w:rsidRPr="00236AD7">
        <w:rPr>
          <w:sz w:val="24"/>
          <w:szCs w:val="24"/>
        </w:rPr>
        <w:t xml:space="preserve">документов </w:t>
      </w:r>
      <w:r w:rsidRPr="00236AD7">
        <w:rPr>
          <w:bCs/>
          <w:iCs/>
          <w:sz w:val="24"/>
          <w:szCs w:val="24"/>
        </w:rPr>
        <w:t>Заказчика</w:t>
      </w:r>
      <w:r w:rsidRPr="00236AD7">
        <w:rPr>
          <w:bCs/>
          <w:sz w:val="24"/>
          <w:szCs w:val="24"/>
        </w:rPr>
        <w:t>;</w:t>
      </w:r>
    </w:p>
    <w:p w14:paraId="38ED0392" w14:textId="77777777" w:rsidR="00512E06" w:rsidRPr="00236AD7" w:rsidRDefault="00512E06" w:rsidP="00794EF2">
      <w:pPr>
        <w:numPr>
          <w:ilvl w:val="2"/>
          <w:numId w:val="5"/>
        </w:numPr>
        <w:tabs>
          <w:tab w:val="left" w:pos="1134"/>
          <w:tab w:val="right" w:pos="1701"/>
        </w:tabs>
        <w:spacing w:line="233" w:lineRule="auto"/>
        <w:ind w:left="0" w:right="-1" w:firstLine="567"/>
        <w:jc w:val="both"/>
        <w:rPr>
          <w:sz w:val="24"/>
          <w:szCs w:val="24"/>
        </w:rPr>
      </w:pPr>
      <w:r w:rsidRPr="00236AD7">
        <w:rPr>
          <w:sz w:val="24"/>
          <w:szCs w:val="24"/>
        </w:rPr>
        <w:t xml:space="preserve">качественно </w:t>
      </w:r>
      <w:r w:rsidR="00391B27" w:rsidRPr="00236AD7">
        <w:rPr>
          <w:sz w:val="24"/>
          <w:szCs w:val="24"/>
        </w:rPr>
        <w:t xml:space="preserve">оказывать </w:t>
      </w:r>
      <w:r w:rsidRPr="00236AD7">
        <w:rPr>
          <w:sz w:val="24"/>
          <w:szCs w:val="24"/>
        </w:rPr>
        <w:t>аудит</w:t>
      </w:r>
      <w:r w:rsidR="00391B27" w:rsidRPr="00236AD7">
        <w:rPr>
          <w:sz w:val="24"/>
          <w:szCs w:val="24"/>
        </w:rPr>
        <w:t xml:space="preserve">орские услуги, указанные в </w:t>
      </w:r>
      <w:r w:rsidR="00400730">
        <w:rPr>
          <w:sz w:val="24"/>
          <w:szCs w:val="24"/>
        </w:rPr>
        <w:t>под</w:t>
      </w:r>
      <w:r w:rsidR="00391B27" w:rsidRPr="00236AD7">
        <w:rPr>
          <w:sz w:val="24"/>
          <w:szCs w:val="24"/>
        </w:rPr>
        <w:t xml:space="preserve">пункте 1.1. </w:t>
      </w:r>
      <w:r w:rsidR="00400730">
        <w:rPr>
          <w:sz w:val="24"/>
          <w:szCs w:val="24"/>
        </w:rPr>
        <w:t xml:space="preserve">настоящего </w:t>
      </w:r>
      <w:r w:rsidR="00391B27" w:rsidRPr="00236AD7">
        <w:rPr>
          <w:sz w:val="24"/>
          <w:szCs w:val="24"/>
        </w:rPr>
        <w:t>договора</w:t>
      </w:r>
      <w:r w:rsidR="00F33635" w:rsidRPr="00236AD7">
        <w:rPr>
          <w:sz w:val="24"/>
          <w:szCs w:val="24"/>
        </w:rPr>
        <w:t xml:space="preserve">, в сроки в соответствии с подпунктом 1.2. </w:t>
      </w:r>
      <w:r w:rsidR="00400730">
        <w:rPr>
          <w:sz w:val="24"/>
          <w:szCs w:val="24"/>
        </w:rPr>
        <w:t xml:space="preserve">настоящего </w:t>
      </w:r>
      <w:r w:rsidR="00F33635" w:rsidRPr="00236AD7">
        <w:rPr>
          <w:sz w:val="24"/>
          <w:szCs w:val="24"/>
        </w:rPr>
        <w:t>договора</w:t>
      </w:r>
      <w:r w:rsidRPr="00236AD7">
        <w:rPr>
          <w:sz w:val="24"/>
          <w:szCs w:val="24"/>
        </w:rPr>
        <w:t>;</w:t>
      </w:r>
      <w:r w:rsidR="001F3146" w:rsidRPr="00236AD7">
        <w:rPr>
          <w:sz w:val="24"/>
          <w:szCs w:val="24"/>
        </w:rPr>
        <w:t xml:space="preserve"> </w:t>
      </w:r>
    </w:p>
    <w:p w14:paraId="77AED40C" w14:textId="77777777" w:rsidR="00512E06" w:rsidRPr="00236AD7" w:rsidRDefault="00512E06" w:rsidP="00794EF2">
      <w:pPr>
        <w:numPr>
          <w:ilvl w:val="2"/>
          <w:numId w:val="5"/>
        </w:numPr>
        <w:tabs>
          <w:tab w:val="num" w:pos="1134"/>
          <w:tab w:val="left" w:pos="1276"/>
          <w:tab w:val="right" w:pos="1701"/>
        </w:tabs>
        <w:spacing w:line="233" w:lineRule="auto"/>
        <w:ind w:left="0" w:right="-1" w:firstLine="567"/>
        <w:jc w:val="both"/>
        <w:rPr>
          <w:sz w:val="24"/>
          <w:szCs w:val="24"/>
        </w:rPr>
      </w:pPr>
      <w:r w:rsidRPr="00236AD7">
        <w:rPr>
          <w:sz w:val="24"/>
          <w:szCs w:val="24"/>
        </w:rPr>
        <w:lastRenderedPageBreak/>
        <w:t xml:space="preserve">сообщать </w:t>
      </w:r>
      <w:r w:rsidRPr="00236AD7">
        <w:rPr>
          <w:bCs/>
          <w:iCs/>
          <w:sz w:val="24"/>
          <w:szCs w:val="24"/>
        </w:rPr>
        <w:t>Заказчику</w:t>
      </w:r>
      <w:r w:rsidRPr="00236AD7">
        <w:rPr>
          <w:sz w:val="24"/>
          <w:szCs w:val="24"/>
        </w:rPr>
        <w:t xml:space="preserve"> о невозможности своего участия в проведении аудита при наличии обстоятельств, предусмотренных законодательством</w:t>
      </w:r>
      <w:r w:rsidR="00391B27" w:rsidRPr="00236AD7">
        <w:rPr>
          <w:sz w:val="24"/>
          <w:szCs w:val="24"/>
        </w:rPr>
        <w:t>, в том числе в целях соблюдения принципа независимости</w:t>
      </w:r>
      <w:r w:rsidRPr="00236AD7">
        <w:rPr>
          <w:sz w:val="24"/>
          <w:szCs w:val="24"/>
        </w:rPr>
        <w:t>;</w:t>
      </w:r>
    </w:p>
    <w:p w14:paraId="0909D2AA" w14:textId="77777777" w:rsidR="00906223" w:rsidRPr="00236AD7" w:rsidRDefault="00512E06" w:rsidP="00794EF2">
      <w:pPr>
        <w:numPr>
          <w:ilvl w:val="2"/>
          <w:numId w:val="5"/>
        </w:numPr>
        <w:tabs>
          <w:tab w:val="left" w:pos="1134"/>
          <w:tab w:val="right" w:pos="1701"/>
        </w:tabs>
        <w:spacing w:line="233" w:lineRule="auto"/>
        <w:ind w:left="0" w:right="-1" w:firstLine="567"/>
        <w:jc w:val="both"/>
        <w:rPr>
          <w:sz w:val="24"/>
          <w:szCs w:val="24"/>
        </w:rPr>
      </w:pPr>
      <w:r w:rsidRPr="00236AD7">
        <w:rPr>
          <w:sz w:val="24"/>
          <w:szCs w:val="24"/>
        </w:rPr>
        <w:t>гарантир</w:t>
      </w:r>
      <w:r w:rsidR="00D65BC6" w:rsidRPr="00236AD7">
        <w:rPr>
          <w:sz w:val="24"/>
          <w:szCs w:val="24"/>
        </w:rPr>
        <w:t>овать</w:t>
      </w:r>
      <w:r w:rsidRPr="00236AD7">
        <w:rPr>
          <w:sz w:val="24"/>
          <w:szCs w:val="24"/>
        </w:rPr>
        <w:t xml:space="preserve"> </w:t>
      </w:r>
      <w:r w:rsidRPr="00236AD7">
        <w:rPr>
          <w:bCs/>
          <w:iCs/>
          <w:sz w:val="24"/>
          <w:szCs w:val="24"/>
        </w:rPr>
        <w:t>Заказчику</w:t>
      </w:r>
      <w:r w:rsidRPr="00236AD7">
        <w:rPr>
          <w:sz w:val="24"/>
          <w:szCs w:val="24"/>
        </w:rPr>
        <w:t xml:space="preserve"> конфиденциальность информации, полученной в ходе оказания аудиторских услуг, а также не использование ее в своих интересах или интересах третьих лиц;</w:t>
      </w:r>
    </w:p>
    <w:p w14:paraId="58E37270" w14:textId="2DDCFB77" w:rsidR="00753719" w:rsidRPr="008162B7" w:rsidRDefault="00BC5D8A" w:rsidP="00794EF2">
      <w:pPr>
        <w:numPr>
          <w:ilvl w:val="2"/>
          <w:numId w:val="5"/>
        </w:numPr>
        <w:tabs>
          <w:tab w:val="left" w:pos="284"/>
          <w:tab w:val="left" w:pos="1134"/>
          <w:tab w:val="num" w:pos="1418"/>
        </w:tabs>
        <w:spacing w:line="233" w:lineRule="auto"/>
        <w:ind w:left="0" w:right="-1" w:firstLine="567"/>
        <w:jc w:val="both"/>
        <w:rPr>
          <w:sz w:val="24"/>
          <w:szCs w:val="24"/>
        </w:rPr>
      </w:pPr>
      <w:r w:rsidRPr="008162B7">
        <w:rPr>
          <w:sz w:val="24"/>
          <w:szCs w:val="24"/>
        </w:rPr>
        <w:t xml:space="preserve">по окончании оказания аудиторских услуг, указанных в подпункте 1.1 </w:t>
      </w:r>
      <w:r w:rsidR="00400730" w:rsidRPr="008162B7">
        <w:rPr>
          <w:sz w:val="24"/>
          <w:szCs w:val="24"/>
        </w:rPr>
        <w:t xml:space="preserve">настоящего </w:t>
      </w:r>
      <w:r w:rsidRPr="008162B7">
        <w:rPr>
          <w:sz w:val="24"/>
          <w:szCs w:val="24"/>
        </w:rPr>
        <w:t>договора,</w:t>
      </w:r>
      <w:r w:rsidR="00512E06" w:rsidRPr="008162B7">
        <w:rPr>
          <w:sz w:val="24"/>
          <w:szCs w:val="24"/>
        </w:rPr>
        <w:t xml:space="preserve"> представ</w:t>
      </w:r>
      <w:r w:rsidR="00483E76" w:rsidRPr="008162B7">
        <w:rPr>
          <w:sz w:val="24"/>
          <w:szCs w:val="24"/>
        </w:rPr>
        <w:t>и</w:t>
      </w:r>
      <w:r w:rsidR="00AD0DFD" w:rsidRPr="008162B7">
        <w:rPr>
          <w:sz w:val="24"/>
          <w:szCs w:val="24"/>
        </w:rPr>
        <w:t xml:space="preserve">ть Заказчику </w:t>
      </w:r>
      <w:r w:rsidR="00B85A0D" w:rsidRPr="008162B7">
        <w:rPr>
          <w:sz w:val="24"/>
          <w:szCs w:val="24"/>
        </w:rPr>
        <w:t xml:space="preserve">нарочно </w:t>
      </w:r>
      <w:r w:rsidR="004D22B6" w:rsidRPr="008162B7">
        <w:rPr>
          <w:sz w:val="24"/>
          <w:szCs w:val="24"/>
        </w:rPr>
        <w:t>аудиторское заключение</w:t>
      </w:r>
      <w:r w:rsidR="003F5455" w:rsidRPr="008162B7">
        <w:rPr>
          <w:sz w:val="24"/>
          <w:szCs w:val="24"/>
        </w:rPr>
        <w:t xml:space="preserve"> и отчет по результатам проведения аудита </w:t>
      </w:r>
      <w:r w:rsidR="00B85A0D" w:rsidRPr="008162B7">
        <w:rPr>
          <w:sz w:val="24"/>
          <w:szCs w:val="24"/>
        </w:rPr>
        <w:t xml:space="preserve">не позднее </w:t>
      </w:r>
      <w:r w:rsidR="00D475C0" w:rsidRPr="008162B7">
        <w:rPr>
          <w:sz w:val="24"/>
          <w:szCs w:val="24"/>
        </w:rPr>
        <w:t>5</w:t>
      </w:r>
      <w:r w:rsidR="00B85A0D" w:rsidRPr="008162B7">
        <w:rPr>
          <w:sz w:val="24"/>
          <w:szCs w:val="24"/>
        </w:rPr>
        <w:t xml:space="preserve"> марта 202</w:t>
      </w:r>
      <w:r w:rsidR="00D475C0" w:rsidRPr="008162B7">
        <w:rPr>
          <w:sz w:val="24"/>
          <w:szCs w:val="24"/>
        </w:rPr>
        <w:t>7</w:t>
      </w:r>
      <w:r w:rsidR="00B85A0D" w:rsidRPr="008162B7">
        <w:rPr>
          <w:sz w:val="24"/>
          <w:szCs w:val="24"/>
        </w:rPr>
        <w:t xml:space="preserve"> года;</w:t>
      </w:r>
    </w:p>
    <w:p w14:paraId="28AA12BF" w14:textId="77777777" w:rsidR="00386C3A" w:rsidRPr="008162B7" w:rsidRDefault="003F5455" w:rsidP="00794EF2">
      <w:pPr>
        <w:numPr>
          <w:ilvl w:val="2"/>
          <w:numId w:val="5"/>
        </w:numPr>
        <w:tabs>
          <w:tab w:val="left" w:pos="284"/>
          <w:tab w:val="left" w:pos="1134"/>
        </w:tabs>
        <w:spacing w:line="233" w:lineRule="auto"/>
        <w:ind w:left="0" w:right="-1" w:firstLine="567"/>
        <w:jc w:val="both"/>
        <w:rPr>
          <w:sz w:val="24"/>
          <w:szCs w:val="24"/>
        </w:rPr>
      </w:pPr>
      <w:r w:rsidRPr="008162B7">
        <w:rPr>
          <w:sz w:val="24"/>
          <w:szCs w:val="24"/>
        </w:rPr>
        <w:t xml:space="preserve"> </w:t>
      </w:r>
      <w:r w:rsidR="002278DC" w:rsidRPr="008162B7">
        <w:rPr>
          <w:sz w:val="24"/>
          <w:szCs w:val="24"/>
        </w:rPr>
        <w:t>возмещать в порядке, установленном законодательством, причиненные убытки в случае невыполнения или ненадлежащего выполнения обязательств, предусмотренных договором</w:t>
      </w:r>
      <w:r w:rsidR="00687FB8" w:rsidRPr="008162B7">
        <w:rPr>
          <w:sz w:val="24"/>
          <w:szCs w:val="24"/>
        </w:rPr>
        <w:t xml:space="preserve"> и (или) актами законодательства, в том числе в случае виновного неисполнения обязанности по качественному оказанию аудиторских услуг</w:t>
      </w:r>
      <w:r w:rsidR="004D22B6" w:rsidRPr="008162B7">
        <w:rPr>
          <w:sz w:val="24"/>
          <w:szCs w:val="24"/>
        </w:rPr>
        <w:t>;</w:t>
      </w:r>
      <w:r w:rsidR="007A3C1E" w:rsidRPr="008162B7">
        <w:rPr>
          <w:sz w:val="24"/>
          <w:szCs w:val="24"/>
        </w:rPr>
        <w:t xml:space="preserve"> </w:t>
      </w:r>
    </w:p>
    <w:p w14:paraId="1F9DFDFC" w14:textId="77777777" w:rsidR="001B1E38" w:rsidRPr="008162B7" w:rsidRDefault="00687FB8" w:rsidP="00794EF2">
      <w:pPr>
        <w:numPr>
          <w:ilvl w:val="2"/>
          <w:numId w:val="5"/>
        </w:numPr>
        <w:tabs>
          <w:tab w:val="left" w:pos="142"/>
          <w:tab w:val="left" w:pos="1276"/>
          <w:tab w:val="num" w:pos="1418"/>
          <w:tab w:val="num" w:pos="1560"/>
        </w:tabs>
        <w:spacing w:line="233" w:lineRule="auto"/>
        <w:ind w:left="0" w:right="-1" w:firstLine="567"/>
        <w:jc w:val="both"/>
        <w:rPr>
          <w:sz w:val="24"/>
          <w:szCs w:val="24"/>
        </w:rPr>
      </w:pPr>
      <w:r w:rsidRPr="008162B7">
        <w:rPr>
          <w:sz w:val="24"/>
          <w:szCs w:val="24"/>
        </w:rPr>
        <w:t xml:space="preserve">обеспечить соблюдение основных принципов аудиторской деятельности, </w:t>
      </w:r>
      <w:r w:rsidR="00A524DF" w:rsidRPr="008162B7">
        <w:rPr>
          <w:sz w:val="24"/>
          <w:szCs w:val="24"/>
        </w:rPr>
        <w:t>соблюд</w:t>
      </w:r>
      <w:r w:rsidRPr="008162B7">
        <w:rPr>
          <w:sz w:val="24"/>
          <w:szCs w:val="24"/>
        </w:rPr>
        <w:t>ать условия настоящего договора;</w:t>
      </w:r>
    </w:p>
    <w:p w14:paraId="0B2562CC" w14:textId="77777777" w:rsidR="00687FB8" w:rsidRPr="008162B7" w:rsidRDefault="00687FB8" w:rsidP="00794EF2">
      <w:pPr>
        <w:numPr>
          <w:ilvl w:val="2"/>
          <w:numId w:val="5"/>
        </w:numPr>
        <w:tabs>
          <w:tab w:val="left" w:pos="142"/>
          <w:tab w:val="left" w:pos="1276"/>
          <w:tab w:val="num" w:pos="1418"/>
          <w:tab w:val="num" w:pos="1560"/>
        </w:tabs>
        <w:spacing w:line="233" w:lineRule="auto"/>
        <w:ind w:left="0" w:right="-1" w:firstLine="567"/>
        <w:jc w:val="both"/>
        <w:rPr>
          <w:sz w:val="24"/>
          <w:szCs w:val="24"/>
        </w:rPr>
      </w:pPr>
      <w:r w:rsidRPr="008162B7">
        <w:rPr>
          <w:sz w:val="24"/>
          <w:szCs w:val="24"/>
        </w:rPr>
        <w:t>обеспечить сохранность документов, составленных Исполнителем, в том числе в электронном виде, в ходе оказания аудиторских услуг по настоящему договору, если иное не установлено законодательством;</w:t>
      </w:r>
    </w:p>
    <w:p w14:paraId="344BF311" w14:textId="77777777" w:rsidR="001513FA" w:rsidRPr="008162B7" w:rsidRDefault="009C1FDB" w:rsidP="00794EF2">
      <w:pPr>
        <w:pStyle w:val="af1"/>
        <w:numPr>
          <w:ilvl w:val="2"/>
          <w:numId w:val="5"/>
        </w:numPr>
        <w:tabs>
          <w:tab w:val="left" w:pos="142"/>
          <w:tab w:val="num" w:pos="710"/>
          <w:tab w:val="left" w:pos="1276"/>
          <w:tab w:val="num" w:pos="1560"/>
        </w:tabs>
        <w:spacing w:after="0" w:line="233" w:lineRule="auto"/>
        <w:ind w:left="0" w:right="-1" w:firstLine="567"/>
        <w:jc w:val="both"/>
        <w:rPr>
          <w:rFonts w:ascii="Times New Roman" w:hAnsi="Times New Roman"/>
          <w:color w:val="000000"/>
          <w:sz w:val="24"/>
          <w:szCs w:val="24"/>
        </w:rPr>
      </w:pPr>
      <w:r w:rsidRPr="008162B7">
        <w:rPr>
          <w:rFonts w:ascii="Times New Roman" w:hAnsi="Times New Roman"/>
          <w:sz w:val="24"/>
          <w:szCs w:val="24"/>
        </w:rPr>
        <w:t>осуществлять</w:t>
      </w:r>
      <w:r w:rsidR="00687FB8" w:rsidRPr="008162B7">
        <w:rPr>
          <w:rFonts w:ascii="Times New Roman" w:hAnsi="Times New Roman"/>
          <w:sz w:val="24"/>
          <w:szCs w:val="24"/>
        </w:rPr>
        <w:t xml:space="preserve"> </w:t>
      </w:r>
      <w:r w:rsidR="00CF3208" w:rsidRPr="008162B7">
        <w:rPr>
          <w:rFonts w:ascii="Times New Roman" w:hAnsi="Times New Roman"/>
          <w:color w:val="000000"/>
          <w:sz w:val="24"/>
          <w:szCs w:val="24"/>
        </w:rPr>
        <w:t>бесплатно</w:t>
      </w:r>
      <w:r w:rsidRPr="008162B7">
        <w:rPr>
          <w:rFonts w:ascii="Times New Roman" w:hAnsi="Times New Roman"/>
          <w:color w:val="000000"/>
          <w:sz w:val="24"/>
          <w:szCs w:val="24"/>
        </w:rPr>
        <w:t>е</w:t>
      </w:r>
      <w:r w:rsidR="00CF3208" w:rsidRPr="008162B7">
        <w:rPr>
          <w:rFonts w:ascii="Times New Roman" w:hAnsi="Times New Roman"/>
          <w:color w:val="000000"/>
          <w:sz w:val="24"/>
          <w:szCs w:val="24"/>
        </w:rPr>
        <w:t xml:space="preserve"> консультационно</w:t>
      </w:r>
      <w:r w:rsidRPr="008162B7">
        <w:rPr>
          <w:rFonts w:ascii="Times New Roman" w:hAnsi="Times New Roman"/>
          <w:color w:val="000000"/>
          <w:sz w:val="24"/>
          <w:szCs w:val="24"/>
        </w:rPr>
        <w:t>е</w:t>
      </w:r>
      <w:r w:rsidR="00CF3208" w:rsidRPr="008162B7">
        <w:rPr>
          <w:rFonts w:ascii="Times New Roman" w:hAnsi="Times New Roman"/>
          <w:color w:val="000000"/>
          <w:sz w:val="24"/>
          <w:szCs w:val="24"/>
        </w:rPr>
        <w:t xml:space="preserve"> сопровождени</w:t>
      </w:r>
      <w:r w:rsidRPr="008162B7">
        <w:rPr>
          <w:rFonts w:ascii="Times New Roman" w:hAnsi="Times New Roman"/>
          <w:color w:val="000000"/>
          <w:sz w:val="24"/>
          <w:szCs w:val="24"/>
        </w:rPr>
        <w:t>е</w:t>
      </w:r>
      <w:r w:rsidR="00CF3208" w:rsidRPr="008162B7">
        <w:rPr>
          <w:rFonts w:ascii="Times New Roman" w:hAnsi="Times New Roman"/>
          <w:color w:val="000000"/>
          <w:sz w:val="24"/>
          <w:szCs w:val="24"/>
        </w:rPr>
        <w:t xml:space="preserve"> в течени</w:t>
      </w:r>
      <w:r w:rsidR="002658BD" w:rsidRPr="008162B7">
        <w:rPr>
          <w:rFonts w:ascii="Times New Roman" w:hAnsi="Times New Roman"/>
          <w:color w:val="000000"/>
          <w:sz w:val="24"/>
          <w:szCs w:val="24"/>
        </w:rPr>
        <w:t xml:space="preserve">е </w:t>
      </w:r>
      <w:r w:rsidR="00CF3208" w:rsidRPr="008162B7">
        <w:rPr>
          <w:rFonts w:ascii="Times New Roman" w:hAnsi="Times New Roman"/>
          <w:color w:val="000000"/>
          <w:sz w:val="24"/>
          <w:szCs w:val="24"/>
        </w:rPr>
        <w:t xml:space="preserve">года с даты заключения </w:t>
      </w:r>
      <w:r w:rsidR="00687FB8" w:rsidRPr="008162B7">
        <w:rPr>
          <w:rFonts w:ascii="Times New Roman" w:hAnsi="Times New Roman"/>
          <w:color w:val="000000"/>
          <w:sz w:val="24"/>
          <w:szCs w:val="24"/>
        </w:rPr>
        <w:t xml:space="preserve">настоящего </w:t>
      </w:r>
      <w:r w:rsidR="00CF3208" w:rsidRPr="008162B7">
        <w:rPr>
          <w:rFonts w:ascii="Times New Roman" w:hAnsi="Times New Roman"/>
          <w:color w:val="000000"/>
          <w:sz w:val="24"/>
          <w:szCs w:val="24"/>
        </w:rPr>
        <w:t>договора</w:t>
      </w:r>
      <w:r w:rsidR="001513FA" w:rsidRPr="008162B7">
        <w:rPr>
          <w:rFonts w:ascii="Times New Roman" w:hAnsi="Times New Roman"/>
          <w:color w:val="000000"/>
          <w:sz w:val="24"/>
          <w:szCs w:val="24"/>
        </w:rPr>
        <w:t xml:space="preserve"> </w:t>
      </w:r>
      <w:r w:rsidR="001513FA" w:rsidRPr="008162B7">
        <w:rPr>
          <w:rFonts w:ascii="Times New Roman" w:eastAsia="Times New Roman" w:hAnsi="Times New Roman"/>
          <w:color w:val="000000"/>
          <w:sz w:val="24"/>
          <w:szCs w:val="24"/>
          <w:lang w:eastAsia="ru-RU"/>
        </w:rPr>
        <w:t>(указанный пункт включается в договор на усмотрение исполнителя);</w:t>
      </w:r>
    </w:p>
    <w:p w14:paraId="60B8AD8A" w14:textId="77777777" w:rsidR="00721357" w:rsidRPr="001513FA" w:rsidRDefault="00721357" w:rsidP="00794EF2">
      <w:pPr>
        <w:pStyle w:val="af1"/>
        <w:numPr>
          <w:ilvl w:val="2"/>
          <w:numId w:val="5"/>
        </w:numPr>
        <w:tabs>
          <w:tab w:val="left" w:pos="142"/>
          <w:tab w:val="num" w:pos="710"/>
          <w:tab w:val="left" w:pos="1276"/>
          <w:tab w:val="num" w:pos="1560"/>
        </w:tabs>
        <w:spacing w:after="0" w:line="233" w:lineRule="auto"/>
        <w:ind w:left="0" w:firstLine="567"/>
        <w:jc w:val="both"/>
        <w:rPr>
          <w:rFonts w:ascii="Times New Roman" w:hAnsi="Times New Roman"/>
          <w:color w:val="000000"/>
          <w:sz w:val="24"/>
          <w:szCs w:val="24"/>
        </w:rPr>
      </w:pPr>
      <w:r w:rsidRPr="008162B7">
        <w:rPr>
          <w:rFonts w:ascii="Times New Roman" w:hAnsi="Times New Roman"/>
          <w:color w:val="000000"/>
          <w:sz w:val="24"/>
          <w:szCs w:val="24"/>
        </w:rPr>
        <w:t>сообщать в течении</w:t>
      </w:r>
      <w:r w:rsidRPr="001513FA">
        <w:rPr>
          <w:rFonts w:ascii="Times New Roman" w:hAnsi="Times New Roman"/>
          <w:color w:val="000000"/>
          <w:sz w:val="24"/>
          <w:szCs w:val="24"/>
        </w:rPr>
        <w:t xml:space="preserve"> 5-ти рабочих дней со дня обнаружения собственнику имущества (учредителям, участникам) аудируемого лица по итогам проведенного аудита бухгалтерской отчетности в письменной форме сведения, свидетельствующие о нарушении законодательства Республики Беларусь, в результате которого причинен или может быть причинен ущерб физическому лицу, и (или) юридическому лицу, и (или) государству в размере, превышающем 1000 базовых величин на дату обнаружения нарушения законодательства Республики Беларусь;</w:t>
      </w:r>
    </w:p>
    <w:p w14:paraId="27E66339" w14:textId="77777777" w:rsidR="00721357" w:rsidRPr="001513FA" w:rsidRDefault="00721357" w:rsidP="00794EF2">
      <w:pPr>
        <w:numPr>
          <w:ilvl w:val="2"/>
          <w:numId w:val="5"/>
        </w:numPr>
        <w:tabs>
          <w:tab w:val="left" w:pos="142"/>
          <w:tab w:val="left" w:pos="1276"/>
          <w:tab w:val="num" w:pos="1418"/>
          <w:tab w:val="num" w:pos="1560"/>
        </w:tabs>
        <w:spacing w:line="233" w:lineRule="auto"/>
        <w:ind w:left="0" w:firstLine="567"/>
        <w:contextualSpacing/>
        <w:jc w:val="both"/>
        <w:rPr>
          <w:color w:val="000000"/>
          <w:sz w:val="24"/>
          <w:szCs w:val="24"/>
        </w:rPr>
      </w:pPr>
      <w:r w:rsidRPr="001513FA">
        <w:rPr>
          <w:color w:val="000000"/>
          <w:sz w:val="24"/>
          <w:szCs w:val="24"/>
        </w:rPr>
        <w:t>уведомлять Заказчика аудиторских услуг о выявленных нарушениях в бухгалтерском и (или) ином учете, бухгалтерской и (или) иной отчетности и предоставлять рекомендации по устранению выявленных нарушений исходя из результатов оказания аудиторских услуг;</w:t>
      </w:r>
    </w:p>
    <w:p w14:paraId="4C793E40" w14:textId="77777777" w:rsidR="00D2748D" w:rsidRPr="001513FA" w:rsidRDefault="00687FB8" w:rsidP="00794EF2">
      <w:pPr>
        <w:numPr>
          <w:ilvl w:val="2"/>
          <w:numId w:val="5"/>
        </w:numPr>
        <w:tabs>
          <w:tab w:val="left" w:pos="142"/>
          <w:tab w:val="left" w:pos="1276"/>
          <w:tab w:val="num" w:pos="1418"/>
          <w:tab w:val="num" w:pos="1560"/>
        </w:tabs>
        <w:spacing w:line="233" w:lineRule="auto"/>
        <w:ind w:left="0" w:firstLine="567"/>
        <w:contextualSpacing/>
        <w:jc w:val="both"/>
        <w:rPr>
          <w:sz w:val="24"/>
          <w:szCs w:val="24"/>
        </w:rPr>
      </w:pPr>
      <w:r w:rsidRPr="001513FA">
        <w:rPr>
          <w:color w:val="000000"/>
          <w:sz w:val="24"/>
          <w:szCs w:val="24"/>
        </w:rPr>
        <w:t>исполнять в соответствии с законодательством иные обязанности, в том числе вытекающие из существа правоотношений, определенных настоящим договором.</w:t>
      </w:r>
      <w:r w:rsidR="00CF3208" w:rsidRPr="001513FA">
        <w:rPr>
          <w:color w:val="000000"/>
          <w:sz w:val="24"/>
          <w:szCs w:val="24"/>
        </w:rPr>
        <w:t xml:space="preserve">  </w:t>
      </w:r>
    </w:p>
    <w:p w14:paraId="6255EE19" w14:textId="77777777" w:rsidR="00512E06" w:rsidRPr="001513FA" w:rsidRDefault="00512E06" w:rsidP="00794EF2">
      <w:pPr>
        <w:tabs>
          <w:tab w:val="left" w:pos="426"/>
          <w:tab w:val="left" w:pos="1276"/>
          <w:tab w:val="num" w:pos="1418"/>
          <w:tab w:val="num" w:pos="1560"/>
        </w:tabs>
        <w:spacing w:line="233" w:lineRule="auto"/>
        <w:ind w:firstLine="567"/>
        <w:contextualSpacing/>
        <w:jc w:val="both"/>
        <w:rPr>
          <w:sz w:val="24"/>
          <w:szCs w:val="24"/>
        </w:rPr>
      </w:pPr>
      <w:r w:rsidRPr="001513FA">
        <w:rPr>
          <w:sz w:val="24"/>
          <w:szCs w:val="24"/>
        </w:rPr>
        <w:t>2.4 Заказчик имеет право:</w:t>
      </w:r>
    </w:p>
    <w:p w14:paraId="159C0E8D" w14:textId="77777777" w:rsidR="00512E06" w:rsidRPr="00236AD7" w:rsidRDefault="00512E06" w:rsidP="00794EF2">
      <w:pPr>
        <w:tabs>
          <w:tab w:val="left" w:pos="1276"/>
        </w:tabs>
        <w:spacing w:line="233" w:lineRule="auto"/>
        <w:ind w:firstLine="567"/>
        <w:contextualSpacing/>
        <w:jc w:val="both"/>
        <w:rPr>
          <w:sz w:val="24"/>
          <w:szCs w:val="24"/>
        </w:rPr>
      </w:pPr>
      <w:r w:rsidRPr="001513FA">
        <w:rPr>
          <w:sz w:val="24"/>
          <w:szCs w:val="24"/>
        </w:rPr>
        <w:t xml:space="preserve">2.4.1. получать от Исполнителя </w:t>
      </w:r>
      <w:r w:rsidR="00A956A8" w:rsidRPr="001513FA">
        <w:rPr>
          <w:sz w:val="24"/>
          <w:szCs w:val="24"/>
        </w:rPr>
        <w:t>аудиторское заключение с отчетом о результатах аудита,</w:t>
      </w:r>
      <w:r w:rsidR="00A956A8" w:rsidRPr="00236AD7">
        <w:rPr>
          <w:sz w:val="24"/>
          <w:szCs w:val="24"/>
        </w:rPr>
        <w:t xml:space="preserve"> информацию о</w:t>
      </w:r>
      <w:r w:rsidRPr="00236AD7">
        <w:rPr>
          <w:sz w:val="24"/>
          <w:szCs w:val="24"/>
        </w:rPr>
        <w:t xml:space="preserve"> </w:t>
      </w:r>
      <w:r w:rsidR="00A956A8" w:rsidRPr="00236AD7">
        <w:rPr>
          <w:sz w:val="24"/>
          <w:szCs w:val="24"/>
        </w:rPr>
        <w:t xml:space="preserve">требованиях </w:t>
      </w:r>
      <w:r w:rsidRPr="00236AD7">
        <w:rPr>
          <w:sz w:val="24"/>
          <w:szCs w:val="24"/>
        </w:rPr>
        <w:t>законодательства Республики Беларусь</w:t>
      </w:r>
      <w:r w:rsidR="00A956A8" w:rsidRPr="00236AD7">
        <w:rPr>
          <w:sz w:val="24"/>
          <w:szCs w:val="24"/>
        </w:rPr>
        <w:t xml:space="preserve"> или законодательства других государств</w:t>
      </w:r>
      <w:r w:rsidRPr="00236AD7">
        <w:rPr>
          <w:sz w:val="24"/>
          <w:szCs w:val="24"/>
        </w:rPr>
        <w:t>, на которых основываются замечания и выводы аудитора</w:t>
      </w:r>
      <w:r w:rsidR="00A956A8" w:rsidRPr="00236AD7">
        <w:rPr>
          <w:sz w:val="24"/>
          <w:szCs w:val="24"/>
        </w:rPr>
        <w:t>, а также рекомендации по устранению таких нарушений</w:t>
      </w:r>
      <w:r w:rsidRPr="00236AD7">
        <w:rPr>
          <w:sz w:val="24"/>
          <w:szCs w:val="24"/>
        </w:rPr>
        <w:t>;</w:t>
      </w:r>
    </w:p>
    <w:p w14:paraId="1EE6E60E" w14:textId="77777777" w:rsidR="00A956A8" w:rsidRPr="00236AD7" w:rsidRDefault="00A956A8" w:rsidP="00794EF2">
      <w:pPr>
        <w:tabs>
          <w:tab w:val="left" w:pos="1276"/>
        </w:tabs>
        <w:spacing w:line="233" w:lineRule="auto"/>
        <w:ind w:right="-1" w:firstLine="567"/>
        <w:contextualSpacing/>
        <w:jc w:val="both"/>
        <w:rPr>
          <w:sz w:val="24"/>
          <w:szCs w:val="24"/>
        </w:rPr>
      </w:pPr>
      <w:r w:rsidRPr="00236AD7">
        <w:rPr>
          <w:sz w:val="24"/>
          <w:szCs w:val="24"/>
        </w:rPr>
        <w:t>2.4.2. требовать наличия договора добровольного страхования гражданской ответственности Исполнителя за причинение вреда в связи с осуществлением профессиональной деятельности;</w:t>
      </w:r>
    </w:p>
    <w:p w14:paraId="1B146EB8" w14:textId="77777777" w:rsidR="00512E06" w:rsidRPr="00236AD7" w:rsidRDefault="00A956A8" w:rsidP="00794EF2">
      <w:pPr>
        <w:tabs>
          <w:tab w:val="left" w:pos="1276"/>
        </w:tabs>
        <w:spacing w:line="233" w:lineRule="auto"/>
        <w:ind w:right="-1" w:firstLine="567"/>
        <w:jc w:val="both"/>
        <w:rPr>
          <w:sz w:val="24"/>
          <w:szCs w:val="24"/>
        </w:rPr>
      </w:pPr>
      <w:r w:rsidRPr="00236AD7">
        <w:rPr>
          <w:sz w:val="24"/>
          <w:szCs w:val="24"/>
        </w:rPr>
        <w:t>2.4.3</w:t>
      </w:r>
      <w:r w:rsidR="00512E06" w:rsidRPr="00236AD7">
        <w:rPr>
          <w:sz w:val="24"/>
          <w:szCs w:val="24"/>
        </w:rPr>
        <w:t>. отказаться от услуг, оказываемых Исполнителем, в случаях неисполнения или ненадлежащего исполнения им своих обязательств л</w:t>
      </w:r>
      <w:r w:rsidRPr="00236AD7">
        <w:rPr>
          <w:sz w:val="24"/>
          <w:szCs w:val="24"/>
        </w:rPr>
        <w:t>ибо потребовать замены аудитора;</w:t>
      </w:r>
    </w:p>
    <w:p w14:paraId="79E85531" w14:textId="77777777" w:rsidR="00A956A8" w:rsidRPr="00236AD7" w:rsidRDefault="00A956A8" w:rsidP="00794EF2">
      <w:pPr>
        <w:tabs>
          <w:tab w:val="left" w:pos="1276"/>
        </w:tabs>
        <w:spacing w:line="233" w:lineRule="auto"/>
        <w:ind w:right="-1" w:firstLine="567"/>
        <w:jc w:val="both"/>
        <w:rPr>
          <w:sz w:val="24"/>
          <w:szCs w:val="24"/>
        </w:rPr>
      </w:pPr>
      <w:r w:rsidRPr="00236AD7">
        <w:rPr>
          <w:sz w:val="24"/>
          <w:szCs w:val="24"/>
        </w:rPr>
        <w:t xml:space="preserve">2.4.4. </w:t>
      </w:r>
      <w:r w:rsidR="00A51D1E" w:rsidRPr="00236AD7">
        <w:rPr>
          <w:sz w:val="24"/>
          <w:szCs w:val="24"/>
        </w:rPr>
        <w:t>получить возмещение в порядке, установленном законодательством, за причиненные убытки в случае невыполнения или ненадлежащего выполнения обязательств, предусмотренных настоящим договором и /или актами законодательства, в том числе в случае виновного неисполнения обязанности по качественному оказанию аудиторских услуг;</w:t>
      </w:r>
    </w:p>
    <w:p w14:paraId="61193C86" w14:textId="77777777" w:rsidR="00A51D1E" w:rsidRPr="00236AD7" w:rsidRDefault="00A51D1E" w:rsidP="00794EF2">
      <w:pPr>
        <w:tabs>
          <w:tab w:val="left" w:pos="1276"/>
        </w:tabs>
        <w:spacing w:line="233" w:lineRule="auto"/>
        <w:ind w:right="-1" w:firstLine="567"/>
        <w:jc w:val="both"/>
        <w:rPr>
          <w:sz w:val="24"/>
          <w:szCs w:val="24"/>
        </w:rPr>
      </w:pPr>
      <w:r w:rsidRPr="00236AD7">
        <w:rPr>
          <w:sz w:val="24"/>
          <w:szCs w:val="24"/>
        </w:rPr>
        <w:t xml:space="preserve">2.4.5. осуществлять иные права, не противоречащие законодательству и вытекающие из существа правоотношений, определенных настоящим договором. </w:t>
      </w:r>
    </w:p>
    <w:p w14:paraId="2033C71C" w14:textId="77777777" w:rsidR="00512E06" w:rsidRPr="00236AD7" w:rsidRDefault="00512E06" w:rsidP="00794EF2">
      <w:pPr>
        <w:tabs>
          <w:tab w:val="left" w:pos="1276"/>
        </w:tabs>
        <w:spacing w:line="233" w:lineRule="auto"/>
        <w:ind w:right="-1" w:firstLine="567"/>
        <w:jc w:val="both"/>
        <w:rPr>
          <w:sz w:val="24"/>
          <w:szCs w:val="24"/>
        </w:rPr>
      </w:pPr>
      <w:r w:rsidRPr="00236AD7">
        <w:rPr>
          <w:sz w:val="24"/>
          <w:szCs w:val="24"/>
        </w:rPr>
        <w:t>2.5. Заказчик обязан:</w:t>
      </w:r>
    </w:p>
    <w:p w14:paraId="7D6A3C42" w14:textId="77777777" w:rsidR="00512E06" w:rsidRPr="00236AD7" w:rsidRDefault="00512E06" w:rsidP="00794EF2">
      <w:pPr>
        <w:tabs>
          <w:tab w:val="left" w:pos="1276"/>
        </w:tabs>
        <w:spacing w:line="233" w:lineRule="auto"/>
        <w:ind w:right="-1" w:firstLine="567"/>
        <w:jc w:val="both"/>
        <w:rPr>
          <w:sz w:val="24"/>
          <w:szCs w:val="24"/>
        </w:rPr>
      </w:pPr>
      <w:r w:rsidRPr="00236AD7">
        <w:rPr>
          <w:sz w:val="24"/>
          <w:szCs w:val="24"/>
        </w:rPr>
        <w:t xml:space="preserve">2.5.1. создавать Исполнителю условия для своевременного и качественного </w:t>
      </w:r>
      <w:r w:rsidR="00A51D1E" w:rsidRPr="00236AD7">
        <w:rPr>
          <w:sz w:val="24"/>
          <w:szCs w:val="24"/>
        </w:rPr>
        <w:t xml:space="preserve">оказания аудиторских услуг, указанных в </w:t>
      </w:r>
      <w:r w:rsidR="00400730">
        <w:rPr>
          <w:sz w:val="24"/>
          <w:szCs w:val="24"/>
        </w:rPr>
        <w:t>под</w:t>
      </w:r>
      <w:r w:rsidR="00A51D1E" w:rsidRPr="00236AD7">
        <w:rPr>
          <w:sz w:val="24"/>
          <w:szCs w:val="24"/>
        </w:rPr>
        <w:t xml:space="preserve">пункте 1.1 </w:t>
      </w:r>
      <w:r w:rsidR="00400730">
        <w:rPr>
          <w:sz w:val="24"/>
          <w:szCs w:val="24"/>
        </w:rPr>
        <w:t xml:space="preserve">настоящего </w:t>
      </w:r>
      <w:r w:rsidR="00A51D1E" w:rsidRPr="00236AD7">
        <w:rPr>
          <w:sz w:val="24"/>
          <w:szCs w:val="24"/>
        </w:rPr>
        <w:t xml:space="preserve">договора, </w:t>
      </w:r>
      <w:r w:rsidR="00303388" w:rsidRPr="00236AD7">
        <w:rPr>
          <w:sz w:val="24"/>
          <w:szCs w:val="24"/>
        </w:rPr>
        <w:t xml:space="preserve">в том числе </w:t>
      </w:r>
      <w:r w:rsidR="00A51D1E" w:rsidRPr="00236AD7">
        <w:rPr>
          <w:sz w:val="24"/>
          <w:szCs w:val="24"/>
        </w:rPr>
        <w:t>с предоставлением отдельного</w:t>
      </w:r>
      <w:r w:rsidRPr="00236AD7">
        <w:rPr>
          <w:sz w:val="24"/>
          <w:szCs w:val="24"/>
        </w:rPr>
        <w:t xml:space="preserve"> рабоче</w:t>
      </w:r>
      <w:r w:rsidR="00A51D1E" w:rsidRPr="00236AD7">
        <w:rPr>
          <w:sz w:val="24"/>
          <w:szCs w:val="24"/>
        </w:rPr>
        <w:t>го места</w:t>
      </w:r>
      <w:r w:rsidRPr="00236AD7">
        <w:rPr>
          <w:sz w:val="24"/>
          <w:szCs w:val="24"/>
        </w:rPr>
        <w:t>, розетки для подключения портативных компьютеров</w:t>
      </w:r>
      <w:r w:rsidR="00A51D1E" w:rsidRPr="00236AD7">
        <w:rPr>
          <w:sz w:val="24"/>
          <w:szCs w:val="24"/>
        </w:rPr>
        <w:t>, но не ограничиваясь этим</w:t>
      </w:r>
      <w:r w:rsidR="00303388" w:rsidRPr="00236AD7">
        <w:rPr>
          <w:sz w:val="24"/>
          <w:szCs w:val="24"/>
        </w:rPr>
        <w:t>, иное по согласованию сторон</w:t>
      </w:r>
      <w:r w:rsidRPr="00236AD7">
        <w:rPr>
          <w:sz w:val="24"/>
          <w:szCs w:val="24"/>
        </w:rPr>
        <w:t>;</w:t>
      </w:r>
    </w:p>
    <w:p w14:paraId="6F96ADEE" w14:textId="77777777" w:rsidR="00512E06" w:rsidRPr="00236AD7" w:rsidRDefault="00512E06" w:rsidP="00794EF2">
      <w:pPr>
        <w:tabs>
          <w:tab w:val="left" w:pos="1276"/>
        </w:tabs>
        <w:spacing w:line="233" w:lineRule="auto"/>
        <w:ind w:right="-1" w:firstLine="567"/>
        <w:jc w:val="both"/>
        <w:rPr>
          <w:sz w:val="24"/>
          <w:szCs w:val="24"/>
        </w:rPr>
      </w:pPr>
      <w:r w:rsidRPr="00236AD7">
        <w:rPr>
          <w:sz w:val="24"/>
          <w:szCs w:val="24"/>
        </w:rPr>
        <w:t xml:space="preserve">2.5.2. давать </w:t>
      </w:r>
      <w:r w:rsidR="00F36C8B" w:rsidRPr="00236AD7">
        <w:rPr>
          <w:sz w:val="24"/>
          <w:szCs w:val="24"/>
        </w:rPr>
        <w:t xml:space="preserve">разъяснения и объяснения в устной и/или письменной формах, а также в электронном виде </w:t>
      </w:r>
      <w:r w:rsidRPr="00236AD7">
        <w:rPr>
          <w:sz w:val="24"/>
          <w:szCs w:val="24"/>
        </w:rPr>
        <w:t>по запросам Исполнителя</w:t>
      </w:r>
      <w:r w:rsidR="00F36C8B" w:rsidRPr="00236AD7">
        <w:rPr>
          <w:sz w:val="24"/>
          <w:szCs w:val="24"/>
        </w:rPr>
        <w:t>, возникающих в ходе оказания аудиторских услуг</w:t>
      </w:r>
      <w:r w:rsidRPr="00236AD7">
        <w:rPr>
          <w:sz w:val="24"/>
          <w:szCs w:val="24"/>
        </w:rPr>
        <w:t>;</w:t>
      </w:r>
    </w:p>
    <w:p w14:paraId="029B6A57" w14:textId="77777777" w:rsidR="00512E06" w:rsidRPr="00236AD7" w:rsidRDefault="001B3ED7" w:rsidP="00794EF2">
      <w:pPr>
        <w:tabs>
          <w:tab w:val="left" w:pos="1276"/>
        </w:tabs>
        <w:spacing w:line="233" w:lineRule="auto"/>
        <w:ind w:right="-1" w:firstLine="567"/>
        <w:jc w:val="both"/>
        <w:rPr>
          <w:sz w:val="24"/>
          <w:szCs w:val="24"/>
          <w:lang w:val="be-BY"/>
        </w:rPr>
      </w:pPr>
      <w:r w:rsidRPr="00236AD7">
        <w:rPr>
          <w:sz w:val="24"/>
          <w:szCs w:val="24"/>
        </w:rPr>
        <w:t>2.5.3.</w:t>
      </w:r>
      <w:r w:rsidR="0086219E" w:rsidRPr="00236AD7">
        <w:rPr>
          <w:sz w:val="24"/>
          <w:szCs w:val="24"/>
        </w:rPr>
        <w:t xml:space="preserve"> </w:t>
      </w:r>
      <w:r w:rsidR="00512E06" w:rsidRPr="00236AD7">
        <w:rPr>
          <w:sz w:val="24"/>
          <w:szCs w:val="24"/>
        </w:rPr>
        <w:t xml:space="preserve">предоставлять Исполнителю с момента начала </w:t>
      </w:r>
      <w:r w:rsidR="0056660A" w:rsidRPr="00236AD7">
        <w:rPr>
          <w:sz w:val="24"/>
          <w:szCs w:val="24"/>
        </w:rPr>
        <w:t xml:space="preserve">оказания услуг </w:t>
      </w:r>
      <w:r w:rsidR="00512E06" w:rsidRPr="00236AD7">
        <w:rPr>
          <w:sz w:val="24"/>
          <w:szCs w:val="24"/>
        </w:rPr>
        <w:t xml:space="preserve">по договору </w:t>
      </w:r>
      <w:r w:rsidR="0056660A" w:rsidRPr="00236AD7">
        <w:rPr>
          <w:sz w:val="24"/>
          <w:szCs w:val="24"/>
        </w:rPr>
        <w:t>необходимые документы и информацию (</w:t>
      </w:r>
      <w:r w:rsidR="00512E06" w:rsidRPr="00236AD7">
        <w:rPr>
          <w:sz w:val="24"/>
          <w:szCs w:val="24"/>
        </w:rPr>
        <w:t xml:space="preserve">учредительные документы, бухгалтерскую, статистическую и </w:t>
      </w:r>
      <w:r w:rsidR="0056660A" w:rsidRPr="00236AD7">
        <w:rPr>
          <w:sz w:val="24"/>
          <w:szCs w:val="24"/>
        </w:rPr>
        <w:t xml:space="preserve">иную </w:t>
      </w:r>
      <w:r w:rsidR="00512E06" w:rsidRPr="00236AD7">
        <w:rPr>
          <w:sz w:val="24"/>
          <w:szCs w:val="24"/>
        </w:rPr>
        <w:t>отчетность, первичные учетные документы</w:t>
      </w:r>
      <w:r w:rsidR="0056660A" w:rsidRPr="00236AD7">
        <w:rPr>
          <w:sz w:val="24"/>
          <w:szCs w:val="24"/>
        </w:rPr>
        <w:t>,</w:t>
      </w:r>
      <w:r w:rsidR="00512E06" w:rsidRPr="00236AD7">
        <w:rPr>
          <w:sz w:val="24"/>
          <w:szCs w:val="24"/>
        </w:rPr>
        <w:t xml:space="preserve"> </w:t>
      </w:r>
      <w:r w:rsidR="0056660A" w:rsidRPr="00236AD7">
        <w:rPr>
          <w:sz w:val="24"/>
          <w:szCs w:val="24"/>
        </w:rPr>
        <w:t xml:space="preserve">регистры </w:t>
      </w:r>
      <w:r w:rsidR="00512E06" w:rsidRPr="00236AD7">
        <w:rPr>
          <w:sz w:val="24"/>
          <w:szCs w:val="24"/>
        </w:rPr>
        <w:t>бухгалтерск</w:t>
      </w:r>
      <w:r w:rsidR="0056660A" w:rsidRPr="00236AD7">
        <w:rPr>
          <w:sz w:val="24"/>
          <w:szCs w:val="24"/>
        </w:rPr>
        <w:t>ого</w:t>
      </w:r>
      <w:r w:rsidR="00512E06" w:rsidRPr="00236AD7">
        <w:rPr>
          <w:sz w:val="24"/>
          <w:szCs w:val="24"/>
        </w:rPr>
        <w:t xml:space="preserve"> </w:t>
      </w:r>
      <w:r w:rsidR="0056660A" w:rsidRPr="00236AD7">
        <w:rPr>
          <w:sz w:val="24"/>
          <w:szCs w:val="24"/>
        </w:rPr>
        <w:lastRenderedPageBreak/>
        <w:t>учета</w:t>
      </w:r>
      <w:r w:rsidR="00512E06" w:rsidRPr="00236AD7">
        <w:rPr>
          <w:sz w:val="24"/>
          <w:szCs w:val="24"/>
        </w:rPr>
        <w:t>, до</w:t>
      </w:r>
      <w:r w:rsidR="0056660A" w:rsidRPr="00236AD7">
        <w:rPr>
          <w:sz w:val="24"/>
          <w:szCs w:val="24"/>
        </w:rPr>
        <w:t>говоры, сметы и другие документы и информацию)</w:t>
      </w:r>
      <w:r w:rsidR="00400730">
        <w:rPr>
          <w:sz w:val="24"/>
          <w:szCs w:val="24"/>
        </w:rPr>
        <w:t xml:space="preserve"> </w:t>
      </w:r>
      <w:r w:rsidR="00512E06" w:rsidRPr="00236AD7">
        <w:rPr>
          <w:sz w:val="24"/>
          <w:szCs w:val="24"/>
        </w:rPr>
        <w:t>для оказания ау</w:t>
      </w:r>
      <w:r w:rsidR="00400730">
        <w:rPr>
          <w:sz w:val="24"/>
          <w:szCs w:val="24"/>
        </w:rPr>
        <w:t>диторских услуг, предусмотренных</w:t>
      </w:r>
      <w:r w:rsidR="002B542F">
        <w:rPr>
          <w:sz w:val="24"/>
          <w:szCs w:val="24"/>
        </w:rPr>
        <w:t xml:space="preserve"> подпунктом 1.1. настоящего договора</w:t>
      </w:r>
      <w:r w:rsidR="0066014B" w:rsidRPr="00236AD7">
        <w:rPr>
          <w:sz w:val="24"/>
          <w:szCs w:val="24"/>
        </w:rPr>
        <w:t>;</w:t>
      </w:r>
      <w:r w:rsidR="00512E06" w:rsidRPr="00236AD7">
        <w:rPr>
          <w:sz w:val="24"/>
          <w:szCs w:val="24"/>
        </w:rPr>
        <w:t xml:space="preserve"> </w:t>
      </w:r>
    </w:p>
    <w:p w14:paraId="1F4B4E38" w14:textId="77777777" w:rsidR="00512E06" w:rsidRPr="00236AD7" w:rsidRDefault="00512E06" w:rsidP="00794EF2">
      <w:pPr>
        <w:tabs>
          <w:tab w:val="left" w:pos="1276"/>
        </w:tabs>
        <w:spacing w:line="233" w:lineRule="auto"/>
        <w:ind w:right="-1" w:firstLine="567"/>
        <w:jc w:val="both"/>
        <w:rPr>
          <w:sz w:val="24"/>
          <w:szCs w:val="24"/>
        </w:rPr>
      </w:pPr>
      <w:r w:rsidRPr="00236AD7">
        <w:rPr>
          <w:sz w:val="24"/>
          <w:szCs w:val="24"/>
        </w:rPr>
        <w:t>2.5.</w:t>
      </w:r>
      <w:r w:rsidR="005454F5" w:rsidRPr="00236AD7">
        <w:rPr>
          <w:sz w:val="24"/>
          <w:szCs w:val="24"/>
          <w:lang w:val="be-BY"/>
        </w:rPr>
        <w:t>4</w:t>
      </w:r>
      <w:r w:rsidRPr="00236AD7">
        <w:rPr>
          <w:sz w:val="24"/>
          <w:szCs w:val="24"/>
        </w:rPr>
        <w:t xml:space="preserve">. оказывать содействие Исполнителю </w:t>
      </w:r>
      <w:r w:rsidR="00F36C8B" w:rsidRPr="00236AD7">
        <w:rPr>
          <w:sz w:val="24"/>
          <w:szCs w:val="24"/>
        </w:rPr>
        <w:t xml:space="preserve">в части направления от своего имени письменных запросов в адрес третьих лиц </w:t>
      </w:r>
      <w:r w:rsidR="002B542F">
        <w:rPr>
          <w:sz w:val="24"/>
          <w:szCs w:val="24"/>
        </w:rPr>
        <w:t>для получения Исполнителем</w:t>
      </w:r>
      <w:r w:rsidRPr="00236AD7">
        <w:rPr>
          <w:sz w:val="24"/>
          <w:szCs w:val="24"/>
        </w:rPr>
        <w:t xml:space="preserve"> необходимой для проведения </w:t>
      </w:r>
      <w:r w:rsidR="004C10EB">
        <w:rPr>
          <w:sz w:val="24"/>
          <w:szCs w:val="24"/>
        </w:rPr>
        <w:t>услуг</w:t>
      </w:r>
      <w:r w:rsidRPr="00236AD7">
        <w:rPr>
          <w:sz w:val="24"/>
          <w:szCs w:val="24"/>
        </w:rPr>
        <w:t xml:space="preserve"> по настоящему договору информации от третьих лиц, в том числе от дебиторов и кредиторов Заказчика;</w:t>
      </w:r>
    </w:p>
    <w:p w14:paraId="2704802E" w14:textId="77777777" w:rsidR="00512E06" w:rsidRPr="00236AD7" w:rsidRDefault="00512E06" w:rsidP="00794EF2">
      <w:pPr>
        <w:tabs>
          <w:tab w:val="left" w:pos="1276"/>
        </w:tabs>
        <w:spacing w:line="233" w:lineRule="auto"/>
        <w:ind w:right="-1" w:firstLine="567"/>
        <w:jc w:val="both"/>
        <w:rPr>
          <w:sz w:val="24"/>
          <w:szCs w:val="24"/>
        </w:rPr>
      </w:pPr>
      <w:r w:rsidRPr="00236AD7">
        <w:rPr>
          <w:sz w:val="24"/>
          <w:szCs w:val="24"/>
        </w:rPr>
        <w:t>2.5.</w:t>
      </w:r>
      <w:r w:rsidR="005454F5" w:rsidRPr="00236AD7">
        <w:rPr>
          <w:sz w:val="24"/>
          <w:szCs w:val="24"/>
          <w:lang w:val="be-BY"/>
        </w:rPr>
        <w:t>5</w:t>
      </w:r>
      <w:r w:rsidRPr="00236AD7">
        <w:rPr>
          <w:sz w:val="24"/>
          <w:szCs w:val="24"/>
        </w:rPr>
        <w:t xml:space="preserve">. не вмешиваться в </w:t>
      </w:r>
      <w:r w:rsidR="00F36C8B" w:rsidRPr="00236AD7">
        <w:rPr>
          <w:sz w:val="24"/>
          <w:szCs w:val="24"/>
        </w:rPr>
        <w:t>процесс оказания</w:t>
      </w:r>
      <w:r w:rsidRPr="00236AD7">
        <w:rPr>
          <w:sz w:val="24"/>
          <w:szCs w:val="24"/>
        </w:rPr>
        <w:t xml:space="preserve"> Исполнител</w:t>
      </w:r>
      <w:r w:rsidR="00F36C8B" w:rsidRPr="00236AD7">
        <w:rPr>
          <w:sz w:val="24"/>
          <w:szCs w:val="24"/>
        </w:rPr>
        <w:t>ем</w:t>
      </w:r>
      <w:r w:rsidRPr="00236AD7">
        <w:rPr>
          <w:sz w:val="24"/>
          <w:szCs w:val="24"/>
        </w:rPr>
        <w:t xml:space="preserve"> </w:t>
      </w:r>
      <w:r w:rsidR="00F36C8B" w:rsidRPr="00236AD7">
        <w:rPr>
          <w:sz w:val="24"/>
          <w:szCs w:val="24"/>
        </w:rPr>
        <w:t>аудиторских услуг</w:t>
      </w:r>
      <w:r w:rsidRPr="00236AD7">
        <w:rPr>
          <w:sz w:val="24"/>
          <w:szCs w:val="24"/>
        </w:rPr>
        <w:t>;</w:t>
      </w:r>
    </w:p>
    <w:p w14:paraId="72B63A47" w14:textId="77777777" w:rsidR="00512E06" w:rsidRPr="00236AD7" w:rsidRDefault="00512E06" w:rsidP="00794EF2">
      <w:pPr>
        <w:tabs>
          <w:tab w:val="left" w:pos="1276"/>
        </w:tabs>
        <w:spacing w:line="233" w:lineRule="auto"/>
        <w:ind w:right="-1" w:firstLine="567"/>
        <w:jc w:val="both"/>
        <w:rPr>
          <w:sz w:val="24"/>
          <w:szCs w:val="24"/>
        </w:rPr>
      </w:pPr>
      <w:r w:rsidRPr="00236AD7">
        <w:rPr>
          <w:sz w:val="24"/>
          <w:szCs w:val="24"/>
        </w:rPr>
        <w:t>2.5.</w:t>
      </w:r>
      <w:r w:rsidR="005454F5" w:rsidRPr="00236AD7">
        <w:rPr>
          <w:sz w:val="24"/>
          <w:szCs w:val="24"/>
          <w:lang w:val="be-BY"/>
        </w:rPr>
        <w:t>6</w:t>
      </w:r>
      <w:r w:rsidRPr="00236AD7">
        <w:rPr>
          <w:sz w:val="24"/>
          <w:szCs w:val="24"/>
        </w:rPr>
        <w:t>. своевременно устранять выявленные Исполнителем</w:t>
      </w:r>
      <w:r w:rsidR="0024654F" w:rsidRPr="00236AD7">
        <w:rPr>
          <w:sz w:val="24"/>
          <w:szCs w:val="24"/>
        </w:rPr>
        <w:t xml:space="preserve"> нарушения з</w:t>
      </w:r>
      <w:r w:rsidRPr="00236AD7">
        <w:rPr>
          <w:sz w:val="24"/>
          <w:szCs w:val="24"/>
        </w:rPr>
        <w:t xml:space="preserve">аконодательства РБ, установленного порядка </w:t>
      </w:r>
      <w:r w:rsidR="0024654F" w:rsidRPr="00236AD7">
        <w:rPr>
          <w:sz w:val="24"/>
          <w:szCs w:val="24"/>
        </w:rPr>
        <w:t>ведения бухгалтерского учета и /</w:t>
      </w:r>
      <w:r w:rsidRPr="00236AD7">
        <w:rPr>
          <w:sz w:val="24"/>
          <w:szCs w:val="24"/>
        </w:rPr>
        <w:t>или составления бухгалтерской отчетности</w:t>
      </w:r>
      <w:r w:rsidR="0024654F" w:rsidRPr="00236AD7">
        <w:rPr>
          <w:sz w:val="24"/>
          <w:szCs w:val="24"/>
        </w:rPr>
        <w:t>, внести при необходимости соответствующие изменения в бухгалтерскую и/или финансовую отчетность и /или налоговые декларации (расчеты)</w:t>
      </w:r>
      <w:r w:rsidRPr="00236AD7">
        <w:rPr>
          <w:sz w:val="24"/>
          <w:szCs w:val="24"/>
        </w:rPr>
        <w:t>;</w:t>
      </w:r>
    </w:p>
    <w:p w14:paraId="53E6A044" w14:textId="77777777" w:rsidR="00116BFF" w:rsidRPr="00236AD7" w:rsidRDefault="00512E06" w:rsidP="00794EF2">
      <w:pPr>
        <w:tabs>
          <w:tab w:val="left" w:pos="1276"/>
        </w:tabs>
        <w:spacing w:line="233" w:lineRule="auto"/>
        <w:ind w:right="-1" w:firstLine="567"/>
        <w:jc w:val="both"/>
        <w:rPr>
          <w:sz w:val="24"/>
          <w:szCs w:val="24"/>
        </w:rPr>
      </w:pPr>
      <w:r w:rsidRPr="00236AD7">
        <w:rPr>
          <w:sz w:val="24"/>
          <w:szCs w:val="24"/>
        </w:rPr>
        <w:t>2.5.</w:t>
      </w:r>
      <w:r w:rsidR="005454F5" w:rsidRPr="00236AD7">
        <w:rPr>
          <w:sz w:val="24"/>
          <w:szCs w:val="24"/>
          <w:lang w:val="be-BY"/>
        </w:rPr>
        <w:t>7</w:t>
      </w:r>
      <w:r w:rsidRPr="00236AD7">
        <w:rPr>
          <w:sz w:val="24"/>
          <w:szCs w:val="24"/>
        </w:rPr>
        <w:t xml:space="preserve">. своевременно оплачивать услуги Исполнителя в соответствии с </w:t>
      </w:r>
      <w:r w:rsidR="005F58A1" w:rsidRPr="00236AD7">
        <w:rPr>
          <w:sz w:val="24"/>
          <w:szCs w:val="24"/>
        </w:rPr>
        <w:t xml:space="preserve">подпунктом 3.2. </w:t>
      </w:r>
      <w:r w:rsidR="00400730">
        <w:rPr>
          <w:sz w:val="24"/>
          <w:szCs w:val="24"/>
        </w:rPr>
        <w:t xml:space="preserve">настоящего </w:t>
      </w:r>
      <w:r w:rsidRPr="00236AD7">
        <w:rPr>
          <w:sz w:val="24"/>
          <w:szCs w:val="24"/>
        </w:rPr>
        <w:t>договор</w:t>
      </w:r>
      <w:r w:rsidR="005F58A1" w:rsidRPr="00236AD7">
        <w:rPr>
          <w:sz w:val="24"/>
          <w:szCs w:val="24"/>
        </w:rPr>
        <w:t>а</w:t>
      </w:r>
      <w:r w:rsidR="0024654F" w:rsidRPr="00236AD7">
        <w:rPr>
          <w:sz w:val="24"/>
          <w:szCs w:val="24"/>
        </w:rPr>
        <w:t xml:space="preserve"> и соблюдать условия настоящего договора;</w:t>
      </w:r>
    </w:p>
    <w:p w14:paraId="519F2EE3" w14:textId="77777777" w:rsidR="0024654F" w:rsidRPr="00236AD7" w:rsidRDefault="0024654F" w:rsidP="00794EF2">
      <w:pPr>
        <w:tabs>
          <w:tab w:val="left" w:pos="1276"/>
        </w:tabs>
        <w:spacing w:line="233" w:lineRule="auto"/>
        <w:ind w:right="-1" w:firstLine="567"/>
        <w:jc w:val="both"/>
        <w:rPr>
          <w:sz w:val="24"/>
          <w:szCs w:val="24"/>
        </w:rPr>
      </w:pPr>
      <w:r w:rsidRPr="00236AD7">
        <w:rPr>
          <w:sz w:val="24"/>
          <w:szCs w:val="24"/>
        </w:rPr>
        <w:t>2.5.8. исполнять иные обязанности, вытекающие из существа правоотношений, определенных настоящим договором.</w:t>
      </w:r>
    </w:p>
    <w:p w14:paraId="62D6A0AA" w14:textId="77777777" w:rsidR="00222649" w:rsidRPr="00236AD7" w:rsidRDefault="00222649" w:rsidP="00794EF2">
      <w:pPr>
        <w:tabs>
          <w:tab w:val="left" w:pos="1276"/>
        </w:tabs>
        <w:spacing w:line="233" w:lineRule="auto"/>
        <w:ind w:right="-1" w:firstLine="567"/>
        <w:jc w:val="both"/>
        <w:rPr>
          <w:sz w:val="24"/>
          <w:szCs w:val="24"/>
        </w:rPr>
      </w:pPr>
    </w:p>
    <w:p w14:paraId="5EDE90AB" w14:textId="77777777" w:rsidR="00222649" w:rsidRPr="00236AD7" w:rsidRDefault="00222649" w:rsidP="00794EF2">
      <w:pPr>
        <w:numPr>
          <w:ilvl w:val="0"/>
          <w:numId w:val="5"/>
        </w:numPr>
        <w:tabs>
          <w:tab w:val="left" w:pos="1276"/>
        </w:tabs>
        <w:spacing w:line="233" w:lineRule="auto"/>
        <w:ind w:left="0" w:right="-1" w:firstLine="567"/>
        <w:jc w:val="both"/>
        <w:rPr>
          <w:b/>
          <w:sz w:val="24"/>
          <w:szCs w:val="24"/>
        </w:rPr>
      </w:pPr>
      <w:r w:rsidRPr="00236AD7">
        <w:rPr>
          <w:b/>
          <w:sz w:val="24"/>
          <w:szCs w:val="24"/>
        </w:rPr>
        <w:t>СТОИМОСТЬ АУДИТОРСКИХ УСЛУГ</w:t>
      </w:r>
      <w:r w:rsidR="0032448B">
        <w:rPr>
          <w:b/>
          <w:sz w:val="24"/>
          <w:szCs w:val="24"/>
        </w:rPr>
        <w:t xml:space="preserve"> И ПОРЯДОК ОПЛАТЫ</w:t>
      </w:r>
    </w:p>
    <w:p w14:paraId="1B60D414" w14:textId="77777777" w:rsidR="005F58A1" w:rsidRPr="00236AD7" w:rsidRDefault="005F58A1" w:rsidP="00794EF2">
      <w:pPr>
        <w:tabs>
          <w:tab w:val="left" w:pos="1276"/>
        </w:tabs>
        <w:spacing w:line="233" w:lineRule="auto"/>
        <w:ind w:left="567" w:right="-1"/>
        <w:jc w:val="both"/>
        <w:rPr>
          <w:b/>
          <w:sz w:val="24"/>
          <w:szCs w:val="24"/>
        </w:rPr>
      </w:pPr>
    </w:p>
    <w:p w14:paraId="6CB4C294" w14:textId="77777777" w:rsidR="00980D1F" w:rsidRDefault="00222649" w:rsidP="00794EF2">
      <w:pPr>
        <w:tabs>
          <w:tab w:val="left" w:pos="10157"/>
        </w:tabs>
        <w:spacing w:line="233" w:lineRule="auto"/>
        <w:ind w:right="-1"/>
        <w:jc w:val="both"/>
        <w:rPr>
          <w:sz w:val="24"/>
          <w:szCs w:val="24"/>
        </w:rPr>
      </w:pPr>
      <w:r w:rsidRPr="00236AD7">
        <w:rPr>
          <w:sz w:val="24"/>
          <w:szCs w:val="24"/>
        </w:rPr>
        <w:t xml:space="preserve">         </w:t>
      </w:r>
      <w:r w:rsidR="00D4498A" w:rsidRPr="006153E7">
        <w:rPr>
          <w:sz w:val="24"/>
          <w:szCs w:val="24"/>
        </w:rPr>
        <w:t xml:space="preserve">3.1. </w:t>
      </w:r>
      <w:r w:rsidR="00C45745" w:rsidRPr="006153E7">
        <w:rPr>
          <w:sz w:val="24"/>
          <w:szCs w:val="24"/>
        </w:rPr>
        <w:t>Полная с</w:t>
      </w:r>
      <w:r w:rsidR="00D4498A" w:rsidRPr="006153E7">
        <w:rPr>
          <w:sz w:val="24"/>
          <w:szCs w:val="24"/>
        </w:rPr>
        <w:t>тоимость</w:t>
      </w:r>
      <w:r w:rsidR="00736B50" w:rsidRPr="006153E7">
        <w:rPr>
          <w:sz w:val="24"/>
          <w:szCs w:val="24"/>
        </w:rPr>
        <w:t xml:space="preserve"> аудиторских услуг </w:t>
      </w:r>
      <w:r w:rsidR="00980D1F">
        <w:rPr>
          <w:sz w:val="24"/>
          <w:szCs w:val="24"/>
        </w:rPr>
        <w:t xml:space="preserve">является неизменной и </w:t>
      </w:r>
      <w:r w:rsidR="00736B50" w:rsidRPr="006153E7">
        <w:rPr>
          <w:sz w:val="24"/>
          <w:szCs w:val="24"/>
        </w:rPr>
        <w:t>составляет</w:t>
      </w:r>
      <w:r w:rsidR="007C1EF4" w:rsidRPr="006153E7">
        <w:rPr>
          <w:sz w:val="24"/>
          <w:szCs w:val="24"/>
        </w:rPr>
        <w:t xml:space="preserve"> </w:t>
      </w:r>
      <w:r w:rsidR="00760C07">
        <w:rPr>
          <w:sz w:val="24"/>
          <w:szCs w:val="24"/>
        </w:rPr>
        <w:t>_______</w:t>
      </w:r>
      <w:r w:rsidR="007C1EF4" w:rsidRPr="006153E7">
        <w:rPr>
          <w:sz w:val="24"/>
          <w:szCs w:val="24"/>
        </w:rPr>
        <w:t xml:space="preserve"> (</w:t>
      </w:r>
      <w:r w:rsidR="00760C07">
        <w:rPr>
          <w:sz w:val="24"/>
          <w:szCs w:val="24"/>
        </w:rPr>
        <w:t>________________________</w:t>
      </w:r>
      <w:r w:rsidR="00BD7AE5" w:rsidRPr="006153E7">
        <w:rPr>
          <w:sz w:val="24"/>
          <w:szCs w:val="24"/>
        </w:rPr>
        <w:t>)</w:t>
      </w:r>
      <w:r w:rsidR="00F12253" w:rsidRPr="006153E7">
        <w:rPr>
          <w:sz w:val="24"/>
          <w:szCs w:val="24"/>
        </w:rPr>
        <w:t xml:space="preserve"> </w:t>
      </w:r>
      <w:r w:rsidR="00C45745" w:rsidRPr="006153E7">
        <w:rPr>
          <w:sz w:val="24"/>
          <w:szCs w:val="24"/>
        </w:rPr>
        <w:t>рублей, в том числе НДС (</w:t>
      </w:r>
      <w:r w:rsidR="00760C07" w:rsidRPr="00760C07">
        <w:rPr>
          <w:i/>
          <w:sz w:val="24"/>
          <w:szCs w:val="24"/>
        </w:rPr>
        <w:t>с указанием ставки</w:t>
      </w:r>
      <w:r w:rsidR="00C45745" w:rsidRPr="006153E7">
        <w:rPr>
          <w:sz w:val="24"/>
          <w:szCs w:val="24"/>
        </w:rPr>
        <w:t xml:space="preserve">) </w:t>
      </w:r>
      <w:r w:rsidR="00760C07">
        <w:rPr>
          <w:sz w:val="24"/>
          <w:szCs w:val="24"/>
        </w:rPr>
        <w:t>_____________</w:t>
      </w:r>
      <w:r w:rsidR="00BD7AE5" w:rsidRPr="006153E7">
        <w:rPr>
          <w:sz w:val="24"/>
          <w:szCs w:val="24"/>
        </w:rPr>
        <w:t xml:space="preserve"> (</w:t>
      </w:r>
      <w:r w:rsidR="00760C07">
        <w:rPr>
          <w:sz w:val="24"/>
          <w:szCs w:val="24"/>
        </w:rPr>
        <w:t>_____________________</w:t>
      </w:r>
      <w:r w:rsidR="00BD7AE5" w:rsidRPr="006153E7">
        <w:rPr>
          <w:sz w:val="24"/>
          <w:szCs w:val="24"/>
        </w:rPr>
        <w:t xml:space="preserve">) </w:t>
      </w:r>
      <w:r w:rsidR="00C45745" w:rsidRPr="006153E7">
        <w:rPr>
          <w:sz w:val="24"/>
          <w:szCs w:val="24"/>
        </w:rPr>
        <w:t>рублей</w:t>
      </w:r>
      <w:r w:rsidR="002A53CF">
        <w:rPr>
          <w:sz w:val="24"/>
          <w:szCs w:val="24"/>
        </w:rPr>
        <w:t xml:space="preserve"> и состоит из двух этапов: </w:t>
      </w:r>
    </w:p>
    <w:p w14:paraId="6D999442" w14:textId="77777777" w:rsidR="002A53CF" w:rsidRDefault="002373D7" w:rsidP="00794EF2">
      <w:pPr>
        <w:tabs>
          <w:tab w:val="left" w:pos="10157"/>
        </w:tabs>
        <w:spacing w:line="233" w:lineRule="auto"/>
        <w:ind w:right="-1"/>
        <w:jc w:val="both"/>
        <w:rPr>
          <w:sz w:val="24"/>
          <w:szCs w:val="24"/>
        </w:rPr>
      </w:pPr>
      <w:r>
        <w:rPr>
          <w:sz w:val="24"/>
          <w:szCs w:val="24"/>
        </w:rPr>
        <w:t xml:space="preserve">за </w:t>
      </w:r>
      <w:r w:rsidR="002A53CF">
        <w:rPr>
          <w:sz w:val="24"/>
          <w:szCs w:val="24"/>
        </w:rPr>
        <w:t xml:space="preserve">1-й этап </w:t>
      </w:r>
      <w:r w:rsidR="002A53CF" w:rsidRPr="002A53CF">
        <w:rPr>
          <w:sz w:val="24"/>
          <w:szCs w:val="24"/>
        </w:rPr>
        <w:t>_______ (________________________) рублей, в том числе НДС (с указанием ставки) _____________ (_____________________)</w:t>
      </w:r>
      <w:r w:rsidR="002A53CF">
        <w:rPr>
          <w:sz w:val="24"/>
          <w:szCs w:val="24"/>
        </w:rPr>
        <w:t>;</w:t>
      </w:r>
    </w:p>
    <w:p w14:paraId="37D9A8C7" w14:textId="77777777" w:rsidR="002A53CF" w:rsidRPr="00236AD7" w:rsidRDefault="002373D7" w:rsidP="00794EF2">
      <w:pPr>
        <w:tabs>
          <w:tab w:val="left" w:pos="10157"/>
        </w:tabs>
        <w:spacing w:line="233" w:lineRule="auto"/>
        <w:ind w:right="-1"/>
        <w:jc w:val="both"/>
        <w:rPr>
          <w:sz w:val="24"/>
          <w:szCs w:val="24"/>
        </w:rPr>
      </w:pPr>
      <w:r>
        <w:rPr>
          <w:sz w:val="24"/>
          <w:szCs w:val="24"/>
        </w:rPr>
        <w:t xml:space="preserve">за </w:t>
      </w:r>
      <w:r w:rsidR="002A53CF">
        <w:rPr>
          <w:sz w:val="24"/>
          <w:szCs w:val="24"/>
        </w:rPr>
        <w:t xml:space="preserve">2-й этап </w:t>
      </w:r>
      <w:r w:rsidR="002A53CF" w:rsidRPr="002A53CF">
        <w:rPr>
          <w:sz w:val="24"/>
          <w:szCs w:val="24"/>
        </w:rPr>
        <w:t>_______ (________________________) рублей, в том числе НДС (с указанием ставки) _____________ (_____________________)</w:t>
      </w:r>
      <w:r>
        <w:rPr>
          <w:sz w:val="24"/>
          <w:szCs w:val="24"/>
        </w:rPr>
        <w:t>.</w:t>
      </w:r>
    </w:p>
    <w:p w14:paraId="342CBD6D" w14:textId="77777777" w:rsidR="005F58A1" w:rsidRDefault="00D4498A" w:rsidP="00794EF2">
      <w:pPr>
        <w:tabs>
          <w:tab w:val="left" w:pos="10157"/>
        </w:tabs>
        <w:spacing w:line="233" w:lineRule="auto"/>
        <w:ind w:right="-49" w:firstLine="567"/>
        <w:jc w:val="both"/>
        <w:rPr>
          <w:sz w:val="24"/>
          <w:szCs w:val="24"/>
        </w:rPr>
      </w:pPr>
      <w:r w:rsidRPr="00236AD7">
        <w:rPr>
          <w:sz w:val="24"/>
          <w:szCs w:val="24"/>
        </w:rPr>
        <w:t xml:space="preserve"> 3.2. Оплата аудиторских услуг производится </w:t>
      </w:r>
      <w:r w:rsidR="005F58A1" w:rsidRPr="00236AD7">
        <w:rPr>
          <w:sz w:val="24"/>
          <w:szCs w:val="24"/>
        </w:rPr>
        <w:t xml:space="preserve">Заказчиком путем перечисления денежных средств на расчетный счет Исполнителя </w:t>
      </w:r>
      <w:r w:rsidRPr="00236AD7">
        <w:rPr>
          <w:sz w:val="24"/>
          <w:szCs w:val="24"/>
        </w:rPr>
        <w:t xml:space="preserve">в течении </w:t>
      </w:r>
      <w:r w:rsidR="00760C07">
        <w:rPr>
          <w:sz w:val="24"/>
          <w:szCs w:val="24"/>
        </w:rPr>
        <w:t>___</w:t>
      </w:r>
      <w:r w:rsidRPr="00236AD7">
        <w:rPr>
          <w:sz w:val="24"/>
          <w:szCs w:val="24"/>
        </w:rPr>
        <w:t xml:space="preserve"> </w:t>
      </w:r>
      <w:r w:rsidR="007C1EF4">
        <w:rPr>
          <w:sz w:val="24"/>
          <w:szCs w:val="24"/>
        </w:rPr>
        <w:t xml:space="preserve">банковских </w:t>
      </w:r>
      <w:r w:rsidRPr="00236AD7">
        <w:rPr>
          <w:sz w:val="24"/>
          <w:szCs w:val="24"/>
        </w:rPr>
        <w:t xml:space="preserve">дней после подписания </w:t>
      </w:r>
      <w:r w:rsidR="0032448B">
        <w:rPr>
          <w:sz w:val="24"/>
          <w:szCs w:val="24"/>
        </w:rPr>
        <w:t xml:space="preserve">Сторонами </w:t>
      </w:r>
      <w:r w:rsidRPr="00236AD7">
        <w:rPr>
          <w:sz w:val="24"/>
          <w:szCs w:val="24"/>
        </w:rPr>
        <w:t>акта сдачи-приемки оказанных услуг по каждому этапу проведенно</w:t>
      </w:r>
      <w:r w:rsidR="005F58A1" w:rsidRPr="00236AD7">
        <w:rPr>
          <w:sz w:val="24"/>
          <w:szCs w:val="24"/>
        </w:rPr>
        <w:t>го</w:t>
      </w:r>
      <w:r w:rsidRPr="00236AD7">
        <w:rPr>
          <w:sz w:val="24"/>
          <w:szCs w:val="24"/>
        </w:rPr>
        <w:t xml:space="preserve"> аудит</w:t>
      </w:r>
      <w:r w:rsidR="005F58A1" w:rsidRPr="00236AD7">
        <w:rPr>
          <w:sz w:val="24"/>
          <w:szCs w:val="24"/>
        </w:rPr>
        <w:t>а</w:t>
      </w:r>
      <w:r w:rsidRPr="00236AD7">
        <w:rPr>
          <w:sz w:val="24"/>
          <w:szCs w:val="24"/>
        </w:rPr>
        <w:t>.</w:t>
      </w:r>
    </w:p>
    <w:p w14:paraId="336BBDFD" w14:textId="77777777" w:rsidR="00AD0DFD" w:rsidRPr="00236AD7" w:rsidRDefault="00AD0DFD" w:rsidP="00794EF2">
      <w:pPr>
        <w:tabs>
          <w:tab w:val="left" w:pos="10157"/>
        </w:tabs>
        <w:spacing w:line="233" w:lineRule="auto"/>
        <w:ind w:right="-49" w:firstLine="567"/>
        <w:jc w:val="both"/>
        <w:rPr>
          <w:sz w:val="24"/>
          <w:szCs w:val="24"/>
        </w:rPr>
      </w:pPr>
    </w:p>
    <w:p w14:paraId="47646003" w14:textId="77777777" w:rsidR="005454F5" w:rsidRPr="00236AD7" w:rsidRDefault="00512E06" w:rsidP="00794EF2">
      <w:pPr>
        <w:numPr>
          <w:ilvl w:val="0"/>
          <w:numId w:val="5"/>
        </w:numPr>
        <w:tabs>
          <w:tab w:val="left" w:pos="1276"/>
        </w:tabs>
        <w:spacing w:line="233" w:lineRule="auto"/>
        <w:ind w:left="0" w:right="-1" w:firstLine="567"/>
        <w:jc w:val="both"/>
        <w:rPr>
          <w:b/>
          <w:sz w:val="24"/>
          <w:szCs w:val="24"/>
        </w:rPr>
      </w:pPr>
      <w:r w:rsidRPr="00236AD7">
        <w:rPr>
          <w:b/>
          <w:sz w:val="24"/>
          <w:szCs w:val="24"/>
        </w:rPr>
        <w:t>ОТВЕТСТВЕННОСТЬ СТОРОН И ПОРЯДОК РАЗРЕШЕНИЯ СПОРОВ</w:t>
      </w:r>
    </w:p>
    <w:p w14:paraId="70C42968" w14:textId="77777777" w:rsidR="005F58A1" w:rsidRPr="00236AD7" w:rsidRDefault="005F58A1" w:rsidP="00794EF2">
      <w:pPr>
        <w:spacing w:line="233" w:lineRule="auto"/>
        <w:ind w:firstLine="567"/>
        <w:jc w:val="both"/>
        <w:rPr>
          <w:color w:val="000000"/>
          <w:sz w:val="24"/>
          <w:szCs w:val="24"/>
        </w:rPr>
      </w:pPr>
    </w:p>
    <w:p w14:paraId="30755E36" w14:textId="77777777" w:rsidR="005454F5" w:rsidRPr="00236AD7" w:rsidRDefault="005454F5" w:rsidP="00794EF2">
      <w:pPr>
        <w:spacing w:line="233" w:lineRule="auto"/>
        <w:ind w:firstLine="567"/>
        <w:jc w:val="both"/>
        <w:rPr>
          <w:color w:val="000000"/>
          <w:sz w:val="24"/>
          <w:szCs w:val="24"/>
        </w:rPr>
      </w:pPr>
      <w:r w:rsidRPr="00236AD7">
        <w:rPr>
          <w:color w:val="000000"/>
          <w:sz w:val="24"/>
          <w:szCs w:val="24"/>
        </w:rPr>
        <w:t>4.1. Каждая из Сторон должна надлежащим образом выполнять свои обязанности в соответствии с требованиями настоящего договора, а также оказывать другой Стороне всевозможное содействие в выполнении ее обязанностей.</w:t>
      </w:r>
    </w:p>
    <w:p w14:paraId="21AC18F5" w14:textId="77777777" w:rsidR="00CE1538" w:rsidRPr="00236AD7" w:rsidRDefault="005454F5" w:rsidP="00794EF2">
      <w:pPr>
        <w:spacing w:line="233" w:lineRule="auto"/>
        <w:ind w:firstLine="567"/>
        <w:jc w:val="both"/>
        <w:rPr>
          <w:sz w:val="24"/>
          <w:szCs w:val="24"/>
        </w:rPr>
      </w:pPr>
      <w:r w:rsidRPr="00236AD7">
        <w:rPr>
          <w:sz w:val="24"/>
          <w:szCs w:val="24"/>
        </w:rPr>
        <w:t xml:space="preserve">4.2. </w:t>
      </w:r>
      <w:r w:rsidR="00CE1538" w:rsidRPr="00236AD7">
        <w:rPr>
          <w:sz w:val="24"/>
          <w:szCs w:val="24"/>
        </w:rPr>
        <w:t xml:space="preserve">В случае возникновения споров Стороны примут все меры для их разрешения путем </w:t>
      </w:r>
      <w:r w:rsidR="00CE1538">
        <w:rPr>
          <w:sz w:val="24"/>
          <w:szCs w:val="24"/>
        </w:rPr>
        <w:t>переговоров и</w:t>
      </w:r>
      <w:r w:rsidR="00CE1538" w:rsidRPr="00942A2D">
        <w:rPr>
          <w:sz w:val="24"/>
          <w:szCs w:val="24"/>
        </w:rPr>
        <w:t>/</w:t>
      </w:r>
      <w:r w:rsidR="00CE1538">
        <w:rPr>
          <w:sz w:val="24"/>
          <w:szCs w:val="24"/>
        </w:rPr>
        <w:t xml:space="preserve">или </w:t>
      </w:r>
      <w:r w:rsidR="00CE1538" w:rsidRPr="00236AD7">
        <w:rPr>
          <w:sz w:val="24"/>
          <w:szCs w:val="24"/>
        </w:rPr>
        <w:t xml:space="preserve">направления претензий. Полученная претензия должна быть рассмотрена в </w:t>
      </w:r>
      <w:r w:rsidR="00CE1538" w:rsidRPr="003A7417">
        <w:rPr>
          <w:sz w:val="24"/>
          <w:szCs w:val="24"/>
        </w:rPr>
        <w:t xml:space="preserve">течении </w:t>
      </w:r>
      <w:r w:rsidR="004B134E" w:rsidRPr="003A7417">
        <w:rPr>
          <w:sz w:val="24"/>
          <w:szCs w:val="24"/>
        </w:rPr>
        <w:t xml:space="preserve">5 </w:t>
      </w:r>
      <w:r w:rsidR="00CE1538" w:rsidRPr="003A7417">
        <w:rPr>
          <w:sz w:val="24"/>
          <w:szCs w:val="24"/>
        </w:rPr>
        <w:t>рабочих</w:t>
      </w:r>
      <w:r w:rsidR="00816D5F">
        <w:rPr>
          <w:sz w:val="24"/>
          <w:szCs w:val="24"/>
        </w:rPr>
        <w:t xml:space="preserve"> </w:t>
      </w:r>
      <w:r w:rsidR="00816D5F" w:rsidRPr="00371C7F">
        <w:rPr>
          <w:sz w:val="24"/>
          <w:szCs w:val="24"/>
        </w:rPr>
        <w:t>дней с момента ее получения;</w:t>
      </w:r>
    </w:p>
    <w:p w14:paraId="62463296" w14:textId="77777777" w:rsidR="005454F5" w:rsidRPr="00236AD7" w:rsidRDefault="005454F5" w:rsidP="00794EF2">
      <w:pPr>
        <w:spacing w:line="233" w:lineRule="auto"/>
        <w:ind w:firstLine="567"/>
        <w:jc w:val="both"/>
        <w:rPr>
          <w:color w:val="000000"/>
          <w:sz w:val="24"/>
          <w:szCs w:val="24"/>
        </w:rPr>
      </w:pPr>
      <w:r w:rsidRPr="00236AD7">
        <w:rPr>
          <w:color w:val="000000"/>
          <w:sz w:val="24"/>
          <w:szCs w:val="24"/>
        </w:rPr>
        <w:t>4.</w:t>
      </w:r>
      <w:r w:rsidR="00250781" w:rsidRPr="00236AD7">
        <w:rPr>
          <w:color w:val="000000"/>
          <w:sz w:val="24"/>
          <w:szCs w:val="24"/>
        </w:rPr>
        <w:t>3</w:t>
      </w:r>
      <w:r w:rsidRPr="00236AD7">
        <w:rPr>
          <w:color w:val="000000"/>
          <w:sz w:val="24"/>
          <w:szCs w:val="24"/>
        </w:rPr>
        <w:t>. Если согласие не будет достигнуто путем переговоров, все споры, связанные с исполнением настоящего договора, а также в случае е</w:t>
      </w:r>
      <w:r w:rsidR="00CD05BE" w:rsidRPr="00236AD7">
        <w:rPr>
          <w:color w:val="000000"/>
          <w:sz w:val="24"/>
          <w:szCs w:val="24"/>
        </w:rPr>
        <w:t xml:space="preserve">го расторжения, </w:t>
      </w:r>
      <w:r w:rsidRPr="00236AD7">
        <w:rPr>
          <w:color w:val="000000"/>
          <w:sz w:val="24"/>
          <w:szCs w:val="24"/>
        </w:rPr>
        <w:t>будут разрешаться экономическим судом города Минска.</w:t>
      </w:r>
    </w:p>
    <w:p w14:paraId="3A0F9E8D" w14:textId="77777777" w:rsidR="005454F5" w:rsidRPr="00236AD7" w:rsidRDefault="005454F5" w:rsidP="00794EF2">
      <w:pPr>
        <w:spacing w:line="233" w:lineRule="auto"/>
        <w:ind w:firstLine="567"/>
        <w:jc w:val="both"/>
        <w:rPr>
          <w:color w:val="000000"/>
          <w:sz w:val="24"/>
          <w:szCs w:val="24"/>
        </w:rPr>
      </w:pPr>
      <w:r w:rsidRPr="00236AD7">
        <w:rPr>
          <w:color w:val="000000"/>
          <w:sz w:val="24"/>
          <w:szCs w:val="24"/>
        </w:rPr>
        <w:t>4.</w:t>
      </w:r>
      <w:r w:rsidR="00250781" w:rsidRPr="00236AD7">
        <w:rPr>
          <w:color w:val="000000"/>
          <w:sz w:val="24"/>
          <w:szCs w:val="24"/>
        </w:rPr>
        <w:t>4</w:t>
      </w:r>
      <w:r w:rsidRPr="00236AD7">
        <w:rPr>
          <w:color w:val="000000"/>
          <w:sz w:val="24"/>
          <w:szCs w:val="24"/>
        </w:rPr>
        <w:t>. За неисполнение обязательств по настоящему договору Стороны несут ответственность в соответствии с действующим законодательством Республики Беларусь и условиями настоящего договора.</w:t>
      </w:r>
    </w:p>
    <w:p w14:paraId="04425CF2" w14:textId="77777777" w:rsidR="00CD05BE" w:rsidRPr="00236AD7" w:rsidRDefault="00CD05BE" w:rsidP="00794EF2">
      <w:pPr>
        <w:spacing w:line="233" w:lineRule="auto"/>
        <w:ind w:firstLine="567"/>
        <w:jc w:val="both"/>
        <w:rPr>
          <w:color w:val="000000"/>
          <w:sz w:val="24"/>
          <w:szCs w:val="24"/>
        </w:rPr>
      </w:pPr>
      <w:r w:rsidRPr="00236AD7">
        <w:rPr>
          <w:color w:val="000000"/>
          <w:sz w:val="24"/>
          <w:szCs w:val="24"/>
        </w:rPr>
        <w:t>4.5. И</w:t>
      </w:r>
      <w:r w:rsidRPr="00236AD7">
        <w:rPr>
          <w:sz w:val="24"/>
          <w:szCs w:val="24"/>
        </w:rPr>
        <w:t xml:space="preserve">сполнитель </w:t>
      </w:r>
      <w:r w:rsidR="00431029">
        <w:rPr>
          <w:sz w:val="24"/>
          <w:szCs w:val="24"/>
        </w:rPr>
        <w:t>возмещает</w:t>
      </w:r>
      <w:r w:rsidRPr="00236AD7">
        <w:rPr>
          <w:sz w:val="24"/>
          <w:szCs w:val="24"/>
        </w:rPr>
        <w:t xml:space="preserve"> Заказчик</w:t>
      </w:r>
      <w:r w:rsidR="00431029">
        <w:rPr>
          <w:sz w:val="24"/>
          <w:szCs w:val="24"/>
        </w:rPr>
        <w:t>у</w:t>
      </w:r>
      <w:r w:rsidRPr="00236AD7">
        <w:rPr>
          <w:sz w:val="24"/>
          <w:szCs w:val="24"/>
        </w:rPr>
        <w:t xml:space="preserve"> </w:t>
      </w:r>
      <w:r w:rsidR="00431029">
        <w:rPr>
          <w:sz w:val="24"/>
          <w:szCs w:val="24"/>
        </w:rPr>
        <w:t xml:space="preserve">в порядке, установленном законодательством Республики Беларусь, причиненные убытки в случае неисполнения или ненадлежащего выполнения обязательств, </w:t>
      </w:r>
      <w:r w:rsidRPr="00236AD7">
        <w:rPr>
          <w:sz w:val="24"/>
          <w:szCs w:val="24"/>
        </w:rPr>
        <w:t xml:space="preserve">предусмотренных </w:t>
      </w:r>
      <w:r w:rsidR="00431029">
        <w:rPr>
          <w:sz w:val="24"/>
          <w:szCs w:val="24"/>
        </w:rPr>
        <w:t xml:space="preserve">настоящим </w:t>
      </w:r>
      <w:r w:rsidRPr="00236AD7">
        <w:rPr>
          <w:sz w:val="24"/>
          <w:szCs w:val="24"/>
        </w:rPr>
        <w:t>договором оказания аудиторских услуг, в том числе в случае виновного неисполнения обяза</w:t>
      </w:r>
      <w:r w:rsidR="00431029">
        <w:rPr>
          <w:sz w:val="24"/>
          <w:szCs w:val="24"/>
        </w:rPr>
        <w:t>нности</w:t>
      </w:r>
      <w:r w:rsidRPr="00236AD7">
        <w:rPr>
          <w:sz w:val="24"/>
          <w:szCs w:val="24"/>
        </w:rPr>
        <w:t xml:space="preserve"> по качественному оказанию аудиторских услуг, включая случаи последующего выявления </w:t>
      </w:r>
      <w:r w:rsidR="00431029">
        <w:rPr>
          <w:sz w:val="24"/>
          <w:szCs w:val="24"/>
        </w:rPr>
        <w:t>контролирующими (надзорными) органами</w:t>
      </w:r>
      <w:r w:rsidRPr="00236AD7">
        <w:rPr>
          <w:sz w:val="24"/>
          <w:szCs w:val="24"/>
        </w:rPr>
        <w:t xml:space="preserve"> нарушений финансово-хозяйственной деятельности </w:t>
      </w:r>
      <w:r w:rsidR="00431029">
        <w:rPr>
          <w:sz w:val="24"/>
          <w:szCs w:val="24"/>
        </w:rPr>
        <w:t>Заказчика</w:t>
      </w:r>
      <w:r w:rsidRPr="00236AD7">
        <w:rPr>
          <w:sz w:val="24"/>
          <w:szCs w:val="24"/>
        </w:rPr>
        <w:t>, не выявленных в ходе оказания аудиторских услуг.</w:t>
      </w:r>
    </w:p>
    <w:p w14:paraId="00F45B9A" w14:textId="77777777" w:rsidR="006153E7" w:rsidRPr="00073CAD" w:rsidRDefault="00512E06" w:rsidP="00794EF2">
      <w:pPr>
        <w:tabs>
          <w:tab w:val="left" w:pos="142"/>
          <w:tab w:val="num" w:pos="851"/>
          <w:tab w:val="left" w:pos="11057"/>
        </w:tabs>
        <w:spacing w:line="233" w:lineRule="auto"/>
        <w:ind w:right="-1" w:firstLine="567"/>
        <w:jc w:val="both"/>
        <w:rPr>
          <w:sz w:val="24"/>
          <w:szCs w:val="24"/>
        </w:rPr>
      </w:pPr>
      <w:r w:rsidRPr="00073CAD">
        <w:rPr>
          <w:sz w:val="24"/>
          <w:szCs w:val="24"/>
        </w:rPr>
        <w:t>4.</w:t>
      </w:r>
      <w:r w:rsidR="0032448B" w:rsidRPr="00073CAD">
        <w:rPr>
          <w:sz w:val="24"/>
          <w:szCs w:val="24"/>
        </w:rPr>
        <w:t>6</w:t>
      </w:r>
      <w:r w:rsidRPr="00073CAD">
        <w:rPr>
          <w:sz w:val="24"/>
          <w:szCs w:val="24"/>
        </w:rPr>
        <w:t xml:space="preserve">. </w:t>
      </w:r>
      <w:r w:rsidR="00E61CDB" w:rsidRPr="00073CAD">
        <w:rPr>
          <w:sz w:val="24"/>
          <w:szCs w:val="24"/>
        </w:rPr>
        <w:t xml:space="preserve">Ответственность </w:t>
      </w:r>
      <w:r w:rsidR="00C91FF7" w:rsidRPr="00073CAD">
        <w:rPr>
          <w:sz w:val="24"/>
          <w:szCs w:val="24"/>
        </w:rPr>
        <w:t xml:space="preserve">Исполнителя </w:t>
      </w:r>
      <w:r w:rsidR="00E61CDB" w:rsidRPr="00073CAD">
        <w:rPr>
          <w:sz w:val="24"/>
          <w:szCs w:val="24"/>
        </w:rPr>
        <w:t xml:space="preserve">за причинение вреда </w:t>
      </w:r>
      <w:r w:rsidR="00E37DD9" w:rsidRPr="00073CAD">
        <w:rPr>
          <w:sz w:val="24"/>
          <w:szCs w:val="24"/>
        </w:rPr>
        <w:t xml:space="preserve">в связи с осуществлением профессиональной деятельности </w:t>
      </w:r>
      <w:r w:rsidR="00E61CDB" w:rsidRPr="00073CAD">
        <w:rPr>
          <w:sz w:val="24"/>
          <w:szCs w:val="24"/>
        </w:rPr>
        <w:t xml:space="preserve">имуществу, имущественным правам в результате: ошибок, упущений при проведении аудита, </w:t>
      </w:r>
      <w:r w:rsidR="00E37DD9" w:rsidRPr="00073CAD">
        <w:rPr>
          <w:sz w:val="24"/>
          <w:szCs w:val="24"/>
        </w:rPr>
        <w:t xml:space="preserve">но не ограничиваясь этим </w:t>
      </w:r>
      <w:r w:rsidR="00E61CDB" w:rsidRPr="00073CAD">
        <w:rPr>
          <w:sz w:val="24"/>
          <w:szCs w:val="24"/>
        </w:rPr>
        <w:t>застрахована</w:t>
      </w:r>
      <w:r w:rsidR="006153E7" w:rsidRPr="00073CAD">
        <w:rPr>
          <w:sz w:val="24"/>
          <w:szCs w:val="24"/>
        </w:rPr>
        <w:t xml:space="preserve"> </w:t>
      </w:r>
      <w:r w:rsidR="00760C07">
        <w:rPr>
          <w:sz w:val="24"/>
          <w:szCs w:val="24"/>
        </w:rPr>
        <w:t>_________________ (</w:t>
      </w:r>
      <w:r w:rsidR="00760C07" w:rsidRPr="00760C07">
        <w:rPr>
          <w:i/>
          <w:sz w:val="24"/>
          <w:szCs w:val="24"/>
        </w:rPr>
        <w:t>указывается страховая компания</w:t>
      </w:r>
      <w:r w:rsidR="00760C07">
        <w:rPr>
          <w:sz w:val="24"/>
          <w:szCs w:val="24"/>
        </w:rPr>
        <w:t>)</w:t>
      </w:r>
      <w:r w:rsidR="006153E7" w:rsidRPr="00073CAD">
        <w:rPr>
          <w:sz w:val="24"/>
          <w:szCs w:val="24"/>
        </w:rPr>
        <w:t xml:space="preserve"> </w:t>
      </w:r>
      <w:r w:rsidR="00E61CDB" w:rsidRPr="00073CAD">
        <w:rPr>
          <w:sz w:val="24"/>
          <w:szCs w:val="24"/>
        </w:rPr>
        <w:t xml:space="preserve"> </w:t>
      </w:r>
      <w:r w:rsidR="006153E7" w:rsidRPr="00073CAD">
        <w:rPr>
          <w:sz w:val="24"/>
          <w:szCs w:val="24"/>
        </w:rPr>
        <w:t xml:space="preserve">     </w:t>
      </w:r>
    </w:p>
    <w:p w14:paraId="396AD273" w14:textId="77777777" w:rsidR="00E37DD9" w:rsidRPr="00073CAD" w:rsidRDefault="006153E7" w:rsidP="00794EF2">
      <w:pPr>
        <w:tabs>
          <w:tab w:val="left" w:pos="142"/>
          <w:tab w:val="num" w:pos="851"/>
          <w:tab w:val="left" w:pos="11057"/>
        </w:tabs>
        <w:spacing w:line="233" w:lineRule="auto"/>
        <w:ind w:right="-1" w:firstLine="567"/>
        <w:jc w:val="both"/>
        <w:rPr>
          <w:color w:val="000000"/>
          <w:sz w:val="24"/>
          <w:szCs w:val="24"/>
        </w:rPr>
      </w:pPr>
      <w:r w:rsidRPr="00073CAD">
        <w:rPr>
          <w:sz w:val="24"/>
          <w:szCs w:val="24"/>
        </w:rPr>
        <w:t>с</w:t>
      </w:r>
      <w:r w:rsidR="00EA1CF1" w:rsidRPr="00073CAD">
        <w:rPr>
          <w:color w:val="000000"/>
          <w:sz w:val="24"/>
          <w:szCs w:val="24"/>
        </w:rPr>
        <w:t xml:space="preserve">траховой полис </w:t>
      </w:r>
      <w:r w:rsidR="00E37DD9" w:rsidRPr="00073CAD">
        <w:rPr>
          <w:color w:val="000000"/>
          <w:sz w:val="24"/>
          <w:szCs w:val="24"/>
        </w:rPr>
        <w:t>с</w:t>
      </w:r>
      <w:r w:rsidR="00EA1CF1" w:rsidRPr="00073CAD">
        <w:rPr>
          <w:color w:val="000000"/>
          <w:sz w:val="24"/>
          <w:szCs w:val="24"/>
        </w:rPr>
        <w:t xml:space="preserve">ерия </w:t>
      </w:r>
      <w:r w:rsidR="00760C07">
        <w:rPr>
          <w:color w:val="000000"/>
          <w:sz w:val="24"/>
          <w:szCs w:val="24"/>
        </w:rPr>
        <w:t>__</w:t>
      </w:r>
      <w:r w:rsidR="00EA1CF1" w:rsidRPr="00073CAD">
        <w:rPr>
          <w:color w:val="000000"/>
          <w:sz w:val="24"/>
          <w:szCs w:val="24"/>
        </w:rPr>
        <w:t xml:space="preserve"> № </w:t>
      </w:r>
      <w:r w:rsidR="00760C07">
        <w:rPr>
          <w:color w:val="000000"/>
          <w:sz w:val="24"/>
          <w:szCs w:val="24"/>
        </w:rPr>
        <w:t>__________</w:t>
      </w:r>
      <w:r w:rsidR="00EA1CF1" w:rsidRPr="00073CAD">
        <w:rPr>
          <w:color w:val="000000"/>
          <w:sz w:val="24"/>
          <w:szCs w:val="24"/>
        </w:rPr>
        <w:t xml:space="preserve"> от </w:t>
      </w:r>
      <w:r w:rsidR="00760C07">
        <w:rPr>
          <w:color w:val="000000"/>
          <w:sz w:val="24"/>
          <w:szCs w:val="24"/>
        </w:rPr>
        <w:t>__.__.202_</w:t>
      </w:r>
      <w:r w:rsidR="004C5197" w:rsidRPr="00073CAD">
        <w:rPr>
          <w:color w:val="000000"/>
          <w:sz w:val="24"/>
          <w:szCs w:val="24"/>
        </w:rPr>
        <w:t xml:space="preserve"> </w:t>
      </w:r>
      <w:r w:rsidR="00EA1CF1" w:rsidRPr="00073CAD">
        <w:rPr>
          <w:color w:val="000000"/>
          <w:sz w:val="24"/>
          <w:szCs w:val="24"/>
        </w:rPr>
        <w:t>г</w:t>
      </w:r>
      <w:r w:rsidR="004C5197" w:rsidRPr="00073CAD">
        <w:rPr>
          <w:color w:val="000000"/>
          <w:sz w:val="24"/>
          <w:szCs w:val="24"/>
        </w:rPr>
        <w:t>ода</w:t>
      </w:r>
    </w:p>
    <w:p w14:paraId="521865C3" w14:textId="77777777" w:rsidR="00E37DD9" w:rsidRPr="00073CAD" w:rsidRDefault="00E37DD9" w:rsidP="00794EF2">
      <w:pPr>
        <w:tabs>
          <w:tab w:val="left" w:pos="142"/>
          <w:tab w:val="num" w:pos="851"/>
          <w:tab w:val="left" w:pos="11057"/>
        </w:tabs>
        <w:spacing w:line="233" w:lineRule="auto"/>
        <w:ind w:right="-1" w:firstLine="567"/>
        <w:jc w:val="both"/>
        <w:rPr>
          <w:color w:val="000000"/>
          <w:sz w:val="24"/>
          <w:szCs w:val="24"/>
        </w:rPr>
      </w:pPr>
      <w:r w:rsidRPr="00073CAD">
        <w:rPr>
          <w:color w:val="000000"/>
          <w:sz w:val="24"/>
          <w:szCs w:val="24"/>
        </w:rPr>
        <w:t xml:space="preserve">страховая сумма (лимит ответственности) </w:t>
      </w:r>
      <w:r w:rsidR="00760C07">
        <w:rPr>
          <w:color w:val="000000"/>
          <w:sz w:val="24"/>
          <w:szCs w:val="24"/>
        </w:rPr>
        <w:t>____________</w:t>
      </w:r>
      <w:r w:rsidR="00235AB2" w:rsidRPr="00073CAD">
        <w:rPr>
          <w:color w:val="000000"/>
          <w:sz w:val="24"/>
          <w:szCs w:val="24"/>
        </w:rPr>
        <w:t xml:space="preserve"> (</w:t>
      </w:r>
      <w:r w:rsidR="00760C07">
        <w:rPr>
          <w:color w:val="000000"/>
          <w:sz w:val="24"/>
          <w:szCs w:val="24"/>
        </w:rPr>
        <w:t>_________________</w:t>
      </w:r>
      <w:r w:rsidR="00235AB2" w:rsidRPr="00073CAD">
        <w:rPr>
          <w:color w:val="000000"/>
          <w:sz w:val="24"/>
          <w:szCs w:val="24"/>
        </w:rPr>
        <w:t xml:space="preserve">) </w:t>
      </w:r>
      <w:r w:rsidRPr="00073CAD">
        <w:rPr>
          <w:color w:val="000000"/>
          <w:sz w:val="24"/>
          <w:szCs w:val="24"/>
        </w:rPr>
        <w:t>рублей</w:t>
      </w:r>
    </w:p>
    <w:p w14:paraId="0D04C2EF" w14:textId="77777777" w:rsidR="00EA1CF1" w:rsidRPr="00073CAD" w:rsidRDefault="00E37DD9" w:rsidP="00794EF2">
      <w:pPr>
        <w:tabs>
          <w:tab w:val="left" w:pos="142"/>
          <w:tab w:val="num" w:pos="851"/>
          <w:tab w:val="left" w:pos="11057"/>
        </w:tabs>
        <w:spacing w:line="233" w:lineRule="auto"/>
        <w:ind w:right="-1" w:firstLine="567"/>
        <w:jc w:val="both"/>
        <w:rPr>
          <w:color w:val="000000"/>
          <w:sz w:val="24"/>
          <w:szCs w:val="24"/>
        </w:rPr>
      </w:pPr>
      <w:r w:rsidRPr="00073CAD">
        <w:rPr>
          <w:color w:val="000000"/>
          <w:sz w:val="24"/>
          <w:szCs w:val="24"/>
        </w:rPr>
        <w:t xml:space="preserve">сроком действия </w:t>
      </w:r>
      <w:r w:rsidR="00E44D18">
        <w:rPr>
          <w:color w:val="000000"/>
          <w:sz w:val="24"/>
          <w:szCs w:val="24"/>
        </w:rPr>
        <w:t>__.__.202_</w:t>
      </w:r>
      <w:r w:rsidRPr="00073CAD">
        <w:rPr>
          <w:color w:val="000000"/>
          <w:sz w:val="24"/>
          <w:szCs w:val="24"/>
        </w:rPr>
        <w:t xml:space="preserve"> года</w:t>
      </w:r>
      <w:r w:rsidR="00EA1CF1" w:rsidRPr="00073CAD">
        <w:rPr>
          <w:color w:val="000000"/>
          <w:sz w:val="24"/>
          <w:szCs w:val="24"/>
        </w:rPr>
        <w:t>;</w:t>
      </w:r>
    </w:p>
    <w:p w14:paraId="0AB6FD2E" w14:textId="77777777" w:rsidR="00400730" w:rsidRDefault="00512E06" w:rsidP="00794EF2">
      <w:pPr>
        <w:tabs>
          <w:tab w:val="left" w:pos="142"/>
          <w:tab w:val="num" w:pos="851"/>
          <w:tab w:val="left" w:pos="11057"/>
        </w:tabs>
        <w:spacing w:line="233" w:lineRule="auto"/>
        <w:ind w:right="-1" w:firstLine="567"/>
        <w:jc w:val="both"/>
        <w:rPr>
          <w:sz w:val="24"/>
          <w:szCs w:val="24"/>
        </w:rPr>
      </w:pPr>
      <w:r w:rsidRPr="00236AD7">
        <w:rPr>
          <w:sz w:val="24"/>
          <w:szCs w:val="24"/>
        </w:rPr>
        <w:t>4.</w:t>
      </w:r>
      <w:r w:rsidR="0032448B">
        <w:rPr>
          <w:sz w:val="24"/>
          <w:szCs w:val="24"/>
        </w:rPr>
        <w:t>7</w:t>
      </w:r>
      <w:r w:rsidRPr="00236AD7">
        <w:rPr>
          <w:sz w:val="24"/>
          <w:szCs w:val="24"/>
        </w:rPr>
        <w:t xml:space="preserve">. </w:t>
      </w:r>
      <w:r w:rsidR="00FE569D" w:rsidRPr="00236AD7">
        <w:rPr>
          <w:sz w:val="24"/>
          <w:szCs w:val="24"/>
        </w:rPr>
        <w:t>В случае нарушения сроков оказания услуг Исполнитель уплачивает Заказчику пеню в размере 0,15% от стоимости услуг, за каждый день просрочки.</w:t>
      </w:r>
    </w:p>
    <w:p w14:paraId="291B8396" w14:textId="77777777" w:rsidR="0023168E" w:rsidRPr="00236AD7" w:rsidRDefault="0032448B" w:rsidP="00794EF2">
      <w:pPr>
        <w:tabs>
          <w:tab w:val="left" w:pos="142"/>
          <w:tab w:val="num" w:pos="851"/>
          <w:tab w:val="left" w:pos="11057"/>
        </w:tabs>
        <w:spacing w:line="233" w:lineRule="auto"/>
        <w:ind w:right="-1" w:firstLine="567"/>
        <w:jc w:val="both"/>
        <w:rPr>
          <w:sz w:val="24"/>
          <w:szCs w:val="24"/>
        </w:rPr>
      </w:pPr>
      <w:r>
        <w:rPr>
          <w:sz w:val="24"/>
          <w:szCs w:val="24"/>
        </w:rPr>
        <w:lastRenderedPageBreak/>
        <w:t>4.8</w:t>
      </w:r>
      <w:r w:rsidR="0023168E" w:rsidRPr="00236AD7">
        <w:rPr>
          <w:sz w:val="24"/>
          <w:szCs w:val="24"/>
        </w:rPr>
        <w:t xml:space="preserve">. </w:t>
      </w:r>
      <w:r w:rsidR="0023168E" w:rsidRPr="008162B7">
        <w:rPr>
          <w:sz w:val="24"/>
          <w:szCs w:val="24"/>
        </w:rPr>
        <w:t xml:space="preserve">В случае </w:t>
      </w:r>
      <w:r w:rsidR="0030791E" w:rsidRPr="008162B7">
        <w:rPr>
          <w:sz w:val="24"/>
          <w:szCs w:val="24"/>
        </w:rPr>
        <w:t xml:space="preserve">не предоставления Заказчику аудиторского заключения и отчета по результатам проведения аудита в сроки, предусмотренные п.п.1.2.1 и 1.2.2 настоящего договора, </w:t>
      </w:r>
      <w:r w:rsidR="0023168E" w:rsidRPr="008162B7">
        <w:rPr>
          <w:sz w:val="24"/>
          <w:szCs w:val="24"/>
        </w:rPr>
        <w:t>Исполнитель уплачивает Заказчику штраф в размере 5% от стоимости услуг;</w:t>
      </w:r>
    </w:p>
    <w:p w14:paraId="1F93DBF9" w14:textId="77777777" w:rsidR="0023168E" w:rsidRPr="00236AD7" w:rsidRDefault="00FE569D" w:rsidP="00794EF2">
      <w:pPr>
        <w:tabs>
          <w:tab w:val="right" w:pos="1134"/>
        </w:tabs>
        <w:spacing w:line="233" w:lineRule="auto"/>
        <w:ind w:right="395" w:firstLine="567"/>
        <w:jc w:val="both"/>
        <w:rPr>
          <w:sz w:val="24"/>
          <w:szCs w:val="24"/>
        </w:rPr>
      </w:pPr>
      <w:r w:rsidRPr="00236AD7">
        <w:rPr>
          <w:sz w:val="24"/>
          <w:szCs w:val="24"/>
        </w:rPr>
        <w:t>4.</w:t>
      </w:r>
      <w:r w:rsidR="0032448B">
        <w:rPr>
          <w:sz w:val="24"/>
          <w:szCs w:val="24"/>
        </w:rPr>
        <w:t>9</w:t>
      </w:r>
      <w:r w:rsidRPr="00236AD7">
        <w:rPr>
          <w:sz w:val="24"/>
          <w:szCs w:val="24"/>
        </w:rPr>
        <w:t xml:space="preserve">. В случае задержки оплаты более 3-х рабочих дней </w:t>
      </w:r>
      <w:r w:rsidRPr="00236AD7">
        <w:rPr>
          <w:bCs/>
          <w:iCs/>
          <w:sz w:val="24"/>
          <w:szCs w:val="24"/>
        </w:rPr>
        <w:t>Исполнитель</w:t>
      </w:r>
      <w:r w:rsidRPr="00236AD7">
        <w:rPr>
          <w:sz w:val="24"/>
          <w:szCs w:val="24"/>
        </w:rPr>
        <w:t xml:space="preserve"> имеет </w:t>
      </w:r>
      <w:r w:rsidRPr="003A7417">
        <w:rPr>
          <w:sz w:val="24"/>
          <w:szCs w:val="24"/>
        </w:rPr>
        <w:t xml:space="preserve">право </w:t>
      </w:r>
      <w:r w:rsidR="00B07930" w:rsidRPr="003A7417">
        <w:rPr>
          <w:sz w:val="24"/>
          <w:szCs w:val="24"/>
        </w:rPr>
        <w:t>предъявить</w:t>
      </w:r>
      <w:r w:rsidRPr="00236AD7">
        <w:rPr>
          <w:sz w:val="24"/>
          <w:szCs w:val="24"/>
        </w:rPr>
        <w:t xml:space="preserve"> </w:t>
      </w:r>
      <w:r w:rsidRPr="00236AD7">
        <w:rPr>
          <w:bCs/>
          <w:iCs/>
          <w:sz w:val="24"/>
          <w:szCs w:val="24"/>
        </w:rPr>
        <w:t>Заказчику</w:t>
      </w:r>
      <w:r w:rsidRPr="00236AD7">
        <w:rPr>
          <w:sz w:val="24"/>
          <w:szCs w:val="24"/>
        </w:rPr>
        <w:t xml:space="preserve"> пеню в размере 0,15% от суммы, подлежащей к уплате за каждый день просрочки платежа</w:t>
      </w:r>
      <w:r w:rsidR="00820276" w:rsidRPr="00236AD7">
        <w:rPr>
          <w:sz w:val="24"/>
          <w:szCs w:val="24"/>
        </w:rPr>
        <w:t>.</w:t>
      </w:r>
    </w:p>
    <w:p w14:paraId="066AA811" w14:textId="77777777" w:rsidR="00FE569D" w:rsidRPr="00236AD7" w:rsidRDefault="00AD651D" w:rsidP="00794EF2">
      <w:pPr>
        <w:tabs>
          <w:tab w:val="right" w:pos="1134"/>
        </w:tabs>
        <w:spacing w:line="233" w:lineRule="auto"/>
        <w:ind w:right="395" w:firstLine="567"/>
        <w:jc w:val="both"/>
        <w:rPr>
          <w:sz w:val="24"/>
          <w:szCs w:val="24"/>
        </w:rPr>
      </w:pPr>
      <w:r w:rsidRPr="00236AD7">
        <w:rPr>
          <w:sz w:val="24"/>
          <w:szCs w:val="24"/>
        </w:rPr>
        <w:t xml:space="preserve"> </w:t>
      </w:r>
      <w:r w:rsidR="0032448B">
        <w:rPr>
          <w:sz w:val="24"/>
          <w:szCs w:val="24"/>
        </w:rPr>
        <w:t>4.10</w:t>
      </w:r>
      <w:r w:rsidR="0023168E" w:rsidRPr="00236AD7">
        <w:rPr>
          <w:sz w:val="24"/>
          <w:szCs w:val="24"/>
        </w:rPr>
        <w:t>. Исполнитель несет ответственность за разглашение конфиденциальной информации Заказчика в соответствии с законодательством Республики Беларусь.</w:t>
      </w:r>
      <w:r w:rsidR="00820276" w:rsidRPr="00236AD7">
        <w:rPr>
          <w:sz w:val="24"/>
          <w:szCs w:val="24"/>
        </w:rPr>
        <w:t xml:space="preserve"> </w:t>
      </w:r>
    </w:p>
    <w:p w14:paraId="44BE4807" w14:textId="77777777" w:rsidR="00FE569D" w:rsidRPr="00236AD7" w:rsidRDefault="00FE569D" w:rsidP="00794EF2">
      <w:pPr>
        <w:tabs>
          <w:tab w:val="left" w:pos="284"/>
          <w:tab w:val="num" w:pos="1418"/>
          <w:tab w:val="num" w:pos="1560"/>
          <w:tab w:val="left" w:pos="10348"/>
        </w:tabs>
        <w:spacing w:line="233" w:lineRule="auto"/>
        <w:ind w:right="395" w:firstLine="567"/>
        <w:jc w:val="both"/>
        <w:rPr>
          <w:sz w:val="24"/>
          <w:szCs w:val="24"/>
        </w:rPr>
      </w:pPr>
      <w:r w:rsidRPr="00236AD7">
        <w:rPr>
          <w:sz w:val="24"/>
          <w:szCs w:val="24"/>
        </w:rPr>
        <w:t>4.</w:t>
      </w:r>
      <w:r w:rsidR="0032448B">
        <w:rPr>
          <w:sz w:val="24"/>
          <w:szCs w:val="24"/>
        </w:rPr>
        <w:t>11</w:t>
      </w:r>
      <w:r w:rsidRPr="00236AD7">
        <w:rPr>
          <w:sz w:val="24"/>
          <w:szCs w:val="24"/>
        </w:rPr>
        <w:t>. Во всем, что не предусмотрено настоящим договором, стороны руководствуются законодательством Республики Беларусь.</w:t>
      </w:r>
    </w:p>
    <w:p w14:paraId="52DE02B1" w14:textId="77777777" w:rsidR="00512E06" w:rsidRPr="00236AD7" w:rsidRDefault="00512E06" w:rsidP="00794EF2">
      <w:pPr>
        <w:tabs>
          <w:tab w:val="left" w:pos="142"/>
          <w:tab w:val="num" w:pos="851"/>
          <w:tab w:val="left" w:pos="11057"/>
        </w:tabs>
        <w:spacing w:line="233" w:lineRule="auto"/>
        <w:ind w:right="-1" w:firstLine="567"/>
        <w:jc w:val="both"/>
        <w:rPr>
          <w:sz w:val="24"/>
          <w:szCs w:val="24"/>
        </w:rPr>
      </w:pPr>
    </w:p>
    <w:p w14:paraId="2A1A2B73" w14:textId="77777777" w:rsidR="00246365" w:rsidRPr="00236AD7" w:rsidRDefault="00512E06" w:rsidP="00794EF2">
      <w:pPr>
        <w:numPr>
          <w:ilvl w:val="0"/>
          <w:numId w:val="5"/>
        </w:numPr>
        <w:tabs>
          <w:tab w:val="left" w:pos="1276"/>
        </w:tabs>
        <w:spacing w:line="233" w:lineRule="auto"/>
        <w:ind w:left="0" w:right="-1" w:firstLine="567"/>
        <w:jc w:val="both"/>
        <w:rPr>
          <w:b/>
          <w:sz w:val="24"/>
          <w:szCs w:val="24"/>
        </w:rPr>
      </w:pPr>
      <w:r w:rsidRPr="00236AD7">
        <w:rPr>
          <w:b/>
          <w:sz w:val="24"/>
          <w:szCs w:val="24"/>
        </w:rPr>
        <w:t>ОСВОБОЖДЕНИЕ ОТ ОТВЕТСТВЕННОСТИ (ФОРС-МАЖОР).</w:t>
      </w:r>
    </w:p>
    <w:p w14:paraId="4901AAE0" w14:textId="77777777" w:rsidR="00C91FF7" w:rsidRPr="00236AD7" w:rsidRDefault="00C91FF7" w:rsidP="00794EF2">
      <w:pPr>
        <w:tabs>
          <w:tab w:val="num" w:pos="1418"/>
          <w:tab w:val="num" w:pos="1560"/>
        </w:tabs>
        <w:spacing w:line="233" w:lineRule="auto"/>
        <w:ind w:right="-1" w:firstLine="567"/>
        <w:jc w:val="both"/>
        <w:rPr>
          <w:sz w:val="24"/>
          <w:szCs w:val="24"/>
        </w:rPr>
      </w:pPr>
    </w:p>
    <w:p w14:paraId="600533E2" w14:textId="77777777" w:rsidR="00512E06" w:rsidRPr="00236AD7" w:rsidRDefault="00512E06" w:rsidP="00794EF2">
      <w:pPr>
        <w:tabs>
          <w:tab w:val="num" w:pos="1418"/>
          <w:tab w:val="num" w:pos="1560"/>
        </w:tabs>
        <w:spacing w:line="233" w:lineRule="auto"/>
        <w:ind w:right="-1" w:firstLine="567"/>
        <w:jc w:val="both"/>
        <w:rPr>
          <w:sz w:val="24"/>
          <w:szCs w:val="24"/>
        </w:rPr>
      </w:pPr>
      <w:r w:rsidRPr="00236AD7">
        <w:rPr>
          <w:sz w:val="24"/>
          <w:szCs w:val="24"/>
        </w:rPr>
        <w:t>5.1. Стороны не отвечают друг перед другом за невыполнение или несвоевременное исполнение каких-либо обязательств по данному договору, если такое не</w:t>
      </w:r>
      <w:r w:rsidR="009E4777" w:rsidRPr="00236AD7">
        <w:rPr>
          <w:sz w:val="24"/>
          <w:szCs w:val="24"/>
        </w:rPr>
        <w:t>вы</w:t>
      </w:r>
      <w:r w:rsidRPr="00236AD7">
        <w:rPr>
          <w:sz w:val="24"/>
          <w:szCs w:val="24"/>
        </w:rPr>
        <w:t>полнение</w:t>
      </w:r>
      <w:r w:rsidR="009E4777" w:rsidRPr="00236AD7">
        <w:rPr>
          <w:sz w:val="24"/>
          <w:szCs w:val="24"/>
        </w:rPr>
        <w:t>,</w:t>
      </w:r>
      <w:r w:rsidRPr="00236AD7">
        <w:rPr>
          <w:sz w:val="24"/>
          <w:szCs w:val="24"/>
        </w:rPr>
        <w:t xml:space="preserve"> или несвоевременное выполнение вызваны обстоятельствами непреодолимой силы, включающими пожары, наводнения, взрывы, землетрясения, забастовки, войны, неповиновения, политические беспорядки, а также любые иные события, находящиеся вне разумного контроля стороны, которая оказалась под воздействием таких обстоятельств. Сторона не отвечает за исполнение обязательств по договору в случае действия законов, положений, приказов или письменных указаний каких-либо государственных органов или организаций, препятствующих выполнению настоящего договора, под юрисдикцией которых находится деятельность той Стороны при условии, что они приняты (изданы) после подписания настоящего договора.</w:t>
      </w:r>
    </w:p>
    <w:p w14:paraId="42A43D24" w14:textId="77777777" w:rsidR="00512E06" w:rsidRPr="00236AD7" w:rsidRDefault="00512E06" w:rsidP="00794EF2">
      <w:pPr>
        <w:tabs>
          <w:tab w:val="left" w:pos="426"/>
          <w:tab w:val="num" w:pos="851"/>
          <w:tab w:val="num" w:pos="993"/>
        </w:tabs>
        <w:spacing w:line="233" w:lineRule="auto"/>
        <w:ind w:right="-1" w:firstLine="567"/>
        <w:jc w:val="both"/>
        <w:rPr>
          <w:sz w:val="24"/>
          <w:szCs w:val="24"/>
        </w:rPr>
      </w:pPr>
      <w:r w:rsidRPr="00236AD7">
        <w:rPr>
          <w:sz w:val="24"/>
          <w:szCs w:val="24"/>
        </w:rPr>
        <w:t>5.2. Сторона, оказавшаяся под воздействием непреодолимой силы, немедленно сообщает другой Стороне телексом или факсом о начале и окончании действия непреодолимой силы и о препятствиях, мешающих своевременному исполнению договора.</w:t>
      </w:r>
    </w:p>
    <w:p w14:paraId="31CA7854" w14:textId="77777777" w:rsidR="00DE2FF4" w:rsidRPr="00236AD7" w:rsidRDefault="00512E06" w:rsidP="00794EF2">
      <w:pPr>
        <w:tabs>
          <w:tab w:val="left" w:pos="426"/>
          <w:tab w:val="num" w:pos="851"/>
          <w:tab w:val="num" w:pos="993"/>
        </w:tabs>
        <w:spacing w:line="233" w:lineRule="auto"/>
        <w:ind w:right="-1" w:firstLine="567"/>
        <w:jc w:val="both"/>
        <w:rPr>
          <w:sz w:val="24"/>
          <w:szCs w:val="24"/>
        </w:rPr>
      </w:pPr>
      <w:r w:rsidRPr="00236AD7">
        <w:rPr>
          <w:sz w:val="24"/>
          <w:szCs w:val="24"/>
        </w:rPr>
        <w:t>Если обстоятельства непреодолимой силы таковы, что они значительно влияют на цели и задачи данного договора или не позволяют одной из сторон выполнять свои обязательства в течение срока, превышающего 3 месяца, тогда в любом из перечисленных случаев Сторона, не подвергшаяся воздействию таких обстоятельств, имеет право немедленно прекратить данный договор, письменно уведомив об этом другую Сторону. При этом ни одна из Сторон не несет никакой ответственности перед другой Стороной.</w:t>
      </w:r>
    </w:p>
    <w:p w14:paraId="3F76F7B9" w14:textId="77777777" w:rsidR="00EA30AE" w:rsidRPr="00236AD7" w:rsidRDefault="00EA30AE" w:rsidP="00794EF2">
      <w:pPr>
        <w:tabs>
          <w:tab w:val="left" w:pos="426"/>
          <w:tab w:val="num" w:pos="851"/>
          <w:tab w:val="num" w:pos="993"/>
        </w:tabs>
        <w:spacing w:line="233" w:lineRule="auto"/>
        <w:ind w:right="-1" w:firstLine="567"/>
        <w:jc w:val="both"/>
        <w:rPr>
          <w:sz w:val="24"/>
          <w:szCs w:val="24"/>
        </w:rPr>
      </w:pPr>
      <w:r w:rsidRPr="00236AD7">
        <w:rPr>
          <w:sz w:val="24"/>
          <w:szCs w:val="24"/>
        </w:rPr>
        <w:t>5.3. Исполнитель не несет ответственность за передачу конфиденциальной информации государственным органам, имеющим право затребовать ее в соответствии с законодательством Республики Беларусь.</w:t>
      </w:r>
    </w:p>
    <w:p w14:paraId="520A3971" w14:textId="77777777" w:rsidR="008C220A" w:rsidRPr="00236AD7" w:rsidRDefault="008C220A" w:rsidP="00794EF2">
      <w:pPr>
        <w:tabs>
          <w:tab w:val="left" w:pos="284"/>
          <w:tab w:val="num" w:pos="1418"/>
          <w:tab w:val="num" w:pos="1560"/>
        </w:tabs>
        <w:spacing w:line="233" w:lineRule="auto"/>
        <w:ind w:right="395" w:firstLine="567"/>
        <w:jc w:val="both"/>
        <w:rPr>
          <w:b/>
          <w:sz w:val="24"/>
          <w:szCs w:val="24"/>
        </w:rPr>
      </w:pPr>
    </w:p>
    <w:p w14:paraId="6D4A7798" w14:textId="77777777" w:rsidR="00512E06" w:rsidRPr="00236AD7" w:rsidRDefault="00512E06" w:rsidP="00794EF2">
      <w:pPr>
        <w:numPr>
          <w:ilvl w:val="0"/>
          <w:numId w:val="5"/>
        </w:numPr>
        <w:tabs>
          <w:tab w:val="left" w:pos="1276"/>
        </w:tabs>
        <w:spacing w:line="233" w:lineRule="auto"/>
        <w:ind w:left="0" w:right="-1" w:firstLine="567"/>
        <w:jc w:val="both"/>
        <w:rPr>
          <w:b/>
          <w:sz w:val="24"/>
          <w:szCs w:val="24"/>
        </w:rPr>
      </w:pPr>
      <w:r w:rsidRPr="00236AD7">
        <w:rPr>
          <w:b/>
          <w:sz w:val="24"/>
          <w:szCs w:val="24"/>
        </w:rPr>
        <w:t>ПОРЯДОК СДАЧИ И ПРИЕМКИ ОКАЗАННЫХ УСЛУГ.</w:t>
      </w:r>
    </w:p>
    <w:p w14:paraId="5CDAF05D" w14:textId="77777777" w:rsidR="00570EED" w:rsidRPr="00236AD7" w:rsidRDefault="00570EED" w:rsidP="00794EF2">
      <w:pPr>
        <w:tabs>
          <w:tab w:val="left" w:pos="284"/>
          <w:tab w:val="num" w:pos="1418"/>
          <w:tab w:val="num" w:pos="1560"/>
          <w:tab w:val="left" w:pos="11198"/>
        </w:tabs>
        <w:spacing w:line="233" w:lineRule="auto"/>
        <w:ind w:right="-1" w:firstLine="567"/>
        <w:jc w:val="both"/>
        <w:rPr>
          <w:sz w:val="24"/>
          <w:szCs w:val="24"/>
        </w:rPr>
      </w:pPr>
    </w:p>
    <w:p w14:paraId="5643FA39" w14:textId="77777777" w:rsidR="00512E06" w:rsidRDefault="00570EED" w:rsidP="00794EF2">
      <w:pPr>
        <w:tabs>
          <w:tab w:val="left" w:pos="284"/>
          <w:tab w:val="num" w:pos="1418"/>
          <w:tab w:val="num" w:pos="1560"/>
          <w:tab w:val="left" w:pos="11198"/>
        </w:tabs>
        <w:spacing w:line="233" w:lineRule="auto"/>
        <w:ind w:right="-1" w:firstLine="567"/>
        <w:jc w:val="both"/>
        <w:rPr>
          <w:sz w:val="24"/>
          <w:szCs w:val="24"/>
        </w:rPr>
      </w:pPr>
      <w:r w:rsidRPr="00236AD7">
        <w:rPr>
          <w:sz w:val="24"/>
          <w:szCs w:val="24"/>
        </w:rPr>
        <w:t>6.1. По</w:t>
      </w:r>
      <w:r w:rsidR="00512E06" w:rsidRPr="00236AD7">
        <w:rPr>
          <w:sz w:val="24"/>
          <w:szCs w:val="24"/>
        </w:rPr>
        <w:t xml:space="preserve"> </w:t>
      </w:r>
      <w:r w:rsidRPr="00236AD7">
        <w:rPr>
          <w:sz w:val="24"/>
          <w:szCs w:val="24"/>
        </w:rPr>
        <w:t>факту завершения</w:t>
      </w:r>
      <w:r w:rsidR="00512E06" w:rsidRPr="00236AD7">
        <w:rPr>
          <w:sz w:val="24"/>
          <w:szCs w:val="24"/>
        </w:rPr>
        <w:t xml:space="preserve"> оказан</w:t>
      </w:r>
      <w:r w:rsidR="005D62AD" w:rsidRPr="00236AD7">
        <w:rPr>
          <w:sz w:val="24"/>
          <w:szCs w:val="24"/>
        </w:rPr>
        <w:t>ия услуг</w:t>
      </w:r>
      <w:r w:rsidR="00512E06" w:rsidRPr="00236AD7">
        <w:rPr>
          <w:sz w:val="24"/>
          <w:szCs w:val="24"/>
        </w:rPr>
        <w:t xml:space="preserve">, </w:t>
      </w:r>
      <w:r w:rsidRPr="00236AD7">
        <w:rPr>
          <w:sz w:val="24"/>
          <w:szCs w:val="24"/>
        </w:rPr>
        <w:t>в сроки,</w:t>
      </w:r>
      <w:r w:rsidR="005D62AD" w:rsidRPr="00236AD7">
        <w:rPr>
          <w:sz w:val="24"/>
          <w:szCs w:val="24"/>
        </w:rPr>
        <w:t xml:space="preserve"> </w:t>
      </w:r>
      <w:r w:rsidR="00512E06" w:rsidRPr="00236AD7">
        <w:rPr>
          <w:sz w:val="24"/>
          <w:szCs w:val="24"/>
        </w:rPr>
        <w:t>предусмотренн</w:t>
      </w:r>
      <w:r w:rsidRPr="00236AD7">
        <w:rPr>
          <w:sz w:val="24"/>
          <w:szCs w:val="24"/>
        </w:rPr>
        <w:t>ые</w:t>
      </w:r>
      <w:r w:rsidR="00512E06" w:rsidRPr="00236AD7">
        <w:rPr>
          <w:sz w:val="24"/>
          <w:szCs w:val="24"/>
        </w:rPr>
        <w:t xml:space="preserve"> </w:t>
      </w:r>
      <w:r w:rsidRPr="00236AD7">
        <w:rPr>
          <w:sz w:val="24"/>
          <w:szCs w:val="24"/>
        </w:rPr>
        <w:t xml:space="preserve">в подпункте </w:t>
      </w:r>
      <w:r w:rsidR="00816D5F">
        <w:rPr>
          <w:sz w:val="24"/>
          <w:szCs w:val="24"/>
        </w:rPr>
        <w:t xml:space="preserve">1.2. настоящего договора, </w:t>
      </w:r>
      <w:r w:rsidR="00816D5F" w:rsidRPr="00371C7F">
        <w:rPr>
          <w:sz w:val="24"/>
          <w:szCs w:val="24"/>
        </w:rPr>
        <w:t>Исполнитель предоставляет Заказчику:</w:t>
      </w:r>
    </w:p>
    <w:p w14:paraId="08E33FC4" w14:textId="741704DB" w:rsidR="00B72D30" w:rsidRPr="00371C7F" w:rsidRDefault="00B72D30" w:rsidP="00794EF2">
      <w:pPr>
        <w:tabs>
          <w:tab w:val="left" w:pos="284"/>
          <w:tab w:val="num" w:pos="1418"/>
          <w:tab w:val="num" w:pos="1560"/>
          <w:tab w:val="left" w:pos="11198"/>
        </w:tabs>
        <w:spacing w:line="233" w:lineRule="auto"/>
        <w:ind w:right="-1" w:firstLine="567"/>
        <w:jc w:val="both"/>
        <w:rPr>
          <w:sz w:val="24"/>
          <w:szCs w:val="24"/>
        </w:rPr>
      </w:pPr>
      <w:r>
        <w:rPr>
          <w:sz w:val="24"/>
          <w:szCs w:val="24"/>
        </w:rPr>
        <w:t xml:space="preserve">по первому этапу аудита - </w:t>
      </w:r>
      <w:r w:rsidRPr="00B72D30">
        <w:rPr>
          <w:sz w:val="24"/>
          <w:szCs w:val="24"/>
        </w:rPr>
        <w:t>акт сдачи-приемки выполненных услуг</w:t>
      </w:r>
      <w:r>
        <w:rPr>
          <w:sz w:val="24"/>
          <w:szCs w:val="24"/>
        </w:rPr>
        <w:t xml:space="preserve"> и </w:t>
      </w:r>
      <w:r w:rsidRPr="00B72D30">
        <w:rPr>
          <w:sz w:val="24"/>
          <w:szCs w:val="24"/>
        </w:rPr>
        <w:t>отчет по результатам аудита</w:t>
      </w:r>
      <w:r>
        <w:rPr>
          <w:sz w:val="24"/>
          <w:szCs w:val="24"/>
        </w:rPr>
        <w:t xml:space="preserve"> за период с 01.01.202</w:t>
      </w:r>
      <w:r w:rsidR="008162B7">
        <w:rPr>
          <w:sz w:val="24"/>
          <w:szCs w:val="24"/>
        </w:rPr>
        <w:t>6</w:t>
      </w:r>
      <w:r>
        <w:rPr>
          <w:sz w:val="24"/>
          <w:szCs w:val="24"/>
        </w:rPr>
        <w:t xml:space="preserve"> по 30.09.202</w:t>
      </w:r>
      <w:r w:rsidR="008162B7">
        <w:rPr>
          <w:sz w:val="24"/>
          <w:szCs w:val="24"/>
        </w:rPr>
        <w:t>6</w:t>
      </w:r>
      <w:r>
        <w:rPr>
          <w:sz w:val="24"/>
          <w:szCs w:val="24"/>
        </w:rPr>
        <w:t>;</w:t>
      </w:r>
    </w:p>
    <w:p w14:paraId="1111FAA1" w14:textId="7A981DB9" w:rsidR="00816D5F" w:rsidRDefault="00B72D30" w:rsidP="00794EF2">
      <w:pPr>
        <w:tabs>
          <w:tab w:val="left" w:pos="284"/>
          <w:tab w:val="num" w:pos="1418"/>
          <w:tab w:val="num" w:pos="1560"/>
          <w:tab w:val="left" w:pos="11198"/>
        </w:tabs>
        <w:spacing w:line="233" w:lineRule="auto"/>
        <w:ind w:right="-1" w:firstLine="567"/>
        <w:jc w:val="both"/>
        <w:rPr>
          <w:sz w:val="24"/>
          <w:szCs w:val="24"/>
        </w:rPr>
      </w:pPr>
      <w:r>
        <w:rPr>
          <w:sz w:val="24"/>
          <w:szCs w:val="24"/>
        </w:rPr>
        <w:t>по второму этапу аудита -</w:t>
      </w:r>
      <w:r w:rsidR="00816D5F" w:rsidRPr="00371C7F">
        <w:rPr>
          <w:sz w:val="24"/>
          <w:szCs w:val="24"/>
        </w:rPr>
        <w:t xml:space="preserve"> акт сдачи-приемки выполненных услуг, отчет по результатам аудита и аудиторское заключение за 202</w:t>
      </w:r>
      <w:r w:rsidR="008162B7">
        <w:rPr>
          <w:sz w:val="24"/>
          <w:szCs w:val="24"/>
        </w:rPr>
        <w:t>6</w:t>
      </w:r>
      <w:r w:rsidR="00816D5F" w:rsidRPr="00371C7F">
        <w:rPr>
          <w:sz w:val="24"/>
          <w:szCs w:val="24"/>
        </w:rPr>
        <w:t xml:space="preserve"> год.</w:t>
      </w:r>
    </w:p>
    <w:p w14:paraId="79C89D58" w14:textId="77777777" w:rsidR="002307C2" w:rsidRPr="00236AD7" w:rsidRDefault="00696194" w:rsidP="00794EF2">
      <w:pPr>
        <w:tabs>
          <w:tab w:val="left" w:pos="284"/>
          <w:tab w:val="num" w:pos="1418"/>
          <w:tab w:val="num" w:pos="1560"/>
        </w:tabs>
        <w:spacing w:line="233" w:lineRule="auto"/>
        <w:ind w:right="-1" w:firstLine="567"/>
        <w:jc w:val="both"/>
        <w:rPr>
          <w:sz w:val="24"/>
          <w:szCs w:val="24"/>
        </w:rPr>
      </w:pPr>
      <w:r w:rsidRPr="00236AD7">
        <w:rPr>
          <w:sz w:val="24"/>
          <w:szCs w:val="24"/>
        </w:rPr>
        <w:t>6.2</w:t>
      </w:r>
      <w:r w:rsidR="00512E06" w:rsidRPr="00236AD7">
        <w:rPr>
          <w:sz w:val="24"/>
          <w:szCs w:val="24"/>
        </w:rPr>
        <w:t>. Заказчик обязан подписать и выслать заказным письмом или передать иным образом один экземпляр акта сдачи-приемки оказанных услуг Исполнителю в течение 5 (Пяти) рабочих дней со дня получения акта</w:t>
      </w:r>
      <w:r w:rsidR="00696780" w:rsidRPr="00236AD7">
        <w:rPr>
          <w:sz w:val="24"/>
          <w:szCs w:val="24"/>
        </w:rPr>
        <w:t>, либо мотивированный отказ от подписания акта оказанных услуг</w:t>
      </w:r>
      <w:r w:rsidR="00512E06" w:rsidRPr="00236AD7">
        <w:rPr>
          <w:sz w:val="24"/>
          <w:szCs w:val="24"/>
        </w:rPr>
        <w:t>.</w:t>
      </w:r>
    </w:p>
    <w:p w14:paraId="20493547" w14:textId="77777777" w:rsidR="00696780" w:rsidRDefault="00696780" w:rsidP="00794EF2">
      <w:pPr>
        <w:tabs>
          <w:tab w:val="left" w:pos="284"/>
          <w:tab w:val="num" w:pos="1418"/>
          <w:tab w:val="num" w:pos="1560"/>
        </w:tabs>
        <w:spacing w:line="233" w:lineRule="auto"/>
        <w:ind w:right="-1" w:firstLine="567"/>
        <w:jc w:val="both"/>
        <w:rPr>
          <w:sz w:val="24"/>
          <w:szCs w:val="24"/>
        </w:rPr>
      </w:pPr>
    </w:p>
    <w:p w14:paraId="338DA575" w14:textId="77777777" w:rsidR="009620AD" w:rsidRPr="00236AD7" w:rsidRDefault="00512E06" w:rsidP="00794EF2">
      <w:pPr>
        <w:numPr>
          <w:ilvl w:val="0"/>
          <w:numId w:val="5"/>
        </w:numPr>
        <w:tabs>
          <w:tab w:val="left" w:pos="284"/>
          <w:tab w:val="num" w:pos="1560"/>
        </w:tabs>
        <w:spacing w:line="233" w:lineRule="auto"/>
        <w:ind w:left="0" w:right="395" w:firstLine="567"/>
        <w:jc w:val="both"/>
        <w:rPr>
          <w:b/>
          <w:sz w:val="24"/>
          <w:szCs w:val="24"/>
        </w:rPr>
      </w:pPr>
      <w:r w:rsidRPr="00236AD7">
        <w:rPr>
          <w:b/>
          <w:sz w:val="24"/>
          <w:szCs w:val="24"/>
        </w:rPr>
        <w:t>КОНФИДЕНЦИАЛЬНОСТЬ.</w:t>
      </w:r>
    </w:p>
    <w:p w14:paraId="5C1149FA" w14:textId="77777777" w:rsidR="0023168E" w:rsidRPr="00236AD7" w:rsidRDefault="0023168E" w:rsidP="00794EF2">
      <w:pPr>
        <w:tabs>
          <w:tab w:val="left" w:pos="284"/>
          <w:tab w:val="num" w:pos="1560"/>
        </w:tabs>
        <w:spacing w:line="233" w:lineRule="auto"/>
        <w:ind w:left="567" w:right="395"/>
        <w:jc w:val="both"/>
        <w:rPr>
          <w:sz w:val="24"/>
          <w:szCs w:val="24"/>
        </w:rPr>
      </w:pPr>
    </w:p>
    <w:p w14:paraId="1E4FD8CF" w14:textId="77777777" w:rsidR="00512E06" w:rsidRPr="00236AD7" w:rsidRDefault="00EA30AE" w:rsidP="00794EF2">
      <w:pPr>
        <w:pStyle w:val="a5"/>
        <w:tabs>
          <w:tab w:val="left" w:pos="993"/>
          <w:tab w:val="num" w:pos="4045"/>
        </w:tabs>
        <w:spacing w:line="233" w:lineRule="auto"/>
        <w:ind w:left="232" w:right="-31"/>
        <w:jc w:val="both"/>
        <w:rPr>
          <w:rFonts w:ascii="Times New Roman" w:hAnsi="Times New Roman"/>
          <w:sz w:val="24"/>
          <w:szCs w:val="24"/>
        </w:rPr>
      </w:pPr>
      <w:r w:rsidRPr="00236AD7">
        <w:rPr>
          <w:rFonts w:ascii="Times New Roman" w:hAnsi="Times New Roman"/>
          <w:sz w:val="24"/>
          <w:szCs w:val="24"/>
        </w:rPr>
        <w:t xml:space="preserve">      7.1.</w:t>
      </w:r>
      <w:r w:rsidR="0023168E" w:rsidRPr="00236AD7">
        <w:rPr>
          <w:rFonts w:ascii="Times New Roman" w:hAnsi="Times New Roman"/>
          <w:sz w:val="24"/>
          <w:szCs w:val="24"/>
        </w:rPr>
        <w:t xml:space="preserve"> </w:t>
      </w:r>
      <w:r w:rsidR="00512E06" w:rsidRPr="00236AD7">
        <w:rPr>
          <w:rFonts w:ascii="Times New Roman" w:hAnsi="Times New Roman"/>
          <w:sz w:val="24"/>
          <w:szCs w:val="24"/>
        </w:rPr>
        <w:t>Стороны обязуются сохранять строгую конфиденциальность информации, полученно</w:t>
      </w:r>
      <w:r w:rsidR="0023168E" w:rsidRPr="00236AD7">
        <w:rPr>
          <w:rFonts w:ascii="Times New Roman" w:hAnsi="Times New Roman"/>
          <w:sz w:val="24"/>
          <w:szCs w:val="24"/>
        </w:rPr>
        <w:t>й в ходе исполнения настоящего д</w:t>
      </w:r>
      <w:r w:rsidR="00512E06" w:rsidRPr="00236AD7">
        <w:rPr>
          <w:rFonts w:ascii="Times New Roman" w:hAnsi="Times New Roman"/>
          <w:sz w:val="24"/>
          <w:szCs w:val="24"/>
        </w:rPr>
        <w:t>оговора, и принять все возможные меры, чтобы предохранить полученную информацию от разглашения.</w:t>
      </w:r>
    </w:p>
    <w:p w14:paraId="783D40A2" w14:textId="77777777" w:rsidR="00512E06" w:rsidRPr="00236AD7" w:rsidRDefault="00EA30AE" w:rsidP="00794EF2">
      <w:pPr>
        <w:pStyle w:val="a5"/>
        <w:tabs>
          <w:tab w:val="left" w:pos="993"/>
          <w:tab w:val="num" w:pos="4045"/>
        </w:tabs>
        <w:spacing w:line="233" w:lineRule="auto"/>
        <w:ind w:left="232" w:right="-31"/>
        <w:jc w:val="both"/>
        <w:rPr>
          <w:rFonts w:ascii="Times New Roman" w:hAnsi="Times New Roman"/>
          <w:sz w:val="24"/>
          <w:szCs w:val="24"/>
        </w:rPr>
      </w:pPr>
      <w:r w:rsidRPr="00236AD7">
        <w:rPr>
          <w:rFonts w:ascii="Times New Roman" w:hAnsi="Times New Roman"/>
          <w:sz w:val="24"/>
          <w:szCs w:val="24"/>
        </w:rPr>
        <w:t xml:space="preserve">     7.2.</w:t>
      </w:r>
      <w:r w:rsidR="0023168E" w:rsidRPr="00236AD7">
        <w:rPr>
          <w:rFonts w:ascii="Times New Roman" w:hAnsi="Times New Roman"/>
          <w:sz w:val="24"/>
          <w:szCs w:val="24"/>
        </w:rPr>
        <w:t xml:space="preserve"> </w:t>
      </w:r>
      <w:r w:rsidR="00042542" w:rsidRPr="00236AD7">
        <w:rPr>
          <w:rFonts w:ascii="Times New Roman" w:hAnsi="Times New Roman"/>
          <w:sz w:val="24"/>
          <w:szCs w:val="24"/>
        </w:rPr>
        <w:t xml:space="preserve">Исполнитель, аудиторы (сотрудники Исполнителя) не вправе распространять информацию о деятельности Заказчика и/или предоставлять информацию третьим лицам, полученную или составляемую в ходе оказания аудиторских услуг и разглашать содержащиеся в этих документах сведения. </w:t>
      </w:r>
      <w:r w:rsidR="00512E06" w:rsidRPr="00236AD7">
        <w:rPr>
          <w:rFonts w:ascii="Times New Roman" w:hAnsi="Times New Roman"/>
          <w:sz w:val="24"/>
          <w:szCs w:val="24"/>
        </w:rPr>
        <w:t>Передача конфиденциальной информации третьим лицам, опубликование или иное разглашение информации могут осуществляться только с письменного согласия другой стороны независимо от причины п</w:t>
      </w:r>
      <w:r w:rsidR="0023168E" w:rsidRPr="00236AD7">
        <w:rPr>
          <w:rFonts w:ascii="Times New Roman" w:hAnsi="Times New Roman"/>
          <w:sz w:val="24"/>
          <w:szCs w:val="24"/>
        </w:rPr>
        <w:t>рекращения действия настоящего д</w:t>
      </w:r>
      <w:r w:rsidR="00512E06" w:rsidRPr="00236AD7">
        <w:rPr>
          <w:rFonts w:ascii="Times New Roman" w:hAnsi="Times New Roman"/>
          <w:sz w:val="24"/>
          <w:szCs w:val="24"/>
        </w:rPr>
        <w:t>оговора.</w:t>
      </w:r>
    </w:p>
    <w:p w14:paraId="60E572F9" w14:textId="77777777" w:rsidR="00236AD7" w:rsidRPr="00236AD7" w:rsidRDefault="00236AD7" w:rsidP="00794EF2">
      <w:pPr>
        <w:pStyle w:val="a5"/>
        <w:tabs>
          <w:tab w:val="left" w:pos="993"/>
          <w:tab w:val="num" w:pos="4045"/>
        </w:tabs>
        <w:spacing w:line="233" w:lineRule="auto"/>
        <w:ind w:left="232" w:right="-31"/>
        <w:jc w:val="both"/>
        <w:rPr>
          <w:rFonts w:ascii="Times New Roman" w:hAnsi="Times New Roman"/>
          <w:sz w:val="24"/>
          <w:szCs w:val="24"/>
        </w:rPr>
      </w:pPr>
      <w:r w:rsidRPr="00236AD7">
        <w:rPr>
          <w:rFonts w:ascii="Times New Roman" w:hAnsi="Times New Roman"/>
          <w:sz w:val="24"/>
          <w:szCs w:val="24"/>
        </w:rPr>
        <w:lastRenderedPageBreak/>
        <w:t xml:space="preserve">     7.3. Обязанность соблюдения конфиденциальности сохраняется и после прекращения договорных отношений между Исполнителем и Заказчиком.</w:t>
      </w:r>
    </w:p>
    <w:p w14:paraId="5D78987E" w14:textId="77777777" w:rsidR="00236AD7" w:rsidRPr="00236AD7" w:rsidRDefault="00236AD7" w:rsidP="00794EF2">
      <w:pPr>
        <w:pStyle w:val="a5"/>
        <w:tabs>
          <w:tab w:val="left" w:pos="993"/>
          <w:tab w:val="num" w:pos="4045"/>
        </w:tabs>
        <w:spacing w:line="233" w:lineRule="auto"/>
        <w:ind w:left="232" w:right="-31"/>
        <w:jc w:val="both"/>
        <w:rPr>
          <w:rFonts w:ascii="Times New Roman" w:hAnsi="Times New Roman"/>
          <w:sz w:val="24"/>
          <w:szCs w:val="24"/>
        </w:rPr>
      </w:pPr>
      <w:r w:rsidRPr="00236AD7">
        <w:rPr>
          <w:rFonts w:ascii="Times New Roman" w:hAnsi="Times New Roman"/>
          <w:sz w:val="24"/>
          <w:szCs w:val="24"/>
        </w:rPr>
        <w:t xml:space="preserve">     7.4. В случае несоблюдения лицами, указанными в подпункте 7.2. настоящего договора, условий этого подпункта Заказчик вправе потребовать от виновного лица возмещения причиненных убытков.</w:t>
      </w:r>
    </w:p>
    <w:p w14:paraId="767EF209" w14:textId="77777777" w:rsidR="00D4498A" w:rsidRDefault="00236AD7" w:rsidP="00794EF2">
      <w:pPr>
        <w:pStyle w:val="a5"/>
        <w:tabs>
          <w:tab w:val="left" w:pos="993"/>
          <w:tab w:val="num" w:pos="4045"/>
        </w:tabs>
        <w:spacing w:line="233" w:lineRule="auto"/>
        <w:ind w:left="232" w:right="-31"/>
        <w:jc w:val="both"/>
        <w:rPr>
          <w:rFonts w:ascii="Times New Roman" w:hAnsi="Times New Roman"/>
          <w:sz w:val="24"/>
          <w:szCs w:val="24"/>
        </w:rPr>
      </w:pPr>
      <w:r w:rsidRPr="00236AD7">
        <w:rPr>
          <w:rFonts w:ascii="Times New Roman" w:hAnsi="Times New Roman"/>
          <w:sz w:val="24"/>
          <w:szCs w:val="24"/>
        </w:rPr>
        <w:t xml:space="preserve">     7.5.</w:t>
      </w:r>
      <w:r w:rsidR="0023168E" w:rsidRPr="00236AD7">
        <w:rPr>
          <w:rFonts w:ascii="Times New Roman" w:hAnsi="Times New Roman"/>
          <w:sz w:val="24"/>
          <w:szCs w:val="24"/>
        </w:rPr>
        <w:t xml:space="preserve"> </w:t>
      </w:r>
      <w:r w:rsidR="00512E06" w:rsidRPr="00236AD7">
        <w:rPr>
          <w:rFonts w:ascii="Times New Roman" w:hAnsi="Times New Roman"/>
          <w:sz w:val="24"/>
          <w:szCs w:val="24"/>
        </w:rPr>
        <w:t>Ограничения относительно разглашения информации не относятся к общедоступной информации или информации, ставшей таковой не по вине сторон, а также информации, ставшей известной стороне из иных источников до или после получения ее от другой стороны.</w:t>
      </w:r>
    </w:p>
    <w:p w14:paraId="7F18426B" w14:textId="77777777" w:rsidR="00781A3F" w:rsidRPr="00236AD7" w:rsidRDefault="00781A3F" w:rsidP="00794EF2">
      <w:pPr>
        <w:pStyle w:val="a5"/>
        <w:tabs>
          <w:tab w:val="left" w:pos="993"/>
          <w:tab w:val="num" w:pos="4045"/>
        </w:tabs>
        <w:spacing w:line="233" w:lineRule="auto"/>
        <w:ind w:left="232" w:right="-31"/>
        <w:jc w:val="both"/>
        <w:rPr>
          <w:rFonts w:ascii="Times New Roman" w:hAnsi="Times New Roman"/>
          <w:sz w:val="24"/>
          <w:szCs w:val="24"/>
        </w:rPr>
      </w:pPr>
    </w:p>
    <w:p w14:paraId="60B90C83" w14:textId="77777777" w:rsidR="00512E06" w:rsidRPr="00236AD7" w:rsidRDefault="00512E06" w:rsidP="00794EF2">
      <w:pPr>
        <w:pStyle w:val="a5"/>
        <w:numPr>
          <w:ilvl w:val="0"/>
          <w:numId w:val="5"/>
        </w:numPr>
        <w:tabs>
          <w:tab w:val="left" w:pos="993"/>
        </w:tabs>
        <w:spacing w:line="233" w:lineRule="auto"/>
        <w:ind w:left="0" w:right="-456" w:firstLine="567"/>
        <w:jc w:val="both"/>
        <w:rPr>
          <w:rFonts w:ascii="Times New Roman" w:hAnsi="Times New Roman"/>
          <w:b/>
          <w:sz w:val="24"/>
          <w:szCs w:val="24"/>
        </w:rPr>
      </w:pPr>
      <w:r w:rsidRPr="00236AD7">
        <w:rPr>
          <w:rFonts w:ascii="Times New Roman" w:hAnsi="Times New Roman"/>
          <w:b/>
          <w:sz w:val="24"/>
          <w:szCs w:val="24"/>
        </w:rPr>
        <w:t>ЗАКЛЮЧИТЕЛЬНЫЕ ПОЛОЖЕНИЯ</w:t>
      </w:r>
    </w:p>
    <w:p w14:paraId="3621F15B" w14:textId="77777777" w:rsidR="00EA30AE" w:rsidRPr="00236AD7" w:rsidRDefault="00EA30AE" w:rsidP="00794EF2">
      <w:pPr>
        <w:pStyle w:val="a5"/>
        <w:tabs>
          <w:tab w:val="left" w:pos="993"/>
        </w:tabs>
        <w:spacing w:line="233" w:lineRule="auto"/>
        <w:ind w:left="567" w:right="-456"/>
        <w:jc w:val="both"/>
        <w:rPr>
          <w:rFonts w:ascii="Times New Roman" w:hAnsi="Times New Roman"/>
          <w:b/>
          <w:sz w:val="24"/>
          <w:szCs w:val="24"/>
        </w:rPr>
      </w:pPr>
    </w:p>
    <w:p w14:paraId="4F34FBE3" w14:textId="77777777" w:rsidR="00F00751" w:rsidRPr="00236AD7" w:rsidRDefault="00EA30AE" w:rsidP="00794EF2">
      <w:pPr>
        <w:tabs>
          <w:tab w:val="left" w:pos="142"/>
          <w:tab w:val="left" w:pos="567"/>
          <w:tab w:val="right" w:pos="709"/>
          <w:tab w:val="right" w:pos="993"/>
        </w:tabs>
        <w:spacing w:line="233" w:lineRule="auto"/>
        <w:ind w:left="232" w:right="-31"/>
        <w:jc w:val="both"/>
        <w:rPr>
          <w:sz w:val="24"/>
          <w:szCs w:val="24"/>
        </w:rPr>
      </w:pPr>
      <w:r w:rsidRPr="00236AD7">
        <w:rPr>
          <w:sz w:val="24"/>
          <w:szCs w:val="24"/>
        </w:rPr>
        <w:t xml:space="preserve">     8.1.</w:t>
      </w:r>
      <w:r w:rsidR="00343477" w:rsidRPr="00236AD7">
        <w:rPr>
          <w:sz w:val="24"/>
          <w:szCs w:val="24"/>
        </w:rPr>
        <w:t xml:space="preserve"> Д</w:t>
      </w:r>
      <w:r w:rsidR="0086219E" w:rsidRPr="00236AD7">
        <w:rPr>
          <w:sz w:val="24"/>
          <w:szCs w:val="24"/>
        </w:rPr>
        <w:t>оговор</w:t>
      </w:r>
      <w:r w:rsidR="00512E06" w:rsidRPr="00236AD7">
        <w:rPr>
          <w:sz w:val="24"/>
          <w:szCs w:val="24"/>
        </w:rPr>
        <w:t xml:space="preserve"> вступает в силу с даты подписания его </w:t>
      </w:r>
      <w:r w:rsidR="00343477" w:rsidRPr="00236AD7">
        <w:rPr>
          <w:sz w:val="24"/>
          <w:szCs w:val="24"/>
        </w:rPr>
        <w:t>Сторонами</w:t>
      </w:r>
      <w:r w:rsidR="00512E06" w:rsidRPr="00236AD7">
        <w:rPr>
          <w:sz w:val="24"/>
          <w:szCs w:val="24"/>
        </w:rPr>
        <w:t xml:space="preserve"> и действует до</w:t>
      </w:r>
      <w:r w:rsidR="00343477" w:rsidRPr="00236AD7">
        <w:rPr>
          <w:sz w:val="24"/>
          <w:szCs w:val="24"/>
        </w:rPr>
        <w:t xml:space="preserve"> полного исполнения</w:t>
      </w:r>
      <w:r w:rsidR="00512E06" w:rsidRPr="00236AD7">
        <w:rPr>
          <w:sz w:val="24"/>
          <w:szCs w:val="24"/>
        </w:rPr>
        <w:t xml:space="preserve"> Сторонами</w:t>
      </w:r>
      <w:r w:rsidR="00343477" w:rsidRPr="00236AD7">
        <w:rPr>
          <w:sz w:val="24"/>
          <w:szCs w:val="24"/>
        </w:rPr>
        <w:t xml:space="preserve"> своих обязательств</w:t>
      </w:r>
      <w:r w:rsidR="00512E06" w:rsidRPr="00236AD7">
        <w:rPr>
          <w:sz w:val="24"/>
          <w:szCs w:val="24"/>
        </w:rPr>
        <w:t>.</w:t>
      </w:r>
    </w:p>
    <w:p w14:paraId="3EB00669" w14:textId="77777777" w:rsidR="00213F43" w:rsidRPr="00236AD7" w:rsidRDefault="00EA30AE" w:rsidP="00794EF2">
      <w:pPr>
        <w:tabs>
          <w:tab w:val="left" w:pos="284"/>
          <w:tab w:val="left" w:pos="567"/>
          <w:tab w:val="right" w:pos="709"/>
          <w:tab w:val="right" w:pos="993"/>
        </w:tabs>
        <w:spacing w:line="233" w:lineRule="auto"/>
        <w:ind w:left="232" w:right="-31"/>
        <w:jc w:val="both"/>
        <w:rPr>
          <w:sz w:val="24"/>
          <w:szCs w:val="24"/>
        </w:rPr>
      </w:pPr>
      <w:r w:rsidRPr="00236AD7">
        <w:rPr>
          <w:sz w:val="24"/>
          <w:szCs w:val="24"/>
        </w:rPr>
        <w:t xml:space="preserve">     8.2.</w:t>
      </w:r>
      <w:r w:rsidR="0086219E" w:rsidRPr="00236AD7">
        <w:rPr>
          <w:sz w:val="24"/>
          <w:szCs w:val="24"/>
        </w:rPr>
        <w:t xml:space="preserve"> </w:t>
      </w:r>
      <w:r w:rsidR="00512E06" w:rsidRPr="00236AD7">
        <w:rPr>
          <w:sz w:val="24"/>
          <w:szCs w:val="24"/>
        </w:rPr>
        <w:t>Настоящий договор составлен в двух экземплярах, по одному для каждой из Сторон.</w:t>
      </w:r>
    </w:p>
    <w:p w14:paraId="01F2C6E9" w14:textId="77777777" w:rsidR="006B0539" w:rsidRPr="00236AD7" w:rsidRDefault="006B0539" w:rsidP="00794EF2">
      <w:pPr>
        <w:tabs>
          <w:tab w:val="left" w:pos="284"/>
          <w:tab w:val="left" w:pos="567"/>
          <w:tab w:val="right" w:pos="709"/>
          <w:tab w:val="right" w:pos="993"/>
        </w:tabs>
        <w:spacing w:line="233" w:lineRule="auto"/>
        <w:ind w:left="232" w:right="-31"/>
        <w:jc w:val="both"/>
        <w:rPr>
          <w:sz w:val="24"/>
          <w:szCs w:val="24"/>
        </w:rPr>
      </w:pPr>
      <w:r w:rsidRPr="00236AD7">
        <w:rPr>
          <w:sz w:val="24"/>
          <w:szCs w:val="24"/>
        </w:rPr>
        <w:t xml:space="preserve">     8.3. </w:t>
      </w:r>
      <w:r w:rsidR="00524DA8">
        <w:rPr>
          <w:sz w:val="24"/>
          <w:szCs w:val="24"/>
        </w:rPr>
        <w:t>Заказчик вправе отказаться от настоящего договора</w:t>
      </w:r>
      <w:r w:rsidRPr="00236AD7">
        <w:rPr>
          <w:sz w:val="24"/>
          <w:szCs w:val="24"/>
        </w:rPr>
        <w:t xml:space="preserve"> в одностороннем порядке в случае неисполнения или ненадлежащего исполнения Исполнителем своих обязательств по настоящему договору с уведомлением об этом Исполнителя за 10 календарных дней.</w:t>
      </w:r>
      <w:r w:rsidR="0032448B">
        <w:rPr>
          <w:sz w:val="24"/>
          <w:szCs w:val="24"/>
        </w:rPr>
        <w:t xml:space="preserve"> Договор считать прекращенным с даты, указанной в уведомлении.</w:t>
      </w:r>
    </w:p>
    <w:p w14:paraId="59C5872C" w14:textId="77777777" w:rsidR="00512E06" w:rsidRPr="00236AD7" w:rsidRDefault="00042542" w:rsidP="00794EF2">
      <w:pPr>
        <w:tabs>
          <w:tab w:val="left" w:pos="284"/>
          <w:tab w:val="left" w:pos="567"/>
          <w:tab w:val="right" w:pos="709"/>
          <w:tab w:val="right" w:pos="993"/>
        </w:tabs>
        <w:spacing w:line="233" w:lineRule="auto"/>
        <w:ind w:left="232" w:right="-31"/>
        <w:jc w:val="both"/>
        <w:rPr>
          <w:sz w:val="24"/>
          <w:szCs w:val="24"/>
        </w:rPr>
      </w:pPr>
      <w:r w:rsidRPr="00236AD7">
        <w:rPr>
          <w:sz w:val="24"/>
          <w:szCs w:val="24"/>
        </w:rPr>
        <w:t xml:space="preserve">     </w:t>
      </w:r>
      <w:r w:rsidR="001B3ED7" w:rsidRPr="00236AD7">
        <w:rPr>
          <w:sz w:val="24"/>
          <w:szCs w:val="24"/>
        </w:rPr>
        <w:t>8.4.</w:t>
      </w:r>
      <w:r w:rsidR="0086219E" w:rsidRPr="00236AD7">
        <w:rPr>
          <w:sz w:val="24"/>
          <w:szCs w:val="24"/>
        </w:rPr>
        <w:t xml:space="preserve"> </w:t>
      </w:r>
      <w:r w:rsidRPr="00236AD7">
        <w:rPr>
          <w:sz w:val="24"/>
          <w:szCs w:val="24"/>
        </w:rPr>
        <w:t>Все д</w:t>
      </w:r>
      <w:r w:rsidR="0086219E" w:rsidRPr="00236AD7">
        <w:rPr>
          <w:sz w:val="24"/>
          <w:szCs w:val="24"/>
        </w:rPr>
        <w:t>ополнения</w:t>
      </w:r>
      <w:r w:rsidR="00512E06" w:rsidRPr="00236AD7">
        <w:rPr>
          <w:sz w:val="24"/>
          <w:szCs w:val="24"/>
        </w:rPr>
        <w:t xml:space="preserve"> и изменения в настоящий договор, действительны только в том случае, если они совершены в письменной форме и подписаны уполномоченными лицами сторон.</w:t>
      </w:r>
    </w:p>
    <w:p w14:paraId="09DF9B7A" w14:textId="77777777" w:rsidR="009620AD" w:rsidRPr="00236AD7" w:rsidRDefault="001B3ED7" w:rsidP="00794EF2">
      <w:pPr>
        <w:tabs>
          <w:tab w:val="left" w:pos="284"/>
          <w:tab w:val="left" w:pos="567"/>
          <w:tab w:val="num" w:pos="1418"/>
          <w:tab w:val="right" w:pos="10601"/>
        </w:tabs>
        <w:spacing w:line="233" w:lineRule="auto"/>
        <w:ind w:left="567" w:right="-31"/>
        <w:jc w:val="both"/>
        <w:rPr>
          <w:sz w:val="24"/>
          <w:szCs w:val="24"/>
        </w:rPr>
      </w:pPr>
      <w:r w:rsidRPr="00236AD7">
        <w:rPr>
          <w:sz w:val="24"/>
          <w:szCs w:val="24"/>
        </w:rPr>
        <w:t>8.5.</w:t>
      </w:r>
      <w:r w:rsidR="0086219E" w:rsidRPr="00236AD7">
        <w:rPr>
          <w:sz w:val="24"/>
          <w:szCs w:val="24"/>
        </w:rPr>
        <w:t xml:space="preserve"> </w:t>
      </w:r>
      <w:r w:rsidR="00512E06" w:rsidRPr="00236AD7">
        <w:rPr>
          <w:sz w:val="24"/>
          <w:szCs w:val="24"/>
        </w:rPr>
        <w:t>Все приложения к данному договору являются неотъемлемой его частью.</w:t>
      </w:r>
    </w:p>
    <w:p w14:paraId="625C3E6E" w14:textId="77777777" w:rsidR="004567A1" w:rsidRPr="00371C7F" w:rsidRDefault="001B3ED7" w:rsidP="00794EF2">
      <w:pPr>
        <w:tabs>
          <w:tab w:val="left" w:pos="284"/>
          <w:tab w:val="num" w:pos="1418"/>
          <w:tab w:val="right" w:pos="10601"/>
        </w:tabs>
        <w:spacing w:line="233" w:lineRule="auto"/>
        <w:ind w:right="-31" w:firstLine="567"/>
        <w:jc w:val="both"/>
        <w:rPr>
          <w:sz w:val="24"/>
          <w:szCs w:val="24"/>
        </w:rPr>
      </w:pPr>
      <w:r w:rsidRPr="00236AD7">
        <w:rPr>
          <w:sz w:val="24"/>
          <w:szCs w:val="24"/>
        </w:rPr>
        <w:t>8.6.</w:t>
      </w:r>
      <w:r w:rsidR="00B861A7" w:rsidRPr="00236AD7">
        <w:rPr>
          <w:sz w:val="24"/>
          <w:szCs w:val="24"/>
        </w:rPr>
        <w:t xml:space="preserve"> </w:t>
      </w:r>
      <w:r w:rsidR="00512E06" w:rsidRPr="00236AD7">
        <w:rPr>
          <w:sz w:val="24"/>
          <w:szCs w:val="24"/>
        </w:rPr>
        <w:t>Стороны согласны с тем, что настоящий договор, дополнительные соглашения (приложения) к нему, а также от</w:t>
      </w:r>
      <w:r w:rsidR="00042542" w:rsidRPr="00236AD7">
        <w:rPr>
          <w:sz w:val="24"/>
          <w:szCs w:val="24"/>
        </w:rPr>
        <w:t>носящаяся к нему переписка могут</w:t>
      </w:r>
      <w:r w:rsidR="00512E06" w:rsidRPr="00236AD7">
        <w:rPr>
          <w:sz w:val="24"/>
          <w:szCs w:val="24"/>
        </w:rPr>
        <w:t xml:space="preserve"> направляться </w:t>
      </w:r>
      <w:r w:rsidR="00042542" w:rsidRPr="00236AD7">
        <w:rPr>
          <w:sz w:val="24"/>
          <w:szCs w:val="24"/>
        </w:rPr>
        <w:t xml:space="preserve">Сторонами друг другу </w:t>
      </w:r>
      <w:r w:rsidR="00512E06" w:rsidRPr="00236AD7">
        <w:rPr>
          <w:sz w:val="24"/>
          <w:szCs w:val="24"/>
        </w:rPr>
        <w:t xml:space="preserve">посредством </w:t>
      </w:r>
      <w:r w:rsidR="00042542" w:rsidRPr="00236AD7">
        <w:rPr>
          <w:sz w:val="24"/>
          <w:szCs w:val="24"/>
          <w:lang w:val="en-US"/>
        </w:rPr>
        <w:t>e</w:t>
      </w:r>
      <w:r w:rsidR="00042542" w:rsidRPr="00236AD7">
        <w:rPr>
          <w:sz w:val="24"/>
          <w:szCs w:val="24"/>
        </w:rPr>
        <w:t>-</w:t>
      </w:r>
      <w:r w:rsidR="00042542" w:rsidRPr="00236AD7">
        <w:rPr>
          <w:sz w:val="24"/>
          <w:szCs w:val="24"/>
          <w:lang w:val="en-US"/>
        </w:rPr>
        <w:t>mail</w:t>
      </w:r>
      <w:r w:rsidR="00042542" w:rsidRPr="00236AD7">
        <w:rPr>
          <w:sz w:val="24"/>
          <w:szCs w:val="24"/>
        </w:rPr>
        <w:t xml:space="preserve"> (эл</w:t>
      </w:r>
      <w:bookmarkStart w:id="0" w:name="_GoBack"/>
      <w:bookmarkEnd w:id="0"/>
      <w:r w:rsidR="00042542" w:rsidRPr="00236AD7">
        <w:rPr>
          <w:sz w:val="24"/>
          <w:szCs w:val="24"/>
        </w:rPr>
        <w:t xml:space="preserve">ектронной почты), </w:t>
      </w:r>
      <w:r w:rsidR="00512E06" w:rsidRPr="00236AD7">
        <w:rPr>
          <w:sz w:val="24"/>
          <w:szCs w:val="24"/>
        </w:rPr>
        <w:t xml:space="preserve">факсимильной связи. </w:t>
      </w:r>
      <w:r w:rsidR="00042542" w:rsidRPr="00236AD7">
        <w:rPr>
          <w:sz w:val="24"/>
          <w:szCs w:val="24"/>
        </w:rPr>
        <w:t xml:space="preserve">Переданные указанными способами в соответствии с данным подпунктом документы </w:t>
      </w:r>
      <w:r w:rsidR="00512E06" w:rsidRPr="00236AD7">
        <w:rPr>
          <w:sz w:val="24"/>
          <w:szCs w:val="24"/>
        </w:rPr>
        <w:t>обладают юридической силой, равной оригиналу</w:t>
      </w:r>
      <w:r w:rsidR="00042542" w:rsidRPr="00236AD7">
        <w:rPr>
          <w:sz w:val="24"/>
          <w:szCs w:val="24"/>
        </w:rPr>
        <w:t xml:space="preserve"> до момента поступления надлежаще оформленных оригиналов </w:t>
      </w:r>
      <w:r w:rsidR="00042542" w:rsidRPr="00371C7F">
        <w:rPr>
          <w:sz w:val="24"/>
          <w:szCs w:val="24"/>
        </w:rPr>
        <w:t>документов</w:t>
      </w:r>
      <w:r w:rsidR="00816D5F" w:rsidRPr="00371C7F">
        <w:rPr>
          <w:sz w:val="24"/>
          <w:szCs w:val="24"/>
        </w:rPr>
        <w:t xml:space="preserve">, которые должны быть представлены в течение 10 дней с даты их подписания Сторонами. </w:t>
      </w:r>
    </w:p>
    <w:p w14:paraId="07D3FB20" w14:textId="77777777" w:rsidR="00610370" w:rsidRPr="00816D5F" w:rsidRDefault="00610370" w:rsidP="00794EF2">
      <w:pPr>
        <w:spacing w:line="233" w:lineRule="auto"/>
        <w:ind w:firstLine="567"/>
        <w:jc w:val="both"/>
        <w:rPr>
          <w:color w:val="FF0000"/>
          <w:sz w:val="24"/>
          <w:szCs w:val="24"/>
        </w:rPr>
      </w:pPr>
    </w:p>
    <w:p w14:paraId="6A55A316" w14:textId="77777777" w:rsidR="00610370" w:rsidRPr="00236AD7" w:rsidRDefault="00610370" w:rsidP="00794EF2">
      <w:pPr>
        <w:numPr>
          <w:ilvl w:val="0"/>
          <w:numId w:val="5"/>
        </w:numPr>
        <w:spacing w:line="233" w:lineRule="auto"/>
        <w:ind w:left="0" w:firstLine="567"/>
        <w:jc w:val="both"/>
        <w:rPr>
          <w:b/>
          <w:sz w:val="24"/>
          <w:szCs w:val="24"/>
        </w:rPr>
      </w:pPr>
      <w:r w:rsidRPr="00236AD7">
        <w:rPr>
          <w:b/>
          <w:sz w:val="24"/>
          <w:szCs w:val="24"/>
        </w:rPr>
        <w:t>ЮРИДИЧЕСКИЕ АДРЕСА И РЕКВИЗИТЫ СТОРОН</w:t>
      </w:r>
    </w:p>
    <w:p w14:paraId="725E6020" w14:textId="77777777" w:rsidR="00762118" w:rsidRPr="00236AD7" w:rsidRDefault="00762118" w:rsidP="00794EF2">
      <w:pPr>
        <w:pStyle w:val="1"/>
        <w:spacing w:line="233" w:lineRule="auto"/>
        <w:ind w:right="-456"/>
        <w:jc w:val="both"/>
        <w:rPr>
          <w:rFonts w:ascii="Times New Roman" w:hAnsi="Times New Roman"/>
          <w:sz w:val="24"/>
          <w:szCs w:val="24"/>
        </w:rPr>
      </w:pPr>
    </w:p>
    <w:p w14:paraId="299AA35D" w14:textId="77777777" w:rsidR="00762118" w:rsidRPr="00236AD7" w:rsidRDefault="00762118" w:rsidP="00794EF2">
      <w:pPr>
        <w:pStyle w:val="3"/>
        <w:tabs>
          <w:tab w:val="left" w:pos="5387"/>
        </w:tabs>
        <w:spacing w:before="0" w:after="0" w:line="233" w:lineRule="auto"/>
        <w:ind w:firstLine="426"/>
        <w:jc w:val="center"/>
        <w:rPr>
          <w:rFonts w:ascii="Times New Roman" w:hAnsi="Times New Roman"/>
          <w:sz w:val="24"/>
          <w:szCs w:val="24"/>
        </w:rPr>
      </w:pPr>
      <w:r w:rsidRPr="00236AD7">
        <w:rPr>
          <w:rFonts w:ascii="Times New Roman" w:hAnsi="Times New Roman"/>
          <w:sz w:val="24"/>
          <w:szCs w:val="24"/>
        </w:rPr>
        <w:t>ИСПОЛНИТЕЛЬ</w:t>
      </w:r>
      <w:r w:rsidR="00733632" w:rsidRPr="00236AD7">
        <w:rPr>
          <w:rFonts w:ascii="Times New Roman" w:hAnsi="Times New Roman"/>
          <w:sz w:val="24"/>
          <w:szCs w:val="24"/>
        </w:rPr>
        <w:t>:</w:t>
      </w:r>
      <w:r w:rsidRPr="00236AD7">
        <w:rPr>
          <w:rFonts w:ascii="Times New Roman" w:hAnsi="Times New Roman"/>
          <w:sz w:val="24"/>
          <w:szCs w:val="24"/>
        </w:rPr>
        <w:tab/>
        <w:t>ЗАКАЗЧИК</w:t>
      </w:r>
      <w:r w:rsidR="00733632" w:rsidRPr="00236AD7">
        <w:rPr>
          <w:rFonts w:ascii="Times New Roman" w:hAnsi="Times New Roman"/>
          <w:sz w:val="24"/>
          <w:szCs w:val="24"/>
        </w:rPr>
        <w:t>:</w:t>
      </w:r>
    </w:p>
    <w:tbl>
      <w:tblPr>
        <w:tblStyle w:val="ac"/>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3"/>
        <w:gridCol w:w="5025"/>
      </w:tblGrid>
      <w:tr w:rsidR="000B7FED" w:rsidRPr="004D0EF8" w14:paraId="7ABAB7A5" w14:textId="77777777" w:rsidTr="00D81651">
        <w:trPr>
          <w:trHeight w:val="2859"/>
        </w:trPr>
        <w:tc>
          <w:tcPr>
            <w:tcW w:w="5323" w:type="dxa"/>
          </w:tcPr>
          <w:p w14:paraId="2C79E474" w14:textId="77777777" w:rsidR="000B7FED" w:rsidRPr="00A71376" w:rsidRDefault="000B7FED" w:rsidP="00794EF2">
            <w:pPr>
              <w:widowControl w:val="0"/>
              <w:shd w:val="clear" w:color="auto" w:fill="FFFFFF"/>
              <w:autoSpaceDE w:val="0"/>
              <w:autoSpaceDN w:val="0"/>
              <w:adjustRightInd w:val="0"/>
              <w:spacing w:line="233" w:lineRule="auto"/>
              <w:jc w:val="both"/>
              <w:rPr>
                <w:sz w:val="28"/>
                <w:szCs w:val="28"/>
              </w:rPr>
            </w:pPr>
          </w:p>
          <w:p w14:paraId="5B3DFC6C" w14:textId="77777777" w:rsidR="000B7FED" w:rsidRPr="0045741D" w:rsidRDefault="000B7FED" w:rsidP="00794EF2">
            <w:pPr>
              <w:widowControl w:val="0"/>
              <w:shd w:val="clear" w:color="auto" w:fill="FFFFFF"/>
              <w:autoSpaceDE w:val="0"/>
              <w:autoSpaceDN w:val="0"/>
              <w:adjustRightInd w:val="0"/>
              <w:spacing w:line="233" w:lineRule="auto"/>
              <w:jc w:val="both"/>
              <w:rPr>
                <w:b/>
                <w:sz w:val="28"/>
                <w:szCs w:val="28"/>
              </w:rPr>
            </w:pPr>
          </w:p>
          <w:p w14:paraId="7409A39B" w14:textId="77777777" w:rsidR="000B7FED" w:rsidRPr="0045741D" w:rsidRDefault="000B7FED" w:rsidP="00794EF2">
            <w:pPr>
              <w:widowControl w:val="0"/>
              <w:shd w:val="clear" w:color="auto" w:fill="FFFFFF"/>
              <w:autoSpaceDE w:val="0"/>
              <w:autoSpaceDN w:val="0"/>
              <w:adjustRightInd w:val="0"/>
              <w:spacing w:line="233" w:lineRule="auto"/>
              <w:jc w:val="both"/>
              <w:rPr>
                <w:b/>
                <w:sz w:val="28"/>
                <w:szCs w:val="28"/>
              </w:rPr>
            </w:pPr>
            <w:r w:rsidRPr="0045741D">
              <w:rPr>
                <w:b/>
                <w:sz w:val="28"/>
                <w:szCs w:val="28"/>
              </w:rPr>
              <w:tab/>
            </w:r>
            <w:r w:rsidRPr="0045741D">
              <w:rPr>
                <w:b/>
                <w:sz w:val="28"/>
                <w:szCs w:val="28"/>
              </w:rPr>
              <w:tab/>
            </w:r>
            <w:r w:rsidRPr="0045741D">
              <w:rPr>
                <w:b/>
                <w:sz w:val="28"/>
                <w:szCs w:val="28"/>
              </w:rPr>
              <w:tab/>
            </w:r>
            <w:r w:rsidRPr="0045741D">
              <w:rPr>
                <w:b/>
                <w:sz w:val="28"/>
                <w:szCs w:val="28"/>
              </w:rPr>
              <w:tab/>
            </w:r>
            <w:r w:rsidRPr="0045741D">
              <w:rPr>
                <w:b/>
                <w:sz w:val="28"/>
                <w:szCs w:val="28"/>
              </w:rPr>
              <w:tab/>
              <w:t xml:space="preserve">    </w:t>
            </w:r>
          </w:p>
          <w:p w14:paraId="30D6727C" w14:textId="77777777" w:rsidR="000B7FED" w:rsidRPr="003A7417" w:rsidRDefault="000B7FED" w:rsidP="00794EF2">
            <w:pPr>
              <w:widowControl w:val="0"/>
              <w:shd w:val="clear" w:color="auto" w:fill="FFFFFF"/>
              <w:autoSpaceDE w:val="0"/>
              <w:autoSpaceDN w:val="0"/>
              <w:adjustRightInd w:val="0"/>
              <w:spacing w:line="233" w:lineRule="auto"/>
              <w:jc w:val="both"/>
              <w:rPr>
                <w:sz w:val="24"/>
                <w:szCs w:val="24"/>
              </w:rPr>
            </w:pPr>
            <w:r w:rsidRPr="0045741D">
              <w:rPr>
                <w:sz w:val="28"/>
                <w:szCs w:val="28"/>
              </w:rPr>
              <w:tab/>
              <w:t xml:space="preserve">       </w:t>
            </w:r>
          </w:p>
          <w:p w14:paraId="2DF2DE95" w14:textId="77777777" w:rsidR="000B7FED" w:rsidRPr="003A7417" w:rsidRDefault="000B7FED" w:rsidP="00794EF2">
            <w:pPr>
              <w:spacing w:line="233" w:lineRule="auto"/>
              <w:jc w:val="both"/>
              <w:rPr>
                <w:sz w:val="24"/>
                <w:szCs w:val="24"/>
                <w:highlight w:val="yellow"/>
              </w:rPr>
            </w:pPr>
          </w:p>
        </w:tc>
        <w:tc>
          <w:tcPr>
            <w:tcW w:w="5025" w:type="dxa"/>
          </w:tcPr>
          <w:p w14:paraId="4A0E83AC" w14:textId="77777777" w:rsidR="00794EF2" w:rsidRPr="00794EF2" w:rsidRDefault="00794EF2" w:rsidP="00794EF2">
            <w:pPr>
              <w:spacing w:line="233" w:lineRule="auto"/>
              <w:rPr>
                <w:sz w:val="24"/>
                <w:szCs w:val="24"/>
              </w:rPr>
            </w:pPr>
            <w:r w:rsidRPr="00794EF2">
              <w:rPr>
                <w:sz w:val="24"/>
                <w:szCs w:val="24"/>
              </w:rPr>
              <w:t>Открытое акционерное общество «МИНСККОНТРАКТ»</w:t>
            </w:r>
          </w:p>
          <w:p w14:paraId="29DE408B" w14:textId="77777777" w:rsidR="00794EF2" w:rsidRPr="00794EF2" w:rsidRDefault="00794EF2" w:rsidP="00794EF2">
            <w:pPr>
              <w:spacing w:line="233" w:lineRule="auto"/>
              <w:rPr>
                <w:sz w:val="24"/>
                <w:szCs w:val="24"/>
              </w:rPr>
            </w:pPr>
            <w:r w:rsidRPr="00794EF2">
              <w:rPr>
                <w:sz w:val="24"/>
                <w:szCs w:val="24"/>
              </w:rPr>
              <w:t>Юр. адрес: 223050, Минская область, Минский район, с/с Колодищанский, п. Сухорукие, ул. Базовская, д. 1А</w:t>
            </w:r>
          </w:p>
          <w:p w14:paraId="4E5ECCEB" w14:textId="77777777" w:rsidR="00794EF2" w:rsidRPr="00794EF2" w:rsidRDefault="00794EF2" w:rsidP="00794EF2">
            <w:pPr>
              <w:spacing w:line="233" w:lineRule="auto"/>
              <w:rPr>
                <w:sz w:val="24"/>
                <w:szCs w:val="24"/>
              </w:rPr>
            </w:pPr>
            <w:r w:rsidRPr="00794EF2">
              <w:rPr>
                <w:sz w:val="24"/>
                <w:szCs w:val="24"/>
              </w:rPr>
              <w:t>Почт.адрес: 223050, Минская область, Минский район, с/с Колодищанский,</w:t>
            </w:r>
          </w:p>
          <w:p w14:paraId="25E82498" w14:textId="77777777" w:rsidR="00794EF2" w:rsidRPr="00794EF2" w:rsidRDefault="00794EF2" w:rsidP="00794EF2">
            <w:pPr>
              <w:spacing w:line="233" w:lineRule="auto"/>
              <w:rPr>
                <w:sz w:val="24"/>
                <w:szCs w:val="24"/>
              </w:rPr>
            </w:pPr>
            <w:r w:rsidRPr="00794EF2">
              <w:rPr>
                <w:sz w:val="24"/>
                <w:szCs w:val="24"/>
              </w:rPr>
              <w:t>п. Сухорукие, ул. Базовская, д. 1А</w:t>
            </w:r>
          </w:p>
          <w:p w14:paraId="55D0B129" w14:textId="77777777" w:rsidR="00794EF2" w:rsidRPr="00794EF2" w:rsidRDefault="00794EF2" w:rsidP="00794EF2">
            <w:pPr>
              <w:spacing w:line="233" w:lineRule="auto"/>
              <w:rPr>
                <w:sz w:val="24"/>
                <w:szCs w:val="24"/>
              </w:rPr>
            </w:pPr>
            <w:r w:rsidRPr="00794EF2">
              <w:rPr>
                <w:sz w:val="24"/>
                <w:szCs w:val="24"/>
              </w:rPr>
              <w:t>р/с BY34BLBB30120100251588001001 в Дирекции ОАО «Белинвестбанк» по г. Минску и Минской области</w:t>
            </w:r>
          </w:p>
          <w:p w14:paraId="422958D9" w14:textId="77777777" w:rsidR="00794EF2" w:rsidRPr="00794EF2" w:rsidRDefault="00794EF2" w:rsidP="00794EF2">
            <w:pPr>
              <w:spacing w:line="233" w:lineRule="auto"/>
              <w:rPr>
                <w:sz w:val="24"/>
                <w:szCs w:val="24"/>
              </w:rPr>
            </w:pPr>
            <w:r w:rsidRPr="00794EF2">
              <w:rPr>
                <w:sz w:val="24"/>
                <w:szCs w:val="24"/>
              </w:rPr>
              <w:t xml:space="preserve">BIC банка BLBBBY2X, 220004, г. Минск, ул. Коллекторная, 11-2; </w:t>
            </w:r>
          </w:p>
          <w:p w14:paraId="47424656" w14:textId="77777777" w:rsidR="00794EF2" w:rsidRPr="00794EF2" w:rsidRDefault="00794EF2" w:rsidP="00794EF2">
            <w:pPr>
              <w:spacing w:line="233" w:lineRule="auto"/>
              <w:ind w:firstLine="347"/>
              <w:rPr>
                <w:sz w:val="24"/>
                <w:szCs w:val="24"/>
              </w:rPr>
            </w:pPr>
            <w:r w:rsidRPr="00794EF2">
              <w:rPr>
                <w:sz w:val="24"/>
                <w:szCs w:val="24"/>
              </w:rPr>
              <w:t>УНП 100251588</w:t>
            </w:r>
          </w:p>
          <w:p w14:paraId="614569C1" w14:textId="77777777" w:rsidR="000B7FED" w:rsidRPr="00794EF2" w:rsidRDefault="00794EF2" w:rsidP="00794EF2">
            <w:pPr>
              <w:spacing w:line="233" w:lineRule="auto"/>
              <w:ind w:firstLine="347"/>
              <w:jc w:val="both"/>
              <w:rPr>
                <w:sz w:val="24"/>
                <w:szCs w:val="24"/>
              </w:rPr>
            </w:pPr>
            <w:r w:rsidRPr="00794EF2">
              <w:rPr>
                <w:sz w:val="24"/>
                <w:szCs w:val="24"/>
              </w:rPr>
              <w:t>тел./факс: (017)513-05-42</w:t>
            </w:r>
          </w:p>
          <w:p w14:paraId="3EF700C2" w14:textId="77777777" w:rsidR="00794EF2" w:rsidRPr="00794EF2" w:rsidRDefault="00794EF2" w:rsidP="00794EF2">
            <w:pPr>
              <w:spacing w:line="233" w:lineRule="auto"/>
              <w:ind w:firstLine="347"/>
              <w:jc w:val="both"/>
              <w:rPr>
                <w:sz w:val="24"/>
                <w:szCs w:val="24"/>
              </w:rPr>
            </w:pPr>
          </w:p>
          <w:p w14:paraId="7B3F88A2" w14:textId="0863123B" w:rsidR="00794EF2" w:rsidRPr="00794EF2" w:rsidRDefault="00794EF2" w:rsidP="00794EF2">
            <w:pPr>
              <w:spacing w:line="233" w:lineRule="auto"/>
              <w:ind w:firstLine="347"/>
              <w:jc w:val="both"/>
              <w:rPr>
                <w:sz w:val="24"/>
                <w:szCs w:val="24"/>
              </w:rPr>
            </w:pPr>
            <w:r w:rsidRPr="00794EF2">
              <w:rPr>
                <w:sz w:val="24"/>
                <w:szCs w:val="24"/>
              </w:rPr>
              <w:t xml:space="preserve">__________________________ </w:t>
            </w:r>
            <w:proofErr w:type="spellStart"/>
            <w:r w:rsidRPr="00794EF2">
              <w:rPr>
                <w:sz w:val="24"/>
                <w:szCs w:val="24"/>
              </w:rPr>
              <w:t>Д.М.Прохор</w:t>
            </w:r>
            <w:proofErr w:type="spellEnd"/>
          </w:p>
          <w:p w14:paraId="5A43EBD2" w14:textId="54913259" w:rsidR="00794EF2" w:rsidRPr="00794EF2" w:rsidRDefault="00794EF2" w:rsidP="00794EF2">
            <w:pPr>
              <w:spacing w:line="233" w:lineRule="auto"/>
              <w:ind w:firstLine="347"/>
              <w:jc w:val="both"/>
              <w:rPr>
                <w:sz w:val="24"/>
                <w:szCs w:val="24"/>
              </w:rPr>
            </w:pPr>
          </w:p>
        </w:tc>
      </w:tr>
      <w:tr w:rsidR="000B7FED" w:rsidRPr="00236AD7" w14:paraId="79C1399E" w14:textId="77777777" w:rsidTr="00815B36">
        <w:tc>
          <w:tcPr>
            <w:tcW w:w="5323" w:type="dxa"/>
          </w:tcPr>
          <w:p w14:paraId="68242568" w14:textId="77777777" w:rsidR="000B7FED" w:rsidRDefault="000B7FED" w:rsidP="00E44D18">
            <w:pPr>
              <w:jc w:val="both"/>
              <w:rPr>
                <w:sz w:val="24"/>
                <w:szCs w:val="24"/>
              </w:rPr>
            </w:pPr>
          </w:p>
          <w:p w14:paraId="4DBBF959" w14:textId="24E4DEAE" w:rsidR="000B7FED" w:rsidRPr="003A7417" w:rsidRDefault="000B7FED" w:rsidP="00E44D18">
            <w:pPr>
              <w:jc w:val="both"/>
              <w:rPr>
                <w:sz w:val="24"/>
                <w:szCs w:val="24"/>
                <w:highlight w:val="yellow"/>
                <w:lang w:val="en-US"/>
              </w:rPr>
            </w:pPr>
            <w:r w:rsidRPr="009F04F5">
              <w:rPr>
                <w:sz w:val="24"/>
                <w:szCs w:val="24"/>
              </w:rPr>
              <w:t xml:space="preserve">                    </w:t>
            </w:r>
          </w:p>
        </w:tc>
        <w:tc>
          <w:tcPr>
            <w:tcW w:w="5025" w:type="dxa"/>
          </w:tcPr>
          <w:p w14:paraId="6B92CCA1" w14:textId="19DB65CE" w:rsidR="000B7FED" w:rsidRPr="00236AD7" w:rsidRDefault="000B7FED" w:rsidP="00D81651">
            <w:pPr>
              <w:jc w:val="both"/>
              <w:rPr>
                <w:sz w:val="24"/>
                <w:szCs w:val="24"/>
              </w:rPr>
            </w:pPr>
          </w:p>
        </w:tc>
      </w:tr>
    </w:tbl>
    <w:p w14:paraId="04CC496E" w14:textId="77777777" w:rsidR="00530C78" w:rsidRPr="00236AD7" w:rsidRDefault="00530C78" w:rsidP="00D81651">
      <w:pPr>
        <w:pStyle w:val="1"/>
        <w:jc w:val="both"/>
        <w:rPr>
          <w:rFonts w:ascii="Times New Roman" w:hAnsi="Times New Roman"/>
          <w:sz w:val="24"/>
          <w:szCs w:val="24"/>
        </w:rPr>
      </w:pPr>
    </w:p>
    <w:sectPr w:rsidR="00530C78" w:rsidRPr="00236AD7" w:rsidSect="004844C8">
      <w:pgSz w:w="11906" w:h="16838"/>
      <w:pgMar w:top="397" w:right="851" w:bottom="284"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11D84B" w14:textId="77777777" w:rsidR="00286C28" w:rsidRDefault="00286C28" w:rsidP="0086219E">
      <w:r>
        <w:separator/>
      </w:r>
    </w:p>
  </w:endnote>
  <w:endnote w:type="continuationSeparator" w:id="0">
    <w:p w14:paraId="2472C821" w14:textId="77777777" w:rsidR="00286C28" w:rsidRDefault="00286C28" w:rsidP="0086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978E65" w14:textId="77777777" w:rsidR="00286C28" w:rsidRDefault="00286C28" w:rsidP="0086219E">
      <w:r>
        <w:separator/>
      </w:r>
    </w:p>
  </w:footnote>
  <w:footnote w:type="continuationSeparator" w:id="0">
    <w:p w14:paraId="274E68A5" w14:textId="77777777" w:rsidR="00286C28" w:rsidRDefault="00286C28" w:rsidP="008621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0A2E"/>
    <w:multiLevelType w:val="multilevel"/>
    <w:tmpl w:val="FA065018"/>
    <w:lvl w:ilvl="0">
      <w:start w:val="1"/>
      <w:numFmt w:val="decimal"/>
      <w:lvlText w:val="%1."/>
      <w:lvlJc w:val="left"/>
      <w:pPr>
        <w:tabs>
          <w:tab w:val="num" w:pos="1211"/>
        </w:tabs>
        <w:ind w:left="0" w:firstLine="851"/>
      </w:pPr>
    </w:lvl>
    <w:lvl w:ilvl="1">
      <w:start w:val="1"/>
      <w:numFmt w:val="decimal"/>
      <w:lvlText w:val="%1.%2."/>
      <w:lvlJc w:val="left"/>
      <w:pPr>
        <w:tabs>
          <w:tab w:val="num" w:pos="1287"/>
        </w:tabs>
        <w:ind w:left="0" w:firstLine="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154077B6"/>
    <w:multiLevelType w:val="multilevel"/>
    <w:tmpl w:val="98D81E3C"/>
    <w:lvl w:ilvl="0">
      <w:start w:val="2"/>
      <w:numFmt w:val="decimal"/>
      <w:lvlText w:val="%1."/>
      <w:lvlJc w:val="left"/>
      <w:pPr>
        <w:tabs>
          <w:tab w:val="num" w:pos="480"/>
        </w:tabs>
        <w:ind w:left="480" w:hanging="48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1556B61"/>
    <w:multiLevelType w:val="multilevel"/>
    <w:tmpl w:val="FA065018"/>
    <w:lvl w:ilvl="0">
      <w:start w:val="1"/>
      <w:numFmt w:val="decimal"/>
      <w:lvlText w:val="%1."/>
      <w:lvlJc w:val="left"/>
      <w:pPr>
        <w:tabs>
          <w:tab w:val="num" w:pos="1211"/>
        </w:tabs>
        <w:ind w:left="0" w:firstLine="851"/>
      </w:pPr>
    </w:lvl>
    <w:lvl w:ilvl="1">
      <w:start w:val="1"/>
      <w:numFmt w:val="decimal"/>
      <w:lvlText w:val="%1.%2."/>
      <w:lvlJc w:val="left"/>
      <w:pPr>
        <w:tabs>
          <w:tab w:val="num" w:pos="1288"/>
        </w:tabs>
        <w:ind w:left="1" w:firstLine="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nsid w:val="2D722696"/>
    <w:multiLevelType w:val="multilevel"/>
    <w:tmpl w:val="FF1ECD70"/>
    <w:lvl w:ilvl="0">
      <w:start w:val="2"/>
      <w:numFmt w:val="decimal"/>
      <w:lvlText w:val="%1."/>
      <w:lvlJc w:val="left"/>
      <w:pPr>
        <w:tabs>
          <w:tab w:val="num" w:pos="2763"/>
        </w:tabs>
        <w:ind w:left="2763" w:hanging="495"/>
      </w:pPr>
      <w:rPr>
        <w:rFonts w:hint="default"/>
      </w:rPr>
    </w:lvl>
    <w:lvl w:ilvl="1">
      <w:start w:val="3"/>
      <w:numFmt w:val="decimal"/>
      <w:lvlText w:val="%1.%2."/>
      <w:lvlJc w:val="left"/>
      <w:pPr>
        <w:tabs>
          <w:tab w:val="num" w:pos="727"/>
        </w:tabs>
        <w:ind w:left="727" w:hanging="495"/>
      </w:pPr>
      <w:rPr>
        <w:rFonts w:hint="default"/>
      </w:rPr>
    </w:lvl>
    <w:lvl w:ilvl="2">
      <w:start w:val="2"/>
      <w:numFmt w:val="decimal"/>
      <w:lvlText w:val="%1.%2.%3."/>
      <w:lvlJc w:val="left"/>
      <w:pPr>
        <w:tabs>
          <w:tab w:val="num" w:pos="1855"/>
        </w:tabs>
        <w:ind w:left="1855" w:hanging="720"/>
      </w:pPr>
      <w:rPr>
        <w:rFonts w:hint="default"/>
        <w:b w:val="0"/>
        <w:color w:val="auto"/>
      </w:rPr>
    </w:lvl>
    <w:lvl w:ilvl="3">
      <w:start w:val="1"/>
      <w:numFmt w:val="decimal"/>
      <w:lvlText w:val="%1.%2.%3.%4."/>
      <w:lvlJc w:val="left"/>
      <w:pPr>
        <w:tabs>
          <w:tab w:val="num" w:pos="1416"/>
        </w:tabs>
        <w:ind w:left="1416" w:hanging="720"/>
      </w:pPr>
      <w:rPr>
        <w:rFonts w:hint="default"/>
      </w:rPr>
    </w:lvl>
    <w:lvl w:ilvl="4">
      <w:start w:val="1"/>
      <w:numFmt w:val="decimal"/>
      <w:lvlText w:val="%1.%2.%3.%4.%5."/>
      <w:lvlJc w:val="left"/>
      <w:pPr>
        <w:tabs>
          <w:tab w:val="num" w:pos="2008"/>
        </w:tabs>
        <w:ind w:left="2008" w:hanging="1080"/>
      </w:pPr>
      <w:rPr>
        <w:rFonts w:hint="default"/>
      </w:rPr>
    </w:lvl>
    <w:lvl w:ilvl="5">
      <w:start w:val="1"/>
      <w:numFmt w:val="decimal"/>
      <w:lvlText w:val="%1.%2.%3.%4.%5.%6."/>
      <w:lvlJc w:val="left"/>
      <w:pPr>
        <w:tabs>
          <w:tab w:val="num" w:pos="2240"/>
        </w:tabs>
        <w:ind w:left="2240" w:hanging="1080"/>
      </w:pPr>
      <w:rPr>
        <w:rFonts w:hint="default"/>
      </w:rPr>
    </w:lvl>
    <w:lvl w:ilvl="6">
      <w:start w:val="1"/>
      <w:numFmt w:val="decimal"/>
      <w:lvlText w:val="%1.%2.%3.%4.%5.%6.%7."/>
      <w:lvlJc w:val="left"/>
      <w:pPr>
        <w:tabs>
          <w:tab w:val="num" w:pos="2832"/>
        </w:tabs>
        <w:ind w:left="2832" w:hanging="1440"/>
      </w:pPr>
      <w:rPr>
        <w:rFonts w:hint="default"/>
      </w:rPr>
    </w:lvl>
    <w:lvl w:ilvl="7">
      <w:start w:val="1"/>
      <w:numFmt w:val="decimal"/>
      <w:lvlText w:val="%1.%2.%3.%4.%5.%6.%7.%8."/>
      <w:lvlJc w:val="left"/>
      <w:pPr>
        <w:tabs>
          <w:tab w:val="num" w:pos="3064"/>
        </w:tabs>
        <w:ind w:left="3064" w:hanging="1440"/>
      </w:pPr>
      <w:rPr>
        <w:rFonts w:hint="default"/>
      </w:rPr>
    </w:lvl>
    <w:lvl w:ilvl="8">
      <w:start w:val="1"/>
      <w:numFmt w:val="decimal"/>
      <w:lvlText w:val="%1.%2.%3.%4.%5.%6.%7.%8.%9."/>
      <w:lvlJc w:val="left"/>
      <w:pPr>
        <w:tabs>
          <w:tab w:val="num" w:pos="3656"/>
        </w:tabs>
        <w:ind w:left="3656" w:hanging="1800"/>
      </w:pPr>
      <w:rPr>
        <w:rFonts w:hint="default"/>
      </w:rPr>
    </w:lvl>
  </w:abstractNum>
  <w:abstractNum w:abstractNumId="4">
    <w:nsid w:val="2F4E7AC0"/>
    <w:multiLevelType w:val="multilevel"/>
    <w:tmpl w:val="FA228F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4F984B6E"/>
    <w:multiLevelType w:val="multilevel"/>
    <w:tmpl w:val="FA065018"/>
    <w:lvl w:ilvl="0">
      <w:start w:val="1"/>
      <w:numFmt w:val="decimal"/>
      <w:lvlText w:val="%1."/>
      <w:lvlJc w:val="left"/>
      <w:pPr>
        <w:tabs>
          <w:tab w:val="num" w:pos="1211"/>
        </w:tabs>
        <w:ind w:left="0" w:firstLine="851"/>
      </w:pPr>
    </w:lvl>
    <w:lvl w:ilvl="1">
      <w:start w:val="1"/>
      <w:numFmt w:val="decimal"/>
      <w:lvlText w:val="%1.%2."/>
      <w:lvlJc w:val="left"/>
      <w:pPr>
        <w:tabs>
          <w:tab w:val="num" w:pos="1288"/>
        </w:tabs>
        <w:ind w:left="1" w:firstLine="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5A036058"/>
    <w:multiLevelType w:val="multilevel"/>
    <w:tmpl w:val="CB9488C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4045"/>
        </w:tabs>
        <w:ind w:left="4045" w:hanging="360"/>
      </w:pPr>
      <w:rPr>
        <w:rFonts w:hint="default"/>
      </w:rPr>
    </w:lvl>
    <w:lvl w:ilvl="2">
      <w:start w:val="1"/>
      <w:numFmt w:val="decimal"/>
      <w:lvlText w:val="%1.%2.%3."/>
      <w:lvlJc w:val="left"/>
      <w:pPr>
        <w:tabs>
          <w:tab w:val="num" w:pos="722"/>
        </w:tabs>
        <w:ind w:left="722" w:hanging="720"/>
      </w:pPr>
      <w:rPr>
        <w:rFonts w:hint="default"/>
      </w:rPr>
    </w:lvl>
    <w:lvl w:ilvl="3">
      <w:start w:val="1"/>
      <w:numFmt w:val="decimal"/>
      <w:lvlText w:val="%1.%2.%3.%4."/>
      <w:lvlJc w:val="left"/>
      <w:pPr>
        <w:tabs>
          <w:tab w:val="num" w:pos="723"/>
        </w:tabs>
        <w:ind w:left="723" w:hanging="720"/>
      </w:pPr>
      <w:rPr>
        <w:rFonts w:hint="default"/>
      </w:rPr>
    </w:lvl>
    <w:lvl w:ilvl="4">
      <w:start w:val="1"/>
      <w:numFmt w:val="decimal"/>
      <w:lvlText w:val="%1.%2.%3.%4.%5."/>
      <w:lvlJc w:val="left"/>
      <w:pPr>
        <w:tabs>
          <w:tab w:val="num" w:pos="1084"/>
        </w:tabs>
        <w:ind w:left="1084" w:hanging="1080"/>
      </w:pPr>
      <w:rPr>
        <w:rFonts w:hint="default"/>
      </w:rPr>
    </w:lvl>
    <w:lvl w:ilvl="5">
      <w:start w:val="1"/>
      <w:numFmt w:val="decimal"/>
      <w:lvlText w:val="%1.%2.%3.%4.%5.%6."/>
      <w:lvlJc w:val="left"/>
      <w:pPr>
        <w:tabs>
          <w:tab w:val="num" w:pos="1085"/>
        </w:tabs>
        <w:ind w:left="1085" w:hanging="1080"/>
      </w:pPr>
      <w:rPr>
        <w:rFonts w:hint="default"/>
      </w:rPr>
    </w:lvl>
    <w:lvl w:ilvl="6">
      <w:start w:val="1"/>
      <w:numFmt w:val="decimal"/>
      <w:lvlText w:val="%1.%2.%3.%4.%5.%6.%7."/>
      <w:lvlJc w:val="left"/>
      <w:pPr>
        <w:tabs>
          <w:tab w:val="num" w:pos="1446"/>
        </w:tabs>
        <w:ind w:left="1446" w:hanging="1440"/>
      </w:pPr>
      <w:rPr>
        <w:rFonts w:hint="default"/>
      </w:rPr>
    </w:lvl>
    <w:lvl w:ilvl="7">
      <w:start w:val="1"/>
      <w:numFmt w:val="decimal"/>
      <w:lvlText w:val="%1.%2.%3.%4.%5.%6.%7.%8."/>
      <w:lvlJc w:val="left"/>
      <w:pPr>
        <w:tabs>
          <w:tab w:val="num" w:pos="1447"/>
        </w:tabs>
        <w:ind w:left="1447" w:hanging="1440"/>
      </w:pPr>
      <w:rPr>
        <w:rFonts w:hint="default"/>
      </w:rPr>
    </w:lvl>
    <w:lvl w:ilvl="8">
      <w:start w:val="1"/>
      <w:numFmt w:val="decimal"/>
      <w:lvlText w:val="%1.%2.%3.%4.%5.%6.%7.%8.%9."/>
      <w:lvlJc w:val="left"/>
      <w:pPr>
        <w:tabs>
          <w:tab w:val="num" w:pos="1808"/>
        </w:tabs>
        <w:ind w:left="1808" w:hanging="1800"/>
      </w:pPr>
      <w:rPr>
        <w:rFonts w:hint="default"/>
      </w:rPr>
    </w:lvl>
  </w:abstractNum>
  <w:abstractNum w:abstractNumId="7">
    <w:nsid w:val="5D154B23"/>
    <w:multiLevelType w:val="multilevel"/>
    <w:tmpl w:val="75BE65D0"/>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7"/>
  </w:num>
  <w:num w:numId="2">
    <w:abstractNumId w:val="4"/>
  </w:num>
  <w:num w:numId="3">
    <w:abstractNumId w:val="5"/>
  </w:num>
  <w:num w:numId="4">
    <w:abstractNumId w:val="1"/>
  </w:num>
  <w:num w:numId="5">
    <w:abstractNumId w:val="3"/>
  </w:num>
  <w:num w:numId="6">
    <w:abstractNumId w:val="0"/>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04F"/>
    <w:rsid w:val="000006A9"/>
    <w:rsid w:val="000028AA"/>
    <w:rsid w:val="000122D1"/>
    <w:rsid w:val="00017161"/>
    <w:rsid w:val="000218F1"/>
    <w:rsid w:val="000229E8"/>
    <w:rsid w:val="00027498"/>
    <w:rsid w:val="00042542"/>
    <w:rsid w:val="00043B84"/>
    <w:rsid w:val="00044539"/>
    <w:rsid w:val="00045FA9"/>
    <w:rsid w:val="00046539"/>
    <w:rsid w:val="00054B36"/>
    <w:rsid w:val="00055527"/>
    <w:rsid w:val="00060934"/>
    <w:rsid w:val="0006308E"/>
    <w:rsid w:val="00064D16"/>
    <w:rsid w:val="00064DF9"/>
    <w:rsid w:val="000654D1"/>
    <w:rsid w:val="00065565"/>
    <w:rsid w:val="00065D2E"/>
    <w:rsid w:val="000668BA"/>
    <w:rsid w:val="000677B8"/>
    <w:rsid w:val="000703EB"/>
    <w:rsid w:val="00071219"/>
    <w:rsid w:val="000715F9"/>
    <w:rsid w:val="00071A36"/>
    <w:rsid w:val="00073469"/>
    <w:rsid w:val="00073CAD"/>
    <w:rsid w:val="000762FE"/>
    <w:rsid w:val="000836A9"/>
    <w:rsid w:val="000844F9"/>
    <w:rsid w:val="000906C2"/>
    <w:rsid w:val="000A16EF"/>
    <w:rsid w:val="000A25E3"/>
    <w:rsid w:val="000A3BC5"/>
    <w:rsid w:val="000A6A17"/>
    <w:rsid w:val="000B6634"/>
    <w:rsid w:val="000B7FED"/>
    <w:rsid w:val="000E0896"/>
    <w:rsid w:val="000E1334"/>
    <w:rsid w:val="000E2931"/>
    <w:rsid w:val="000F27F5"/>
    <w:rsid w:val="000F461C"/>
    <w:rsid w:val="000F5C52"/>
    <w:rsid w:val="000F6C47"/>
    <w:rsid w:val="00105BC0"/>
    <w:rsid w:val="0011064B"/>
    <w:rsid w:val="00111FA9"/>
    <w:rsid w:val="00116BFF"/>
    <w:rsid w:val="0012612D"/>
    <w:rsid w:val="00130694"/>
    <w:rsid w:val="00131CFE"/>
    <w:rsid w:val="00135370"/>
    <w:rsid w:val="00140EA7"/>
    <w:rsid w:val="00142CC7"/>
    <w:rsid w:val="00145250"/>
    <w:rsid w:val="00146F68"/>
    <w:rsid w:val="001513FA"/>
    <w:rsid w:val="001523C9"/>
    <w:rsid w:val="00152B53"/>
    <w:rsid w:val="0016179F"/>
    <w:rsid w:val="001634A7"/>
    <w:rsid w:val="001651EE"/>
    <w:rsid w:val="00165B22"/>
    <w:rsid w:val="001734B0"/>
    <w:rsid w:val="0017480A"/>
    <w:rsid w:val="0018012A"/>
    <w:rsid w:val="00185E2D"/>
    <w:rsid w:val="00193C83"/>
    <w:rsid w:val="001A7A2A"/>
    <w:rsid w:val="001B1E38"/>
    <w:rsid w:val="001B3ED7"/>
    <w:rsid w:val="001B4386"/>
    <w:rsid w:val="001C2542"/>
    <w:rsid w:val="001C2FF8"/>
    <w:rsid w:val="001C49FA"/>
    <w:rsid w:val="001C5A9D"/>
    <w:rsid w:val="001D141B"/>
    <w:rsid w:val="001D1C19"/>
    <w:rsid w:val="001D332F"/>
    <w:rsid w:val="001D5655"/>
    <w:rsid w:val="001D5F4F"/>
    <w:rsid w:val="001E1046"/>
    <w:rsid w:val="001E1B92"/>
    <w:rsid w:val="001E2872"/>
    <w:rsid w:val="001E7EFF"/>
    <w:rsid w:val="001F275C"/>
    <w:rsid w:val="001F3146"/>
    <w:rsid w:val="001F6595"/>
    <w:rsid w:val="00200246"/>
    <w:rsid w:val="00213BDC"/>
    <w:rsid w:val="00213F43"/>
    <w:rsid w:val="0021561B"/>
    <w:rsid w:val="00222649"/>
    <w:rsid w:val="00223CB0"/>
    <w:rsid w:val="002240FE"/>
    <w:rsid w:val="00224E59"/>
    <w:rsid w:val="0022583A"/>
    <w:rsid w:val="0022604F"/>
    <w:rsid w:val="00226494"/>
    <w:rsid w:val="002278DC"/>
    <w:rsid w:val="002303BF"/>
    <w:rsid w:val="002307C2"/>
    <w:rsid w:val="00230A47"/>
    <w:rsid w:val="0023168E"/>
    <w:rsid w:val="002325BE"/>
    <w:rsid w:val="00235AB2"/>
    <w:rsid w:val="00236163"/>
    <w:rsid w:val="00236AD7"/>
    <w:rsid w:val="002373D7"/>
    <w:rsid w:val="002437FE"/>
    <w:rsid w:val="00244B1C"/>
    <w:rsid w:val="00246365"/>
    <w:rsid w:val="0024654F"/>
    <w:rsid w:val="00250781"/>
    <w:rsid w:val="00256120"/>
    <w:rsid w:val="002562E7"/>
    <w:rsid w:val="00260B46"/>
    <w:rsid w:val="002649F5"/>
    <w:rsid w:val="002658BD"/>
    <w:rsid w:val="00270F85"/>
    <w:rsid w:val="00272E3B"/>
    <w:rsid w:val="00276121"/>
    <w:rsid w:val="00280D74"/>
    <w:rsid w:val="00286C28"/>
    <w:rsid w:val="00290400"/>
    <w:rsid w:val="00291D28"/>
    <w:rsid w:val="00292314"/>
    <w:rsid w:val="002928E3"/>
    <w:rsid w:val="00295089"/>
    <w:rsid w:val="002A05A8"/>
    <w:rsid w:val="002A53CF"/>
    <w:rsid w:val="002A7C6C"/>
    <w:rsid w:val="002B0758"/>
    <w:rsid w:val="002B1464"/>
    <w:rsid w:val="002B542F"/>
    <w:rsid w:val="002C1C79"/>
    <w:rsid w:val="002C266A"/>
    <w:rsid w:val="002C6BEC"/>
    <w:rsid w:val="002C6E80"/>
    <w:rsid w:val="002C7DB6"/>
    <w:rsid w:val="002D0ABA"/>
    <w:rsid w:val="002D10E1"/>
    <w:rsid w:val="002D2279"/>
    <w:rsid w:val="002D4E24"/>
    <w:rsid w:val="002D5092"/>
    <w:rsid w:val="002D5BD5"/>
    <w:rsid w:val="002F4E64"/>
    <w:rsid w:val="002F506C"/>
    <w:rsid w:val="00303388"/>
    <w:rsid w:val="0030791E"/>
    <w:rsid w:val="003168C1"/>
    <w:rsid w:val="0031795C"/>
    <w:rsid w:val="00322681"/>
    <w:rsid w:val="0032448B"/>
    <w:rsid w:val="00324BD2"/>
    <w:rsid w:val="00326CCB"/>
    <w:rsid w:val="003305BD"/>
    <w:rsid w:val="00333604"/>
    <w:rsid w:val="00334772"/>
    <w:rsid w:val="00334C6E"/>
    <w:rsid w:val="00336189"/>
    <w:rsid w:val="00336245"/>
    <w:rsid w:val="0034089B"/>
    <w:rsid w:val="0034151C"/>
    <w:rsid w:val="00341B9C"/>
    <w:rsid w:val="00343477"/>
    <w:rsid w:val="00351EC9"/>
    <w:rsid w:val="003544B8"/>
    <w:rsid w:val="003571B4"/>
    <w:rsid w:val="003575BD"/>
    <w:rsid w:val="00363102"/>
    <w:rsid w:val="00371C7F"/>
    <w:rsid w:val="00372E92"/>
    <w:rsid w:val="00375193"/>
    <w:rsid w:val="003775DE"/>
    <w:rsid w:val="00386C3A"/>
    <w:rsid w:val="00391B27"/>
    <w:rsid w:val="00394349"/>
    <w:rsid w:val="003A0BF6"/>
    <w:rsid w:val="003A6141"/>
    <w:rsid w:val="003A7417"/>
    <w:rsid w:val="003B3BC8"/>
    <w:rsid w:val="003B6B67"/>
    <w:rsid w:val="003C12E9"/>
    <w:rsid w:val="003C362C"/>
    <w:rsid w:val="003C484C"/>
    <w:rsid w:val="003D5B38"/>
    <w:rsid w:val="003E1AC8"/>
    <w:rsid w:val="003E1C48"/>
    <w:rsid w:val="003E58C3"/>
    <w:rsid w:val="003F394D"/>
    <w:rsid w:val="003F4606"/>
    <w:rsid w:val="003F5455"/>
    <w:rsid w:val="003F779A"/>
    <w:rsid w:val="003F7FAF"/>
    <w:rsid w:val="00400730"/>
    <w:rsid w:val="00400D23"/>
    <w:rsid w:val="0040116A"/>
    <w:rsid w:val="00401BD9"/>
    <w:rsid w:val="00406DD7"/>
    <w:rsid w:val="00407D2B"/>
    <w:rsid w:val="00407E4E"/>
    <w:rsid w:val="00411CA2"/>
    <w:rsid w:val="00412680"/>
    <w:rsid w:val="00414BD3"/>
    <w:rsid w:val="00416B15"/>
    <w:rsid w:val="00420D32"/>
    <w:rsid w:val="004223A9"/>
    <w:rsid w:val="0042343A"/>
    <w:rsid w:val="004267B2"/>
    <w:rsid w:val="00426ADF"/>
    <w:rsid w:val="00431029"/>
    <w:rsid w:val="00431FB9"/>
    <w:rsid w:val="0043310E"/>
    <w:rsid w:val="004337F6"/>
    <w:rsid w:val="00434FC2"/>
    <w:rsid w:val="0043569F"/>
    <w:rsid w:val="004414F0"/>
    <w:rsid w:val="00443554"/>
    <w:rsid w:val="00444844"/>
    <w:rsid w:val="004503BC"/>
    <w:rsid w:val="0045666B"/>
    <w:rsid w:val="004567A1"/>
    <w:rsid w:val="004570B8"/>
    <w:rsid w:val="0045741D"/>
    <w:rsid w:val="00457500"/>
    <w:rsid w:val="00461B11"/>
    <w:rsid w:val="00464D0B"/>
    <w:rsid w:val="0046650F"/>
    <w:rsid w:val="00466B8C"/>
    <w:rsid w:val="00471C33"/>
    <w:rsid w:val="00472796"/>
    <w:rsid w:val="0047380E"/>
    <w:rsid w:val="0048318A"/>
    <w:rsid w:val="00483E76"/>
    <w:rsid w:val="004844C8"/>
    <w:rsid w:val="00490761"/>
    <w:rsid w:val="00491CC7"/>
    <w:rsid w:val="00494FF8"/>
    <w:rsid w:val="004977D0"/>
    <w:rsid w:val="004A07B3"/>
    <w:rsid w:val="004A0EE8"/>
    <w:rsid w:val="004A4D36"/>
    <w:rsid w:val="004A5495"/>
    <w:rsid w:val="004A6C8B"/>
    <w:rsid w:val="004B0734"/>
    <w:rsid w:val="004B134E"/>
    <w:rsid w:val="004B3F5C"/>
    <w:rsid w:val="004C0F35"/>
    <w:rsid w:val="004C10EB"/>
    <w:rsid w:val="004C1645"/>
    <w:rsid w:val="004C5197"/>
    <w:rsid w:val="004D0EF8"/>
    <w:rsid w:val="004D10BA"/>
    <w:rsid w:val="004D22B6"/>
    <w:rsid w:val="004D4DFC"/>
    <w:rsid w:val="004D6C29"/>
    <w:rsid w:val="004D7698"/>
    <w:rsid w:val="004E19A7"/>
    <w:rsid w:val="004E1F9A"/>
    <w:rsid w:val="004F1332"/>
    <w:rsid w:val="004F3C1A"/>
    <w:rsid w:val="00500A88"/>
    <w:rsid w:val="00503B1A"/>
    <w:rsid w:val="005066C9"/>
    <w:rsid w:val="00506B65"/>
    <w:rsid w:val="00512E06"/>
    <w:rsid w:val="00512FED"/>
    <w:rsid w:val="00513B36"/>
    <w:rsid w:val="00514FE0"/>
    <w:rsid w:val="00515B97"/>
    <w:rsid w:val="005240BF"/>
    <w:rsid w:val="00524DA8"/>
    <w:rsid w:val="00527628"/>
    <w:rsid w:val="00530135"/>
    <w:rsid w:val="00530C78"/>
    <w:rsid w:val="00530D64"/>
    <w:rsid w:val="005323BF"/>
    <w:rsid w:val="005454F5"/>
    <w:rsid w:val="005472B0"/>
    <w:rsid w:val="00553A18"/>
    <w:rsid w:val="00555B33"/>
    <w:rsid w:val="00562476"/>
    <w:rsid w:val="00562530"/>
    <w:rsid w:val="00564122"/>
    <w:rsid w:val="00565A89"/>
    <w:rsid w:val="0056660A"/>
    <w:rsid w:val="00570EED"/>
    <w:rsid w:val="00574361"/>
    <w:rsid w:val="005755FB"/>
    <w:rsid w:val="00585364"/>
    <w:rsid w:val="005865C5"/>
    <w:rsid w:val="005A13D7"/>
    <w:rsid w:val="005A3A04"/>
    <w:rsid w:val="005A41BB"/>
    <w:rsid w:val="005A477F"/>
    <w:rsid w:val="005A5AD0"/>
    <w:rsid w:val="005B011E"/>
    <w:rsid w:val="005B563D"/>
    <w:rsid w:val="005B5D9D"/>
    <w:rsid w:val="005C023B"/>
    <w:rsid w:val="005C06F2"/>
    <w:rsid w:val="005C22B5"/>
    <w:rsid w:val="005C3199"/>
    <w:rsid w:val="005C37B8"/>
    <w:rsid w:val="005C6A33"/>
    <w:rsid w:val="005C777B"/>
    <w:rsid w:val="005D425E"/>
    <w:rsid w:val="005D62AD"/>
    <w:rsid w:val="005D66AE"/>
    <w:rsid w:val="005E12E5"/>
    <w:rsid w:val="005E57D2"/>
    <w:rsid w:val="005E6E90"/>
    <w:rsid w:val="005F18E7"/>
    <w:rsid w:val="005F2125"/>
    <w:rsid w:val="005F2559"/>
    <w:rsid w:val="005F5163"/>
    <w:rsid w:val="005F56B6"/>
    <w:rsid w:val="005F58A1"/>
    <w:rsid w:val="0060127F"/>
    <w:rsid w:val="00602E88"/>
    <w:rsid w:val="00604BE7"/>
    <w:rsid w:val="00606768"/>
    <w:rsid w:val="00606FA5"/>
    <w:rsid w:val="00610370"/>
    <w:rsid w:val="00613E21"/>
    <w:rsid w:val="006153E7"/>
    <w:rsid w:val="0061588F"/>
    <w:rsid w:val="00616C3A"/>
    <w:rsid w:val="00617F21"/>
    <w:rsid w:val="00626C84"/>
    <w:rsid w:val="00627738"/>
    <w:rsid w:val="00631924"/>
    <w:rsid w:val="00636E3F"/>
    <w:rsid w:val="00641435"/>
    <w:rsid w:val="00643701"/>
    <w:rsid w:val="00643A4A"/>
    <w:rsid w:val="00644BCF"/>
    <w:rsid w:val="00646410"/>
    <w:rsid w:val="00650041"/>
    <w:rsid w:val="00650939"/>
    <w:rsid w:val="006570CD"/>
    <w:rsid w:val="006573E9"/>
    <w:rsid w:val="0066014B"/>
    <w:rsid w:val="00660533"/>
    <w:rsid w:val="00663A8B"/>
    <w:rsid w:val="006673EB"/>
    <w:rsid w:val="006751F1"/>
    <w:rsid w:val="006805CF"/>
    <w:rsid w:val="00682F54"/>
    <w:rsid w:val="00686FA4"/>
    <w:rsid w:val="00687011"/>
    <w:rsid w:val="00687FB8"/>
    <w:rsid w:val="0069026F"/>
    <w:rsid w:val="0069292F"/>
    <w:rsid w:val="00696194"/>
    <w:rsid w:val="00696780"/>
    <w:rsid w:val="00696D64"/>
    <w:rsid w:val="00697CD9"/>
    <w:rsid w:val="006A0E11"/>
    <w:rsid w:val="006A2497"/>
    <w:rsid w:val="006A259F"/>
    <w:rsid w:val="006A4A55"/>
    <w:rsid w:val="006A55AD"/>
    <w:rsid w:val="006A7687"/>
    <w:rsid w:val="006B0539"/>
    <w:rsid w:val="006C22D0"/>
    <w:rsid w:val="006C5EB5"/>
    <w:rsid w:val="006D528C"/>
    <w:rsid w:val="006D52C4"/>
    <w:rsid w:val="006E00B2"/>
    <w:rsid w:val="006E13C6"/>
    <w:rsid w:val="006E37E8"/>
    <w:rsid w:val="006F21CB"/>
    <w:rsid w:val="0070243F"/>
    <w:rsid w:val="007061E5"/>
    <w:rsid w:val="007138C9"/>
    <w:rsid w:val="00717673"/>
    <w:rsid w:val="00721357"/>
    <w:rsid w:val="007219D8"/>
    <w:rsid w:val="00722FD0"/>
    <w:rsid w:val="00725936"/>
    <w:rsid w:val="00726933"/>
    <w:rsid w:val="00730DA9"/>
    <w:rsid w:val="00731F59"/>
    <w:rsid w:val="00732262"/>
    <w:rsid w:val="00733632"/>
    <w:rsid w:val="007359A3"/>
    <w:rsid w:val="00736B50"/>
    <w:rsid w:val="00740CFE"/>
    <w:rsid w:val="007435A6"/>
    <w:rsid w:val="007476A7"/>
    <w:rsid w:val="00751B84"/>
    <w:rsid w:val="00753719"/>
    <w:rsid w:val="00755CC0"/>
    <w:rsid w:val="0075796E"/>
    <w:rsid w:val="00760C07"/>
    <w:rsid w:val="00762118"/>
    <w:rsid w:val="00766522"/>
    <w:rsid w:val="00766F58"/>
    <w:rsid w:val="00767172"/>
    <w:rsid w:val="00772F5F"/>
    <w:rsid w:val="00772FED"/>
    <w:rsid w:val="0077431F"/>
    <w:rsid w:val="007756E3"/>
    <w:rsid w:val="00776065"/>
    <w:rsid w:val="00781A3F"/>
    <w:rsid w:val="0078313A"/>
    <w:rsid w:val="00794EF2"/>
    <w:rsid w:val="007A3C1E"/>
    <w:rsid w:val="007A532A"/>
    <w:rsid w:val="007B0DD7"/>
    <w:rsid w:val="007B2238"/>
    <w:rsid w:val="007B67BF"/>
    <w:rsid w:val="007B6EE6"/>
    <w:rsid w:val="007B70CD"/>
    <w:rsid w:val="007C1EF4"/>
    <w:rsid w:val="007C524E"/>
    <w:rsid w:val="007D1E9A"/>
    <w:rsid w:val="007D2581"/>
    <w:rsid w:val="007D3D7F"/>
    <w:rsid w:val="007D6496"/>
    <w:rsid w:val="007D693A"/>
    <w:rsid w:val="007E0644"/>
    <w:rsid w:val="007E3A4D"/>
    <w:rsid w:val="007E52BC"/>
    <w:rsid w:val="007E575D"/>
    <w:rsid w:val="007F1D87"/>
    <w:rsid w:val="007F22F2"/>
    <w:rsid w:val="007F5094"/>
    <w:rsid w:val="007F75E2"/>
    <w:rsid w:val="00815B36"/>
    <w:rsid w:val="008162B7"/>
    <w:rsid w:val="00816D5F"/>
    <w:rsid w:val="00820276"/>
    <w:rsid w:val="00820D20"/>
    <w:rsid w:val="0082609B"/>
    <w:rsid w:val="008261A6"/>
    <w:rsid w:val="008341F2"/>
    <w:rsid w:val="008407B4"/>
    <w:rsid w:val="00842101"/>
    <w:rsid w:val="008431A6"/>
    <w:rsid w:val="00843CCC"/>
    <w:rsid w:val="0084621C"/>
    <w:rsid w:val="008475D3"/>
    <w:rsid w:val="0085301A"/>
    <w:rsid w:val="0085321D"/>
    <w:rsid w:val="00854F84"/>
    <w:rsid w:val="00861E98"/>
    <w:rsid w:val="0086219E"/>
    <w:rsid w:val="008626C2"/>
    <w:rsid w:val="008725BE"/>
    <w:rsid w:val="00876C9F"/>
    <w:rsid w:val="00890025"/>
    <w:rsid w:val="008A08A7"/>
    <w:rsid w:val="008A2A5A"/>
    <w:rsid w:val="008A7063"/>
    <w:rsid w:val="008B1090"/>
    <w:rsid w:val="008B2C47"/>
    <w:rsid w:val="008B3AD4"/>
    <w:rsid w:val="008C0034"/>
    <w:rsid w:val="008C16AA"/>
    <w:rsid w:val="008C220A"/>
    <w:rsid w:val="008C522F"/>
    <w:rsid w:val="008C7CC8"/>
    <w:rsid w:val="008D1B70"/>
    <w:rsid w:val="008D2192"/>
    <w:rsid w:val="008D4FDF"/>
    <w:rsid w:val="008D57E3"/>
    <w:rsid w:val="008E3E64"/>
    <w:rsid w:val="008E7372"/>
    <w:rsid w:val="008F102C"/>
    <w:rsid w:val="008F5BF3"/>
    <w:rsid w:val="009025E1"/>
    <w:rsid w:val="009044E1"/>
    <w:rsid w:val="00906223"/>
    <w:rsid w:val="00907742"/>
    <w:rsid w:val="0090794C"/>
    <w:rsid w:val="00907999"/>
    <w:rsid w:val="00911B1F"/>
    <w:rsid w:val="00917EBF"/>
    <w:rsid w:val="00920F58"/>
    <w:rsid w:val="00924F07"/>
    <w:rsid w:val="00926779"/>
    <w:rsid w:val="00927EE0"/>
    <w:rsid w:val="00930FE9"/>
    <w:rsid w:val="00932429"/>
    <w:rsid w:val="009429DC"/>
    <w:rsid w:val="0094606F"/>
    <w:rsid w:val="00946604"/>
    <w:rsid w:val="00952695"/>
    <w:rsid w:val="009536E0"/>
    <w:rsid w:val="009620AD"/>
    <w:rsid w:val="00962267"/>
    <w:rsid w:val="00964B02"/>
    <w:rsid w:val="00980D1F"/>
    <w:rsid w:val="009832F3"/>
    <w:rsid w:val="00984DAE"/>
    <w:rsid w:val="00987531"/>
    <w:rsid w:val="009961F4"/>
    <w:rsid w:val="009A53ED"/>
    <w:rsid w:val="009A682E"/>
    <w:rsid w:val="009B37B7"/>
    <w:rsid w:val="009B4154"/>
    <w:rsid w:val="009B5115"/>
    <w:rsid w:val="009B675A"/>
    <w:rsid w:val="009C1FDB"/>
    <w:rsid w:val="009C63C3"/>
    <w:rsid w:val="009E42F2"/>
    <w:rsid w:val="009E4777"/>
    <w:rsid w:val="009E5F85"/>
    <w:rsid w:val="009F04F5"/>
    <w:rsid w:val="009F3721"/>
    <w:rsid w:val="009F772B"/>
    <w:rsid w:val="00A002DA"/>
    <w:rsid w:val="00A023BD"/>
    <w:rsid w:val="00A04091"/>
    <w:rsid w:val="00A056C7"/>
    <w:rsid w:val="00A05C73"/>
    <w:rsid w:val="00A15B62"/>
    <w:rsid w:val="00A2585D"/>
    <w:rsid w:val="00A364CF"/>
    <w:rsid w:val="00A45030"/>
    <w:rsid w:val="00A464AC"/>
    <w:rsid w:val="00A50724"/>
    <w:rsid w:val="00A51D1E"/>
    <w:rsid w:val="00A524DF"/>
    <w:rsid w:val="00A53D08"/>
    <w:rsid w:val="00A55B1C"/>
    <w:rsid w:val="00A60360"/>
    <w:rsid w:val="00A63D19"/>
    <w:rsid w:val="00A6466A"/>
    <w:rsid w:val="00A66608"/>
    <w:rsid w:val="00A66EC6"/>
    <w:rsid w:val="00A67CB5"/>
    <w:rsid w:val="00A71376"/>
    <w:rsid w:val="00A734C0"/>
    <w:rsid w:val="00A74451"/>
    <w:rsid w:val="00A754E9"/>
    <w:rsid w:val="00A77876"/>
    <w:rsid w:val="00A83C2B"/>
    <w:rsid w:val="00A844B9"/>
    <w:rsid w:val="00A864EB"/>
    <w:rsid w:val="00A86F37"/>
    <w:rsid w:val="00A875B0"/>
    <w:rsid w:val="00A90B99"/>
    <w:rsid w:val="00A956A8"/>
    <w:rsid w:val="00A96ACD"/>
    <w:rsid w:val="00AA2F25"/>
    <w:rsid w:val="00AA4D7A"/>
    <w:rsid w:val="00AA61F4"/>
    <w:rsid w:val="00AB0CB7"/>
    <w:rsid w:val="00AB5B1D"/>
    <w:rsid w:val="00AC79B8"/>
    <w:rsid w:val="00AD0DFD"/>
    <w:rsid w:val="00AD391F"/>
    <w:rsid w:val="00AD651D"/>
    <w:rsid w:val="00AD65F6"/>
    <w:rsid w:val="00AE5802"/>
    <w:rsid w:val="00AF1C91"/>
    <w:rsid w:val="00AF372C"/>
    <w:rsid w:val="00B00D15"/>
    <w:rsid w:val="00B0102F"/>
    <w:rsid w:val="00B01276"/>
    <w:rsid w:val="00B02759"/>
    <w:rsid w:val="00B06FDD"/>
    <w:rsid w:val="00B07930"/>
    <w:rsid w:val="00B13CCE"/>
    <w:rsid w:val="00B16670"/>
    <w:rsid w:val="00B22297"/>
    <w:rsid w:val="00B25C3C"/>
    <w:rsid w:val="00B26747"/>
    <w:rsid w:val="00B3279A"/>
    <w:rsid w:val="00B34586"/>
    <w:rsid w:val="00B4016F"/>
    <w:rsid w:val="00B436B1"/>
    <w:rsid w:val="00B43DD6"/>
    <w:rsid w:val="00B47CD9"/>
    <w:rsid w:val="00B537CF"/>
    <w:rsid w:val="00B554CF"/>
    <w:rsid w:val="00B57FBF"/>
    <w:rsid w:val="00B60B78"/>
    <w:rsid w:val="00B626B0"/>
    <w:rsid w:val="00B63B63"/>
    <w:rsid w:val="00B6465B"/>
    <w:rsid w:val="00B64C03"/>
    <w:rsid w:val="00B66C6B"/>
    <w:rsid w:val="00B67116"/>
    <w:rsid w:val="00B71AE2"/>
    <w:rsid w:val="00B72D30"/>
    <w:rsid w:val="00B7389E"/>
    <w:rsid w:val="00B80B08"/>
    <w:rsid w:val="00B85A0D"/>
    <w:rsid w:val="00B861A7"/>
    <w:rsid w:val="00B869B7"/>
    <w:rsid w:val="00B90305"/>
    <w:rsid w:val="00B906C9"/>
    <w:rsid w:val="00B9088E"/>
    <w:rsid w:val="00B92BC3"/>
    <w:rsid w:val="00B932C9"/>
    <w:rsid w:val="00B93BB8"/>
    <w:rsid w:val="00B9785F"/>
    <w:rsid w:val="00BA0FCF"/>
    <w:rsid w:val="00BA1A6F"/>
    <w:rsid w:val="00BA224D"/>
    <w:rsid w:val="00BA2DCA"/>
    <w:rsid w:val="00BB4548"/>
    <w:rsid w:val="00BB5EAE"/>
    <w:rsid w:val="00BB7CA0"/>
    <w:rsid w:val="00BC04C5"/>
    <w:rsid w:val="00BC0C3E"/>
    <w:rsid w:val="00BC499E"/>
    <w:rsid w:val="00BC5D8A"/>
    <w:rsid w:val="00BD01B4"/>
    <w:rsid w:val="00BD0EA4"/>
    <w:rsid w:val="00BD6820"/>
    <w:rsid w:val="00BD7AE5"/>
    <w:rsid w:val="00BF0AFC"/>
    <w:rsid w:val="00BF37EA"/>
    <w:rsid w:val="00BF4151"/>
    <w:rsid w:val="00BF77B4"/>
    <w:rsid w:val="00C02C1C"/>
    <w:rsid w:val="00C04C70"/>
    <w:rsid w:val="00C06DAE"/>
    <w:rsid w:val="00C0721B"/>
    <w:rsid w:val="00C07B9E"/>
    <w:rsid w:val="00C13E55"/>
    <w:rsid w:val="00C172B1"/>
    <w:rsid w:val="00C262EC"/>
    <w:rsid w:val="00C27D2C"/>
    <w:rsid w:val="00C27D58"/>
    <w:rsid w:val="00C31FF5"/>
    <w:rsid w:val="00C34828"/>
    <w:rsid w:val="00C35198"/>
    <w:rsid w:val="00C45745"/>
    <w:rsid w:val="00C54FE1"/>
    <w:rsid w:val="00C644C4"/>
    <w:rsid w:val="00C6498B"/>
    <w:rsid w:val="00C72801"/>
    <w:rsid w:val="00C80DE7"/>
    <w:rsid w:val="00C82822"/>
    <w:rsid w:val="00C83965"/>
    <w:rsid w:val="00C86481"/>
    <w:rsid w:val="00C91FF7"/>
    <w:rsid w:val="00C96698"/>
    <w:rsid w:val="00CA23AA"/>
    <w:rsid w:val="00CA401C"/>
    <w:rsid w:val="00CB1405"/>
    <w:rsid w:val="00CB6C90"/>
    <w:rsid w:val="00CC1629"/>
    <w:rsid w:val="00CD05BE"/>
    <w:rsid w:val="00CD2D8E"/>
    <w:rsid w:val="00CD6398"/>
    <w:rsid w:val="00CE01CF"/>
    <w:rsid w:val="00CE1538"/>
    <w:rsid w:val="00CE2316"/>
    <w:rsid w:val="00CF104E"/>
    <w:rsid w:val="00CF28BE"/>
    <w:rsid w:val="00CF3208"/>
    <w:rsid w:val="00CF6AD4"/>
    <w:rsid w:val="00CF7144"/>
    <w:rsid w:val="00CF7EAC"/>
    <w:rsid w:val="00D0015D"/>
    <w:rsid w:val="00D00EF5"/>
    <w:rsid w:val="00D05EF3"/>
    <w:rsid w:val="00D10D80"/>
    <w:rsid w:val="00D1115C"/>
    <w:rsid w:val="00D14C9B"/>
    <w:rsid w:val="00D2748D"/>
    <w:rsid w:val="00D327CA"/>
    <w:rsid w:val="00D4498A"/>
    <w:rsid w:val="00D44CA0"/>
    <w:rsid w:val="00D475C0"/>
    <w:rsid w:val="00D47659"/>
    <w:rsid w:val="00D503C3"/>
    <w:rsid w:val="00D515CE"/>
    <w:rsid w:val="00D515D7"/>
    <w:rsid w:val="00D608F5"/>
    <w:rsid w:val="00D61B6F"/>
    <w:rsid w:val="00D65BC6"/>
    <w:rsid w:val="00D66EA7"/>
    <w:rsid w:val="00D73555"/>
    <w:rsid w:val="00D80A08"/>
    <w:rsid w:val="00D81651"/>
    <w:rsid w:val="00D82F0B"/>
    <w:rsid w:val="00D832EE"/>
    <w:rsid w:val="00D833CC"/>
    <w:rsid w:val="00D852A8"/>
    <w:rsid w:val="00D91413"/>
    <w:rsid w:val="00D93C2A"/>
    <w:rsid w:val="00D95062"/>
    <w:rsid w:val="00D9627D"/>
    <w:rsid w:val="00DA5491"/>
    <w:rsid w:val="00DB096E"/>
    <w:rsid w:val="00DB0AE3"/>
    <w:rsid w:val="00DB168C"/>
    <w:rsid w:val="00DB6AF1"/>
    <w:rsid w:val="00DC10EF"/>
    <w:rsid w:val="00DC2B38"/>
    <w:rsid w:val="00DD0517"/>
    <w:rsid w:val="00DD0A31"/>
    <w:rsid w:val="00DD14FE"/>
    <w:rsid w:val="00DD6477"/>
    <w:rsid w:val="00DE2FF4"/>
    <w:rsid w:val="00DE37D6"/>
    <w:rsid w:val="00DF09BA"/>
    <w:rsid w:val="00DF5AC3"/>
    <w:rsid w:val="00DF6DB8"/>
    <w:rsid w:val="00DF7792"/>
    <w:rsid w:val="00E01F1B"/>
    <w:rsid w:val="00E06594"/>
    <w:rsid w:val="00E07EA6"/>
    <w:rsid w:val="00E155A1"/>
    <w:rsid w:val="00E1742E"/>
    <w:rsid w:val="00E206ED"/>
    <w:rsid w:val="00E20FB9"/>
    <w:rsid w:val="00E306DA"/>
    <w:rsid w:val="00E30EBD"/>
    <w:rsid w:val="00E311DE"/>
    <w:rsid w:val="00E32061"/>
    <w:rsid w:val="00E37DD9"/>
    <w:rsid w:val="00E44D18"/>
    <w:rsid w:val="00E46C54"/>
    <w:rsid w:val="00E53E12"/>
    <w:rsid w:val="00E61CDB"/>
    <w:rsid w:val="00E62182"/>
    <w:rsid w:val="00E6789E"/>
    <w:rsid w:val="00E70AE0"/>
    <w:rsid w:val="00E732A0"/>
    <w:rsid w:val="00E73BE2"/>
    <w:rsid w:val="00E76183"/>
    <w:rsid w:val="00E810FB"/>
    <w:rsid w:val="00E81F95"/>
    <w:rsid w:val="00E915D4"/>
    <w:rsid w:val="00E96FE6"/>
    <w:rsid w:val="00EA1CF1"/>
    <w:rsid w:val="00EA30AE"/>
    <w:rsid w:val="00EA43DF"/>
    <w:rsid w:val="00EA4DEE"/>
    <w:rsid w:val="00EB6C69"/>
    <w:rsid w:val="00EC18F2"/>
    <w:rsid w:val="00EC3F29"/>
    <w:rsid w:val="00ED48B2"/>
    <w:rsid w:val="00EF00DE"/>
    <w:rsid w:val="00EF3098"/>
    <w:rsid w:val="00EF3B8C"/>
    <w:rsid w:val="00EF52B0"/>
    <w:rsid w:val="00F00751"/>
    <w:rsid w:val="00F02E77"/>
    <w:rsid w:val="00F0703E"/>
    <w:rsid w:val="00F11C16"/>
    <w:rsid w:val="00F12253"/>
    <w:rsid w:val="00F21739"/>
    <w:rsid w:val="00F22777"/>
    <w:rsid w:val="00F252BB"/>
    <w:rsid w:val="00F305B7"/>
    <w:rsid w:val="00F32C8E"/>
    <w:rsid w:val="00F33635"/>
    <w:rsid w:val="00F34589"/>
    <w:rsid w:val="00F34691"/>
    <w:rsid w:val="00F36C8B"/>
    <w:rsid w:val="00F4589E"/>
    <w:rsid w:val="00F47E43"/>
    <w:rsid w:val="00F51ECB"/>
    <w:rsid w:val="00F53022"/>
    <w:rsid w:val="00F60344"/>
    <w:rsid w:val="00F6183F"/>
    <w:rsid w:val="00F62BDF"/>
    <w:rsid w:val="00F64C26"/>
    <w:rsid w:val="00F656C7"/>
    <w:rsid w:val="00F65E7E"/>
    <w:rsid w:val="00F71DE4"/>
    <w:rsid w:val="00F771B2"/>
    <w:rsid w:val="00F77A03"/>
    <w:rsid w:val="00F81D79"/>
    <w:rsid w:val="00F82325"/>
    <w:rsid w:val="00F834D9"/>
    <w:rsid w:val="00F939D3"/>
    <w:rsid w:val="00FA194D"/>
    <w:rsid w:val="00FB1597"/>
    <w:rsid w:val="00FC44BA"/>
    <w:rsid w:val="00FD11CD"/>
    <w:rsid w:val="00FD15ED"/>
    <w:rsid w:val="00FD307A"/>
    <w:rsid w:val="00FD6B92"/>
    <w:rsid w:val="00FD6BE6"/>
    <w:rsid w:val="00FE1712"/>
    <w:rsid w:val="00FE2AAD"/>
    <w:rsid w:val="00FE468E"/>
    <w:rsid w:val="00FE5200"/>
    <w:rsid w:val="00FE569D"/>
    <w:rsid w:val="00FE7555"/>
    <w:rsid w:val="00FF0808"/>
    <w:rsid w:val="00FF3045"/>
    <w:rsid w:val="00FF42C3"/>
    <w:rsid w:val="00FF4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2C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outlineLvl w:val="0"/>
    </w:pPr>
    <w:rPr>
      <w:rFonts w:ascii="Arial" w:hAnsi="Arial"/>
      <w:b/>
      <w:sz w:val="22"/>
    </w:rPr>
  </w:style>
  <w:style w:type="paragraph" w:styleId="3">
    <w:name w:val="heading 3"/>
    <w:basedOn w:val="a"/>
    <w:next w:val="a"/>
    <w:link w:val="30"/>
    <w:uiPriority w:val="9"/>
    <w:unhideWhenUsed/>
    <w:qFormat/>
    <w:rsid w:val="008A706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rFonts w:ascii="Arial" w:hAnsi="Arial"/>
      <w:b/>
      <w:sz w:val="24"/>
    </w:rPr>
  </w:style>
  <w:style w:type="paragraph" w:styleId="a5">
    <w:name w:val="Body Text"/>
    <w:basedOn w:val="a"/>
    <w:link w:val="a6"/>
    <w:rPr>
      <w:rFonts w:ascii="Arial" w:hAnsi="Arial"/>
      <w:sz w:val="22"/>
    </w:rPr>
  </w:style>
  <w:style w:type="paragraph" w:styleId="2">
    <w:name w:val="Body Text 2"/>
    <w:basedOn w:val="a"/>
    <w:pPr>
      <w:jc w:val="both"/>
    </w:pPr>
    <w:rPr>
      <w:rFonts w:ascii="Arial" w:hAnsi="Arial"/>
      <w:sz w:val="22"/>
    </w:rPr>
  </w:style>
  <w:style w:type="paragraph" w:styleId="a7">
    <w:name w:val="Body Text Indent"/>
    <w:basedOn w:val="a"/>
    <w:link w:val="a8"/>
    <w:pPr>
      <w:ind w:firstLine="720"/>
      <w:jc w:val="both"/>
    </w:pPr>
    <w:rPr>
      <w:rFonts w:ascii="Arial" w:hAnsi="Arial"/>
      <w:sz w:val="22"/>
    </w:rPr>
  </w:style>
  <w:style w:type="paragraph" w:styleId="20">
    <w:name w:val="Body Text Indent 2"/>
    <w:basedOn w:val="a"/>
    <w:pPr>
      <w:ind w:left="720"/>
    </w:pPr>
    <w:rPr>
      <w:rFonts w:ascii="Arial" w:hAnsi="Arial"/>
    </w:rPr>
  </w:style>
  <w:style w:type="paragraph" w:styleId="31">
    <w:name w:val="Body Text Indent 3"/>
    <w:basedOn w:val="a"/>
    <w:pPr>
      <w:ind w:firstLine="567"/>
    </w:pPr>
    <w:rPr>
      <w:rFonts w:ascii="Arial" w:hAnsi="Arial"/>
    </w:rPr>
  </w:style>
  <w:style w:type="paragraph" w:styleId="a9">
    <w:name w:val="Balloon Text"/>
    <w:basedOn w:val="a"/>
    <w:link w:val="aa"/>
    <w:uiPriority w:val="99"/>
    <w:semiHidden/>
    <w:rsid w:val="00B67116"/>
    <w:rPr>
      <w:rFonts w:ascii="Tahoma" w:hAnsi="Tahoma" w:cs="Tahoma"/>
      <w:sz w:val="16"/>
      <w:szCs w:val="16"/>
    </w:rPr>
  </w:style>
  <w:style w:type="paragraph" w:styleId="ab">
    <w:name w:val="Normal (Web)"/>
    <w:aliases w:val="Обычный (веб) Знак,Обычный (Web),Обычный (веб) Знак Знак Знак,Обычный (веб) Знак1 Знак,Обычный (веб)1,Обычный (веб) Знак1,Обычный (веб) Знак Знак,Обычный (веб)11,Обычный (веб)2,Обычный (веб) Знак2,Обычный (веб) Знак1 Знак1"/>
    <w:basedOn w:val="a"/>
    <w:link w:val="32"/>
    <w:qFormat/>
    <w:rsid w:val="001D5F4F"/>
    <w:pPr>
      <w:spacing w:after="100" w:afterAutospacing="1"/>
      <w:ind w:left="240"/>
    </w:pPr>
    <w:rPr>
      <w:sz w:val="24"/>
      <w:szCs w:val="24"/>
    </w:rPr>
  </w:style>
  <w:style w:type="table" w:styleId="ac">
    <w:name w:val="Table Grid"/>
    <w:basedOn w:val="a1"/>
    <w:rsid w:val="00B012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D80A08"/>
    <w:rPr>
      <w:rFonts w:ascii="Arial" w:hAnsi="Arial"/>
      <w:b/>
      <w:sz w:val="22"/>
    </w:rPr>
  </w:style>
  <w:style w:type="character" w:customStyle="1" w:styleId="a6">
    <w:name w:val="Основной текст Знак"/>
    <w:link w:val="a5"/>
    <w:rsid w:val="00D80A08"/>
    <w:rPr>
      <w:rFonts w:ascii="Arial" w:hAnsi="Arial"/>
      <w:sz w:val="22"/>
    </w:rPr>
  </w:style>
  <w:style w:type="character" w:customStyle="1" w:styleId="apple-style-span">
    <w:name w:val="apple-style-span"/>
    <w:basedOn w:val="a0"/>
    <w:rsid w:val="005240BF"/>
  </w:style>
  <w:style w:type="character" w:customStyle="1" w:styleId="apple-converted-space">
    <w:name w:val="apple-converted-space"/>
    <w:basedOn w:val="a0"/>
    <w:rsid w:val="005240BF"/>
  </w:style>
  <w:style w:type="paragraph" w:customStyle="1" w:styleId="Arial">
    <w:name w:val="Arial"/>
    <w:link w:val="Arial0"/>
    <w:qFormat/>
    <w:rsid w:val="00AD65F6"/>
    <w:pPr>
      <w:widowControl w:val="0"/>
      <w:autoSpaceDE w:val="0"/>
      <w:autoSpaceDN w:val="0"/>
      <w:adjustRightInd w:val="0"/>
      <w:ind w:firstLine="720"/>
    </w:pPr>
    <w:rPr>
      <w:rFonts w:ascii="Arial" w:hAnsi="Arial" w:cs="Arial"/>
    </w:rPr>
  </w:style>
  <w:style w:type="character" w:customStyle="1" w:styleId="32">
    <w:name w:val="Обычный (веб) Знак3"/>
    <w:aliases w:val="Обычный (веб) Знак Знак1,Обычный (Web) Знак,Обычный (веб) Знак Знак Знак Знак,Обычный (веб) Знак1 Знак Знак,Обычный (веб)1 Знак,Обычный (веб) Знак1 Знак2,Обычный (веб) Знак Знак Знак1,Обычный (веб)11 Знак,Обычный (веб)2 Знак"/>
    <w:link w:val="ab"/>
    <w:rsid w:val="00AD65F6"/>
    <w:rPr>
      <w:sz w:val="24"/>
      <w:szCs w:val="24"/>
    </w:rPr>
  </w:style>
  <w:style w:type="character" w:customStyle="1" w:styleId="Arial0">
    <w:name w:val="Arial Знак"/>
    <w:link w:val="Arial"/>
    <w:rsid w:val="00AD65F6"/>
    <w:rPr>
      <w:rFonts w:ascii="Arial" w:hAnsi="Arial" w:cs="Arial"/>
      <w:lang w:val="ru-RU" w:eastAsia="ru-RU" w:bidi="ar-SA"/>
    </w:rPr>
  </w:style>
  <w:style w:type="character" w:customStyle="1" w:styleId="a8">
    <w:name w:val="Основной текст с отступом Знак"/>
    <w:link w:val="a7"/>
    <w:rsid w:val="00F4589E"/>
    <w:rPr>
      <w:rFonts w:ascii="Arial" w:hAnsi="Arial"/>
      <w:sz w:val="22"/>
    </w:rPr>
  </w:style>
  <w:style w:type="character" w:customStyle="1" w:styleId="21">
    <w:name w:val="Обычный (веб) Знак2 Знак"/>
    <w:aliases w:val="Обычный (веб) Знак1 Знак1 Знак,Обычный (веб) Знак Знак Знак1 Знак,Обычный (веб) Знак Знак1 Знак,Обычный (Web) Знак Знак,Обычный (веб)1 Знак Знак,Обычный (веб)11 Знак Знак,Обычный (веб) Знак Знак Знак Знак Знак"/>
    <w:rsid w:val="0022583A"/>
    <w:rPr>
      <w:rFonts w:ascii="Arial" w:hAnsi="Arial" w:cs="Arial"/>
      <w:bCs/>
      <w:sz w:val="24"/>
      <w:szCs w:val="28"/>
    </w:rPr>
  </w:style>
  <w:style w:type="character" w:customStyle="1" w:styleId="30">
    <w:name w:val="Заголовок 3 Знак"/>
    <w:link w:val="3"/>
    <w:uiPriority w:val="9"/>
    <w:rsid w:val="008A7063"/>
    <w:rPr>
      <w:rFonts w:ascii="Cambria" w:eastAsia="Times New Roman" w:hAnsi="Cambria" w:cs="Times New Roman"/>
      <w:b/>
      <w:bCs/>
      <w:sz w:val="26"/>
      <w:szCs w:val="26"/>
    </w:rPr>
  </w:style>
  <w:style w:type="paragraph" w:styleId="ad">
    <w:name w:val="header"/>
    <w:basedOn w:val="a"/>
    <w:link w:val="ae"/>
    <w:rsid w:val="005454F5"/>
    <w:pPr>
      <w:tabs>
        <w:tab w:val="center" w:pos="4153"/>
        <w:tab w:val="right" w:pos="8306"/>
      </w:tabs>
    </w:pPr>
  </w:style>
  <w:style w:type="character" w:customStyle="1" w:styleId="ae">
    <w:name w:val="Верхний колонтитул Знак"/>
    <w:basedOn w:val="a0"/>
    <w:link w:val="ad"/>
    <w:rsid w:val="005454F5"/>
  </w:style>
  <w:style w:type="paragraph" w:customStyle="1" w:styleId="text">
    <w:name w:val="text"/>
    <w:basedOn w:val="a"/>
    <w:rsid w:val="0040116A"/>
    <w:pPr>
      <w:spacing w:before="75" w:after="75"/>
      <w:ind w:left="600" w:right="675" w:firstLine="400"/>
      <w:jc w:val="both"/>
    </w:pPr>
    <w:rPr>
      <w:rFonts w:ascii="Arial" w:hAnsi="Arial" w:cs="Arial"/>
      <w:color w:val="526A83"/>
    </w:rPr>
  </w:style>
  <w:style w:type="character" w:customStyle="1" w:styleId="wmi-callto">
    <w:name w:val="wmi-callto"/>
    <w:basedOn w:val="a0"/>
    <w:rsid w:val="0040116A"/>
  </w:style>
  <w:style w:type="character" w:customStyle="1" w:styleId="a4">
    <w:name w:val="Название Знак"/>
    <w:link w:val="a3"/>
    <w:rsid w:val="006E00B2"/>
    <w:rPr>
      <w:rFonts w:ascii="Arial" w:hAnsi="Arial"/>
      <w:b/>
      <w:sz w:val="24"/>
    </w:rPr>
  </w:style>
  <w:style w:type="character" w:styleId="af">
    <w:name w:val="Strong"/>
    <w:uiPriority w:val="22"/>
    <w:qFormat/>
    <w:rsid w:val="00146F68"/>
    <w:rPr>
      <w:b/>
      <w:bCs/>
    </w:rPr>
  </w:style>
  <w:style w:type="paragraph" w:styleId="af0">
    <w:name w:val="No Spacing"/>
    <w:uiPriority w:val="1"/>
    <w:qFormat/>
    <w:rsid w:val="003C362C"/>
    <w:rPr>
      <w:rFonts w:ascii="Calibri" w:hAnsi="Calibri"/>
      <w:sz w:val="22"/>
      <w:szCs w:val="22"/>
    </w:rPr>
  </w:style>
  <w:style w:type="paragraph" w:styleId="af1">
    <w:name w:val="List Paragraph"/>
    <w:basedOn w:val="a"/>
    <w:uiPriority w:val="34"/>
    <w:qFormat/>
    <w:rsid w:val="008626C2"/>
    <w:pPr>
      <w:spacing w:after="200" w:line="276" w:lineRule="auto"/>
      <w:ind w:left="720"/>
      <w:contextualSpacing/>
    </w:pPr>
    <w:rPr>
      <w:rFonts w:ascii="Calibri" w:eastAsia="Calibri" w:hAnsi="Calibri"/>
      <w:sz w:val="22"/>
      <w:szCs w:val="22"/>
      <w:lang w:eastAsia="en-US"/>
    </w:rPr>
  </w:style>
  <w:style w:type="character" w:styleId="af2">
    <w:name w:val="Emphasis"/>
    <w:uiPriority w:val="20"/>
    <w:qFormat/>
    <w:rsid w:val="00F47E43"/>
    <w:rPr>
      <w:i/>
      <w:iCs/>
    </w:rPr>
  </w:style>
  <w:style w:type="character" w:customStyle="1" w:styleId="aa">
    <w:name w:val="Текст выноски Знак"/>
    <w:link w:val="a9"/>
    <w:uiPriority w:val="99"/>
    <w:semiHidden/>
    <w:rsid w:val="00C96698"/>
    <w:rPr>
      <w:rFonts w:ascii="Tahoma" w:hAnsi="Tahoma" w:cs="Tahoma"/>
      <w:sz w:val="16"/>
      <w:szCs w:val="16"/>
    </w:rPr>
  </w:style>
  <w:style w:type="paragraph" w:customStyle="1" w:styleId="ConsPlusNonformat">
    <w:name w:val="ConsPlusNonformat"/>
    <w:uiPriority w:val="99"/>
    <w:rsid w:val="00CF104E"/>
    <w:pPr>
      <w:widowControl w:val="0"/>
      <w:autoSpaceDE w:val="0"/>
      <w:autoSpaceDN w:val="0"/>
      <w:adjustRightInd w:val="0"/>
    </w:pPr>
    <w:rPr>
      <w:rFonts w:ascii="Courier New" w:hAnsi="Courier New" w:cs="Courier New"/>
    </w:rPr>
  </w:style>
  <w:style w:type="character" w:styleId="af3">
    <w:name w:val="Hyperlink"/>
    <w:rsid w:val="00411CA2"/>
    <w:rPr>
      <w:color w:val="0000FF"/>
      <w:u w:val="single"/>
    </w:rPr>
  </w:style>
  <w:style w:type="paragraph" w:styleId="af4">
    <w:name w:val="footer"/>
    <w:basedOn w:val="a"/>
    <w:link w:val="af5"/>
    <w:uiPriority w:val="99"/>
    <w:unhideWhenUsed/>
    <w:rsid w:val="0086219E"/>
    <w:pPr>
      <w:tabs>
        <w:tab w:val="center" w:pos="4677"/>
        <w:tab w:val="right" w:pos="9355"/>
      </w:tabs>
    </w:pPr>
  </w:style>
  <w:style w:type="character" w:customStyle="1" w:styleId="af5">
    <w:name w:val="Нижний колонтитул Знак"/>
    <w:basedOn w:val="a0"/>
    <w:link w:val="af4"/>
    <w:uiPriority w:val="99"/>
    <w:rsid w:val="00862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outlineLvl w:val="0"/>
    </w:pPr>
    <w:rPr>
      <w:rFonts w:ascii="Arial" w:hAnsi="Arial"/>
      <w:b/>
      <w:sz w:val="22"/>
    </w:rPr>
  </w:style>
  <w:style w:type="paragraph" w:styleId="3">
    <w:name w:val="heading 3"/>
    <w:basedOn w:val="a"/>
    <w:next w:val="a"/>
    <w:link w:val="30"/>
    <w:uiPriority w:val="9"/>
    <w:unhideWhenUsed/>
    <w:qFormat/>
    <w:rsid w:val="008A706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rFonts w:ascii="Arial" w:hAnsi="Arial"/>
      <w:b/>
      <w:sz w:val="24"/>
    </w:rPr>
  </w:style>
  <w:style w:type="paragraph" w:styleId="a5">
    <w:name w:val="Body Text"/>
    <w:basedOn w:val="a"/>
    <w:link w:val="a6"/>
    <w:rPr>
      <w:rFonts w:ascii="Arial" w:hAnsi="Arial"/>
      <w:sz w:val="22"/>
    </w:rPr>
  </w:style>
  <w:style w:type="paragraph" w:styleId="2">
    <w:name w:val="Body Text 2"/>
    <w:basedOn w:val="a"/>
    <w:pPr>
      <w:jc w:val="both"/>
    </w:pPr>
    <w:rPr>
      <w:rFonts w:ascii="Arial" w:hAnsi="Arial"/>
      <w:sz w:val="22"/>
    </w:rPr>
  </w:style>
  <w:style w:type="paragraph" w:styleId="a7">
    <w:name w:val="Body Text Indent"/>
    <w:basedOn w:val="a"/>
    <w:link w:val="a8"/>
    <w:pPr>
      <w:ind w:firstLine="720"/>
      <w:jc w:val="both"/>
    </w:pPr>
    <w:rPr>
      <w:rFonts w:ascii="Arial" w:hAnsi="Arial"/>
      <w:sz w:val="22"/>
    </w:rPr>
  </w:style>
  <w:style w:type="paragraph" w:styleId="20">
    <w:name w:val="Body Text Indent 2"/>
    <w:basedOn w:val="a"/>
    <w:pPr>
      <w:ind w:left="720"/>
    </w:pPr>
    <w:rPr>
      <w:rFonts w:ascii="Arial" w:hAnsi="Arial"/>
    </w:rPr>
  </w:style>
  <w:style w:type="paragraph" w:styleId="31">
    <w:name w:val="Body Text Indent 3"/>
    <w:basedOn w:val="a"/>
    <w:pPr>
      <w:ind w:firstLine="567"/>
    </w:pPr>
    <w:rPr>
      <w:rFonts w:ascii="Arial" w:hAnsi="Arial"/>
    </w:rPr>
  </w:style>
  <w:style w:type="paragraph" w:styleId="a9">
    <w:name w:val="Balloon Text"/>
    <w:basedOn w:val="a"/>
    <w:link w:val="aa"/>
    <w:uiPriority w:val="99"/>
    <w:semiHidden/>
    <w:rsid w:val="00B67116"/>
    <w:rPr>
      <w:rFonts w:ascii="Tahoma" w:hAnsi="Tahoma" w:cs="Tahoma"/>
      <w:sz w:val="16"/>
      <w:szCs w:val="16"/>
    </w:rPr>
  </w:style>
  <w:style w:type="paragraph" w:styleId="ab">
    <w:name w:val="Normal (Web)"/>
    <w:aliases w:val="Обычный (веб) Знак,Обычный (Web),Обычный (веб) Знак Знак Знак,Обычный (веб) Знак1 Знак,Обычный (веб)1,Обычный (веб) Знак1,Обычный (веб) Знак Знак,Обычный (веб)11,Обычный (веб)2,Обычный (веб) Знак2,Обычный (веб) Знак1 Знак1"/>
    <w:basedOn w:val="a"/>
    <w:link w:val="32"/>
    <w:qFormat/>
    <w:rsid w:val="001D5F4F"/>
    <w:pPr>
      <w:spacing w:after="100" w:afterAutospacing="1"/>
      <w:ind w:left="240"/>
    </w:pPr>
    <w:rPr>
      <w:sz w:val="24"/>
      <w:szCs w:val="24"/>
    </w:rPr>
  </w:style>
  <w:style w:type="table" w:styleId="ac">
    <w:name w:val="Table Grid"/>
    <w:basedOn w:val="a1"/>
    <w:rsid w:val="00B0127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rsid w:val="00D80A08"/>
    <w:rPr>
      <w:rFonts w:ascii="Arial" w:hAnsi="Arial"/>
      <w:b/>
      <w:sz w:val="22"/>
    </w:rPr>
  </w:style>
  <w:style w:type="character" w:customStyle="1" w:styleId="a6">
    <w:name w:val="Основной текст Знак"/>
    <w:link w:val="a5"/>
    <w:rsid w:val="00D80A08"/>
    <w:rPr>
      <w:rFonts w:ascii="Arial" w:hAnsi="Arial"/>
      <w:sz w:val="22"/>
    </w:rPr>
  </w:style>
  <w:style w:type="character" w:customStyle="1" w:styleId="apple-style-span">
    <w:name w:val="apple-style-span"/>
    <w:basedOn w:val="a0"/>
    <w:rsid w:val="005240BF"/>
  </w:style>
  <w:style w:type="character" w:customStyle="1" w:styleId="apple-converted-space">
    <w:name w:val="apple-converted-space"/>
    <w:basedOn w:val="a0"/>
    <w:rsid w:val="005240BF"/>
  </w:style>
  <w:style w:type="paragraph" w:customStyle="1" w:styleId="Arial">
    <w:name w:val="Arial"/>
    <w:link w:val="Arial0"/>
    <w:qFormat/>
    <w:rsid w:val="00AD65F6"/>
    <w:pPr>
      <w:widowControl w:val="0"/>
      <w:autoSpaceDE w:val="0"/>
      <w:autoSpaceDN w:val="0"/>
      <w:adjustRightInd w:val="0"/>
      <w:ind w:firstLine="720"/>
    </w:pPr>
    <w:rPr>
      <w:rFonts w:ascii="Arial" w:hAnsi="Arial" w:cs="Arial"/>
    </w:rPr>
  </w:style>
  <w:style w:type="character" w:customStyle="1" w:styleId="32">
    <w:name w:val="Обычный (веб) Знак3"/>
    <w:aliases w:val="Обычный (веб) Знак Знак1,Обычный (Web) Знак,Обычный (веб) Знак Знак Знак Знак,Обычный (веб) Знак1 Знак Знак,Обычный (веб)1 Знак,Обычный (веб) Знак1 Знак2,Обычный (веб) Знак Знак Знак1,Обычный (веб)11 Знак,Обычный (веб)2 Знак"/>
    <w:link w:val="ab"/>
    <w:rsid w:val="00AD65F6"/>
    <w:rPr>
      <w:sz w:val="24"/>
      <w:szCs w:val="24"/>
    </w:rPr>
  </w:style>
  <w:style w:type="character" w:customStyle="1" w:styleId="Arial0">
    <w:name w:val="Arial Знак"/>
    <w:link w:val="Arial"/>
    <w:rsid w:val="00AD65F6"/>
    <w:rPr>
      <w:rFonts w:ascii="Arial" w:hAnsi="Arial" w:cs="Arial"/>
      <w:lang w:val="ru-RU" w:eastAsia="ru-RU" w:bidi="ar-SA"/>
    </w:rPr>
  </w:style>
  <w:style w:type="character" w:customStyle="1" w:styleId="a8">
    <w:name w:val="Основной текст с отступом Знак"/>
    <w:link w:val="a7"/>
    <w:rsid w:val="00F4589E"/>
    <w:rPr>
      <w:rFonts w:ascii="Arial" w:hAnsi="Arial"/>
      <w:sz w:val="22"/>
    </w:rPr>
  </w:style>
  <w:style w:type="character" w:customStyle="1" w:styleId="21">
    <w:name w:val="Обычный (веб) Знак2 Знак"/>
    <w:aliases w:val="Обычный (веб) Знак1 Знак1 Знак,Обычный (веб) Знак Знак Знак1 Знак,Обычный (веб) Знак Знак1 Знак,Обычный (Web) Знак Знак,Обычный (веб)1 Знак Знак,Обычный (веб)11 Знак Знак,Обычный (веб) Знак Знак Знак Знак Знак"/>
    <w:rsid w:val="0022583A"/>
    <w:rPr>
      <w:rFonts w:ascii="Arial" w:hAnsi="Arial" w:cs="Arial"/>
      <w:bCs/>
      <w:sz w:val="24"/>
      <w:szCs w:val="28"/>
    </w:rPr>
  </w:style>
  <w:style w:type="character" w:customStyle="1" w:styleId="30">
    <w:name w:val="Заголовок 3 Знак"/>
    <w:link w:val="3"/>
    <w:uiPriority w:val="9"/>
    <w:rsid w:val="008A7063"/>
    <w:rPr>
      <w:rFonts w:ascii="Cambria" w:eastAsia="Times New Roman" w:hAnsi="Cambria" w:cs="Times New Roman"/>
      <w:b/>
      <w:bCs/>
      <w:sz w:val="26"/>
      <w:szCs w:val="26"/>
    </w:rPr>
  </w:style>
  <w:style w:type="paragraph" w:styleId="ad">
    <w:name w:val="header"/>
    <w:basedOn w:val="a"/>
    <w:link w:val="ae"/>
    <w:rsid w:val="005454F5"/>
    <w:pPr>
      <w:tabs>
        <w:tab w:val="center" w:pos="4153"/>
        <w:tab w:val="right" w:pos="8306"/>
      </w:tabs>
    </w:pPr>
  </w:style>
  <w:style w:type="character" w:customStyle="1" w:styleId="ae">
    <w:name w:val="Верхний колонтитул Знак"/>
    <w:basedOn w:val="a0"/>
    <w:link w:val="ad"/>
    <w:rsid w:val="005454F5"/>
  </w:style>
  <w:style w:type="paragraph" w:customStyle="1" w:styleId="text">
    <w:name w:val="text"/>
    <w:basedOn w:val="a"/>
    <w:rsid w:val="0040116A"/>
    <w:pPr>
      <w:spacing w:before="75" w:after="75"/>
      <w:ind w:left="600" w:right="675" w:firstLine="400"/>
      <w:jc w:val="both"/>
    </w:pPr>
    <w:rPr>
      <w:rFonts w:ascii="Arial" w:hAnsi="Arial" w:cs="Arial"/>
      <w:color w:val="526A83"/>
    </w:rPr>
  </w:style>
  <w:style w:type="character" w:customStyle="1" w:styleId="wmi-callto">
    <w:name w:val="wmi-callto"/>
    <w:basedOn w:val="a0"/>
    <w:rsid w:val="0040116A"/>
  </w:style>
  <w:style w:type="character" w:customStyle="1" w:styleId="a4">
    <w:name w:val="Название Знак"/>
    <w:link w:val="a3"/>
    <w:rsid w:val="006E00B2"/>
    <w:rPr>
      <w:rFonts w:ascii="Arial" w:hAnsi="Arial"/>
      <w:b/>
      <w:sz w:val="24"/>
    </w:rPr>
  </w:style>
  <w:style w:type="character" w:styleId="af">
    <w:name w:val="Strong"/>
    <w:uiPriority w:val="22"/>
    <w:qFormat/>
    <w:rsid w:val="00146F68"/>
    <w:rPr>
      <w:b/>
      <w:bCs/>
    </w:rPr>
  </w:style>
  <w:style w:type="paragraph" w:styleId="af0">
    <w:name w:val="No Spacing"/>
    <w:uiPriority w:val="1"/>
    <w:qFormat/>
    <w:rsid w:val="003C362C"/>
    <w:rPr>
      <w:rFonts w:ascii="Calibri" w:hAnsi="Calibri"/>
      <w:sz w:val="22"/>
      <w:szCs w:val="22"/>
    </w:rPr>
  </w:style>
  <w:style w:type="paragraph" w:styleId="af1">
    <w:name w:val="List Paragraph"/>
    <w:basedOn w:val="a"/>
    <w:uiPriority w:val="34"/>
    <w:qFormat/>
    <w:rsid w:val="008626C2"/>
    <w:pPr>
      <w:spacing w:after="200" w:line="276" w:lineRule="auto"/>
      <w:ind w:left="720"/>
      <w:contextualSpacing/>
    </w:pPr>
    <w:rPr>
      <w:rFonts w:ascii="Calibri" w:eastAsia="Calibri" w:hAnsi="Calibri"/>
      <w:sz w:val="22"/>
      <w:szCs w:val="22"/>
      <w:lang w:eastAsia="en-US"/>
    </w:rPr>
  </w:style>
  <w:style w:type="character" w:styleId="af2">
    <w:name w:val="Emphasis"/>
    <w:uiPriority w:val="20"/>
    <w:qFormat/>
    <w:rsid w:val="00F47E43"/>
    <w:rPr>
      <w:i/>
      <w:iCs/>
    </w:rPr>
  </w:style>
  <w:style w:type="character" w:customStyle="1" w:styleId="aa">
    <w:name w:val="Текст выноски Знак"/>
    <w:link w:val="a9"/>
    <w:uiPriority w:val="99"/>
    <w:semiHidden/>
    <w:rsid w:val="00C96698"/>
    <w:rPr>
      <w:rFonts w:ascii="Tahoma" w:hAnsi="Tahoma" w:cs="Tahoma"/>
      <w:sz w:val="16"/>
      <w:szCs w:val="16"/>
    </w:rPr>
  </w:style>
  <w:style w:type="paragraph" w:customStyle="1" w:styleId="ConsPlusNonformat">
    <w:name w:val="ConsPlusNonformat"/>
    <w:uiPriority w:val="99"/>
    <w:rsid w:val="00CF104E"/>
    <w:pPr>
      <w:widowControl w:val="0"/>
      <w:autoSpaceDE w:val="0"/>
      <w:autoSpaceDN w:val="0"/>
      <w:adjustRightInd w:val="0"/>
    </w:pPr>
    <w:rPr>
      <w:rFonts w:ascii="Courier New" w:hAnsi="Courier New" w:cs="Courier New"/>
    </w:rPr>
  </w:style>
  <w:style w:type="character" w:styleId="af3">
    <w:name w:val="Hyperlink"/>
    <w:rsid w:val="00411CA2"/>
    <w:rPr>
      <w:color w:val="0000FF"/>
      <w:u w:val="single"/>
    </w:rPr>
  </w:style>
  <w:style w:type="paragraph" w:styleId="af4">
    <w:name w:val="footer"/>
    <w:basedOn w:val="a"/>
    <w:link w:val="af5"/>
    <w:uiPriority w:val="99"/>
    <w:unhideWhenUsed/>
    <w:rsid w:val="0086219E"/>
    <w:pPr>
      <w:tabs>
        <w:tab w:val="center" w:pos="4677"/>
        <w:tab w:val="right" w:pos="9355"/>
      </w:tabs>
    </w:pPr>
  </w:style>
  <w:style w:type="character" w:customStyle="1" w:styleId="af5">
    <w:name w:val="Нижний колонтитул Знак"/>
    <w:basedOn w:val="a0"/>
    <w:link w:val="af4"/>
    <w:uiPriority w:val="99"/>
    <w:rsid w:val="00862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78269">
      <w:bodyDiv w:val="1"/>
      <w:marLeft w:val="0"/>
      <w:marRight w:val="0"/>
      <w:marTop w:val="0"/>
      <w:marBottom w:val="0"/>
      <w:divBdr>
        <w:top w:val="none" w:sz="0" w:space="0" w:color="auto"/>
        <w:left w:val="none" w:sz="0" w:space="0" w:color="auto"/>
        <w:bottom w:val="none" w:sz="0" w:space="0" w:color="auto"/>
        <w:right w:val="none" w:sz="0" w:space="0" w:color="auto"/>
      </w:divBdr>
    </w:div>
    <w:div w:id="237204635">
      <w:bodyDiv w:val="1"/>
      <w:marLeft w:val="0"/>
      <w:marRight w:val="0"/>
      <w:marTop w:val="0"/>
      <w:marBottom w:val="0"/>
      <w:divBdr>
        <w:top w:val="none" w:sz="0" w:space="0" w:color="auto"/>
        <w:left w:val="none" w:sz="0" w:space="0" w:color="auto"/>
        <w:bottom w:val="none" w:sz="0" w:space="0" w:color="auto"/>
        <w:right w:val="none" w:sz="0" w:space="0" w:color="auto"/>
      </w:divBdr>
    </w:div>
    <w:div w:id="406002641">
      <w:bodyDiv w:val="1"/>
      <w:marLeft w:val="0"/>
      <w:marRight w:val="0"/>
      <w:marTop w:val="0"/>
      <w:marBottom w:val="0"/>
      <w:divBdr>
        <w:top w:val="none" w:sz="0" w:space="0" w:color="auto"/>
        <w:left w:val="none" w:sz="0" w:space="0" w:color="auto"/>
        <w:bottom w:val="none" w:sz="0" w:space="0" w:color="auto"/>
        <w:right w:val="none" w:sz="0" w:space="0" w:color="auto"/>
      </w:divBdr>
    </w:div>
    <w:div w:id="411779482">
      <w:bodyDiv w:val="1"/>
      <w:marLeft w:val="0"/>
      <w:marRight w:val="0"/>
      <w:marTop w:val="0"/>
      <w:marBottom w:val="0"/>
      <w:divBdr>
        <w:top w:val="none" w:sz="0" w:space="0" w:color="auto"/>
        <w:left w:val="none" w:sz="0" w:space="0" w:color="auto"/>
        <w:bottom w:val="none" w:sz="0" w:space="0" w:color="auto"/>
        <w:right w:val="none" w:sz="0" w:space="0" w:color="auto"/>
      </w:divBdr>
    </w:div>
    <w:div w:id="479616987">
      <w:bodyDiv w:val="1"/>
      <w:marLeft w:val="0"/>
      <w:marRight w:val="0"/>
      <w:marTop w:val="0"/>
      <w:marBottom w:val="0"/>
      <w:divBdr>
        <w:top w:val="none" w:sz="0" w:space="0" w:color="auto"/>
        <w:left w:val="none" w:sz="0" w:space="0" w:color="auto"/>
        <w:bottom w:val="none" w:sz="0" w:space="0" w:color="auto"/>
        <w:right w:val="none" w:sz="0" w:space="0" w:color="auto"/>
      </w:divBdr>
    </w:div>
    <w:div w:id="517156577">
      <w:bodyDiv w:val="1"/>
      <w:marLeft w:val="0"/>
      <w:marRight w:val="0"/>
      <w:marTop w:val="0"/>
      <w:marBottom w:val="0"/>
      <w:divBdr>
        <w:top w:val="none" w:sz="0" w:space="0" w:color="auto"/>
        <w:left w:val="none" w:sz="0" w:space="0" w:color="auto"/>
        <w:bottom w:val="none" w:sz="0" w:space="0" w:color="auto"/>
        <w:right w:val="none" w:sz="0" w:space="0" w:color="auto"/>
      </w:divBdr>
    </w:div>
    <w:div w:id="835920832">
      <w:bodyDiv w:val="1"/>
      <w:marLeft w:val="0"/>
      <w:marRight w:val="0"/>
      <w:marTop w:val="0"/>
      <w:marBottom w:val="0"/>
      <w:divBdr>
        <w:top w:val="none" w:sz="0" w:space="0" w:color="auto"/>
        <w:left w:val="none" w:sz="0" w:space="0" w:color="auto"/>
        <w:bottom w:val="none" w:sz="0" w:space="0" w:color="auto"/>
        <w:right w:val="none" w:sz="0" w:space="0" w:color="auto"/>
      </w:divBdr>
    </w:div>
    <w:div w:id="991910948">
      <w:bodyDiv w:val="1"/>
      <w:marLeft w:val="0"/>
      <w:marRight w:val="0"/>
      <w:marTop w:val="0"/>
      <w:marBottom w:val="0"/>
      <w:divBdr>
        <w:top w:val="none" w:sz="0" w:space="0" w:color="auto"/>
        <w:left w:val="none" w:sz="0" w:space="0" w:color="auto"/>
        <w:bottom w:val="none" w:sz="0" w:space="0" w:color="auto"/>
        <w:right w:val="none" w:sz="0" w:space="0" w:color="auto"/>
      </w:divBdr>
    </w:div>
    <w:div w:id="1174606776">
      <w:bodyDiv w:val="1"/>
      <w:marLeft w:val="0"/>
      <w:marRight w:val="0"/>
      <w:marTop w:val="0"/>
      <w:marBottom w:val="0"/>
      <w:divBdr>
        <w:top w:val="none" w:sz="0" w:space="0" w:color="auto"/>
        <w:left w:val="none" w:sz="0" w:space="0" w:color="auto"/>
        <w:bottom w:val="none" w:sz="0" w:space="0" w:color="auto"/>
        <w:right w:val="none" w:sz="0" w:space="0" w:color="auto"/>
      </w:divBdr>
    </w:div>
    <w:div w:id="1202284883">
      <w:bodyDiv w:val="1"/>
      <w:marLeft w:val="240"/>
      <w:marRight w:val="240"/>
      <w:marTop w:val="0"/>
      <w:marBottom w:val="0"/>
      <w:divBdr>
        <w:top w:val="none" w:sz="0" w:space="0" w:color="auto"/>
        <w:left w:val="none" w:sz="0" w:space="0" w:color="auto"/>
        <w:bottom w:val="none" w:sz="0" w:space="0" w:color="auto"/>
        <w:right w:val="none" w:sz="0" w:space="0" w:color="auto"/>
      </w:divBdr>
    </w:div>
    <w:div w:id="1386222161">
      <w:bodyDiv w:val="1"/>
      <w:marLeft w:val="0"/>
      <w:marRight w:val="0"/>
      <w:marTop w:val="0"/>
      <w:marBottom w:val="0"/>
      <w:divBdr>
        <w:top w:val="none" w:sz="0" w:space="0" w:color="auto"/>
        <w:left w:val="none" w:sz="0" w:space="0" w:color="auto"/>
        <w:bottom w:val="none" w:sz="0" w:space="0" w:color="auto"/>
        <w:right w:val="none" w:sz="0" w:space="0" w:color="auto"/>
      </w:divBdr>
    </w:div>
    <w:div w:id="1386443906">
      <w:bodyDiv w:val="1"/>
      <w:marLeft w:val="0"/>
      <w:marRight w:val="0"/>
      <w:marTop w:val="0"/>
      <w:marBottom w:val="0"/>
      <w:divBdr>
        <w:top w:val="none" w:sz="0" w:space="0" w:color="auto"/>
        <w:left w:val="none" w:sz="0" w:space="0" w:color="auto"/>
        <w:bottom w:val="none" w:sz="0" w:space="0" w:color="auto"/>
        <w:right w:val="none" w:sz="0" w:space="0" w:color="auto"/>
      </w:divBdr>
    </w:div>
    <w:div w:id="1777868218">
      <w:bodyDiv w:val="1"/>
      <w:marLeft w:val="0"/>
      <w:marRight w:val="0"/>
      <w:marTop w:val="0"/>
      <w:marBottom w:val="0"/>
      <w:divBdr>
        <w:top w:val="none" w:sz="0" w:space="0" w:color="auto"/>
        <w:left w:val="none" w:sz="0" w:space="0" w:color="auto"/>
        <w:bottom w:val="none" w:sz="0" w:space="0" w:color="auto"/>
        <w:right w:val="none" w:sz="0" w:space="0" w:color="auto"/>
      </w:divBdr>
      <w:divsChild>
        <w:div w:id="1653025387">
          <w:marLeft w:val="0"/>
          <w:marRight w:val="0"/>
          <w:marTop w:val="0"/>
          <w:marBottom w:val="0"/>
          <w:divBdr>
            <w:top w:val="none" w:sz="0" w:space="0" w:color="auto"/>
            <w:left w:val="none" w:sz="0" w:space="0" w:color="auto"/>
            <w:bottom w:val="none" w:sz="0" w:space="0" w:color="auto"/>
            <w:right w:val="none" w:sz="0" w:space="0" w:color="auto"/>
          </w:divBdr>
        </w:div>
      </w:divsChild>
    </w:div>
    <w:div w:id="1982727280">
      <w:bodyDiv w:val="1"/>
      <w:marLeft w:val="0"/>
      <w:marRight w:val="0"/>
      <w:marTop w:val="0"/>
      <w:marBottom w:val="0"/>
      <w:divBdr>
        <w:top w:val="none" w:sz="0" w:space="0" w:color="auto"/>
        <w:left w:val="none" w:sz="0" w:space="0" w:color="auto"/>
        <w:bottom w:val="none" w:sz="0" w:space="0" w:color="auto"/>
        <w:right w:val="none" w:sz="0" w:space="0" w:color="auto"/>
      </w:divBdr>
    </w:div>
    <w:div w:id="2037778542">
      <w:bodyDiv w:val="1"/>
      <w:marLeft w:val="0"/>
      <w:marRight w:val="0"/>
      <w:marTop w:val="0"/>
      <w:marBottom w:val="0"/>
      <w:divBdr>
        <w:top w:val="none" w:sz="0" w:space="0" w:color="auto"/>
        <w:left w:val="none" w:sz="0" w:space="0" w:color="auto"/>
        <w:bottom w:val="none" w:sz="0" w:space="0" w:color="auto"/>
        <w:right w:val="none" w:sz="0" w:space="0" w:color="auto"/>
      </w:divBdr>
      <w:divsChild>
        <w:div w:id="1008946855">
          <w:marLeft w:val="0"/>
          <w:marRight w:val="0"/>
          <w:marTop w:val="0"/>
          <w:marBottom w:val="0"/>
          <w:divBdr>
            <w:top w:val="none" w:sz="0" w:space="0" w:color="auto"/>
            <w:left w:val="none" w:sz="0" w:space="0" w:color="auto"/>
            <w:bottom w:val="none" w:sz="0" w:space="0" w:color="auto"/>
            <w:right w:val="none" w:sz="0" w:space="0" w:color="auto"/>
          </w:divBdr>
          <w:divsChild>
            <w:div w:id="1714620368">
              <w:marLeft w:val="0"/>
              <w:marRight w:val="0"/>
              <w:marTop w:val="0"/>
              <w:marBottom w:val="0"/>
              <w:divBdr>
                <w:top w:val="none" w:sz="0" w:space="0" w:color="auto"/>
                <w:left w:val="none" w:sz="0" w:space="0" w:color="auto"/>
                <w:bottom w:val="none" w:sz="0" w:space="0" w:color="auto"/>
                <w:right w:val="none" w:sz="0" w:space="0" w:color="auto"/>
              </w:divBdr>
              <w:divsChild>
                <w:div w:id="1981033574">
                  <w:marLeft w:val="0"/>
                  <w:marRight w:val="0"/>
                  <w:marTop w:val="0"/>
                  <w:marBottom w:val="0"/>
                  <w:divBdr>
                    <w:top w:val="none" w:sz="0" w:space="0" w:color="auto"/>
                    <w:left w:val="none" w:sz="0" w:space="0" w:color="auto"/>
                    <w:bottom w:val="none" w:sz="0" w:space="0" w:color="auto"/>
                    <w:right w:val="none" w:sz="0" w:space="0" w:color="auto"/>
                  </w:divBdr>
                  <w:divsChild>
                    <w:div w:id="823009522">
                      <w:marLeft w:val="0"/>
                      <w:marRight w:val="0"/>
                      <w:marTop w:val="0"/>
                      <w:marBottom w:val="0"/>
                      <w:divBdr>
                        <w:top w:val="none" w:sz="0" w:space="0" w:color="auto"/>
                        <w:left w:val="none" w:sz="0" w:space="0" w:color="auto"/>
                        <w:bottom w:val="none" w:sz="0" w:space="0" w:color="auto"/>
                        <w:right w:val="none" w:sz="0" w:space="0" w:color="auto"/>
                      </w:divBdr>
                      <w:divsChild>
                        <w:div w:id="1102996061">
                          <w:marLeft w:val="0"/>
                          <w:marRight w:val="0"/>
                          <w:marTop w:val="0"/>
                          <w:marBottom w:val="0"/>
                          <w:divBdr>
                            <w:top w:val="none" w:sz="0" w:space="0" w:color="auto"/>
                            <w:left w:val="none" w:sz="0" w:space="0" w:color="auto"/>
                            <w:bottom w:val="none" w:sz="0" w:space="0" w:color="auto"/>
                            <w:right w:val="none" w:sz="0" w:space="0" w:color="auto"/>
                          </w:divBdr>
                          <w:divsChild>
                            <w:div w:id="1209224279">
                              <w:marLeft w:val="0"/>
                              <w:marRight w:val="0"/>
                              <w:marTop w:val="0"/>
                              <w:marBottom w:val="0"/>
                              <w:divBdr>
                                <w:top w:val="none" w:sz="0" w:space="0" w:color="auto"/>
                                <w:left w:val="none" w:sz="0" w:space="0" w:color="auto"/>
                                <w:bottom w:val="none" w:sz="0" w:space="0" w:color="auto"/>
                                <w:right w:val="none" w:sz="0" w:space="0" w:color="auto"/>
                              </w:divBdr>
                              <w:divsChild>
                                <w:div w:id="223301095">
                                  <w:marLeft w:val="0"/>
                                  <w:marRight w:val="0"/>
                                  <w:marTop w:val="0"/>
                                  <w:marBottom w:val="0"/>
                                  <w:divBdr>
                                    <w:top w:val="none" w:sz="0" w:space="0" w:color="auto"/>
                                    <w:left w:val="none" w:sz="0" w:space="0" w:color="auto"/>
                                    <w:bottom w:val="none" w:sz="0" w:space="0" w:color="auto"/>
                                    <w:right w:val="none" w:sz="0" w:space="0" w:color="auto"/>
                                  </w:divBdr>
                                  <w:divsChild>
                                    <w:div w:id="204215865">
                                      <w:marLeft w:val="0"/>
                                      <w:marRight w:val="0"/>
                                      <w:marTop w:val="0"/>
                                      <w:marBottom w:val="0"/>
                                      <w:divBdr>
                                        <w:top w:val="none" w:sz="0" w:space="0" w:color="auto"/>
                                        <w:left w:val="none" w:sz="0" w:space="0" w:color="auto"/>
                                        <w:bottom w:val="none" w:sz="0" w:space="0" w:color="auto"/>
                                        <w:right w:val="none" w:sz="0" w:space="0" w:color="auto"/>
                                      </w:divBdr>
                                      <w:divsChild>
                                        <w:div w:id="1579094675">
                                          <w:marLeft w:val="0"/>
                                          <w:marRight w:val="0"/>
                                          <w:marTop w:val="0"/>
                                          <w:marBottom w:val="0"/>
                                          <w:divBdr>
                                            <w:top w:val="none" w:sz="0" w:space="0" w:color="auto"/>
                                            <w:left w:val="none" w:sz="0" w:space="0" w:color="auto"/>
                                            <w:bottom w:val="none" w:sz="0" w:space="0" w:color="auto"/>
                                            <w:right w:val="none" w:sz="0" w:space="0" w:color="auto"/>
                                          </w:divBdr>
                                          <w:divsChild>
                                            <w:div w:id="1396007401">
                                              <w:marLeft w:val="0"/>
                                              <w:marRight w:val="0"/>
                                              <w:marTop w:val="0"/>
                                              <w:marBottom w:val="0"/>
                                              <w:divBdr>
                                                <w:top w:val="none" w:sz="0" w:space="0" w:color="auto"/>
                                                <w:left w:val="none" w:sz="0" w:space="0" w:color="auto"/>
                                                <w:bottom w:val="none" w:sz="0" w:space="0" w:color="auto"/>
                                                <w:right w:val="none" w:sz="0" w:space="0" w:color="auto"/>
                                              </w:divBdr>
                                              <w:divsChild>
                                                <w:div w:id="1435126147">
                                                  <w:marLeft w:val="0"/>
                                                  <w:marRight w:val="0"/>
                                                  <w:marTop w:val="0"/>
                                                  <w:marBottom w:val="0"/>
                                                  <w:divBdr>
                                                    <w:top w:val="none" w:sz="0" w:space="0" w:color="auto"/>
                                                    <w:left w:val="none" w:sz="0" w:space="0" w:color="auto"/>
                                                    <w:bottom w:val="none" w:sz="0" w:space="0" w:color="auto"/>
                                                    <w:right w:val="none" w:sz="0" w:space="0" w:color="auto"/>
                                                  </w:divBdr>
                                                  <w:divsChild>
                                                    <w:div w:id="905646000">
                                                      <w:marLeft w:val="0"/>
                                                      <w:marRight w:val="0"/>
                                                      <w:marTop w:val="0"/>
                                                      <w:marBottom w:val="0"/>
                                                      <w:divBdr>
                                                        <w:top w:val="none" w:sz="0" w:space="0" w:color="auto"/>
                                                        <w:left w:val="none" w:sz="0" w:space="0" w:color="auto"/>
                                                        <w:bottom w:val="none" w:sz="0" w:space="0" w:color="auto"/>
                                                        <w:right w:val="none" w:sz="0" w:space="0" w:color="auto"/>
                                                      </w:divBdr>
                                                      <w:divsChild>
                                                        <w:div w:id="184628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55B60-5A95-452A-BDDD-4446DB3B7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2211</Words>
  <Characters>15923</Characters>
  <Application>Microsoft Office Word</Application>
  <DocSecurity>0</DocSecurity>
  <Lines>132</Lines>
  <Paragraphs>36</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Microsoft</Company>
  <LinksUpToDate>false</LinksUpToDate>
  <CharactersWithSpaces>18098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none</dc:creator>
  <cp:lastModifiedBy>Шостак Татьяная Сергеевна</cp:lastModifiedBy>
  <cp:revision>2</cp:revision>
  <cp:lastPrinted>2022-11-04T06:41:00Z</cp:lastPrinted>
  <dcterms:created xsi:type="dcterms:W3CDTF">2026-11-02T08:18:00Z</dcterms:created>
  <dcterms:modified xsi:type="dcterms:W3CDTF">2026-11-02T08:18:00Z</dcterms:modified>
</cp:coreProperties>
</file>