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62E4C11C" w14:textId="77777777" w:rsidR="00541E13" w:rsidRPr="00FF4049" w:rsidRDefault="00541E13" w:rsidP="00541E13">
      <w:pPr>
        <w:spacing w:line="20" w:lineRule="atLeast"/>
        <w:contextualSpacing/>
        <w:rPr>
          <w:color w:val="FFFFFF" w:themeColor="background1"/>
          <w:sz w:val="30"/>
          <w:szCs w:val="30"/>
        </w:rPr>
      </w:pPr>
    </w:p>
    <w:p w14:paraId="7CD1475A" w14:textId="77777777" w:rsidR="006E22AD" w:rsidRPr="00FF4049" w:rsidRDefault="006E22AD" w:rsidP="006E22AD">
      <w:pPr>
        <w:spacing w:before="100" w:beforeAutospacing="1" w:line="20" w:lineRule="atLeast"/>
        <w:contextualSpacing/>
        <w:jc w:val="center"/>
        <w:rPr>
          <w:color w:val="FFFFFF" w:themeColor="background1"/>
          <w:sz w:val="30"/>
          <w:szCs w:val="30"/>
        </w:rPr>
      </w:pPr>
    </w:p>
    <w:p w14:paraId="03AB5564" w14:textId="77777777" w:rsidR="006E22AD" w:rsidRPr="00FF4049" w:rsidRDefault="006E22AD" w:rsidP="006E22AD">
      <w:pPr>
        <w:spacing w:before="100" w:beforeAutospacing="1" w:line="20" w:lineRule="atLeast"/>
        <w:contextualSpacing/>
        <w:jc w:val="center"/>
        <w:rPr>
          <w:color w:val="FFFFFF" w:themeColor="background1"/>
          <w:sz w:val="30"/>
          <w:szCs w:val="30"/>
        </w:rPr>
      </w:pPr>
    </w:p>
    <w:p w14:paraId="5EF77D05" w14:textId="77777777" w:rsidR="006E22AD" w:rsidRPr="00FF4049" w:rsidRDefault="006E22AD" w:rsidP="006E22AD">
      <w:pPr>
        <w:spacing w:before="100" w:beforeAutospacing="1" w:line="20" w:lineRule="atLeast"/>
        <w:contextualSpacing/>
        <w:jc w:val="center"/>
        <w:rPr>
          <w:color w:val="FFFFFF" w:themeColor="background1"/>
          <w:sz w:val="30"/>
          <w:szCs w:val="30"/>
        </w:rPr>
      </w:pPr>
    </w:p>
    <w:p w14:paraId="578422A6" w14:textId="77777777" w:rsidR="006E22AD" w:rsidRPr="00FF4049" w:rsidRDefault="006E22AD" w:rsidP="006E22AD">
      <w:pPr>
        <w:spacing w:before="100" w:beforeAutospacing="1" w:line="20" w:lineRule="atLeast"/>
        <w:contextualSpacing/>
        <w:jc w:val="center"/>
        <w:rPr>
          <w:color w:val="FFFFFF" w:themeColor="background1"/>
          <w:sz w:val="30"/>
          <w:szCs w:val="30"/>
        </w:rPr>
      </w:pPr>
    </w:p>
    <w:p w14:paraId="0332217C" w14:textId="77777777" w:rsidR="006E22AD" w:rsidRPr="00FF4049" w:rsidRDefault="006E22AD" w:rsidP="006E22AD">
      <w:pPr>
        <w:spacing w:before="100" w:beforeAutospacing="1" w:line="20" w:lineRule="atLeast"/>
        <w:contextualSpacing/>
        <w:jc w:val="center"/>
        <w:rPr>
          <w:color w:val="FFFFFF" w:themeColor="background1"/>
          <w:sz w:val="30"/>
          <w:szCs w:val="30"/>
        </w:rPr>
      </w:pPr>
    </w:p>
    <w:p w14:paraId="353B4A18" w14:textId="77777777" w:rsidR="006E22AD" w:rsidRPr="00FF4049" w:rsidRDefault="006E22AD" w:rsidP="006E22AD">
      <w:pPr>
        <w:spacing w:before="100" w:beforeAutospacing="1" w:line="20" w:lineRule="atLeast"/>
        <w:contextualSpacing/>
        <w:jc w:val="center"/>
        <w:rPr>
          <w:sz w:val="30"/>
          <w:szCs w:val="30"/>
        </w:rPr>
      </w:pPr>
    </w:p>
    <w:p w14:paraId="3E964F77" w14:textId="77777777" w:rsidR="006E22AD" w:rsidRPr="00FF4049" w:rsidRDefault="006E22AD" w:rsidP="006E22AD">
      <w:pPr>
        <w:spacing w:before="100" w:beforeAutospacing="1" w:line="20" w:lineRule="atLeast"/>
        <w:contextualSpacing/>
        <w:jc w:val="center"/>
        <w:rPr>
          <w:sz w:val="30"/>
          <w:szCs w:val="30"/>
        </w:rPr>
      </w:pPr>
    </w:p>
    <w:p w14:paraId="2773636C" w14:textId="77777777" w:rsidR="006E22AD" w:rsidRPr="00FF4049" w:rsidRDefault="006E22AD" w:rsidP="006E22AD">
      <w:pPr>
        <w:spacing w:before="100" w:beforeAutospacing="1" w:line="20" w:lineRule="atLeast"/>
        <w:contextualSpacing/>
        <w:jc w:val="center"/>
        <w:rPr>
          <w:sz w:val="30"/>
          <w:szCs w:val="30"/>
        </w:rPr>
      </w:pPr>
    </w:p>
    <w:p w14:paraId="66A8EF34" w14:textId="77777777" w:rsidR="00E6302E" w:rsidRPr="00FF4049" w:rsidRDefault="00E6302E" w:rsidP="00E6302E">
      <w:pPr>
        <w:spacing w:before="100" w:beforeAutospacing="1" w:line="20" w:lineRule="atLeast"/>
        <w:contextualSpacing/>
        <w:jc w:val="center"/>
        <w:rPr>
          <w:sz w:val="30"/>
          <w:szCs w:val="30"/>
        </w:rPr>
      </w:pPr>
    </w:p>
    <w:p w14:paraId="285629A5" w14:textId="279B2126" w:rsidR="00E6302E" w:rsidRPr="00FF4049" w:rsidRDefault="00E6302E" w:rsidP="00E6302E">
      <w:pPr>
        <w:spacing w:before="100" w:beforeAutospacing="1" w:line="20" w:lineRule="atLeast"/>
        <w:contextualSpacing/>
        <w:jc w:val="center"/>
        <w:rPr>
          <w:sz w:val="30"/>
          <w:szCs w:val="30"/>
        </w:rPr>
      </w:pPr>
      <w:r w:rsidRPr="00FF4049">
        <w:rPr>
          <w:sz w:val="30"/>
          <w:szCs w:val="30"/>
        </w:rPr>
        <w:t>Автоматизированная система управления «Комнаты отдыха»</w:t>
      </w:r>
    </w:p>
    <w:p w14:paraId="671861FB" w14:textId="77777777" w:rsidR="00E6302E" w:rsidRPr="00FF4049" w:rsidRDefault="00E6302E" w:rsidP="00E6302E">
      <w:pPr>
        <w:spacing w:before="100" w:beforeAutospacing="1" w:line="20" w:lineRule="atLeast"/>
        <w:contextualSpacing/>
        <w:jc w:val="center"/>
        <w:rPr>
          <w:sz w:val="30"/>
          <w:szCs w:val="30"/>
        </w:rPr>
      </w:pPr>
    </w:p>
    <w:p w14:paraId="5C08FA9A" w14:textId="0267B520" w:rsidR="00E6302E" w:rsidRPr="00FF4049" w:rsidRDefault="00E6302E" w:rsidP="00E6302E">
      <w:pPr>
        <w:spacing w:before="100" w:beforeAutospacing="1" w:line="20" w:lineRule="atLeast"/>
        <w:contextualSpacing/>
        <w:jc w:val="center"/>
        <w:rPr>
          <w:sz w:val="30"/>
          <w:szCs w:val="30"/>
        </w:rPr>
      </w:pPr>
      <w:r w:rsidRPr="00FF4049">
        <w:rPr>
          <w:sz w:val="30"/>
          <w:szCs w:val="30"/>
        </w:rPr>
        <w:t>ТРЕБОВАНИЯ</w:t>
      </w:r>
    </w:p>
    <w:p w14:paraId="283FD99A" w14:textId="3E369DB4" w:rsidR="00A03767" w:rsidRPr="00FF4049" w:rsidRDefault="00E6302E" w:rsidP="00A03767">
      <w:pPr>
        <w:spacing w:before="100" w:beforeAutospacing="1" w:line="20" w:lineRule="atLeast"/>
        <w:contextualSpacing/>
        <w:jc w:val="center"/>
        <w:rPr>
          <w:sz w:val="30"/>
          <w:szCs w:val="30"/>
        </w:rPr>
      </w:pPr>
      <w:r w:rsidRPr="00FF4049">
        <w:rPr>
          <w:sz w:val="30"/>
          <w:szCs w:val="30"/>
        </w:rPr>
        <w:t xml:space="preserve">к разработке программного обеспечения </w:t>
      </w:r>
    </w:p>
    <w:p w14:paraId="709FABFB" w14:textId="4EEB9E31" w:rsidR="00EC565F" w:rsidRPr="00FF4049" w:rsidRDefault="00EC565F" w:rsidP="00541E13">
      <w:pPr>
        <w:spacing w:before="100" w:beforeAutospacing="1" w:line="20" w:lineRule="atLeast"/>
        <w:contextualSpacing/>
        <w:jc w:val="center"/>
        <w:rPr>
          <w:sz w:val="30"/>
          <w:szCs w:val="30"/>
        </w:rPr>
      </w:pPr>
    </w:p>
    <w:p w14:paraId="3895BEC9" w14:textId="77777777" w:rsidR="003B3D8A" w:rsidRPr="00FF4049" w:rsidRDefault="003B3D8A" w:rsidP="00541E13">
      <w:pPr>
        <w:spacing w:before="100" w:beforeAutospacing="1" w:line="20" w:lineRule="atLeast"/>
        <w:contextualSpacing/>
        <w:jc w:val="center"/>
        <w:rPr>
          <w:color w:val="FFFFFF" w:themeColor="background1"/>
          <w:sz w:val="30"/>
          <w:szCs w:val="30"/>
        </w:rPr>
      </w:pPr>
    </w:p>
    <w:p w14:paraId="3B3A6A47" w14:textId="77777777" w:rsidR="00541E13" w:rsidRPr="00FF4049" w:rsidRDefault="00541E13">
      <w:pPr>
        <w:spacing w:after="160" w:line="259" w:lineRule="auto"/>
        <w:rPr>
          <w:sz w:val="30"/>
          <w:szCs w:val="30"/>
        </w:rPr>
      </w:pPr>
      <w:r w:rsidRPr="00FF4049">
        <w:rPr>
          <w:sz w:val="30"/>
          <w:szCs w:val="30"/>
        </w:rPr>
        <w:br w:type="page"/>
      </w:r>
    </w:p>
    <w:p w14:paraId="4B0BFC09" w14:textId="77777777" w:rsidR="00F47B46" w:rsidRPr="00FF4049" w:rsidRDefault="00F47B46" w:rsidP="00F47B46">
      <w:pPr>
        <w:pStyle w:val="10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  <w:sz w:val="30"/>
          <w:szCs w:val="30"/>
        </w:rPr>
      </w:pPr>
      <w:bookmarkStart w:id="0" w:name="_Toc240979399"/>
      <w:r w:rsidRPr="00FF4049">
        <w:rPr>
          <w:rFonts w:ascii="Times New Roman" w:hAnsi="Times New Roman" w:cs="Times New Roman"/>
          <w:color w:val="auto"/>
          <w:sz w:val="30"/>
          <w:szCs w:val="30"/>
        </w:rPr>
        <w:lastRenderedPageBreak/>
        <w:t>ОГЛАВЛЕНИЕ</w:t>
      </w:r>
      <w:bookmarkEnd w:id="0"/>
    </w:p>
    <w:p w14:paraId="25D0C1BC" w14:textId="77777777" w:rsidR="00F47B46" w:rsidRPr="00FF4049" w:rsidRDefault="00F47B46" w:rsidP="00F47B46">
      <w:pPr>
        <w:pStyle w:val="10"/>
        <w:spacing w:before="0" w:line="240" w:lineRule="auto"/>
        <w:ind w:firstLine="709"/>
        <w:rPr>
          <w:rFonts w:ascii="Times New Roman" w:hAnsi="Times New Roman" w:cs="Times New Roman"/>
          <w:color w:val="auto"/>
          <w:sz w:val="30"/>
          <w:szCs w:val="30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140202669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4A50251" w14:textId="77777777" w:rsidR="000B60F3" w:rsidRPr="00FF4049" w:rsidRDefault="000B60F3">
          <w:pPr>
            <w:pStyle w:val="a6"/>
            <w:rPr>
              <w:rFonts w:ascii="Times New Roman" w:hAnsi="Times New Roman" w:cs="Times New Roman"/>
              <w:color w:val="auto"/>
              <w:sz w:val="30"/>
              <w:szCs w:val="30"/>
              <w:lang w:eastAsia="en-US"/>
            </w:rPr>
          </w:pPr>
        </w:p>
        <w:p w14:paraId="4172B6DA" w14:textId="3FCF1884" w:rsidR="00A55A37" w:rsidRDefault="000B60F3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643D63">
            <w:fldChar w:fldCharType="begin"/>
          </w:r>
          <w:r w:rsidRPr="00FF4049">
            <w:instrText xml:space="preserve"> TOC \o "1-3" \h \z \u </w:instrText>
          </w:r>
          <w:r w:rsidRPr="00643D63">
            <w:fldChar w:fldCharType="separate"/>
          </w:r>
          <w:hyperlink w:anchor="_Toc240979399" w:history="1">
            <w:r w:rsidR="00A55A37" w:rsidRPr="00D320D7">
              <w:rPr>
                <w:rStyle w:val="a7"/>
                <w:noProof/>
              </w:rPr>
              <w:t>ОГЛАВЛЕНИЕ</w:t>
            </w:r>
            <w:r w:rsidR="00A55A37">
              <w:rPr>
                <w:noProof/>
                <w:webHidden/>
              </w:rPr>
              <w:tab/>
            </w:r>
            <w:r w:rsidR="00A55A37">
              <w:rPr>
                <w:noProof/>
                <w:webHidden/>
              </w:rPr>
              <w:fldChar w:fldCharType="begin"/>
            </w:r>
            <w:r w:rsidR="00A55A37">
              <w:rPr>
                <w:noProof/>
                <w:webHidden/>
              </w:rPr>
              <w:instrText xml:space="preserve"> PAGEREF _Toc240979399 \h </w:instrText>
            </w:r>
            <w:r w:rsidR="00A55A37">
              <w:rPr>
                <w:noProof/>
                <w:webHidden/>
              </w:rPr>
            </w:r>
            <w:r w:rsidR="00A55A37">
              <w:rPr>
                <w:noProof/>
                <w:webHidden/>
              </w:rPr>
              <w:fldChar w:fldCharType="separate"/>
            </w:r>
            <w:r w:rsidR="00A55A37">
              <w:rPr>
                <w:noProof/>
                <w:webHidden/>
              </w:rPr>
              <w:t>2</w:t>
            </w:r>
            <w:r w:rsidR="00A55A37">
              <w:rPr>
                <w:noProof/>
                <w:webHidden/>
              </w:rPr>
              <w:fldChar w:fldCharType="end"/>
            </w:r>
          </w:hyperlink>
        </w:p>
        <w:p w14:paraId="68DD976B" w14:textId="602476E0" w:rsidR="00A55A37" w:rsidRDefault="00E853F6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9400" w:history="1">
            <w:r w:rsidR="00A55A37" w:rsidRPr="00D320D7">
              <w:rPr>
                <w:rStyle w:val="a7"/>
                <w:noProof/>
              </w:rPr>
              <w:t>1. ОБЩИЕ СВЕДЕНИЯ</w:t>
            </w:r>
            <w:r w:rsidR="00A55A37">
              <w:rPr>
                <w:noProof/>
                <w:webHidden/>
              </w:rPr>
              <w:tab/>
            </w:r>
            <w:r w:rsidR="00A55A37">
              <w:rPr>
                <w:noProof/>
                <w:webHidden/>
              </w:rPr>
              <w:fldChar w:fldCharType="begin"/>
            </w:r>
            <w:r w:rsidR="00A55A37">
              <w:rPr>
                <w:noProof/>
                <w:webHidden/>
              </w:rPr>
              <w:instrText xml:space="preserve"> PAGEREF _Toc240979400 \h </w:instrText>
            </w:r>
            <w:r w:rsidR="00A55A37">
              <w:rPr>
                <w:noProof/>
                <w:webHidden/>
              </w:rPr>
            </w:r>
            <w:r w:rsidR="00A55A37">
              <w:rPr>
                <w:noProof/>
                <w:webHidden/>
              </w:rPr>
              <w:fldChar w:fldCharType="separate"/>
            </w:r>
            <w:r w:rsidR="00A55A37">
              <w:rPr>
                <w:noProof/>
                <w:webHidden/>
              </w:rPr>
              <w:t>3</w:t>
            </w:r>
            <w:r w:rsidR="00A55A37">
              <w:rPr>
                <w:noProof/>
                <w:webHidden/>
              </w:rPr>
              <w:fldChar w:fldCharType="end"/>
            </w:r>
          </w:hyperlink>
        </w:p>
        <w:p w14:paraId="1806D5FD" w14:textId="62391648" w:rsidR="00A55A37" w:rsidRDefault="00E853F6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9401" w:history="1">
            <w:r w:rsidR="00A55A37" w:rsidRPr="00D320D7">
              <w:rPr>
                <w:rStyle w:val="a7"/>
                <w:noProof/>
              </w:rPr>
              <w:t>2. ХАРАКТЕРИСТИКА ОБЪЕКТА АВТОМАТИЗАЦИИ</w:t>
            </w:r>
            <w:r w:rsidR="00A55A37">
              <w:rPr>
                <w:noProof/>
                <w:webHidden/>
              </w:rPr>
              <w:tab/>
            </w:r>
            <w:r w:rsidR="00A55A37">
              <w:rPr>
                <w:noProof/>
                <w:webHidden/>
              </w:rPr>
              <w:fldChar w:fldCharType="begin"/>
            </w:r>
            <w:r w:rsidR="00A55A37">
              <w:rPr>
                <w:noProof/>
                <w:webHidden/>
              </w:rPr>
              <w:instrText xml:space="preserve"> PAGEREF _Toc240979401 \h </w:instrText>
            </w:r>
            <w:r w:rsidR="00A55A37">
              <w:rPr>
                <w:noProof/>
                <w:webHidden/>
              </w:rPr>
            </w:r>
            <w:r w:rsidR="00A55A37">
              <w:rPr>
                <w:noProof/>
                <w:webHidden/>
              </w:rPr>
              <w:fldChar w:fldCharType="separate"/>
            </w:r>
            <w:r w:rsidR="00A55A37">
              <w:rPr>
                <w:noProof/>
                <w:webHidden/>
              </w:rPr>
              <w:t>3</w:t>
            </w:r>
            <w:r w:rsidR="00A55A37">
              <w:rPr>
                <w:noProof/>
                <w:webHidden/>
              </w:rPr>
              <w:fldChar w:fldCharType="end"/>
            </w:r>
          </w:hyperlink>
        </w:p>
        <w:p w14:paraId="594C16E3" w14:textId="74E3ACCC" w:rsidR="00A55A37" w:rsidRDefault="00E853F6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9402" w:history="1">
            <w:r w:rsidR="00A55A37" w:rsidRPr="00D320D7">
              <w:rPr>
                <w:rStyle w:val="a7"/>
                <w:noProof/>
              </w:rPr>
              <w:t>3. ОПИСАНИЕ СУЩЕСТВУЮЩЕГО ИНФОРМАЦИОННОГО РЕСУРСА</w:t>
            </w:r>
            <w:r w:rsidR="00A55A37">
              <w:rPr>
                <w:noProof/>
                <w:webHidden/>
              </w:rPr>
              <w:tab/>
            </w:r>
            <w:r w:rsidR="00A55A37">
              <w:rPr>
                <w:noProof/>
                <w:webHidden/>
              </w:rPr>
              <w:fldChar w:fldCharType="begin"/>
            </w:r>
            <w:r w:rsidR="00A55A37">
              <w:rPr>
                <w:noProof/>
                <w:webHidden/>
              </w:rPr>
              <w:instrText xml:space="preserve"> PAGEREF _Toc240979402 \h </w:instrText>
            </w:r>
            <w:r w:rsidR="00A55A37">
              <w:rPr>
                <w:noProof/>
                <w:webHidden/>
              </w:rPr>
            </w:r>
            <w:r w:rsidR="00A55A37">
              <w:rPr>
                <w:noProof/>
                <w:webHidden/>
              </w:rPr>
              <w:fldChar w:fldCharType="separate"/>
            </w:r>
            <w:r w:rsidR="00A55A37">
              <w:rPr>
                <w:noProof/>
                <w:webHidden/>
              </w:rPr>
              <w:t>4</w:t>
            </w:r>
            <w:r w:rsidR="00A55A37">
              <w:rPr>
                <w:noProof/>
                <w:webHidden/>
              </w:rPr>
              <w:fldChar w:fldCharType="end"/>
            </w:r>
          </w:hyperlink>
        </w:p>
        <w:p w14:paraId="5716E359" w14:textId="770F899D" w:rsidR="00A55A37" w:rsidRDefault="00E853F6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9403" w:history="1">
            <w:r w:rsidR="00A55A37" w:rsidRPr="00D320D7">
              <w:rPr>
                <w:rStyle w:val="a7"/>
                <w:noProof/>
              </w:rPr>
              <w:t>4. ЦЕЛИ И УСЛОВИЯ СОЗДАНИЯ ИНФОРМАЦИОННОГО РЕСУРСА</w:t>
            </w:r>
            <w:r w:rsidR="00A55A37">
              <w:rPr>
                <w:noProof/>
                <w:webHidden/>
              </w:rPr>
              <w:tab/>
            </w:r>
            <w:r w:rsidR="00A55A37">
              <w:rPr>
                <w:noProof/>
                <w:webHidden/>
              </w:rPr>
              <w:fldChar w:fldCharType="begin"/>
            </w:r>
            <w:r w:rsidR="00A55A37">
              <w:rPr>
                <w:noProof/>
                <w:webHidden/>
              </w:rPr>
              <w:instrText xml:space="preserve"> PAGEREF _Toc240979403 \h </w:instrText>
            </w:r>
            <w:r w:rsidR="00A55A37">
              <w:rPr>
                <w:noProof/>
                <w:webHidden/>
              </w:rPr>
            </w:r>
            <w:r w:rsidR="00A55A37">
              <w:rPr>
                <w:noProof/>
                <w:webHidden/>
              </w:rPr>
              <w:fldChar w:fldCharType="separate"/>
            </w:r>
            <w:r w:rsidR="00A55A37">
              <w:rPr>
                <w:noProof/>
                <w:webHidden/>
              </w:rPr>
              <w:t>6</w:t>
            </w:r>
            <w:r w:rsidR="00A55A37">
              <w:rPr>
                <w:noProof/>
                <w:webHidden/>
              </w:rPr>
              <w:fldChar w:fldCharType="end"/>
            </w:r>
          </w:hyperlink>
        </w:p>
        <w:p w14:paraId="241CA1DA" w14:textId="7A55A34A" w:rsidR="00A55A37" w:rsidRDefault="00E853F6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9404" w:history="1">
            <w:r w:rsidR="00A55A37" w:rsidRPr="00D320D7">
              <w:rPr>
                <w:rStyle w:val="a7"/>
                <w:noProof/>
              </w:rPr>
              <w:t>5. ФУНКЦИИ И ЗАДАЧИ ИНФОРМАЦИОННОГО РЕСУРСА</w:t>
            </w:r>
            <w:r w:rsidR="00A55A37">
              <w:rPr>
                <w:noProof/>
                <w:webHidden/>
              </w:rPr>
              <w:tab/>
            </w:r>
            <w:r w:rsidR="00A55A37">
              <w:rPr>
                <w:noProof/>
                <w:webHidden/>
              </w:rPr>
              <w:fldChar w:fldCharType="begin"/>
            </w:r>
            <w:r w:rsidR="00A55A37">
              <w:rPr>
                <w:noProof/>
                <w:webHidden/>
              </w:rPr>
              <w:instrText xml:space="preserve"> PAGEREF _Toc240979404 \h </w:instrText>
            </w:r>
            <w:r w:rsidR="00A55A37">
              <w:rPr>
                <w:noProof/>
                <w:webHidden/>
              </w:rPr>
            </w:r>
            <w:r w:rsidR="00A55A37">
              <w:rPr>
                <w:noProof/>
                <w:webHidden/>
              </w:rPr>
              <w:fldChar w:fldCharType="separate"/>
            </w:r>
            <w:r w:rsidR="00A55A37">
              <w:rPr>
                <w:noProof/>
                <w:webHidden/>
              </w:rPr>
              <w:t>6</w:t>
            </w:r>
            <w:r w:rsidR="00A55A37">
              <w:rPr>
                <w:noProof/>
                <w:webHidden/>
              </w:rPr>
              <w:fldChar w:fldCharType="end"/>
            </w:r>
          </w:hyperlink>
        </w:p>
        <w:p w14:paraId="7979FDD6" w14:textId="3AE90705" w:rsidR="00A55A37" w:rsidRDefault="00E853F6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9405" w:history="1">
            <w:r w:rsidR="00A55A37" w:rsidRPr="00D320D7">
              <w:rPr>
                <w:rStyle w:val="a7"/>
                <w:noProof/>
              </w:rPr>
              <w:t>6. СРОКИ ВЫПОЛНЕНИЯ ПРОЕКТА</w:t>
            </w:r>
            <w:r w:rsidR="00A55A37">
              <w:rPr>
                <w:noProof/>
                <w:webHidden/>
              </w:rPr>
              <w:tab/>
            </w:r>
            <w:r w:rsidR="00A55A37">
              <w:rPr>
                <w:noProof/>
                <w:webHidden/>
              </w:rPr>
              <w:fldChar w:fldCharType="begin"/>
            </w:r>
            <w:r w:rsidR="00A55A37">
              <w:rPr>
                <w:noProof/>
                <w:webHidden/>
              </w:rPr>
              <w:instrText xml:space="preserve"> PAGEREF _Toc240979405 \h </w:instrText>
            </w:r>
            <w:r w:rsidR="00A55A37">
              <w:rPr>
                <w:noProof/>
                <w:webHidden/>
              </w:rPr>
            </w:r>
            <w:r w:rsidR="00A55A37">
              <w:rPr>
                <w:noProof/>
                <w:webHidden/>
              </w:rPr>
              <w:fldChar w:fldCharType="separate"/>
            </w:r>
            <w:r w:rsidR="00A55A37">
              <w:rPr>
                <w:noProof/>
                <w:webHidden/>
              </w:rPr>
              <w:t>12</w:t>
            </w:r>
            <w:r w:rsidR="00A55A37">
              <w:rPr>
                <w:noProof/>
                <w:webHidden/>
              </w:rPr>
              <w:fldChar w:fldCharType="end"/>
            </w:r>
          </w:hyperlink>
        </w:p>
        <w:p w14:paraId="580BEC2F" w14:textId="1948D7F3" w:rsidR="00A55A37" w:rsidRDefault="00E853F6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9406" w:history="1">
            <w:r w:rsidR="00A55A37" w:rsidRPr="00D320D7">
              <w:rPr>
                <w:rStyle w:val="a7"/>
                <w:noProof/>
              </w:rPr>
              <w:t>7. ТРЕБОВАНИЯ К НАДЕЖНОСТИ</w:t>
            </w:r>
            <w:r w:rsidR="00A55A37">
              <w:rPr>
                <w:noProof/>
                <w:webHidden/>
              </w:rPr>
              <w:tab/>
            </w:r>
            <w:r w:rsidR="00A55A37">
              <w:rPr>
                <w:noProof/>
                <w:webHidden/>
              </w:rPr>
              <w:fldChar w:fldCharType="begin"/>
            </w:r>
            <w:r w:rsidR="00A55A37">
              <w:rPr>
                <w:noProof/>
                <w:webHidden/>
              </w:rPr>
              <w:instrText xml:space="preserve"> PAGEREF _Toc240979406 \h </w:instrText>
            </w:r>
            <w:r w:rsidR="00A55A37">
              <w:rPr>
                <w:noProof/>
                <w:webHidden/>
              </w:rPr>
            </w:r>
            <w:r w:rsidR="00A55A37">
              <w:rPr>
                <w:noProof/>
                <w:webHidden/>
              </w:rPr>
              <w:fldChar w:fldCharType="separate"/>
            </w:r>
            <w:r w:rsidR="00A55A37">
              <w:rPr>
                <w:noProof/>
                <w:webHidden/>
              </w:rPr>
              <w:t>12</w:t>
            </w:r>
            <w:r w:rsidR="00A55A37">
              <w:rPr>
                <w:noProof/>
                <w:webHidden/>
              </w:rPr>
              <w:fldChar w:fldCharType="end"/>
            </w:r>
          </w:hyperlink>
        </w:p>
        <w:p w14:paraId="5C70A136" w14:textId="5D2FBA7F" w:rsidR="00A55A37" w:rsidRDefault="00E853F6">
          <w:pPr>
            <w:pStyle w:val="13"/>
            <w:tabs>
              <w:tab w:val="left" w:pos="249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9407" w:history="1">
            <w:r w:rsidR="00A55A37" w:rsidRPr="00D320D7">
              <w:rPr>
                <w:rStyle w:val="a7"/>
                <w:noProof/>
              </w:rPr>
              <w:t>8. ТРЕБОВАНИЯ</w:t>
            </w:r>
            <w:r w:rsidR="00A55A3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A55A37" w:rsidRPr="00D320D7">
              <w:rPr>
                <w:rStyle w:val="a7"/>
                <w:noProof/>
              </w:rPr>
              <w:t>К ЗАЩИТЕ ИНФОРМАЦИИ ОТ</w:t>
            </w:r>
            <w:r w:rsidR="00A55A37">
              <w:rPr>
                <w:noProof/>
                <w:webHidden/>
              </w:rPr>
              <w:tab/>
            </w:r>
            <w:r w:rsidR="00A55A37">
              <w:rPr>
                <w:noProof/>
                <w:webHidden/>
              </w:rPr>
              <w:fldChar w:fldCharType="begin"/>
            </w:r>
            <w:r w:rsidR="00A55A37">
              <w:rPr>
                <w:noProof/>
                <w:webHidden/>
              </w:rPr>
              <w:instrText xml:space="preserve"> PAGEREF _Toc240979407 \h </w:instrText>
            </w:r>
            <w:r w:rsidR="00A55A37">
              <w:rPr>
                <w:noProof/>
                <w:webHidden/>
              </w:rPr>
            </w:r>
            <w:r w:rsidR="00A55A37">
              <w:rPr>
                <w:noProof/>
                <w:webHidden/>
              </w:rPr>
              <w:fldChar w:fldCharType="separate"/>
            </w:r>
            <w:r w:rsidR="00A55A37">
              <w:rPr>
                <w:noProof/>
                <w:webHidden/>
              </w:rPr>
              <w:t>13</w:t>
            </w:r>
            <w:r w:rsidR="00A55A37">
              <w:rPr>
                <w:noProof/>
                <w:webHidden/>
              </w:rPr>
              <w:fldChar w:fldCharType="end"/>
            </w:r>
          </w:hyperlink>
        </w:p>
        <w:p w14:paraId="67E58229" w14:textId="52FCA13F" w:rsidR="00A55A37" w:rsidRDefault="00E853F6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9408" w:history="1">
            <w:r w:rsidR="00A55A37" w:rsidRPr="00D320D7">
              <w:rPr>
                <w:rStyle w:val="a7"/>
                <w:noProof/>
              </w:rPr>
              <w:t>НЕСАНКЦИОНИРОВАННОГО ДОСТУПА</w:t>
            </w:r>
            <w:r w:rsidR="00A55A37">
              <w:rPr>
                <w:noProof/>
                <w:webHidden/>
              </w:rPr>
              <w:tab/>
            </w:r>
            <w:r w:rsidR="00A55A37">
              <w:rPr>
                <w:noProof/>
                <w:webHidden/>
              </w:rPr>
              <w:fldChar w:fldCharType="begin"/>
            </w:r>
            <w:r w:rsidR="00A55A37">
              <w:rPr>
                <w:noProof/>
                <w:webHidden/>
              </w:rPr>
              <w:instrText xml:space="preserve"> PAGEREF _Toc240979408 \h </w:instrText>
            </w:r>
            <w:r w:rsidR="00A55A37">
              <w:rPr>
                <w:noProof/>
                <w:webHidden/>
              </w:rPr>
            </w:r>
            <w:r w:rsidR="00A55A37">
              <w:rPr>
                <w:noProof/>
                <w:webHidden/>
              </w:rPr>
              <w:fldChar w:fldCharType="separate"/>
            </w:r>
            <w:r w:rsidR="00A55A37">
              <w:rPr>
                <w:noProof/>
                <w:webHidden/>
              </w:rPr>
              <w:t>13</w:t>
            </w:r>
            <w:r w:rsidR="00A55A37">
              <w:rPr>
                <w:noProof/>
                <w:webHidden/>
              </w:rPr>
              <w:fldChar w:fldCharType="end"/>
            </w:r>
          </w:hyperlink>
        </w:p>
        <w:p w14:paraId="6ABF4E29" w14:textId="22D6CA5B" w:rsidR="00A55A37" w:rsidRDefault="00E853F6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9409" w:history="1">
            <w:r w:rsidR="00A55A37" w:rsidRPr="00D320D7">
              <w:rPr>
                <w:rStyle w:val="a7"/>
                <w:noProof/>
              </w:rPr>
              <w:t>9. АДМИНИСТРИРОВАНИЕ АСУ «КОМНАТЫ ОТДЫХА»</w:t>
            </w:r>
            <w:r w:rsidR="00A55A37">
              <w:rPr>
                <w:noProof/>
                <w:webHidden/>
              </w:rPr>
              <w:tab/>
            </w:r>
            <w:r w:rsidR="00A55A37">
              <w:rPr>
                <w:noProof/>
                <w:webHidden/>
              </w:rPr>
              <w:fldChar w:fldCharType="begin"/>
            </w:r>
            <w:r w:rsidR="00A55A37">
              <w:rPr>
                <w:noProof/>
                <w:webHidden/>
              </w:rPr>
              <w:instrText xml:space="preserve"> PAGEREF _Toc240979409 \h </w:instrText>
            </w:r>
            <w:r w:rsidR="00A55A37">
              <w:rPr>
                <w:noProof/>
                <w:webHidden/>
              </w:rPr>
            </w:r>
            <w:r w:rsidR="00A55A37">
              <w:rPr>
                <w:noProof/>
                <w:webHidden/>
              </w:rPr>
              <w:fldChar w:fldCharType="separate"/>
            </w:r>
            <w:r w:rsidR="00A55A37">
              <w:rPr>
                <w:noProof/>
                <w:webHidden/>
              </w:rPr>
              <w:t>16</w:t>
            </w:r>
            <w:r w:rsidR="00A55A37">
              <w:rPr>
                <w:noProof/>
                <w:webHidden/>
              </w:rPr>
              <w:fldChar w:fldCharType="end"/>
            </w:r>
          </w:hyperlink>
        </w:p>
        <w:p w14:paraId="482670FB" w14:textId="7DE708A5" w:rsidR="00A55A37" w:rsidRDefault="00E853F6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9410" w:history="1">
            <w:r w:rsidR="00A55A37" w:rsidRPr="00D320D7">
              <w:rPr>
                <w:rStyle w:val="a7"/>
                <w:noProof/>
                <w:kern w:val="28"/>
              </w:rPr>
              <w:t>10. ТРЕБОВАНИЯ К СОХРАННОСТИ ИНФОРМАЦИИ ПРИ АВАРИЯХ.</w:t>
            </w:r>
            <w:r w:rsidR="00A55A37">
              <w:rPr>
                <w:noProof/>
                <w:webHidden/>
              </w:rPr>
              <w:tab/>
            </w:r>
            <w:r w:rsidR="00A55A37">
              <w:rPr>
                <w:noProof/>
                <w:webHidden/>
              </w:rPr>
              <w:fldChar w:fldCharType="begin"/>
            </w:r>
            <w:r w:rsidR="00A55A37">
              <w:rPr>
                <w:noProof/>
                <w:webHidden/>
              </w:rPr>
              <w:instrText xml:space="preserve"> PAGEREF _Toc240979410 \h </w:instrText>
            </w:r>
            <w:r w:rsidR="00A55A37">
              <w:rPr>
                <w:noProof/>
                <w:webHidden/>
              </w:rPr>
            </w:r>
            <w:r w:rsidR="00A55A37">
              <w:rPr>
                <w:noProof/>
                <w:webHidden/>
              </w:rPr>
              <w:fldChar w:fldCharType="separate"/>
            </w:r>
            <w:r w:rsidR="00A55A37">
              <w:rPr>
                <w:noProof/>
                <w:webHidden/>
              </w:rPr>
              <w:t>16</w:t>
            </w:r>
            <w:r w:rsidR="00A55A37">
              <w:rPr>
                <w:noProof/>
                <w:webHidden/>
              </w:rPr>
              <w:fldChar w:fldCharType="end"/>
            </w:r>
          </w:hyperlink>
        </w:p>
        <w:p w14:paraId="05C93137" w14:textId="0B31D85F" w:rsidR="00A55A37" w:rsidRDefault="00E853F6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9411" w:history="1">
            <w:r w:rsidR="00A55A37" w:rsidRPr="00D320D7">
              <w:rPr>
                <w:rStyle w:val="a7"/>
                <w:noProof/>
              </w:rPr>
              <w:t>11. ВЫБОР СИСТЕМ УПРАВЛЕНИЯ БАЗАМИ ДАННЫХ (СУБД) И ОПЕРАЦИОННЫХ СИСТЕМ (ДАЛЕЕ – ОС)</w:t>
            </w:r>
            <w:r w:rsidR="00A55A37">
              <w:rPr>
                <w:noProof/>
                <w:webHidden/>
              </w:rPr>
              <w:tab/>
            </w:r>
            <w:r w:rsidR="00A55A37">
              <w:rPr>
                <w:noProof/>
                <w:webHidden/>
              </w:rPr>
              <w:fldChar w:fldCharType="begin"/>
            </w:r>
            <w:r w:rsidR="00A55A37">
              <w:rPr>
                <w:noProof/>
                <w:webHidden/>
              </w:rPr>
              <w:instrText xml:space="preserve"> PAGEREF _Toc240979411 \h </w:instrText>
            </w:r>
            <w:r w:rsidR="00A55A37">
              <w:rPr>
                <w:noProof/>
                <w:webHidden/>
              </w:rPr>
            </w:r>
            <w:r w:rsidR="00A55A37">
              <w:rPr>
                <w:noProof/>
                <w:webHidden/>
              </w:rPr>
              <w:fldChar w:fldCharType="separate"/>
            </w:r>
            <w:r w:rsidR="00A55A37">
              <w:rPr>
                <w:noProof/>
                <w:webHidden/>
              </w:rPr>
              <w:t>17</w:t>
            </w:r>
            <w:r w:rsidR="00A55A37">
              <w:rPr>
                <w:noProof/>
                <w:webHidden/>
              </w:rPr>
              <w:fldChar w:fldCharType="end"/>
            </w:r>
          </w:hyperlink>
        </w:p>
        <w:p w14:paraId="1271D144" w14:textId="3ABD65B1" w:rsidR="00A55A37" w:rsidRDefault="00E853F6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979412" w:history="1">
            <w:r w:rsidR="00A55A37" w:rsidRPr="00D320D7">
              <w:rPr>
                <w:rStyle w:val="a7"/>
                <w:noProof/>
              </w:rPr>
              <w:t>12. ТРЕБОВАНИЯ К ДОКУМЕНТИРОВАНИЮ</w:t>
            </w:r>
            <w:r w:rsidR="00A55A37">
              <w:rPr>
                <w:noProof/>
                <w:webHidden/>
              </w:rPr>
              <w:tab/>
            </w:r>
            <w:r w:rsidR="00A55A37">
              <w:rPr>
                <w:noProof/>
                <w:webHidden/>
              </w:rPr>
              <w:fldChar w:fldCharType="begin"/>
            </w:r>
            <w:r w:rsidR="00A55A37">
              <w:rPr>
                <w:noProof/>
                <w:webHidden/>
              </w:rPr>
              <w:instrText xml:space="preserve"> PAGEREF _Toc240979412 \h </w:instrText>
            </w:r>
            <w:r w:rsidR="00A55A37">
              <w:rPr>
                <w:noProof/>
                <w:webHidden/>
              </w:rPr>
            </w:r>
            <w:r w:rsidR="00A55A37">
              <w:rPr>
                <w:noProof/>
                <w:webHidden/>
              </w:rPr>
              <w:fldChar w:fldCharType="separate"/>
            </w:r>
            <w:r w:rsidR="00A55A37">
              <w:rPr>
                <w:noProof/>
                <w:webHidden/>
              </w:rPr>
              <w:t>17</w:t>
            </w:r>
            <w:r w:rsidR="00A55A37">
              <w:rPr>
                <w:noProof/>
                <w:webHidden/>
              </w:rPr>
              <w:fldChar w:fldCharType="end"/>
            </w:r>
          </w:hyperlink>
        </w:p>
        <w:p w14:paraId="11ED43E7" w14:textId="77777777" w:rsidR="000B60F3" w:rsidRPr="00FF4049" w:rsidRDefault="000B60F3">
          <w:r w:rsidRPr="00643D63">
            <w:rPr>
              <w:b/>
              <w:bCs/>
            </w:rPr>
            <w:fldChar w:fldCharType="end"/>
          </w:r>
        </w:p>
      </w:sdtContent>
    </w:sdt>
    <w:p w14:paraId="5652A432" w14:textId="77777777" w:rsidR="00F47B46" w:rsidRPr="00FF4049" w:rsidRDefault="00F47B46" w:rsidP="00F47B46">
      <w:pPr>
        <w:pStyle w:val="10"/>
        <w:spacing w:before="0" w:line="240" w:lineRule="auto"/>
        <w:ind w:firstLine="709"/>
        <w:rPr>
          <w:rFonts w:ascii="Times New Roman" w:hAnsi="Times New Roman" w:cs="Times New Roman"/>
          <w:color w:val="auto"/>
          <w:sz w:val="30"/>
          <w:szCs w:val="30"/>
        </w:rPr>
      </w:pPr>
    </w:p>
    <w:p w14:paraId="3B72039B" w14:textId="77777777" w:rsidR="000B60F3" w:rsidRPr="00FF4049" w:rsidRDefault="000B60F3" w:rsidP="000B60F3">
      <w:pPr>
        <w:rPr>
          <w:lang w:eastAsia="en-US"/>
        </w:rPr>
      </w:pPr>
    </w:p>
    <w:p w14:paraId="20012B4D" w14:textId="77777777" w:rsidR="000B60F3" w:rsidRPr="00FF4049" w:rsidRDefault="000B60F3" w:rsidP="000B60F3">
      <w:pPr>
        <w:rPr>
          <w:lang w:eastAsia="en-US"/>
        </w:rPr>
      </w:pPr>
    </w:p>
    <w:p w14:paraId="67E6E237" w14:textId="77777777" w:rsidR="000B60F3" w:rsidRPr="00FF4049" w:rsidRDefault="000B60F3" w:rsidP="000B60F3">
      <w:pPr>
        <w:rPr>
          <w:lang w:eastAsia="en-US"/>
        </w:rPr>
      </w:pPr>
    </w:p>
    <w:p w14:paraId="1F814F7E" w14:textId="77777777" w:rsidR="000B60F3" w:rsidRPr="00FF4049" w:rsidRDefault="000B60F3" w:rsidP="000B60F3">
      <w:pPr>
        <w:rPr>
          <w:lang w:eastAsia="en-US"/>
        </w:rPr>
      </w:pPr>
    </w:p>
    <w:p w14:paraId="3ED363C0" w14:textId="77777777" w:rsidR="000B60F3" w:rsidRPr="00FF4049" w:rsidRDefault="000B60F3" w:rsidP="000B60F3">
      <w:pPr>
        <w:rPr>
          <w:lang w:eastAsia="en-US"/>
        </w:rPr>
      </w:pPr>
    </w:p>
    <w:p w14:paraId="4EA68175" w14:textId="77777777" w:rsidR="000B60F3" w:rsidRPr="00FF4049" w:rsidRDefault="000B60F3" w:rsidP="000B60F3">
      <w:pPr>
        <w:rPr>
          <w:lang w:eastAsia="en-US"/>
        </w:rPr>
      </w:pPr>
    </w:p>
    <w:p w14:paraId="64C154FF" w14:textId="77777777" w:rsidR="000B60F3" w:rsidRPr="00FF4049" w:rsidRDefault="000B60F3" w:rsidP="000B60F3">
      <w:pPr>
        <w:rPr>
          <w:lang w:eastAsia="en-US"/>
        </w:rPr>
      </w:pPr>
    </w:p>
    <w:p w14:paraId="67E69F43" w14:textId="77777777" w:rsidR="00EB6A3E" w:rsidRPr="00FF4049" w:rsidRDefault="00EB6A3E" w:rsidP="000B60F3">
      <w:pPr>
        <w:rPr>
          <w:lang w:eastAsia="en-US"/>
        </w:rPr>
      </w:pPr>
    </w:p>
    <w:p w14:paraId="1578CB5F" w14:textId="77777777" w:rsidR="00EB6A3E" w:rsidRPr="00FF4049" w:rsidRDefault="00EB6A3E" w:rsidP="000B60F3">
      <w:pPr>
        <w:rPr>
          <w:lang w:eastAsia="en-US"/>
        </w:rPr>
      </w:pPr>
    </w:p>
    <w:p w14:paraId="561EC2EB" w14:textId="77777777" w:rsidR="00EB6A3E" w:rsidRPr="00FF4049" w:rsidRDefault="00EB6A3E" w:rsidP="000B60F3">
      <w:pPr>
        <w:rPr>
          <w:lang w:eastAsia="en-US"/>
        </w:rPr>
      </w:pPr>
    </w:p>
    <w:p w14:paraId="75288F2E" w14:textId="77777777" w:rsidR="00EB6A3E" w:rsidRPr="00FF4049" w:rsidRDefault="00EB6A3E" w:rsidP="000B60F3">
      <w:pPr>
        <w:rPr>
          <w:lang w:eastAsia="en-US"/>
        </w:rPr>
      </w:pPr>
    </w:p>
    <w:p w14:paraId="3009C170" w14:textId="77777777" w:rsidR="00EB6A3E" w:rsidRPr="00FF4049" w:rsidRDefault="00EB6A3E" w:rsidP="000B60F3">
      <w:pPr>
        <w:rPr>
          <w:lang w:eastAsia="en-US"/>
        </w:rPr>
      </w:pPr>
    </w:p>
    <w:p w14:paraId="014EA48E" w14:textId="2158703B" w:rsidR="00EB6A3E" w:rsidRDefault="00EB6A3E" w:rsidP="000B60F3">
      <w:pPr>
        <w:rPr>
          <w:lang w:eastAsia="en-US"/>
        </w:rPr>
      </w:pPr>
    </w:p>
    <w:p w14:paraId="58D653A2" w14:textId="315363A4" w:rsidR="00B47B97" w:rsidRDefault="00B47B97" w:rsidP="000B60F3">
      <w:pPr>
        <w:rPr>
          <w:lang w:eastAsia="en-US"/>
        </w:rPr>
      </w:pPr>
    </w:p>
    <w:p w14:paraId="672252BB" w14:textId="77777777" w:rsidR="00B47B97" w:rsidRPr="00FF4049" w:rsidRDefault="00B47B97" w:rsidP="000B60F3">
      <w:pPr>
        <w:rPr>
          <w:lang w:eastAsia="en-US"/>
        </w:rPr>
      </w:pPr>
    </w:p>
    <w:p w14:paraId="410B9E46" w14:textId="77777777" w:rsidR="00EB6A3E" w:rsidRPr="00FF4049" w:rsidRDefault="00EB6A3E" w:rsidP="000B60F3">
      <w:pPr>
        <w:rPr>
          <w:lang w:eastAsia="en-US"/>
        </w:rPr>
      </w:pPr>
    </w:p>
    <w:p w14:paraId="75C3B03B" w14:textId="77777777" w:rsidR="00EB6A3E" w:rsidRPr="00FF4049" w:rsidRDefault="00EB6A3E" w:rsidP="000B60F3">
      <w:pPr>
        <w:rPr>
          <w:lang w:eastAsia="en-US"/>
        </w:rPr>
      </w:pPr>
    </w:p>
    <w:p w14:paraId="6F4CB3B4" w14:textId="77777777" w:rsidR="00EB6A3E" w:rsidRPr="00FF4049" w:rsidRDefault="00EB6A3E" w:rsidP="000B60F3">
      <w:pPr>
        <w:rPr>
          <w:lang w:eastAsia="en-US"/>
        </w:rPr>
      </w:pPr>
    </w:p>
    <w:p w14:paraId="6C96EC5C" w14:textId="77777777" w:rsidR="00EB6A3E" w:rsidRPr="00FF4049" w:rsidRDefault="00EB6A3E" w:rsidP="000B60F3">
      <w:pPr>
        <w:rPr>
          <w:lang w:eastAsia="en-US"/>
        </w:rPr>
      </w:pPr>
    </w:p>
    <w:p w14:paraId="74F67BE1" w14:textId="77777777" w:rsidR="00EB6A3E" w:rsidRPr="00FF4049" w:rsidRDefault="00EB6A3E" w:rsidP="000B60F3">
      <w:pPr>
        <w:rPr>
          <w:lang w:eastAsia="en-US"/>
        </w:rPr>
      </w:pPr>
    </w:p>
    <w:p w14:paraId="2EFB6DAF" w14:textId="77777777" w:rsidR="00EB6A3E" w:rsidRPr="00FF4049" w:rsidRDefault="00EB6A3E" w:rsidP="000B60F3">
      <w:pPr>
        <w:rPr>
          <w:lang w:eastAsia="en-US"/>
        </w:rPr>
      </w:pPr>
    </w:p>
    <w:p w14:paraId="687657DD" w14:textId="152467CF" w:rsidR="002D6B0D" w:rsidRPr="00FF4049" w:rsidRDefault="00DC3F2E" w:rsidP="00E272FB">
      <w:pPr>
        <w:pStyle w:val="10"/>
        <w:spacing w:before="0" w:line="330" w:lineRule="exact"/>
        <w:ind w:firstLine="709"/>
        <w:rPr>
          <w:rFonts w:ascii="Times New Roman" w:hAnsi="Times New Roman" w:cs="Times New Roman"/>
          <w:color w:val="auto"/>
          <w:sz w:val="30"/>
          <w:szCs w:val="30"/>
        </w:rPr>
      </w:pPr>
      <w:bookmarkStart w:id="1" w:name="_Toc240979400"/>
      <w:r w:rsidRPr="00FF4049">
        <w:rPr>
          <w:rFonts w:ascii="Times New Roman" w:hAnsi="Times New Roman" w:cs="Times New Roman"/>
          <w:color w:val="auto"/>
          <w:sz w:val="30"/>
          <w:szCs w:val="30"/>
        </w:rPr>
        <w:lastRenderedPageBreak/>
        <w:t>1</w:t>
      </w:r>
      <w:r w:rsidR="002D6B0D" w:rsidRPr="00FF4049">
        <w:rPr>
          <w:rFonts w:ascii="Times New Roman" w:hAnsi="Times New Roman" w:cs="Times New Roman"/>
          <w:color w:val="auto"/>
          <w:sz w:val="30"/>
          <w:szCs w:val="30"/>
        </w:rPr>
        <w:t>. ОБЩИЕ СВЕДЕНИЯ</w:t>
      </w:r>
      <w:bookmarkEnd w:id="1"/>
    </w:p>
    <w:p w14:paraId="1F159B12" w14:textId="27E393E1" w:rsidR="00545D09" w:rsidRPr="00FF4049" w:rsidRDefault="00545D09" w:rsidP="00E272FB">
      <w:pPr>
        <w:pStyle w:val="a3"/>
        <w:tabs>
          <w:tab w:val="left" w:pos="1134"/>
        </w:tabs>
        <w:spacing w:line="330" w:lineRule="exact"/>
        <w:ind w:left="0"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FF4049">
        <w:rPr>
          <w:rFonts w:ascii="Times New Roman" w:hAnsi="Times New Roman" w:cs="Times New Roman"/>
          <w:spacing w:val="-10"/>
          <w:sz w:val="30"/>
          <w:szCs w:val="30"/>
        </w:rPr>
        <w:t>Полное наименование прикладного программного обеспечения «</w:t>
      </w:r>
      <w:r w:rsidRPr="00FF4049">
        <w:rPr>
          <w:rFonts w:ascii="Times New Roman" w:hAnsi="Times New Roman" w:cs="Times New Roman"/>
          <w:color w:val="000000"/>
          <w:spacing w:val="-10"/>
          <w:sz w:val="30"/>
          <w:szCs w:val="30"/>
        </w:rPr>
        <w:t xml:space="preserve">Автоматизированная система управления </w:t>
      </w:r>
      <w:r w:rsidR="00F31853" w:rsidRPr="00FF4049">
        <w:rPr>
          <w:rFonts w:ascii="Times New Roman" w:hAnsi="Times New Roman" w:cs="Times New Roman"/>
          <w:color w:val="000000"/>
          <w:spacing w:val="-10"/>
          <w:sz w:val="30"/>
          <w:szCs w:val="30"/>
        </w:rPr>
        <w:t>«</w:t>
      </w:r>
      <w:r w:rsidRPr="00FF4049">
        <w:rPr>
          <w:rFonts w:ascii="Times New Roman" w:hAnsi="Times New Roman" w:cs="Times New Roman"/>
          <w:color w:val="000000"/>
          <w:spacing w:val="-10"/>
          <w:sz w:val="30"/>
          <w:szCs w:val="30"/>
        </w:rPr>
        <w:t>Комнаты отдыха</w:t>
      </w:r>
      <w:r w:rsidR="00F31853" w:rsidRPr="00FF4049">
        <w:rPr>
          <w:rFonts w:ascii="Times New Roman" w:hAnsi="Times New Roman" w:cs="Times New Roman"/>
          <w:color w:val="000000"/>
          <w:spacing w:val="-10"/>
          <w:sz w:val="30"/>
          <w:szCs w:val="30"/>
        </w:rPr>
        <w:t>»</w:t>
      </w:r>
      <w:r w:rsidR="00534032" w:rsidRPr="00FF4049">
        <w:rPr>
          <w:rFonts w:ascii="Times New Roman" w:hAnsi="Times New Roman" w:cs="Times New Roman"/>
          <w:color w:val="000000"/>
          <w:spacing w:val="-10"/>
          <w:sz w:val="30"/>
          <w:szCs w:val="30"/>
        </w:rPr>
        <w:t>»</w:t>
      </w:r>
      <w:r w:rsidRPr="00FF4049">
        <w:rPr>
          <w:rFonts w:ascii="Times New Roman" w:hAnsi="Times New Roman" w:cs="Times New Roman"/>
          <w:color w:val="000000"/>
          <w:spacing w:val="-10"/>
          <w:sz w:val="30"/>
          <w:szCs w:val="30"/>
        </w:rPr>
        <w:t xml:space="preserve">. </w:t>
      </w:r>
    </w:p>
    <w:p w14:paraId="1AEAB697" w14:textId="77777777" w:rsidR="00545D09" w:rsidRPr="00FF4049" w:rsidRDefault="00545D09" w:rsidP="00E272FB">
      <w:pPr>
        <w:pStyle w:val="a3"/>
        <w:tabs>
          <w:tab w:val="left" w:pos="1134"/>
        </w:tabs>
        <w:spacing w:line="330" w:lineRule="exact"/>
        <w:ind w:left="0" w:firstLine="709"/>
        <w:jc w:val="both"/>
        <w:rPr>
          <w:rFonts w:ascii="Times New Roman" w:hAnsi="Times New Roman" w:cs="Times New Roman"/>
          <w:spacing w:val="-10"/>
          <w:sz w:val="30"/>
          <w:szCs w:val="30"/>
        </w:rPr>
      </w:pPr>
      <w:r w:rsidRPr="00FF4049">
        <w:rPr>
          <w:rFonts w:ascii="Times New Roman" w:hAnsi="Times New Roman" w:cs="Times New Roman"/>
          <w:spacing w:val="-10"/>
          <w:sz w:val="30"/>
          <w:szCs w:val="30"/>
        </w:rPr>
        <w:t>Краткое наименование прикладного программного обеспечения</w:t>
      </w:r>
      <w:r w:rsidR="00B51346" w:rsidRPr="00FF4049">
        <w:rPr>
          <w:rFonts w:ascii="Times New Roman" w:hAnsi="Times New Roman" w:cs="Times New Roman"/>
          <w:spacing w:val="-10"/>
          <w:sz w:val="30"/>
          <w:szCs w:val="30"/>
        </w:rPr>
        <w:t xml:space="preserve"> (далее – ППО)</w:t>
      </w:r>
      <w:r w:rsidRPr="00FF4049">
        <w:rPr>
          <w:rFonts w:ascii="Times New Roman" w:hAnsi="Times New Roman" w:cs="Times New Roman"/>
          <w:spacing w:val="-10"/>
          <w:sz w:val="30"/>
          <w:szCs w:val="30"/>
        </w:rPr>
        <w:t xml:space="preserve"> </w:t>
      </w:r>
      <w:r w:rsidRPr="00FF4049">
        <w:rPr>
          <w:rFonts w:ascii="Times New Roman" w:hAnsi="Times New Roman" w:cs="Times New Roman"/>
          <w:color w:val="000000"/>
          <w:spacing w:val="-10"/>
          <w:sz w:val="30"/>
          <w:szCs w:val="30"/>
        </w:rPr>
        <w:t>АСУ</w:t>
      </w:r>
      <w:r w:rsidR="00EE7BD4" w:rsidRPr="00FF4049">
        <w:rPr>
          <w:rFonts w:ascii="Times New Roman" w:hAnsi="Times New Roman" w:cs="Times New Roman"/>
          <w:color w:val="000000"/>
          <w:spacing w:val="-10"/>
          <w:sz w:val="30"/>
          <w:szCs w:val="30"/>
        </w:rPr>
        <w:t> </w:t>
      </w:r>
      <w:r w:rsidR="00F31853" w:rsidRPr="00FF4049">
        <w:rPr>
          <w:rFonts w:ascii="Times New Roman" w:hAnsi="Times New Roman" w:cs="Times New Roman"/>
          <w:color w:val="000000"/>
          <w:spacing w:val="-10"/>
          <w:sz w:val="30"/>
          <w:szCs w:val="30"/>
        </w:rPr>
        <w:t>«</w:t>
      </w:r>
      <w:r w:rsidRPr="00FF4049">
        <w:rPr>
          <w:rFonts w:ascii="Times New Roman" w:hAnsi="Times New Roman" w:cs="Times New Roman"/>
          <w:color w:val="000000"/>
          <w:spacing w:val="-10"/>
          <w:sz w:val="30"/>
          <w:szCs w:val="30"/>
        </w:rPr>
        <w:t>Комнаты отдыха</w:t>
      </w:r>
      <w:r w:rsidRPr="00FF4049">
        <w:rPr>
          <w:rFonts w:ascii="Times New Roman" w:hAnsi="Times New Roman" w:cs="Times New Roman"/>
          <w:spacing w:val="-10"/>
          <w:sz w:val="30"/>
          <w:szCs w:val="30"/>
        </w:rPr>
        <w:t>»</w:t>
      </w:r>
      <w:r w:rsidR="00B51346" w:rsidRPr="00FF4049">
        <w:rPr>
          <w:rFonts w:ascii="Times New Roman" w:hAnsi="Times New Roman" w:cs="Times New Roman"/>
          <w:spacing w:val="-10"/>
          <w:sz w:val="30"/>
          <w:szCs w:val="30"/>
        </w:rPr>
        <w:t xml:space="preserve"> (далее по тексту допускается использование термина «система»)</w:t>
      </w:r>
      <w:r w:rsidRPr="00FF4049">
        <w:rPr>
          <w:rFonts w:ascii="Times New Roman" w:hAnsi="Times New Roman" w:cs="Times New Roman"/>
          <w:spacing w:val="-10"/>
          <w:sz w:val="30"/>
          <w:szCs w:val="30"/>
        </w:rPr>
        <w:t>.</w:t>
      </w:r>
    </w:p>
    <w:p w14:paraId="396B8969" w14:textId="77777777" w:rsidR="00F47B46" w:rsidRPr="00FF4049" w:rsidRDefault="00F47B46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Заказчик – </w:t>
      </w:r>
      <w:r w:rsidR="00545D09" w:rsidRPr="00FF4049">
        <w:rPr>
          <w:sz w:val="30"/>
          <w:szCs w:val="30"/>
        </w:rPr>
        <w:t>пассажирская служба</w:t>
      </w:r>
      <w:r w:rsidRPr="00FF4049">
        <w:rPr>
          <w:sz w:val="30"/>
          <w:szCs w:val="30"/>
        </w:rPr>
        <w:t xml:space="preserve"> Управления Белорусской железной дороги.</w:t>
      </w:r>
    </w:p>
    <w:p w14:paraId="6D8350B7" w14:textId="77777777" w:rsidR="00F47B46" w:rsidRPr="00FF4049" w:rsidRDefault="00F47B46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Ответственный по проекту – </w:t>
      </w:r>
      <w:r w:rsidR="00545D09" w:rsidRPr="00FF4049">
        <w:rPr>
          <w:sz w:val="30"/>
          <w:szCs w:val="30"/>
        </w:rPr>
        <w:t>первый заместитель начальника пассажирской службы Бояр К.Н.</w:t>
      </w:r>
    </w:p>
    <w:p w14:paraId="61BC78EF" w14:textId="77777777" w:rsidR="00F47B46" w:rsidRPr="00FF4049" w:rsidRDefault="00F47B46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Наименование объекта внедрения – </w:t>
      </w:r>
      <w:r w:rsidR="00F31853" w:rsidRPr="00FF4049">
        <w:rPr>
          <w:spacing w:val="-10"/>
          <w:sz w:val="30"/>
          <w:szCs w:val="30"/>
        </w:rPr>
        <w:t xml:space="preserve">прикладное программное обеспечение </w:t>
      </w:r>
      <w:r w:rsidR="00F31853" w:rsidRPr="00FF4049">
        <w:rPr>
          <w:color w:val="000000"/>
          <w:spacing w:val="-10"/>
          <w:sz w:val="30"/>
          <w:szCs w:val="30"/>
        </w:rPr>
        <w:t>АСУ «Комнаты отдыха</w:t>
      </w:r>
      <w:r w:rsidR="00F31853" w:rsidRPr="00FF4049">
        <w:rPr>
          <w:spacing w:val="-10"/>
          <w:sz w:val="30"/>
          <w:szCs w:val="30"/>
        </w:rPr>
        <w:t>»</w:t>
      </w:r>
      <w:r w:rsidRPr="00FF4049">
        <w:rPr>
          <w:sz w:val="30"/>
          <w:szCs w:val="30"/>
        </w:rPr>
        <w:t>.</w:t>
      </w:r>
    </w:p>
    <w:p w14:paraId="16785DCA" w14:textId="77777777" w:rsidR="00F47B46" w:rsidRPr="00FF4049" w:rsidRDefault="00F47B46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Пользователи: </w:t>
      </w:r>
      <w:r w:rsidR="00F31853" w:rsidRPr="00FF4049">
        <w:rPr>
          <w:sz w:val="30"/>
          <w:szCs w:val="30"/>
        </w:rPr>
        <w:t>работники вокзалов Белорусской железной дороги</w:t>
      </w:r>
      <w:r w:rsidR="00F36AD8" w:rsidRPr="00FF4049">
        <w:rPr>
          <w:sz w:val="30"/>
          <w:szCs w:val="30"/>
        </w:rPr>
        <w:t>.</w:t>
      </w:r>
    </w:p>
    <w:p w14:paraId="22B2D69E" w14:textId="77777777" w:rsidR="00EB6A3E" w:rsidRPr="00FF4049" w:rsidRDefault="00EB6A3E" w:rsidP="00E272FB">
      <w:pPr>
        <w:spacing w:line="330" w:lineRule="exact"/>
        <w:ind w:firstLine="709"/>
        <w:jc w:val="both"/>
        <w:rPr>
          <w:sz w:val="30"/>
          <w:szCs w:val="30"/>
        </w:rPr>
      </w:pPr>
    </w:p>
    <w:p w14:paraId="41E022C5" w14:textId="77777777" w:rsidR="00A6488F" w:rsidRPr="00FF4049" w:rsidRDefault="00A6488F" w:rsidP="00E272FB">
      <w:pPr>
        <w:pStyle w:val="10"/>
        <w:spacing w:before="0" w:line="330" w:lineRule="exact"/>
        <w:ind w:firstLine="709"/>
        <w:rPr>
          <w:rFonts w:ascii="Times New Roman" w:hAnsi="Times New Roman" w:cs="Times New Roman"/>
          <w:color w:val="auto"/>
          <w:sz w:val="30"/>
          <w:szCs w:val="30"/>
        </w:rPr>
      </w:pPr>
      <w:bookmarkStart w:id="2" w:name="_Toc240979401"/>
      <w:r w:rsidRPr="00FF4049">
        <w:rPr>
          <w:rFonts w:ascii="Times New Roman" w:hAnsi="Times New Roman" w:cs="Times New Roman"/>
          <w:color w:val="auto"/>
          <w:sz w:val="30"/>
          <w:szCs w:val="30"/>
        </w:rPr>
        <w:t xml:space="preserve">2. ХАРАКТЕРИСТИКА ОБЪЕКТА </w:t>
      </w:r>
      <w:r w:rsidR="00F31853" w:rsidRPr="00FF4049">
        <w:rPr>
          <w:rFonts w:ascii="Times New Roman" w:hAnsi="Times New Roman" w:cs="Times New Roman"/>
          <w:color w:val="auto"/>
          <w:sz w:val="30"/>
          <w:szCs w:val="30"/>
        </w:rPr>
        <w:t>АВТОМАТИЗАЦИИ</w:t>
      </w:r>
      <w:bookmarkEnd w:id="2"/>
    </w:p>
    <w:p w14:paraId="4EA2C252" w14:textId="77777777" w:rsidR="00A6488F" w:rsidRPr="00FF4049" w:rsidRDefault="00A6488F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2.1. Перечень и краткая характеристика биз</w:t>
      </w:r>
      <w:r w:rsidR="008F253C" w:rsidRPr="00FF4049">
        <w:rPr>
          <w:sz w:val="30"/>
          <w:szCs w:val="30"/>
        </w:rPr>
        <w:t>нес-процессов</w:t>
      </w:r>
    </w:p>
    <w:p w14:paraId="5505AD10" w14:textId="77777777" w:rsidR="00C32C69" w:rsidRPr="00FF4049" w:rsidRDefault="00F31853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sz w:val="30"/>
          <w:szCs w:val="30"/>
        </w:rPr>
      </w:pPr>
      <w:r w:rsidRPr="00FF4049">
        <w:rPr>
          <w:sz w:val="30"/>
          <w:szCs w:val="30"/>
        </w:rPr>
        <w:t xml:space="preserve">Функционал </w:t>
      </w:r>
      <w:r w:rsidR="00B51346" w:rsidRPr="00FF4049">
        <w:rPr>
          <w:sz w:val="30"/>
          <w:szCs w:val="30"/>
        </w:rPr>
        <w:t>П</w:t>
      </w:r>
      <w:r w:rsidRPr="00FF4049">
        <w:rPr>
          <w:sz w:val="30"/>
          <w:szCs w:val="30"/>
        </w:rPr>
        <w:t xml:space="preserve">ПО должен обеспечивать </w:t>
      </w:r>
      <w:r w:rsidR="00096A93" w:rsidRPr="00FF4049">
        <w:rPr>
          <w:sz w:val="30"/>
          <w:szCs w:val="30"/>
        </w:rPr>
        <w:t xml:space="preserve">автоматизацию </w:t>
      </w:r>
      <w:r w:rsidRPr="00FF4049">
        <w:rPr>
          <w:sz w:val="30"/>
          <w:szCs w:val="30"/>
        </w:rPr>
        <w:t>работ</w:t>
      </w:r>
      <w:r w:rsidR="00096A93" w:rsidRPr="00FF4049">
        <w:rPr>
          <w:sz w:val="30"/>
          <w:szCs w:val="30"/>
        </w:rPr>
        <w:t>ы</w:t>
      </w:r>
      <w:r w:rsidRPr="00FF4049">
        <w:rPr>
          <w:sz w:val="30"/>
          <w:szCs w:val="30"/>
        </w:rPr>
        <w:t xml:space="preserve"> персонала гостиницы и комнат отдыха на вокзалах Белорусской железной дороги</w:t>
      </w:r>
      <w:r w:rsidR="00C32C69" w:rsidRPr="00FF4049">
        <w:rPr>
          <w:sz w:val="30"/>
          <w:szCs w:val="30"/>
        </w:rPr>
        <w:t>:</w:t>
      </w:r>
    </w:p>
    <w:p w14:paraId="55CD2085" w14:textId="77777777" w:rsidR="00C32C69" w:rsidRPr="00FF4049" w:rsidRDefault="005055B8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sz w:val="30"/>
          <w:szCs w:val="30"/>
        </w:rPr>
      </w:pPr>
      <w:r w:rsidRPr="00FF4049">
        <w:rPr>
          <w:sz w:val="30"/>
          <w:szCs w:val="30"/>
        </w:rPr>
        <w:t>регистрация прожив</w:t>
      </w:r>
      <w:r w:rsidRPr="00FF4049">
        <w:rPr>
          <w:bCs/>
          <w:sz w:val="30"/>
          <w:szCs w:val="30"/>
        </w:rPr>
        <w:t>ающих</w:t>
      </w:r>
      <w:r w:rsidR="00AE61F8" w:rsidRPr="00FF4049">
        <w:rPr>
          <w:bCs/>
          <w:sz w:val="30"/>
          <w:szCs w:val="30"/>
        </w:rPr>
        <w:t xml:space="preserve"> (оформление заселения,</w:t>
      </w:r>
      <w:r w:rsidR="00400AD5" w:rsidRPr="00FF4049">
        <w:rPr>
          <w:bCs/>
          <w:sz w:val="30"/>
          <w:szCs w:val="30"/>
        </w:rPr>
        <w:t xml:space="preserve"> подселения</w:t>
      </w:r>
      <w:r w:rsidR="00AE61F8" w:rsidRPr="00FF4049">
        <w:rPr>
          <w:bCs/>
          <w:sz w:val="30"/>
          <w:szCs w:val="30"/>
        </w:rPr>
        <w:t xml:space="preserve"> переселени</w:t>
      </w:r>
      <w:r w:rsidR="00400AD5" w:rsidRPr="00FF4049">
        <w:rPr>
          <w:bCs/>
          <w:sz w:val="30"/>
          <w:szCs w:val="30"/>
        </w:rPr>
        <w:t>я</w:t>
      </w:r>
      <w:r w:rsidR="00AE61F8" w:rsidRPr="00FF4049">
        <w:rPr>
          <w:bCs/>
          <w:sz w:val="30"/>
          <w:szCs w:val="30"/>
        </w:rPr>
        <w:t>, выселени</w:t>
      </w:r>
      <w:r w:rsidR="00400AD5" w:rsidRPr="00FF4049">
        <w:rPr>
          <w:bCs/>
          <w:sz w:val="30"/>
          <w:szCs w:val="30"/>
        </w:rPr>
        <w:t>я</w:t>
      </w:r>
      <w:r w:rsidR="00AE61F8" w:rsidRPr="00FF4049">
        <w:rPr>
          <w:bCs/>
          <w:sz w:val="30"/>
          <w:szCs w:val="30"/>
        </w:rPr>
        <w:t>)</w:t>
      </w:r>
      <w:r w:rsidRPr="00FF4049">
        <w:rPr>
          <w:bCs/>
          <w:sz w:val="30"/>
          <w:szCs w:val="30"/>
        </w:rPr>
        <w:t>;</w:t>
      </w:r>
    </w:p>
    <w:p w14:paraId="396562C3" w14:textId="77777777" w:rsidR="00400AD5" w:rsidRPr="00FF4049" w:rsidRDefault="00400AD5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sz w:val="30"/>
          <w:szCs w:val="30"/>
        </w:rPr>
      </w:pPr>
      <w:r w:rsidRPr="00FF4049">
        <w:rPr>
          <w:bCs/>
          <w:sz w:val="30"/>
          <w:szCs w:val="30"/>
        </w:rPr>
        <w:t>продление проживания;</w:t>
      </w:r>
    </w:p>
    <w:p w14:paraId="018AA185" w14:textId="77777777" w:rsidR="00F31853" w:rsidRPr="00FF4049" w:rsidRDefault="005055B8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sz w:val="30"/>
          <w:szCs w:val="30"/>
        </w:rPr>
      </w:pPr>
      <w:r w:rsidRPr="00FF4049">
        <w:rPr>
          <w:bCs/>
          <w:sz w:val="30"/>
          <w:szCs w:val="30"/>
        </w:rPr>
        <w:t>учет свободности/занятости номеров (мест);</w:t>
      </w:r>
    </w:p>
    <w:p w14:paraId="3E631427" w14:textId="77777777" w:rsidR="00C32C69" w:rsidRPr="008F67C6" w:rsidRDefault="005055B8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8F67C6">
        <w:rPr>
          <w:bCs/>
          <w:color w:val="000000"/>
          <w:sz w:val="30"/>
          <w:szCs w:val="30"/>
        </w:rPr>
        <w:t>бронирование номеров (мест);</w:t>
      </w:r>
    </w:p>
    <w:p w14:paraId="7A08F5C8" w14:textId="77777777" w:rsidR="005055B8" w:rsidRPr="00FF4049" w:rsidRDefault="005055B8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sz w:val="30"/>
          <w:szCs w:val="30"/>
        </w:rPr>
      </w:pPr>
      <w:r w:rsidRPr="00FF4049">
        <w:rPr>
          <w:bCs/>
          <w:sz w:val="30"/>
          <w:szCs w:val="30"/>
        </w:rPr>
        <w:t>управление номерным фондом;</w:t>
      </w:r>
    </w:p>
    <w:p w14:paraId="44C9E840" w14:textId="77777777" w:rsidR="005055B8" w:rsidRPr="008F67C6" w:rsidRDefault="005055B8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8F67C6">
        <w:rPr>
          <w:bCs/>
          <w:color w:val="000000"/>
          <w:sz w:val="30"/>
          <w:szCs w:val="30"/>
        </w:rPr>
        <w:t>оформление услуг;</w:t>
      </w:r>
    </w:p>
    <w:p w14:paraId="10DFBCFD" w14:textId="77777777" w:rsidR="005055B8" w:rsidRPr="0006491C" w:rsidRDefault="005055B8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643D63">
        <w:rPr>
          <w:bCs/>
          <w:color w:val="000000"/>
          <w:sz w:val="30"/>
          <w:szCs w:val="30"/>
        </w:rPr>
        <w:t>ведение отчетности;</w:t>
      </w:r>
    </w:p>
    <w:p w14:paraId="7261F24D" w14:textId="4567666E" w:rsidR="00AE61F8" w:rsidRPr="00E272FB" w:rsidRDefault="00AE61F8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>инкассирование денежных средств</w:t>
      </w:r>
      <w:r w:rsidR="003B404D" w:rsidRPr="00E272FB">
        <w:rPr>
          <w:bCs/>
          <w:color w:val="000000"/>
          <w:sz w:val="30"/>
          <w:szCs w:val="30"/>
        </w:rPr>
        <w:t xml:space="preserve"> в кассе по итогам работы смены</w:t>
      </w:r>
      <w:r w:rsidRPr="00E272FB">
        <w:rPr>
          <w:bCs/>
          <w:color w:val="000000"/>
          <w:sz w:val="30"/>
          <w:szCs w:val="30"/>
        </w:rPr>
        <w:t>;</w:t>
      </w:r>
    </w:p>
    <w:p w14:paraId="32995D40" w14:textId="77777777" w:rsidR="005055B8" w:rsidRPr="00FF4049" w:rsidRDefault="005055B8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sz w:val="30"/>
          <w:szCs w:val="30"/>
        </w:rPr>
      </w:pPr>
      <w:r w:rsidRPr="00FF4049">
        <w:rPr>
          <w:sz w:val="30"/>
          <w:szCs w:val="30"/>
        </w:rPr>
        <w:t>обеспечение взаимосвязи с другими информационными системами;</w:t>
      </w:r>
    </w:p>
    <w:p w14:paraId="409B1BAB" w14:textId="049C282F" w:rsidR="005055B8" w:rsidRPr="00FF4049" w:rsidRDefault="00100ABF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sz w:val="30"/>
          <w:szCs w:val="30"/>
        </w:rPr>
      </w:pPr>
      <w:r w:rsidRPr="00FF4049">
        <w:rPr>
          <w:sz w:val="30"/>
          <w:szCs w:val="30"/>
        </w:rPr>
        <w:t>обработку</w:t>
      </w:r>
      <w:r w:rsidR="005055B8" w:rsidRPr="00FF4049">
        <w:rPr>
          <w:sz w:val="30"/>
          <w:szCs w:val="30"/>
        </w:rPr>
        <w:t xml:space="preserve"> персональных данных;</w:t>
      </w:r>
    </w:p>
    <w:p w14:paraId="19814A89" w14:textId="77777777" w:rsidR="005055B8" w:rsidRPr="008F67C6" w:rsidRDefault="005055B8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8F67C6">
        <w:rPr>
          <w:bCs/>
          <w:color w:val="000000"/>
          <w:sz w:val="30"/>
          <w:szCs w:val="30"/>
        </w:rPr>
        <w:t>обеспечение персональным доступом работников;</w:t>
      </w:r>
    </w:p>
    <w:p w14:paraId="10153454" w14:textId="77777777" w:rsidR="005055B8" w:rsidRPr="0006491C" w:rsidRDefault="005055B8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643D63">
        <w:rPr>
          <w:bCs/>
          <w:color w:val="000000"/>
          <w:sz w:val="30"/>
          <w:szCs w:val="30"/>
        </w:rPr>
        <w:t>формирование статистической отчетности;</w:t>
      </w:r>
    </w:p>
    <w:p w14:paraId="188523BB" w14:textId="77777777" w:rsidR="00400AD5" w:rsidRPr="00E272FB" w:rsidRDefault="00400AD5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>справочник номеров;</w:t>
      </w:r>
    </w:p>
    <w:p w14:paraId="46B86CAA" w14:textId="77777777" w:rsidR="00AE61F8" w:rsidRPr="00E272FB" w:rsidRDefault="00AE61F8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>архивирование информации;</w:t>
      </w:r>
    </w:p>
    <w:p w14:paraId="2C2D8449" w14:textId="2DCFDA0A" w:rsidR="00AE61F8" w:rsidRPr="00E272FB" w:rsidRDefault="00AE61F8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>оформление счет-фактуры.</w:t>
      </w:r>
    </w:p>
    <w:p w14:paraId="7967BF37" w14:textId="721A743C" w:rsidR="005C576C" w:rsidRPr="00E272FB" w:rsidRDefault="005C576C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>Категория тарифов (цен на проживание) в части разделения тарифов на две категории пользователей с ручным выбором при оформлении заселения:</w:t>
      </w:r>
    </w:p>
    <w:p w14:paraId="1C1FA528" w14:textId="77777777" w:rsidR="005C576C" w:rsidRPr="00E272FB" w:rsidRDefault="005C576C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>тариф (цена на проживание) «внутренний» - для работников железнодорожного транспорта;</w:t>
      </w:r>
    </w:p>
    <w:p w14:paraId="050FB2E5" w14:textId="77777777" w:rsidR="005C576C" w:rsidRPr="00E272FB" w:rsidRDefault="005C576C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lastRenderedPageBreak/>
        <w:t>тариф (цена на проживание) «базовый» - для сторонних организаций и физических лиц.</w:t>
      </w:r>
    </w:p>
    <w:p w14:paraId="464EB9FB" w14:textId="77777777" w:rsidR="005C576C" w:rsidRPr="00E272FB" w:rsidRDefault="005C576C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>Требования к реализации:</w:t>
      </w:r>
    </w:p>
    <w:p w14:paraId="5541B444" w14:textId="757DC1F5" w:rsidR="005C576C" w:rsidRPr="00E272FB" w:rsidRDefault="005C576C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>возможность выбора категории гостя («свой» или «чужой») при оформлении заселения;</w:t>
      </w:r>
    </w:p>
    <w:p w14:paraId="54AD65A0" w14:textId="77777777" w:rsidR="005C576C" w:rsidRPr="00E272FB" w:rsidRDefault="005C576C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>автоматическая подстановка соответствующего тарифа (цены на проживание) в зависимости от выбранной категории;</w:t>
      </w:r>
    </w:p>
    <w:p w14:paraId="44F1133E" w14:textId="458B098C" w:rsidR="008F67C6" w:rsidRDefault="008F67C6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>
        <w:rPr>
          <w:bCs/>
          <w:color w:val="000000"/>
          <w:sz w:val="30"/>
          <w:szCs w:val="30"/>
        </w:rPr>
        <w:t>учет проживания работников железной дороги по приказу и по договорам на оказание услуг;</w:t>
      </w:r>
    </w:p>
    <w:p w14:paraId="34F43E4B" w14:textId="147D0AA4" w:rsidR="008F67C6" w:rsidRDefault="008F67C6" w:rsidP="008F67C6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F87E11">
        <w:rPr>
          <w:bCs/>
          <w:color w:val="000000"/>
          <w:sz w:val="30"/>
          <w:szCs w:val="30"/>
        </w:rPr>
        <w:t>корректное отображение раздельных тарифов (цен на проживание) в отчетности</w:t>
      </w:r>
      <w:r>
        <w:rPr>
          <w:bCs/>
          <w:color w:val="000000"/>
          <w:sz w:val="30"/>
          <w:szCs w:val="30"/>
        </w:rPr>
        <w:t>;</w:t>
      </w:r>
    </w:p>
    <w:p w14:paraId="008E5B67" w14:textId="01D4FDA7" w:rsidR="008F67C6" w:rsidRPr="00643D63" w:rsidRDefault="008F67C6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>
        <w:rPr>
          <w:bCs/>
          <w:color w:val="000000"/>
          <w:sz w:val="30"/>
          <w:szCs w:val="30"/>
        </w:rPr>
        <w:t>отдельный отчет по оказанным услугам для работников железной дороги (по приказу и по договорам).</w:t>
      </w:r>
    </w:p>
    <w:p w14:paraId="6938A5C8" w14:textId="77777777" w:rsidR="002D6B0D" w:rsidRPr="00FF4049" w:rsidRDefault="004D45F7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2.2. Требования к входным и выходным данным, формам </w:t>
      </w:r>
      <w:r w:rsidR="00EF7F11" w:rsidRPr="00FF4049">
        <w:rPr>
          <w:sz w:val="30"/>
          <w:szCs w:val="30"/>
        </w:rPr>
        <w:t>и</w:t>
      </w:r>
      <w:r w:rsidRPr="00FF4049">
        <w:rPr>
          <w:sz w:val="30"/>
          <w:szCs w:val="30"/>
        </w:rPr>
        <w:t>х представления</w:t>
      </w:r>
    </w:p>
    <w:p w14:paraId="3D3CCB83" w14:textId="72003CA3" w:rsidR="004508A4" w:rsidRPr="00FF4049" w:rsidRDefault="008F253C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Входными данными </w:t>
      </w:r>
      <w:r w:rsidR="002D6DDD" w:rsidRPr="00FF4049">
        <w:rPr>
          <w:sz w:val="30"/>
          <w:szCs w:val="30"/>
        </w:rPr>
        <w:t>системы</w:t>
      </w:r>
      <w:r w:rsidRPr="00FF4049">
        <w:rPr>
          <w:sz w:val="30"/>
          <w:szCs w:val="30"/>
        </w:rPr>
        <w:t xml:space="preserve"> являются</w:t>
      </w:r>
      <w:r w:rsidR="00621176" w:rsidRPr="00FF4049">
        <w:rPr>
          <w:sz w:val="30"/>
          <w:szCs w:val="30"/>
        </w:rPr>
        <w:t>:</w:t>
      </w:r>
    </w:p>
    <w:p w14:paraId="605842F8" w14:textId="2B493830" w:rsidR="00CC0698" w:rsidRPr="00FF4049" w:rsidRDefault="000638A9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текстовые </w:t>
      </w:r>
      <w:r w:rsidR="002D6DDD" w:rsidRPr="00FF4049">
        <w:rPr>
          <w:sz w:val="30"/>
          <w:szCs w:val="30"/>
        </w:rPr>
        <w:t>сведения о проживающих и обслуживающем персонале, информация о тарифах и порядке расчетов проживающих</w:t>
      </w:r>
      <w:r w:rsidR="00621176" w:rsidRPr="00FF4049">
        <w:rPr>
          <w:sz w:val="30"/>
          <w:szCs w:val="30"/>
        </w:rPr>
        <w:t>.</w:t>
      </w:r>
    </w:p>
    <w:p w14:paraId="397B1EA5" w14:textId="43536D0B" w:rsidR="00621176" w:rsidRPr="00FF4049" w:rsidRDefault="00621176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Выходными данными системы являются:</w:t>
      </w:r>
    </w:p>
    <w:p w14:paraId="350E10E4" w14:textId="5C05FD8D" w:rsidR="00811E53" w:rsidRPr="00FF4049" w:rsidRDefault="000638A9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текстовые и графические </w:t>
      </w:r>
      <w:r w:rsidR="002D6DDD" w:rsidRPr="00FF4049">
        <w:rPr>
          <w:sz w:val="30"/>
          <w:szCs w:val="30"/>
        </w:rPr>
        <w:t>отчетные сведения, подтверждающая информация</w:t>
      </w:r>
      <w:r w:rsidR="00C90DD7" w:rsidRPr="00FF4049">
        <w:rPr>
          <w:sz w:val="30"/>
          <w:szCs w:val="30"/>
        </w:rPr>
        <w:t xml:space="preserve"> (в электронном </w:t>
      </w:r>
      <w:r w:rsidR="00621176" w:rsidRPr="00FF4049">
        <w:rPr>
          <w:sz w:val="30"/>
          <w:szCs w:val="30"/>
        </w:rPr>
        <w:t>в формате .</w:t>
      </w:r>
      <w:r w:rsidR="00621176" w:rsidRPr="00FF4049">
        <w:rPr>
          <w:sz w:val="30"/>
          <w:szCs w:val="30"/>
          <w:lang w:val="en-US"/>
        </w:rPr>
        <w:t>pdf</w:t>
      </w:r>
      <w:r w:rsidR="00621176" w:rsidRPr="00FF4049">
        <w:rPr>
          <w:sz w:val="30"/>
          <w:szCs w:val="30"/>
        </w:rPr>
        <w:t xml:space="preserve"> </w:t>
      </w:r>
      <w:r w:rsidR="00C90DD7" w:rsidRPr="00FF4049">
        <w:rPr>
          <w:sz w:val="30"/>
          <w:szCs w:val="30"/>
        </w:rPr>
        <w:t>и печатном виде)</w:t>
      </w:r>
      <w:r w:rsidR="002D6DDD" w:rsidRPr="00FF4049">
        <w:rPr>
          <w:sz w:val="30"/>
          <w:szCs w:val="30"/>
        </w:rPr>
        <w:t>.</w:t>
      </w:r>
    </w:p>
    <w:p w14:paraId="77AACAC6" w14:textId="77777777" w:rsidR="00311B7D" w:rsidRPr="00FF4049" w:rsidRDefault="00CC0698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2.3. Выпол</w:t>
      </w:r>
      <w:r w:rsidR="00311B7D" w:rsidRPr="00FF4049">
        <w:rPr>
          <w:sz w:val="30"/>
          <w:szCs w:val="30"/>
        </w:rPr>
        <w:t>няемые технологические операции</w:t>
      </w:r>
      <w:r w:rsidRPr="00FF4049">
        <w:rPr>
          <w:sz w:val="30"/>
          <w:szCs w:val="30"/>
        </w:rPr>
        <w:t>.</w:t>
      </w:r>
    </w:p>
    <w:p w14:paraId="6E3206DD" w14:textId="1C69BC3A" w:rsidR="00391F5D" w:rsidRPr="00FF4049" w:rsidRDefault="00391F5D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П</w:t>
      </w:r>
      <w:r w:rsidR="00B51346" w:rsidRPr="00FF4049">
        <w:rPr>
          <w:sz w:val="30"/>
          <w:szCs w:val="30"/>
        </w:rPr>
        <w:t>П</w:t>
      </w:r>
      <w:r w:rsidRPr="00FF4049">
        <w:rPr>
          <w:sz w:val="30"/>
          <w:szCs w:val="30"/>
        </w:rPr>
        <w:t xml:space="preserve">О используется для регистрации, </w:t>
      </w:r>
      <w:r w:rsidRPr="00E272FB">
        <w:rPr>
          <w:sz w:val="30"/>
          <w:szCs w:val="30"/>
        </w:rPr>
        <w:t>бронирования</w:t>
      </w:r>
      <w:r w:rsidRPr="00FF4049">
        <w:rPr>
          <w:sz w:val="30"/>
          <w:szCs w:val="30"/>
        </w:rPr>
        <w:t>, оформления проживающих, ведения отчетности</w:t>
      </w:r>
      <w:r w:rsidR="00CA2398" w:rsidRPr="00FF4049">
        <w:rPr>
          <w:sz w:val="30"/>
          <w:szCs w:val="30"/>
        </w:rPr>
        <w:t xml:space="preserve"> и</w:t>
      </w:r>
      <w:r w:rsidRPr="00FF4049">
        <w:rPr>
          <w:sz w:val="30"/>
          <w:szCs w:val="30"/>
        </w:rPr>
        <w:t xml:space="preserve"> </w:t>
      </w:r>
      <w:r w:rsidR="00CA2398" w:rsidRPr="00FF4049">
        <w:rPr>
          <w:sz w:val="30"/>
          <w:szCs w:val="30"/>
        </w:rPr>
        <w:t xml:space="preserve">электронного </w:t>
      </w:r>
      <w:r w:rsidR="00DE35E8" w:rsidRPr="00FF4049">
        <w:rPr>
          <w:sz w:val="30"/>
          <w:szCs w:val="30"/>
        </w:rPr>
        <w:t>архив</w:t>
      </w:r>
      <w:r w:rsidR="00CA2398" w:rsidRPr="00FF4049">
        <w:rPr>
          <w:sz w:val="30"/>
          <w:szCs w:val="30"/>
        </w:rPr>
        <w:t>а</w:t>
      </w:r>
      <w:r w:rsidR="00DE35E8" w:rsidRPr="00FF4049">
        <w:rPr>
          <w:sz w:val="30"/>
          <w:szCs w:val="30"/>
        </w:rPr>
        <w:t xml:space="preserve"> </w:t>
      </w:r>
      <w:r w:rsidR="00DE35E8" w:rsidRPr="00FF4049">
        <w:rPr>
          <w:sz w:val="30"/>
          <w:szCs w:val="30"/>
        </w:rPr>
        <w:br/>
        <w:t xml:space="preserve">о предоставленных услугах глубиной до 5 лет, </w:t>
      </w:r>
      <w:r w:rsidR="003B404D" w:rsidRPr="00E272FB">
        <w:rPr>
          <w:sz w:val="30"/>
          <w:szCs w:val="30"/>
        </w:rPr>
        <w:t>с</w:t>
      </w:r>
      <w:r w:rsidR="00DE35E8" w:rsidRPr="00E272FB">
        <w:rPr>
          <w:sz w:val="30"/>
          <w:szCs w:val="30"/>
        </w:rPr>
        <w:t xml:space="preserve"> обработк</w:t>
      </w:r>
      <w:r w:rsidR="003B404D" w:rsidRPr="00E272FB">
        <w:rPr>
          <w:sz w:val="30"/>
          <w:szCs w:val="30"/>
        </w:rPr>
        <w:t>ой</w:t>
      </w:r>
      <w:r w:rsidR="00DE35E8" w:rsidRPr="00E272FB">
        <w:rPr>
          <w:sz w:val="30"/>
          <w:szCs w:val="30"/>
        </w:rPr>
        <w:t xml:space="preserve"> персональных данных</w:t>
      </w:r>
      <w:r w:rsidRPr="00E272FB">
        <w:rPr>
          <w:sz w:val="30"/>
          <w:szCs w:val="30"/>
        </w:rPr>
        <w:t>.</w:t>
      </w:r>
      <w:r w:rsidRPr="00FF4049">
        <w:rPr>
          <w:sz w:val="30"/>
          <w:szCs w:val="30"/>
        </w:rPr>
        <w:t xml:space="preserve"> </w:t>
      </w:r>
    </w:p>
    <w:p w14:paraId="103E2CB9" w14:textId="77777777" w:rsidR="002F007C" w:rsidRPr="00FF4049" w:rsidRDefault="00CC0698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2.4</w:t>
      </w:r>
      <w:r w:rsidR="005E2474" w:rsidRPr="00FF4049">
        <w:rPr>
          <w:sz w:val="30"/>
          <w:szCs w:val="30"/>
        </w:rPr>
        <w:t xml:space="preserve"> </w:t>
      </w:r>
      <w:r w:rsidR="002F2BF0" w:rsidRPr="00FF4049">
        <w:rPr>
          <w:sz w:val="30"/>
          <w:szCs w:val="30"/>
        </w:rPr>
        <w:t>Предпол</w:t>
      </w:r>
      <w:r w:rsidR="00441286" w:rsidRPr="00FF4049">
        <w:rPr>
          <w:sz w:val="30"/>
          <w:szCs w:val="30"/>
        </w:rPr>
        <w:t>а</w:t>
      </w:r>
      <w:r w:rsidR="002F2BF0" w:rsidRPr="00FF4049">
        <w:rPr>
          <w:sz w:val="30"/>
          <w:szCs w:val="30"/>
        </w:rPr>
        <w:t xml:space="preserve">гаемый объем </w:t>
      </w:r>
      <w:r w:rsidR="005E2474" w:rsidRPr="00FF4049">
        <w:rPr>
          <w:sz w:val="30"/>
          <w:szCs w:val="30"/>
        </w:rPr>
        <w:t>хранимой информации</w:t>
      </w:r>
      <w:r w:rsidR="002F2BF0" w:rsidRPr="00FF4049">
        <w:rPr>
          <w:sz w:val="30"/>
          <w:szCs w:val="30"/>
        </w:rPr>
        <w:t xml:space="preserve"> до 500 Гб. </w:t>
      </w:r>
    </w:p>
    <w:p w14:paraId="3C465FFE" w14:textId="612B3C3E" w:rsidR="00DC3F2E" w:rsidRPr="00FF4049" w:rsidRDefault="00DC3F2E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2.5. Врем</w:t>
      </w:r>
      <w:r w:rsidR="006D1DC0" w:rsidRPr="00FF4049">
        <w:rPr>
          <w:sz w:val="30"/>
          <w:szCs w:val="30"/>
        </w:rPr>
        <w:t>я</w:t>
      </w:r>
      <w:r w:rsidRPr="00FF4049">
        <w:rPr>
          <w:sz w:val="30"/>
          <w:szCs w:val="30"/>
        </w:rPr>
        <w:t xml:space="preserve"> обработки и предоставления данных</w:t>
      </w:r>
      <w:r w:rsidR="006D1DC0" w:rsidRPr="00FF4049">
        <w:rPr>
          <w:sz w:val="30"/>
          <w:szCs w:val="30"/>
        </w:rPr>
        <w:t xml:space="preserve"> не должно превышать </w:t>
      </w:r>
      <w:r w:rsidR="00FE2667" w:rsidRPr="00FF4049">
        <w:rPr>
          <w:sz w:val="30"/>
          <w:szCs w:val="30"/>
        </w:rPr>
        <w:t xml:space="preserve">30 </w:t>
      </w:r>
      <w:r w:rsidR="006D1DC0" w:rsidRPr="00FF4049">
        <w:rPr>
          <w:sz w:val="30"/>
          <w:szCs w:val="30"/>
        </w:rPr>
        <w:t>секунд</w:t>
      </w:r>
      <w:r w:rsidR="000A6723" w:rsidRPr="00FF4049">
        <w:rPr>
          <w:sz w:val="30"/>
          <w:szCs w:val="30"/>
        </w:rPr>
        <w:t>.</w:t>
      </w:r>
    </w:p>
    <w:p w14:paraId="72DD623F" w14:textId="77777777" w:rsidR="00441286" w:rsidRPr="00FF4049" w:rsidRDefault="00441286" w:rsidP="00E272FB">
      <w:pPr>
        <w:spacing w:line="330" w:lineRule="exact"/>
        <w:ind w:firstLine="709"/>
        <w:jc w:val="both"/>
        <w:rPr>
          <w:sz w:val="30"/>
          <w:szCs w:val="30"/>
        </w:rPr>
      </w:pPr>
    </w:p>
    <w:p w14:paraId="320EF5F6" w14:textId="77777777" w:rsidR="00A973C3" w:rsidRPr="00FF4049" w:rsidRDefault="00CC0698" w:rsidP="00E272FB">
      <w:pPr>
        <w:pStyle w:val="10"/>
        <w:spacing w:before="0" w:line="330" w:lineRule="exact"/>
        <w:ind w:firstLine="709"/>
        <w:rPr>
          <w:rFonts w:ascii="Times New Roman" w:hAnsi="Times New Roman" w:cs="Times New Roman"/>
          <w:color w:val="auto"/>
          <w:sz w:val="30"/>
          <w:szCs w:val="30"/>
        </w:rPr>
      </w:pPr>
      <w:bookmarkStart w:id="3" w:name="_Toc240979402"/>
      <w:r w:rsidRPr="00FF4049">
        <w:rPr>
          <w:rFonts w:ascii="Times New Roman" w:hAnsi="Times New Roman" w:cs="Times New Roman"/>
          <w:color w:val="auto"/>
          <w:sz w:val="30"/>
          <w:szCs w:val="30"/>
        </w:rPr>
        <w:t xml:space="preserve">3. </w:t>
      </w:r>
      <w:r w:rsidR="00DF05AC" w:rsidRPr="00FF4049">
        <w:rPr>
          <w:rFonts w:ascii="Times New Roman" w:hAnsi="Times New Roman" w:cs="Times New Roman"/>
          <w:color w:val="auto"/>
          <w:sz w:val="30"/>
          <w:szCs w:val="30"/>
        </w:rPr>
        <w:t>ОПИСАНИЕ СУЩЕСТВУЮЩЕГО ИНФОРМАЦИОННОГО РЕСУРСА</w:t>
      </w:r>
      <w:bookmarkEnd w:id="3"/>
    </w:p>
    <w:p w14:paraId="02FEA794" w14:textId="77777777" w:rsidR="00DC3F2E" w:rsidRPr="00FF4049" w:rsidRDefault="00DC3F2E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3.1. Структура существующего информационного ресурса</w:t>
      </w:r>
    </w:p>
    <w:p w14:paraId="7E6F77A2" w14:textId="38F62D6C" w:rsidR="00AF5534" w:rsidRPr="00FF4049" w:rsidRDefault="00EF7F11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В настоящее время </w:t>
      </w:r>
      <w:r w:rsidR="00AF5534" w:rsidRPr="00FF4049">
        <w:rPr>
          <w:sz w:val="30"/>
          <w:szCs w:val="30"/>
        </w:rPr>
        <w:t>железнодорожными вокзалами для предоставления услуг проживания используются АРМ «Гостиница» и АС «Комнаты отдыха»</w:t>
      </w:r>
      <w:r w:rsidR="003B4C0C" w:rsidRPr="00FF4049">
        <w:rPr>
          <w:sz w:val="30"/>
          <w:szCs w:val="30"/>
        </w:rPr>
        <w:t xml:space="preserve"> разработки РУП «Главный расчетный информационный центр» БЖД</w:t>
      </w:r>
      <w:r w:rsidR="00AF5534" w:rsidRPr="00FF4049">
        <w:rPr>
          <w:sz w:val="30"/>
          <w:szCs w:val="30"/>
        </w:rPr>
        <w:t>. П</w:t>
      </w:r>
      <w:r w:rsidR="006B558A" w:rsidRPr="00FF4049">
        <w:rPr>
          <w:sz w:val="30"/>
          <w:szCs w:val="30"/>
        </w:rPr>
        <w:t>П</w:t>
      </w:r>
      <w:r w:rsidR="00AF5534" w:rsidRPr="00FF4049">
        <w:rPr>
          <w:sz w:val="30"/>
          <w:szCs w:val="30"/>
        </w:rPr>
        <w:t>О используется для регистрации, бронирования, оформления проживающих, ведения отчетности. Указанное П</w:t>
      </w:r>
      <w:r w:rsidR="006B558A" w:rsidRPr="00FF4049">
        <w:rPr>
          <w:sz w:val="30"/>
          <w:szCs w:val="30"/>
        </w:rPr>
        <w:t>П</w:t>
      </w:r>
      <w:r w:rsidR="00AF5534" w:rsidRPr="00FF4049">
        <w:rPr>
          <w:sz w:val="30"/>
          <w:szCs w:val="30"/>
        </w:rPr>
        <w:t>О не соответствует требованиям безопасности</w:t>
      </w:r>
      <w:r w:rsidR="00C90DD7" w:rsidRPr="00FF4049">
        <w:rPr>
          <w:sz w:val="30"/>
          <w:szCs w:val="30"/>
        </w:rPr>
        <w:t xml:space="preserve"> и не в полном объеме выполняет </w:t>
      </w:r>
      <w:r w:rsidR="00AF5534" w:rsidRPr="00FF4049">
        <w:rPr>
          <w:sz w:val="30"/>
          <w:szCs w:val="30"/>
        </w:rPr>
        <w:t>технологически</w:t>
      </w:r>
      <w:r w:rsidR="00C90DD7" w:rsidRPr="00FF4049">
        <w:rPr>
          <w:sz w:val="30"/>
          <w:szCs w:val="30"/>
        </w:rPr>
        <w:t>е задачи.</w:t>
      </w:r>
    </w:p>
    <w:p w14:paraId="154D7BC4" w14:textId="77777777" w:rsidR="00DC3F2E" w:rsidRPr="00FF4049" w:rsidRDefault="00DC3F2E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3.2. Выполняемые функции</w:t>
      </w:r>
    </w:p>
    <w:p w14:paraId="5891C69F" w14:textId="77777777" w:rsidR="00090B60" w:rsidRPr="00FF4049" w:rsidRDefault="00DC3F2E" w:rsidP="00E272FB">
      <w:pPr>
        <w:pStyle w:val="13"/>
        <w:spacing w:line="330" w:lineRule="exact"/>
        <w:ind w:firstLine="709"/>
      </w:pPr>
      <w:r w:rsidRPr="00FF4049">
        <w:t xml:space="preserve">Существующий </w:t>
      </w:r>
      <w:r w:rsidR="00AE61F8" w:rsidRPr="00FF4049">
        <w:t>П</w:t>
      </w:r>
      <w:r w:rsidR="006B558A" w:rsidRPr="00FF4049">
        <w:t>П</w:t>
      </w:r>
      <w:r w:rsidR="00AE61F8" w:rsidRPr="00FF4049">
        <w:t xml:space="preserve">О </w:t>
      </w:r>
      <w:r w:rsidRPr="00FF4049">
        <w:t>выполняет</w:t>
      </w:r>
      <w:r w:rsidR="00A13685" w:rsidRPr="00FF4049">
        <w:t xml:space="preserve"> </w:t>
      </w:r>
      <w:r w:rsidRPr="00FF4049">
        <w:t>функци</w:t>
      </w:r>
      <w:r w:rsidR="00391F5D" w:rsidRPr="00FF4049">
        <w:t>и</w:t>
      </w:r>
      <w:r w:rsidR="00090B60" w:rsidRPr="00FF4049">
        <w:t>:</w:t>
      </w:r>
    </w:p>
    <w:p w14:paraId="6B7DB958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68" w:history="1">
        <w:r w:rsidR="00090B60" w:rsidRPr="00FF4049">
          <w:rPr>
            <w:rStyle w:val="a7"/>
            <w:noProof/>
            <w:color w:val="auto"/>
            <w:u w:val="none"/>
          </w:rPr>
          <w:t>вход в АРМ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513C6146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69" w:history="1">
        <w:r w:rsidR="00090B60" w:rsidRPr="00FF4049">
          <w:rPr>
            <w:rStyle w:val="a7"/>
            <w:noProof/>
            <w:color w:val="auto"/>
            <w:u w:val="none"/>
          </w:rPr>
          <w:t>описание экранной формы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146CA176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70" w:history="1">
        <w:r w:rsidR="00090B60" w:rsidRPr="00FF4049">
          <w:rPr>
            <w:rStyle w:val="a7"/>
            <w:noProof/>
            <w:color w:val="auto"/>
            <w:u w:val="none"/>
          </w:rPr>
          <w:t>описание функций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267AD5FB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71" w:history="1">
        <w:r w:rsidR="00090B60" w:rsidRPr="00FF4049">
          <w:rPr>
            <w:rStyle w:val="a7"/>
            <w:noProof/>
            <w:color w:val="auto"/>
            <w:u w:val="none"/>
          </w:rPr>
          <w:t>определение статуса номера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516FB4CE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72" w:history="1">
        <w:r w:rsidR="00090B60" w:rsidRPr="00FF4049">
          <w:rPr>
            <w:rStyle w:val="a7"/>
            <w:noProof/>
            <w:color w:val="auto"/>
            <w:u w:val="none"/>
          </w:rPr>
          <w:t>оформление заселения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45782CA2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73" w:history="1">
        <w:r w:rsidR="00090B60" w:rsidRPr="00FF4049">
          <w:rPr>
            <w:rStyle w:val="a7"/>
            <w:noProof/>
            <w:color w:val="auto"/>
            <w:u w:val="none"/>
          </w:rPr>
          <w:t>редактирование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2E552EF9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74" w:history="1">
        <w:r w:rsidR="00090B60" w:rsidRPr="00FF4049">
          <w:rPr>
            <w:rStyle w:val="a7"/>
            <w:noProof/>
            <w:color w:val="auto"/>
            <w:u w:val="none"/>
          </w:rPr>
          <w:t>продление проживания в номере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14F7E46C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75" w:history="1">
        <w:r w:rsidR="00090B60" w:rsidRPr="00FF4049">
          <w:rPr>
            <w:rStyle w:val="a7"/>
            <w:noProof/>
            <w:color w:val="auto"/>
            <w:u w:val="none"/>
          </w:rPr>
          <w:t>повторное заселение и переселение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0502AE2C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76" w:history="1">
        <w:r w:rsidR="00090B60" w:rsidRPr="00FF4049">
          <w:rPr>
            <w:rStyle w:val="a7"/>
            <w:noProof/>
            <w:color w:val="auto"/>
            <w:u w:val="none"/>
          </w:rPr>
          <w:t>дополнительные услуги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52E08488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77" w:history="1">
        <w:r w:rsidR="00090B60" w:rsidRPr="00FF4049">
          <w:rPr>
            <w:rStyle w:val="a7"/>
            <w:noProof/>
            <w:color w:val="auto"/>
            <w:u w:val="none"/>
          </w:rPr>
          <w:t>оформление выезда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0A49383E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78" w:history="1">
        <w:r w:rsidR="00090B60" w:rsidRPr="00FF4049">
          <w:rPr>
            <w:rStyle w:val="a7"/>
            <w:noProof/>
            <w:color w:val="auto"/>
            <w:u w:val="none"/>
          </w:rPr>
          <w:t>печать счет-фактуры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35FF460A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79" w:history="1">
        <w:r w:rsidR="00090B60" w:rsidRPr="00FF4049">
          <w:rPr>
            <w:rStyle w:val="a7"/>
            <w:noProof/>
            <w:color w:val="auto"/>
            <w:u w:val="none"/>
          </w:rPr>
          <w:t>сдача выручки и печать Книги регистрации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1D2ECB38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80" w:history="1">
        <w:r w:rsidR="00090B60" w:rsidRPr="00FF4049">
          <w:rPr>
            <w:rStyle w:val="a7"/>
            <w:noProof/>
            <w:color w:val="auto"/>
            <w:u w:val="none"/>
          </w:rPr>
          <w:t>работа с архивом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2736F82A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81" w:history="1">
        <w:r w:rsidR="00090B60" w:rsidRPr="00FF4049">
          <w:rPr>
            <w:rStyle w:val="a7"/>
            <w:noProof/>
            <w:color w:val="auto"/>
            <w:u w:val="none"/>
          </w:rPr>
          <w:t>формирование отчетов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02DB2E6A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82" w:history="1">
        <w:r w:rsidR="00090B60" w:rsidRPr="00FF4049">
          <w:rPr>
            <w:rStyle w:val="a7"/>
            <w:noProof/>
            <w:color w:val="auto"/>
            <w:u w:val="none"/>
          </w:rPr>
          <w:t>ведение справочников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2D90531A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83" w:history="1">
        <w:r w:rsidR="00090B60" w:rsidRPr="00FF4049">
          <w:rPr>
            <w:rStyle w:val="a7"/>
            <w:noProof/>
            <w:color w:val="auto"/>
            <w:u w:val="none"/>
          </w:rPr>
          <w:t>печать списков постояльцев</w:t>
        </w:r>
      </w:hyperlink>
      <w:r w:rsidR="00090B60" w:rsidRPr="00FF4049">
        <w:rPr>
          <w:rStyle w:val="a7"/>
          <w:noProof/>
          <w:color w:val="auto"/>
          <w:u w:val="none"/>
        </w:rPr>
        <w:t>;</w:t>
      </w:r>
    </w:p>
    <w:p w14:paraId="14D0E7F0" w14:textId="77777777" w:rsidR="00090B60" w:rsidRPr="00FF4049" w:rsidRDefault="00E853F6" w:rsidP="00E272FB">
      <w:pPr>
        <w:pStyle w:val="13"/>
        <w:spacing w:line="330" w:lineRule="exact"/>
        <w:ind w:firstLine="709"/>
        <w:rPr>
          <w:noProof/>
        </w:rPr>
      </w:pPr>
      <w:hyperlink w:anchor="_Toc507853084" w:history="1">
        <w:r w:rsidR="00090B60" w:rsidRPr="00FF4049">
          <w:rPr>
            <w:rStyle w:val="a7"/>
            <w:noProof/>
            <w:color w:val="auto"/>
            <w:u w:val="none"/>
          </w:rPr>
          <w:t>режим бронирования</w:t>
        </w:r>
      </w:hyperlink>
      <w:r w:rsidR="00090B60" w:rsidRPr="00FF4049">
        <w:rPr>
          <w:rStyle w:val="a7"/>
          <w:noProof/>
          <w:color w:val="auto"/>
          <w:u w:val="none"/>
        </w:rPr>
        <w:t>.</w:t>
      </w:r>
    </w:p>
    <w:p w14:paraId="2D5EA45A" w14:textId="77777777" w:rsidR="00A13685" w:rsidRPr="00FF4049" w:rsidRDefault="00A13685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3.3. Недостатки существующего </w:t>
      </w:r>
      <w:r w:rsidR="006B558A" w:rsidRPr="00FF4049">
        <w:rPr>
          <w:sz w:val="30"/>
          <w:szCs w:val="30"/>
        </w:rPr>
        <w:t>ППО</w:t>
      </w:r>
    </w:p>
    <w:p w14:paraId="22D3D315" w14:textId="77777777" w:rsidR="00AC3C1E" w:rsidRPr="00FF4049" w:rsidRDefault="00D4762C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Согласно протоколу от 01.10.2024 № 11-02-05/18 (далее – протокол), существующее</w:t>
      </w:r>
      <w:r w:rsidR="00AC3C1E" w:rsidRPr="00FF4049">
        <w:rPr>
          <w:sz w:val="30"/>
          <w:szCs w:val="30"/>
        </w:rPr>
        <w:t xml:space="preserve"> П</w:t>
      </w:r>
      <w:r w:rsidR="006B558A" w:rsidRPr="00FF4049">
        <w:rPr>
          <w:sz w:val="30"/>
          <w:szCs w:val="30"/>
        </w:rPr>
        <w:t>П</w:t>
      </w:r>
      <w:r w:rsidR="00AC3C1E" w:rsidRPr="00FF4049">
        <w:rPr>
          <w:sz w:val="30"/>
          <w:szCs w:val="30"/>
        </w:rPr>
        <w:t xml:space="preserve">О </w:t>
      </w:r>
      <w:r w:rsidRPr="00FF4049">
        <w:rPr>
          <w:sz w:val="30"/>
          <w:szCs w:val="30"/>
        </w:rPr>
        <w:t xml:space="preserve">является устаревшим, требующим значительных трудозатрат для сопровождения и эксплуатации, </w:t>
      </w:r>
      <w:r w:rsidR="00AC3C1E" w:rsidRPr="00FF4049">
        <w:rPr>
          <w:sz w:val="30"/>
          <w:szCs w:val="30"/>
        </w:rPr>
        <w:t xml:space="preserve">не </w:t>
      </w:r>
      <w:r w:rsidRPr="00FF4049">
        <w:rPr>
          <w:sz w:val="30"/>
          <w:szCs w:val="30"/>
        </w:rPr>
        <w:t>отвечает</w:t>
      </w:r>
      <w:r w:rsidR="00AC3C1E" w:rsidRPr="00FF4049">
        <w:rPr>
          <w:sz w:val="30"/>
          <w:szCs w:val="30"/>
        </w:rPr>
        <w:t xml:space="preserve"> требованиям безопасности</w:t>
      </w:r>
      <w:r w:rsidR="00090B60" w:rsidRPr="00FF4049">
        <w:rPr>
          <w:sz w:val="30"/>
          <w:szCs w:val="30"/>
        </w:rPr>
        <w:t>.</w:t>
      </w:r>
    </w:p>
    <w:p w14:paraId="3355A3EC" w14:textId="77777777" w:rsidR="00A13685" w:rsidRPr="00FF4049" w:rsidRDefault="00A13685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3.4. Обоснование необходимости модернизации существующего информационного ресурса</w:t>
      </w:r>
    </w:p>
    <w:p w14:paraId="777E5FA9" w14:textId="64D13A8C" w:rsidR="001D13B4" w:rsidRPr="00FF4049" w:rsidRDefault="001D13B4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В соответствии с протоколом</w:t>
      </w:r>
      <w:r w:rsidR="00D4762C" w:rsidRPr="00FF4049">
        <w:rPr>
          <w:sz w:val="30"/>
          <w:szCs w:val="30"/>
        </w:rPr>
        <w:t>,</w:t>
      </w:r>
      <w:r w:rsidRPr="00FF4049">
        <w:rPr>
          <w:sz w:val="30"/>
          <w:szCs w:val="30"/>
        </w:rPr>
        <w:t xml:space="preserve"> пассажирской службе в целях реализации проекта по переходу на новую автоматизированную технологию путем создания нового прикладного программного обеспечения (далее – ППО) взамен используемых в настоящее время на железнодорожных вокзалах АС «Гостиница», АС «Комнаты отдыха» включенного в подпункт 2.1. Списка 2 приложения 2 к протоколу, поручено обеспечить проведение работ в объеме этапов 1 и 2 стадии «Формирование требований к автоматизированной системе» раздела 5 стандарта организации СТП БЧ 11.445-2023 «Информационные технологии. Автоматизированные технологии. Создание, эксплуатация и сопровождение. Основные положения»» (далее – Стандарт), утвержденного приказом от 27.07.2023 № 675НЗ.</w:t>
      </w:r>
    </w:p>
    <w:p w14:paraId="4628C8CF" w14:textId="77777777" w:rsidR="00333EEB" w:rsidRPr="00FF4049" w:rsidRDefault="006A62BE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Создание такого </w:t>
      </w:r>
      <w:r w:rsidR="001D13B4" w:rsidRPr="00FF4049">
        <w:rPr>
          <w:sz w:val="30"/>
          <w:szCs w:val="30"/>
        </w:rPr>
        <w:t>П</w:t>
      </w:r>
      <w:r w:rsidR="006B558A" w:rsidRPr="00FF4049">
        <w:rPr>
          <w:sz w:val="30"/>
          <w:szCs w:val="30"/>
        </w:rPr>
        <w:t>П</w:t>
      </w:r>
      <w:r w:rsidR="001D13B4" w:rsidRPr="00FF4049">
        <w:rPr>
          <w:sz w:val="30"/>
          <w:szCs w:val="30"/>
        </w:rPr>
        <w:t>О</w:t>
      </w:r>
      <w:r w:rsidRPr="00FF4049">
        <w:rPr>
          <w:sz w:val="30"/>
          <w:szCs w:val="30"/>
        </w:rPr>
        <w:t xml:space="preserve"> позволит </w:t>
      </w:r>
      <w:r w:rsidR="006F0067" w:rsidRPr="00FF4049">
        <w:rPr>
          <w:sz w:val="30"/>
          <w:szCs w:val="30"/>
        </w:rPr>
        <w:t>обеспечить</w:t>
      </w:r>
      <w:r w:rsidR="0020095B" w:rsidRPr="00FF4049">
        <w:rPr>
          <w:sz w:val="30"/>
          <w:szCs w:val="30"/>
        </w:rPr>
        <w:t xml:space="preserve"> </w:t>
      </w:r>
      <w:r w:rsidR="00F27E16" w:rsidRPr="00FF4049">
        <w:rPr>
          <w:sz w:val="30"/>
          <w:szCs w:val="30"/>
        </w:rPr>
        <w:t xml:space="preserve">выполнение </w:t>
      </w:r>
      <w:r w:rsidR="0020095B" w:rsidRPr="00FF4049">
        <w:rPr>
          <w:sz w:val="30"/>
          <w:szCs w:val="30"/>
        </w:rPr>
        <w:t>требовани</w:t>
      </w:r>
      <w:r w:rsidR="00F27E16" w:rsidRPr="00FF4049">
        <w:rPr>
          <w:sz w:val="30"/>
          <w:szCs w:val="30"/>
        </w:rPr>
        <w:t>й</w:t>
      </w:r>
      <w:r w:rsidR="0020095B" w:rsidRPr="00FF4049">
        <w:rPr>
          <w:sz w:val="30"/>
          <w:szCs w:val="30"/>
        </w:rPr>
        <w:t xml:space="preserve"> информационной безопасности</w:t>
      </w:r>
      <w:r w:rsidR="001D13B4" w:rsidRPr="00FF4049">
        <w:rPr>
          <w:sz w:val="30"/>
          <w:szCs w:val="30"/>
        </w:rPr>
        <w:t xml:space="preserve">, увеличить производительность труда, автоматизировать процесс оформления </w:t>
      </w:r>
      <w:r w:rsidR="00F27E16" w:rsidRPr="00FF4049">
        <w:rPr>
          <w:sz w:val="30"/>
          <w:szCs w:val="30"/>
        </w:rPr>
        <w:t>услуг по проживанию</w:t>
      </w:r>
      <w:r w:rsidR="001D13B4" w:rsidRPr="00FF4049">
        <w:rPr>
          <w:sz w:val="30"/>
          <w:szCs w:val="30"/>
        </w:rPr>
        <w:t>.</w:t>
      </w:r>
    </w:p>
    <w:p w14:paraId="68E1C3FD" w14:textId="77777777" w:rsidR="009E5BA3" w:rsidRPr="00FF4049" w:rsidRDefault="00DC3F2E" w:rsidP="00E272FB">
      <w:pPr>
        <w:pStyle w:val="10"/>
        <w:spacing w:before="0" w:line="330" w:lineRule="exact"/>
        <w:ind w:firstLine="709"/>
        <w:rPr>
          <w:rFonts w:ascii="Times New Roman" w:hAnsi="Times New Roman" w:cs="Times New Roman"/>
          <w:color w:val="auto"/>
          <w:sz w:val="30"/>
          <w:szCs w:val="30"/>
        </w:rPr>
      </w:pPr>
      <w:bookmarkStart w:id="4" w:name="_Toc240979403"/>
      <w:r w:rsidRPr="00FF4049">
        <w:rPr>
          <w:rFonts w:ascii="Times New Roman" w:hAnsi="Times New Roman" w:cs="Times New Roman"/>
          <w:color w:val="auto"/>
          <w:sz w:val="30"/>
          <w:szCs w:val="30"/>
        </w:rPr>
        <w:t xml:space="preserve">4. ЦЕЛИ </w:t>
      </w:r>
      <w:r w:rsidR="000E438C" w:rsidRPr="00FF4049">
        <w:rPr>
          <w:rFonts w:ascii="Times New Roman" w:hAnsi="Times New Roman" w:cs="Times New Roman"/>
          <w:color w:val="auto"/>
          <w:sz w:val="30"/>
          <w:szCs w:val="30"/>
        </w:rPr>
        <w:t xml:space="preserve">И УСЛОВИЯ </w:t>
      </w:r>
      <w:r w:rsidRPr="00FF4049">
        <w:rPr>
          <w:rFonts w:ascii="Times New Roman" w:hAnsi="Times New Roman" w:cs="Times New Roman"/>
          <w:color w:val="auto"/>
          <w:sz w:val="30"/>
          <w:szCs w:val="30"/>
        </w:rPr>
        <w:t>СОЗДАНИЯ ИНФОРМАЦИОННОГО РЕСУРСА</w:t>
      </w:r>
      <w:bookmarkEnd w:id="4"/>
    </w:p>
    <w:p w14:paraId="3828B92C" w14:textId="77777777" w:rsidR="007F6D5A" w:rsidRPr="00FF4049" w:rsidRDefault="00462DE1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4.1. </w:t>
      </w:r>
      <w:r w:rsidR="007F6D5A" w:rsidRPr="00FF4049">
        <w:rPr>
          <w:sz w:val="30"/>
          <w:szCs w:val="30"/>
        </w:rPr>
        <w:t xml:space="preserve">Основными целями </w:t>
      </w:r>
      <w:r w:rsidR="00A50170" w:rsidRPr="00FF4049">
        <w:rPr>
          <w:sz w:val="30"/>
          <w:szCs w:val="30"/>
        </w:rPr>
        <w:t xml:space="preserve">создания </w:t>
      </w:r>
      <w:r w:rsidR="00B25DDF" w:rsidRPr="00FF4049">
        <w:rPr>
          <w:spacing w:val="-10"/>
          <w:sz w:val="30"/>
          <w:szCs w:val="30"/>
        </w:rPr>
        <w:t>АСУ</w:t>
      </w:r>
      <w:r w:rsidR="00B25DDF" w:rsidRPr="00FF4049">
        <w:rPr>
          <w:color w:val="000000"/>
          <w:spacing w:val="-10"/>
          <w:sz w:val="30"/>
          <w:szCs w:val="30"/>
        </w:rPr>
        <w:t xml:space="preserve"> «Комнаты отдыха» </w:t>
      </w:r>
      <w:r w:rsidR="007F6D5A" w:rsidRPr="00FF4049">
        <w:rPr>
          <w:sz w:val="30"/>
          <w:szCs w:val="30"/>
        </w:rPr>
        <w:t>являются:</w:t>
      </w:r>
    </w:p>
    <w:p w14:paraId="0D5494EB" w14:textId="77777777" w:rsidR="009E5BA3" w:rsidRPr="00FF4049" w:rsidRDefault="00B25DDF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lastRenderedPageBreak/>
        <w:t>автоматизация процесса предоставления услуг по проживанию потребителей на вокзалах Белорусской железной дороги</w:t>
      </w:r>
      <w:r w:rsidR="00C60EAF" w:rsidRPr="00FF4049">
        <w:rPr>
          <w:sz w:val="30"/>
          <w:szCs w:val="30"/>
        </w:rPr>
        <w:t>;</w:t>
      </w:r>
    </w:p>
    <w:p w14:paraId="00E1BD3D" w14:textId="7EE7709D" w:rsidR="00B25DDF" w:rsidRPr="00FF4049" w:rsidRDefault="007957C5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защита</w:t>
      </w:r>
      <w:r w:rsidR="00B25DDF" w:rsidRPr="00FF4049">
        <w:rPr>
          <w:sz w:val="30"/>
          <w:szCs w:val="30"/>
        </w:rPr>
        <w:t xml:space="preserve"> персональных данных граждан;</w:t>
      </w:r>
    </w:p>
    <w:p w14:paraId="6F2573AC" w14:textId="77777777" w:rsidR="00B25DDF" w:rsidRPr="00FF4049" w:rsidRDefault="00B25DDF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защита информации по финансовым операциям и отчетно-статистическим данным.</w:t>
      </w:r>
    </w:p>
    <w:p w14:paraId="0AD37544" w14:textId="77777777" w:rsidR="00DC3F2E" w:rsidRPr="00FF4049" w:rsidRDefault="00462DE1" w:rsidP="00E272FB">
      <w:pPr>
        <w:spacing w:line="330" w:lineRule="exact"/>
        <w:ind w:firstLine="709"/>
        <w:jc w:val="both"/>
        <w:rPr>
          <w:color w:val="000000" w:themeColor="text1"/>
          <w:sz w:val="30"/>
          <w:szCs w:val="30"/>
        </w:rPr>
      </w:pPr>
      <w:r w:rsidRPr="00FF4049">
        <w:rPr>
          <w:color w:val="000000" w:themeColor="text1"/>
          <w:sz w:val="30"/>
          <w:szCs w:val="30"/>
        </w:rPr>
        <w:t xml:space="preserve">4.2. </w:t>
      </w:r>
      <w:r w:rsidR="008164C7" w:rsidRPr="00FF4049">
        <w:rPr>
          <w:color w:val="000000" w:themeColor="text1"/>
          <w:sz w:val="30"/>
          <w:szCs w:val="30"/>
        </w:rPr>
        <w:t>Область</w:t>
      </w:r>
      <w:r w:rsidR="0071615D" w:rsidRPr="00FF4049">
        <w:rPr>
          <w:color w:val="000000" w:themeColor="text1"/>
          <w:sz w:val="30"/>
          <w:szCs w:val="30"/>
        </w:rPr>
        <w:t xml:space="preserve"> и условия </w:t>
      </w:r>
      <w:r w:rsidR="008164C7" w:rsidRPr="00FF4049">
        <w:rPr>
          <w:color w:val="000000" w:themeColor="text1"/>
          <w:sz w:val="30"/>
          <w:szCs w:val="30"/>
        </w:rPr>
        <w:t>применения</w:t>
      </w:r>
    </w:p>
    <w:p w14:paraId="6D466062" w14:textId="3A3C9D99" w:rsidR="000E438C" w:rsidRPr="00FF4049" w:rsidRDefault="001E7CCA" w:rsidP="00E272FB">
      <w:pPr>
        <w:spacing w:line="330" w:lineRule="exact"/>
        <w:ind w:firstLine="709"/>
        <w:jc w:val="both"/>
        <w:rPr>
          <w:color w:val="000000"/>
          <w:spacing w:val="-10"/>
          <w:sz w:val="30"/>
          <w:szCs w:val="30"/>
        </w:rPr>
      </w:pPr>
      <w:r w:rsidRPr="00FF4049">
        <w:rPr>
          <w:spacing w:val="-10"/>
          <w:sz w:val="30"/>
          <w:szCs w:val="30"/>
        </w:rPr>
        <w:t>АСУ</w:t>
      </w:r>
      <w:r w:rsidRPr="00FF4049">
        <w:rPr>
          <w:color w:val="000000"/>
          <w:spacing w:val="-10"/>
          <w:sz w:val="30"/>
          <w:szCs w:val="30"/>
        </w:rPr>
        <w:t xml:space="preserve"> «Комнаты отдыха» применяется на железнодорожных вокзалах для предоставления услуг по проживанию в гостинице и комнатах отдыха</w:t>
      </w:r>
      <w:r w:rsidR="008F67C6">
        <w:rPr>
          <w:color w:val="000000"/>
          <w:spacing w:val="-10"/>
          <w:sz w:val="30"/>
          <w:szCs w:val="30"/>
        </w:rPr>
        <w:t>,</w:t>
      </w:r>
      <w:r w:rsidRPr="00FF4049">
        <w:rPr>
          <w:color w:val="000000"/>
          <w:spacing w:val="-10"/>
          <w:sz w:val="30"/>
          <w:szCs w:val="30"/>
        </w:rPr>
        <w:t xml:space="preserve"> П</w:t>
      </w:r>
      <w:r w:rsidR="006B558A" w:rsidRPr="00FF4049">
        <w:rPr>
          <w:color w:val="000000"/>
          <w:spacing w:val="-10"/>
          <w:sz w:val="30"/>
          <w:szCs w:val="30"/>
        </w:rPr>
        <w:t>П</w:t>
      </w:r>
      <w:r w:rsidRPr="00FF4049">
        <w:rPr>
          <w:color w:val="000000"/>
          <w:spacing w:val="-10"/>
          <w:sz w:val="30"/>
          <w:szCs w:val="30"/>
        </w:rPr>
        <w:t xml:space="preserve">О </w:t>
      </w:r>
      <w:r w:rsidR="008F67C6">
        <w:rPr>
          <w:color w:val="000000"/>
          <w:spacing w:val="-10"/>
          <w:sz w:val="30"/>
          <w:szCs w:val="30"/>
        </w:rPr>
        <w:t>используется</w:t>
      </w:r>
      <w:r w:rsidRPr="00FF4049">
        <w:rPr>
          <w:color w:val="000000"/>
          <w:spacing w:val="-10"/>
          <w:sz w:val="30"/>
          <w:szCs w:val="30"/>
        </w:rPr>
        <w:t xml:space="preserve"> персоналом вокзалов.</w:t>
      </w:r>
    </w:p>
    <w:p w14:paraId="3FEC6FA9" w14:textId="77777777" w:rsidR="001E7CCA" w:rsidRPr="00FF4049" w:rsidRDefault="001E7CCA" w:rsidP="00E272FB">
      <w:pPr>
        <w:spacing w:line="330" w:lineRule="exact"/>
        <w:ind w:firstLine="709"/>
        <w:jc w:val="both"/>
        <w:rPr>
          <w:color w:val="000000"/>
          <w:spacing w:val="-10"/>
          <w:sz w:val="30"/>
          <w:szCs w:val="30"/>
        </w:rPr>
      </w:pPr>
    </w:p>
    <w:p w14:paraId="6C847B23" w14:textId="77777777" w:rsidR="00C60EAF" w:rsidRPr="00FF4049" w:rsidRDefault="00DC3F2E" w:rsidP="00E272FB">
      <w:pPr>
        <w:pStyle w:val="10"/>
        <w:spacing w:before="0" w:line="330" w:lineRule="exact"/>
        <w:ind w:firstLine="709"/>
        <w:rPr>
          <w:rFonts w:ascii="Times New Roman" w:hAnsi="Times New Roman" w:cs="Times New Roman"/>
          <w:color w:val="auto"/>
          <w:sz w:val="30"/>
          <w:szCs w:val="30"/>
        </w:rPr>
      </w:pPr>
      <w:bookmarkStart w:id="5" w:name="_Toc240979404"/>
      <w:r w:rsidRPr="00FF4049">
        <w:rPr>
          <w:rFonts w:ascii="Times New Roman" w:hAnsi="Times New Roman" w:cs="Times New Roman"/>
          <w:color w:val="auto"/>
          <w:sz w:val="30"/>
          <w:szCs w:val="30"/>
        </w:rPr>
        <w:t>5. ФУНКЦИИ И ЗАДАЧИ ИНФОРМАЦИОННОГО РЕСУРСА</w:t>
      </w:r>
      <w:bookmarkEnd w:id="5"/>
    </w:p>
    <w:p w14:paraId="3174D844" w14:textId="77777777" w:rsidR="00F743F4" w:rsidRPr="00FF4049" w:rsidRDefault="00F743F4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5.1</w:t>
      </w:r>
      <w:r w:rsidR="005E2474" w:rsidRPr="00FF4049">
        <w:rPr>
          <w:sz w:val="30"/>
          <w:szCs w:val="30"/>
        </w:rPr>
        <w:t>.</w:t>
      </w:r>
      <w:r w:rsidRPr="00FF4049">
        <w:rPr>
          <w:sz w:val="30"/>
          <w:szCs w:val="30"/>
        </w:rPr>
        <w:t xml:space="preserve"> Требования к структуре и функционированию</w:t>
      </w:r>
    </w:p>
    <w:p w14:paraId="6A996791" w14:textId="179AE82A" w:rsidR="001E7CCA" w:rsidRPr="00FF4049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sz w:val="30"/>
          <w:szCs w:val="30"/>
        </w:rPr>
      </w:pPr>
      <w:r w:rsidRPr="00FF4049">
        <w:rPr>
          <w:bCs/>
          <w:sz w:val="30"/>
          <w:szCs w:val="30"/>
        </w:rPr>
        <w:t>5.2</w:t>
      </w:r>
      <w:r w:rsidR="005E2474" w:rsidRPr="00FF4049">
        <w:rPr>
          <w:bCs/>
          <w:sz w:val="30"/>
          <w:szCs w:val="30"/>
        </w:rPr>
        <w:t>.</w:t>
      </w:r>
      <w:r w:rsidRPr="00FF4049">
        <w:rPr>
          <w:bCs/>
          <w:sz w:val="30"/>
          <w:szCs w:val="30"/>
        </w:rPr>
        <w:t xml:space="preserve"> </w:t>
      </w:r>
      <w:r w:rsidRPr="00FF4049">
        <w:rPr>
          <w:sz w:val="30"/>
          <w:szCs w:val="30"/>
        </w:rPr>
        <w:t xml:space="preserve">Функционал ПО </w:t>
      </w:r>
      <w:r w:rsidRPr="00FF4049">
        <w:rPr>
          <w:bCs/>
          <w:sz w:val="30"/>
          <w:szCs w:val="30"/>
        </w:rPr>
        <w:t xml:space="preserve">должен обеспечивать работу персонала гостиницы и комнат отдыха на вокзалах Белорусской железной дороги. ПО должно быть </w:t>
      </w:r>
      <w:r w:rsidRPr="008F67C6">
        <w:rPr>
          <w:bCs/>
          <w:color w:val="000000"/>
          <w:sz w:val="30"/>
          <w:szCs w:val="30"/>
        </w:rPr>
        <w:t>установлено на сервер (не облачное). ПО должно обеспечивать регистрацию и учет проживающих, процесс бронирования номе</w:t>
      </w:r>
      <w:r w:rsidRPr="00643D63">
        <w:rPr>
          <w:bCs/>
          <w:color w:val="000000"/>
          <w:sz w:val="30"/>
          <w:szCs w:val="30"/>
        </w:rPr>
        <w:t>ров (койко-мест), ведение отчетности.</w:t>
      </w:r>
    </w:p>
    <w:p w14:paraId="1A270EBA" w14:textId="77777777" w:rsidR="001E7CCA" w:rsidRPr="00643D63" w:rsidRDefault="001E7CCA" w:rsidP="00E272FB">
      <w:pPr>
        <w:tabs>
          <w:tab w:val="left" w:pos="993"/>
        </w:tabs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8F67C6">
        <w:rPr>
          <w:bCs/>
          <w:color w:val="000000"/>
          <w:sz w:val="30"/>
          <w:szCs w:val="30"/>
        </w:rPr>
        <w:t>5.3</w:t>
      </w:r>
      <w:r w:rsidR="005E2474" w:rsidRPr="008F67C6">
        <w:rPr>
          <w:bCs/>
          <w:color w:val="000000"/>
          <w:sz w:val="30"/>
          <w:szCs w:val="30"/>
        </w:rPr>
        <w:t>.</w:t>
      </w:r>
      <w:r w:rsidRPr="008F67C6">
        <w:rPr>
          <w:bCs/>
          <w:color w:val="000000"/>
          <w:sz w:val="30"/>
          <w:szCs w:val="30"/>
        </w:rPr>
        <w:t xml:space="preserve"> Открытие/закрытие смен дежурными администраторами (дежурными по комнате отдыха).</w:t>
      </w:r>
    </w:p>
    <w:p w14:paraId="676CC25F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06491C">
        <w:rPr>
          <w:color w:val="000000"/>
          <w:sz w:val="30"/>
          <w:szCs w:val="30"/>
        </w:rPr>
        <w:t xml:space="preserve">При закрытии смены необходимо формирование кассовой ведомости за смену, которая содержит информацию: </w:t>
      </w:r>
    </w:p>
    <w:p w14:paraId="52699751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Ф.И.О. потребителей;</w:t>
      </w:r>
    </w:p>
    <w:p w14:paraId="37DEF257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об оплаченном периоде проживания;</w:t>
      </w:r>
    </w:p>
    <w:p w14:paraId="7F03CD5E" w14:textId="46C66BFD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номера счетов</w:t>
      </w:r>
      <w:r w:rsidR="00FE2667" w:rsidRPr="00E272FB">
        <w:rPr>
          <w:color w:val="000000"/>
          <w:sz w:val="30"/>
          <w:szCs w:val="30"/>
        </w:rPr>
        <w:t xml:space="preserve"> об оплате услуг за наличный и безналичный расчет</w:t>
      </w:r>
      <w:r w:rsidRPr="00E272FB">
        <w:rPr>
          <w:color w:val="000000"/>
          <w:sz w:val="30"/>
          <w:szCs w:val="30"/>
        </w:rPr>
        <w:t>;</w:t>
      </w:r>
    </w:p>
    <w:p w14:paraId="4FEA8037" w14:textId="4276CD0D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 xml:space="preserve">сумма по каждому счету и общая сумма по видам оплат (наличный расчет, по </w:t>
      </w:r>
      <w:r w:rsidR="0006491C">
        <w:rPr>
          <w:color w:val="000000"/>
          <w:sz w:val="30"/>
          <w:szCs w:val="30"/>
        </w:rPr>
        <w:t xml:space="preserve">банковской платежной </w:t>
      </w:r>
      <w:r w:rsidRPr="00E272FB">
        <w:rPr>
          <w:color w:val="000000"/>
          <w:sz w:val="30"/>
          <w:szCs w:val="30"/>
        </w:rPr>
        <w:t>карте).</w:t>
      </w:r>
    </w:p>
    <w:p w14:paraId="72459B90" w14:textId="77777777" w:rsidR="001E7CCA" w:rsidRPr="00FF4049" w:rsidRDefault="001E7CCA" w:rsidP="00E272FB">
      <w:pPr>
        <w:spacing w:line="330" w:lineRule="exact"/>
        <w:jc w:val="both"/>
        <w:rPr>
          <w:sz w:val="30"/>
          <w:szCs w:val="30"/>
        </w:rPr>
      </w:pPr>
      <w:r w:rsidRPr="00FF4049">
        <w:rPr>
          <w:sz w:val="30"/>
          <w:szCs w:val="30"/>
        </w:rPr>
        <w:tab/>
        <w:t>При закрытии смены необходимо формирование суточных сведений о поступлении местных доходов за смену, которое содержит информацию:</w:t>
      </w:r>
    </w:p>
    <w:p w14:paraId="736DDE7E" w14:textId="77777777" w:rsidR="001E7CCA" w:rsidRPr="00FF4049" w:rsidRDefault="001E7CCA" w:rsidP="00E272FB">
      <w:pPr>
        <w:spacing w:line="330" w:lineRule="exact"/>
        <w:jc w:val="both"/>
        <w:rPr>
          <w:sz w:val="30"/>
          <w:szCs w:val="30"/>
        </w:rPr>
      </w:pPr>
      <w:r w:rsidRPr="00FF4049">
        <w:rPr>
          <w:sz w:val="30"/>
          <w:szCs w:val="30"/>
        </w:rPr>
        <w:tab/>
        <w:t>Ф.И.О. подотчетного лица;</w:t>
      </w:r>
    </w:p>
    <w:p w14:paraId="58FD794A" w14:textId="62A536B9" w:rsidR="001E7CCA" w:rsidRPr="00FF4049" w:rsidRDefault="001E7CCA" w:rsidP="00E272FB">
      <w:pPr>
        <w:spacing w:line="330" w:lineRule="exact"/>
        <w:jc w:val="both"/>
        <w:rPr>
          <w:sz w:val="30"/>
          <w:szCs w:val="30"/>
        </w:rPr>
      </w:pPr>
      <w:r w:rsidRPr="00FF4049">
        <w:rPr>
          <w:sz w:val="30"/>
          <w:szCs w:val="30"/>
        </w:rPr>
        <w:tab/>
        <w:t xml:space="preserve">Количество проживавших пассажиров и сумма по видам оплат (наличный расчет, расчет по банковской </w:t>
      </w:r>
      <w:r w:rsidR="0006491C">
        <w:rPr>
          <w:sz w:val="30"/>
          <w:szCs w:val="30"/>
        </w:rPr>
        <w:t>платежной</w:t>
      </w:r>
      <w:r w:rsidRPr="00FF4049">
        <w:rPr>
          <w:sz w:val="30"/>
          <w:szCs w:val="30"/>
        </w:rPr>
        <w:t xml:space="preserve"> карточке);</w:t>
      </w:r>
    </w:p>
    <w:p w14:paraId="0F22ECEB" w14:textId="77777777" w:rsidR="001E7CCA" w:rsidRPr="00FF4049" w:rsidRDefault="001E7CCA" w:rsidP="00E272FB">
      <w:pPr>
        <w:spacing w:line="330" w:lineRule="exact"/>
        <w:jc w:val="both"/>
        <w:rPr>
          <w:sz w:val="30"/>
          <w:szCs w:val="30"/>
        </w:rPr>
      </w:pPr>
      <w:r w:rsidRPr="00FF4049">
        <w:rPr>
          <w:sz w:val="30"/>
          <w:szCs w:val="30"/>
        </w:rPr>
        <w:tab/>
        <w:t>Количество проживавших пассажиров по безналичному расчету; Итоговая сумма.</w:t>
      </w:r>
    </w:p>
    <w:p w14:paraId="49E7AF77" w14:textId="5665D15F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/>
          <w:color w:val="000000"/>
          <w:sz w:val="30"/>
          <w:szCs w:val="30"/>
        </w:rPr>
      </w:pPr>
      <w:r w:rsidRPr="008F67C6">
        <w:rPr>
          <w:color w:val="000000"/>
          <w:sz w:val="30"/>
          <w:szCs w:val="30"/>
        </w:rPr>
        <w:t xml:space="preserve">Предусмотреть </w:t>
      </w:r>
      <w:r w:rsidR="007957C5" w:rsidRPr="008F67C6">
        <w:rPr>
          <w:color w:val="000000"/>
          <w:sz w:val="30"/>
          <w:szCs w:val="30"/>
        </w:rPr>
        <w:t>реализацию входа</w:t>
      </w:r>
      <w:r w:rsidRPr="008F67C6">
        <w:rPr>
          <w:color w:val="000000"/>
          <w:sz w:val="30"/>
          <w:szCs w:val="30"/>
        </w:rPr>
        <w:t xml:space="preserve"> в систему </w:t>
      </w:r>
      <w:r w:rsidR="007957C5" w:rsidRPr="00643D63">
        <w:rPr>
          <w:color w:val="000000"/>
          <w:sz w:val="30"/>
          <w:szCs w:val="30"/>
        </w:rPr>
        <w:t xml:space="preserve">с использованием аутентификации </w:t>
      </w:r>
      <w:r w:rsidRPr="0006491C">
        <w:rPr>
          <w:color w:val="000000"/>
          <w:sz w:val="30"/>
          <w:szCs w:val="30"/>
        </w:rPr>
        <w:t>посредств</w:t>
      </w:r>
      <w:r w:rsidR="007957C5" w:rsidRPr="0006491C">
        <w:rPr>
          <w:color w:val="000000"/>
          <w:sz w:val="30"/>
          <w:szCs w:val="30"/>
        </w:rPr>
        <w:t>о</w:t>
      </w:r>
      <w:r w:rsidRPr="00E272FB">
        <w:rPr>
          <w:color w:val="000000"/>
          <w:sz w:val="30"/>
          <w:szCs w:val="30"/>
        </w:rPr>
        <w:t>м логина и пароля, обеспеч</w:t>
      </w:r>
      <w:r w:rsidR="007957C5" w:rsidRPr="00E272FB">
        <w:rPr>
          <w:color w:val="000000"/>
          <w:sz w:val="30"/>
          <w:szCs w:val="30"/>
        </w:rPr>
        <w:t>ить</w:t>
      </w:r>
      <w:r w:rsidRPr="00E272FB">
        <w:rPr>
          <w:color w:val="000000"/>
          <w:sz w:val="30"/>
          <w:szCs w:val="30"/>
        </w:rPr>
        <w:t xml:space="preserve"> возможност</w:t>
      </w:r>
      <w:r w:rsidR="007957C5" w:rsidRPr="00E272FB">
        <w:rPr>
          <w:color w:val="000000"/>
          <w:sz w:val="30"/>
          <w:szCs w:val="30"/>
        </w:rPr>
        <w:t>ь</w:t>
      </w:r>
      <w:r w:rsidRPr="00E272FB">
        <w:rPr>
          <w:color w:val="000000"/>
          <w:sz w:val="30"/>
          <w:szCs w:val="30"/>
        </w:rPr>
        <w:t xml:space="preserve"> доступа в систему только зарегистрированным пользователям</w:t>
      </w:r>
      <w:r w:rsidR="00AD1951" w:rsidRPr="00E272FB">
        <w:rPr>
          <w:color w:val="000000"/>
          <w:sz w:val="30"/>
          <w:szCs w:val="30"/>
        </w:rPr>
        <w:t xml:space="preserve"> с обязательным разграничением прав доступа в соответствии с должностными обязанностями</w:t>
      </w:r>
      <w:r w:rsidRPr="00E272FB">
        <w:rPr>
          <w:color w:val="000000"/>
          <w:sz w:val="30"/>
          <w:szCs w:val="30"/>
        </w:rPr>
        <w:t>.</w:t>
      </w:r>
    </w:p>
    <w:p w14:paraId="584335A1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>5.4</w:t>
      </w:r>
      <w:r w:rsidR="005E2474" w:rsidRPr="00E272FB">
        <w:rPr>
          <w:bCs/>
          <w:color w:val="000000"/>
          <w:sz w:val="30"/>
          <w:szCs w:val="30"/>
        </w:rPr>
        <w:t>.</w:t>
      </w:r>
      <w:r w:rsidRPr="00E272FB">
        <w:rPr>
          <w:bCs/>
          <w:color w:val="000000"/>
          <w:sz w:val="30"/>
          <w:szCs w:val="30"/>
        </w:rPr>
        <w:t xml:space="preserve"> Бронирование номерного фонда, в том числе групповое бронирование.</w:t>
      </w:r>
    </w:p>
    <w:p w14:paraId="256D53AE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 xml:space="preserve"> Бронирование должно осуществляться заблаговременно, сроком до одного года. Бронь гостиничного номера должна осуществляться с </w:t>
      </w:r>
      <w:r w:rsidRPr="00E272FB">
        <w:rPr>
          <w:color w:val="000000"/>
          <w:sz w:val="30"/>
          <w:szCs w:val="30"/>
        </w:rPr>
        <w:lastRenderedPageBreak/>
        <w:t xml:space="preserve">установлением любого времени суток заезда, с указанием в функционале бронирования конкретного время заезда (например, 00 часов, 03 часа, 08 часов, 11 часов, 17 часов, 22 часа и т.п.). При бронировании групп потребителей все запрашиваемые категории номеров должны быть в одной брони с возможностью указания предварительного расчета стоимости заезда на требуемый период. При выборе определенной брони автоматически должна появляться сумма проживания без формирования счета, либо выводится счет без перехода к оплате.  </w:t>
      </w:r>
    </w:p>
    <w:p w14:paraId="6E300D27" w14:textId="5681C5BB" w:rsidR="001E7CCA" w:rsidRPr="0006491C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 xml:space="preserve">Необходимо предусмотреть возможность бронирования </w:t>
      </w:r>
      <w:r w:rsidR="00FE2667" w:rsidRPr="008F67C6">
        <w:rPr>
          <w:color w:val="000000"/>
          <w:sz w:val="30"/>
          <w:szCs w:val="30"/>
        </w:rPr>
        <w:br/>
        <w:t>с выставлением счета на оплату</w:t>
      </w:r>
      <w:r w:rsidR="00FE2667" w:rsidRPr="00E272FB">
        <w:rPr>
          <w:color w:val="000000"/>
          <w:sz w:val="30"/>
          <w:szCs w:val="30"/>
        </w:rPr>
        <w:t xml:space="preserve"> </w:t>
      </w:r>
      <w:r w:rsidRPr="00E272FB">
        <w:rPr>
          <w:color w:val="000000"/>
          <w:sz w:val="30"/>
          <w:szCs w:val="30"/>
        </w:rPr>
        <w:t xml:space="preserve"> без участия работников гостиницы и</w:t>
      </w:r>
      <w:r w:rsidR="00FE2667" w:rsidRPr="00E272FB">
        <w:rPr>
          <w:color w:val="000000"/>
          <w:sz w:val="30"/>
          <w:szCs w:val="30"/>
        </w:rPr>
        <w:t xml:space="preserve">ли </w:t>
      </w:r>
      <w:r w:rsidRPr="00E272FB">
        <w:rPr>
          <w:color w:val="000000"/>
          <w:sz w:val="30"/>
          <w:szCs w:val="30"/>
        </w:rPr>
        <w:t>комнат</w:t>
      </w:r>
      <w:r w:rsidR="00FE2667" w:rsidRPr="00E272FB">
        <w:rPr>
          <w:color w:val="000000"/>
          <w:sz w:val="30"/>
          <w:szCs w:val="30"/>
        </w:rPr>
        <w:t>ы</w:t>
      </w:r>
      <w:r w:rsidRPr="00E272FB">
        <w:rPr>
          <w:color w:val="000000"/>
          <w:sz w:val="30"/>
          <w:szCs w:val="30"/>
        </w:rPr>
        <w:t xml:space="preserve"> отдыха</w:t>
      </w:r>
      <w:r w:rsidR="00FE2667" w:rsidRPr="00E272FB">
        <w:rPr>
          <w:color w:val="000000"/>
          <w:sz w:val="30"/>
          <w:szCs w:val="30"/>
        </w:rPr>
        <w:t xml:space="preserve"> для </w:t>
      </w:r>
      <w:r w:rsidRPr="00E272FB">
        <w:rPr>
          <w:color w:val="000000"/>
          <w:sz w:val="30"/>
          <w:szCs w:val="30"/>
        </w:rPr>
        <w:t>снижени</w:t>
      </w:r>
      <w:r w:rsidR="00FF4049" w:rsidRPr="008F67C6">
        <w:rPr>
          <w:color w:val="000000"/>
          <w:sz w:val="30"/>
          <w:szCs w:val="30"/>
        </w:rPr>
        <w:t>я</w:t>
      </w:r>
      <w:r w:rsidRPr="00E272FB">
        <w:rPr>
          <w:color w:val="000000"/>
          <w:sz w:val="30"/>
          <w:szCs w:val="30"/>
        </w:rPr>
        <w:t xml:space="preserve"> трудозатра</w:t>
      </w:r>
      <w:proofErr w:type="gramStart"/>
      <w:r w:rsidRPr="00E272FB">
        <w:rPr>
          <w:color w:val="000000"/>
          <w:sz w:val="30"/>
          <w:szCs w:val="30"/>
        </w:rPr>
        <w:t>т</w:t>
      </w:r>
      <w:r w:rsidR="00FE2667" w:rsidRPr="00E272FB">
        <w:rPr>
          <w:color w:val="000000"/>
          <w:sz w:val="30"/>
          <w:szCs w:val="30"/>
        </w:rPr>
        <w:t>(</w:t>
      </w:r>
      <w:proofErr w:type="gramEnd"/>
      <w:r w:rsidR="00FE2667" w:rsidRPr="00E272FB">
        <w:rPr>
          <w:color w:val="000000"/>
          <w:sz w:val="30"/>
          <w:szCs w:val="30"/>
        </w:rPr>
        <w:t>опционально</w:t>
      </w:r>
      <w:r w:rsidRPr="00E272FB">
        <w:rPr>
          <w:color w:val="000000"/>
          <w:sz w:val="30"/>
          <w:szCs w:val="30"/>
        </w:rPr>
        <w:t>).</w:t>
      </w:r>
      <w:r w:rsidRPr="008F67C6">
        <w:rPr>
          <w:color w:val="000000"/>
          <w:sz w:val="30"/>
          <w:szCs w:val="30"/>
        </w:rPr>
        <w:t xml:space="preserve"> </w:t>
      </w:r>
      <w:r w:rsidR="00FE2667" w:rsidRPr="008F67C6">
        <w:rPr>
          <w:color w:val="000000"/>
          <w:sz w:val="30"/>
          <w:szCs w:val="30"/>
        </w:rPr>
        <w:t>Уточняется на этапе разработки технического задания</w:t>
      </w:r>
      <w:r w:rsidR="00FE2667" w:rsidRPr="00643D63">
        <w:rPr>
          <w:color w:val="000000"/>
          <w:sz w:val="30"/>
          <w:szCs w:val="30"/>
        </w:rPr>
        <w:t>.</w:t>
      </w:r>
    </w:p>
    <w:p w14:paraId="4475944B" w14:textId="427781D1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 xml:space="preserve">Предусмотреть варианты (порядок) отображения номеров при бронировании и учете проживающих (в виде </w:t>
      </w:r>
      <w:proofErr w:type="spellStart"/>
      <w:r w:rsidRPr="00E272FB">
        <w:rPr>
          <w:color w:val="000000"/>
          <w:sz w:val="30"/>
          <w:szCs w:val="30"/>
        </w:rPr>
        <w:t>шахматки</w:t>
      </w:r>
      <w:proofErr w:type="spellEnd"/>
      <w:r w:rsidRPr="00E272FB">
        <w:rPr>
          <w:color w:val="000000"/>
          <w:sz w:val="30"/>
          <w:szCs w:val="30"/>
        </w:rPr>
        <w:t>). При этом необходимо учесть возможность отображени</w:t>
      </w:r>
      <w:r w:rsidR="00643D63">
        <w:rPr>
          <w:color w:val="000000"/>
          <w:sz w:val="30"/>
          <w:szCs w:val="30"/>
        </w:rPr>
        <w:t>я</w:t>
      </w:r>
      <w:r w:rsidRPr="00643D63">
        <w:rPr>
          <w:color w:val="000000"/>
          <w:sz w:val="30"/>
          <w:szCs w:val="30"/>
        </w:rPr>
        <w:t xml:space="preserve"> номерного фонда по этажам и по категории номеров</w:t>
      </w:r>
      <w:r w:rsidR="00643D63">
        <w:rPr>
          <w:color w:val="000000"/>
          <w:sz w:val="30"/>
          <w:szCs w:val="30"/>
        </w:rPr>
        <w:t>,</w:t>
      </w:r>
      <w:r w:rsidR="00FE2667" w:rsidRPr="0006491C">
        <w:rPr>
          <w:color w:val="000000"/>
          <w:sz w:val="30"/>
          <w:szCs w:val="30"/>
        </w:rPr>
        <w:t xml:space="preserve"> </w:t>
      </w:r>
      <w:r w:rsidR="00643D63">
        <w:rPr>
          <w:color w:val="000000"/>
          <w:sz w:val="30"/>
          <w:szCs w:val="30"/>
        </w:rPr>
        <w:t>с</w:t>
      </w:r>
      <w:r w:rsidR="00FE2667" w:rsidRPr="00643D63">
        <w:rPr>
          <w:color w:val="000000"/>
          <w:sz w:val="30"/>
          <w:szCs w:val="30"/>
        </w:rPr>
        <w:t xml:space="preserve"> отражением информации на каждую половину сут</w:t>
      </w:r>
      <w:r w:rsidR="00FE2667" w:rsidRPr="0006491C">
        <w:rPr>
          <w:color w:val="000000"/>
          <w:sz w:val="30"/>
          <w:szCs w:val="30"/>
        </w:rPr>
        <w:t>ок</w:t>
      </w:r>
      <w:r w:rsidR="00FE2667" w:rsidRPr="00E272FB">
        <w:rPr>
          <w:color w:val="000000"/>
          <w:sz w:val="30"/>
          <w:szCs w:val="30"/>
        </w:rPr>
        <w:t xml:space="preserve">, частичную занятость отображать отдельным цветом. </w:t>
      </w:r>
    </w:p>
    <w:p w14:paraId="6DC6D64A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>5.5</w:t>
      </w:r>
      <w:r w:rsidR="005E2474" w:rsidRPr="00E272FB">
        <w:rPr>
          <w:bCs/>
          <w:color w:val="000000"/>
          <w:sz w:val="30"/>
          <w:szCs w:val="30"/>
        </w:rPr>
        <w:t>.</w:t>
      </w:r>
      <w:r w:rsidRPr="00E272FB">
        <w:rPr>
          <w:bCs/>
          <w:color w:val="000000"/>
          <w:sz w:val="30"/>
          <w:szCs w:val="30"/>
        </w:rPr>
        <w:t xml:space="preserve"> Заселение потребителя. </w:t>
      </w:r>
    </w:p>
    <w:p w14:paraId="0017B4F2" w14:textId="6E0E7A3E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 xml:space="preserve">Внесение паспортных данных потребителя, адрес регистрации, срока действия визы (для граждан, въезд которых в РБ осуществляется по визам). После внесения вышеуказанных данных </w:t>
      </w:r>
      <w:r w:rsidR="009D469A" w:rsidRPr="00E272FB">
        <w:rPr>
          <w:color w:val="000000"/>
          <w:sz w:val="30"/>
          <w:szCs w:val="30"/>
        </w:rPr>
        <w:t xml:space="preserve">выполняется </w:t>
      </w:r>
      <w:r w:rsidRPr="00E272FB">
        <w:rPr>
          <w:color w:val="000000"/>
          <w:sz w:val="30"/>
          <w:szCs w:val="30"/>
        </w:rPr>
        <w:t xml:space="preserve">формирование </w:t>
      </w:r>
      <w:r w:rsidR="00996F0F" w:rsidRPr="00E272FB">
        <w:rPr>
          <w:color w:val="000000"/>
          <w:sz w:val="30"/>
          <w:szCs w:val="30"/>
        </w:rPr>
        <w:t xml:space="preserve">электронной </w:t>
      </w:r>
      <w:r w:rsidRPr="00E272FB">
        <w:rPr>
          <w:color w:val="000000"/>
          <w:sz w:val="30"/>
          <w:szCs w:val="30"/>
        </w:rPr>
        <w:t xml:space="preserve">регистрационной карточки </w:t>
      </w:r>
      <w:r w:rsidR="00996F0F" w:rsidRPr="00E272FB">
        <w:rPr>
          <w:color w:val="000000"/>
          <w:sz w:val="30"/>
          <w:szCs w:val="30"/>
        </w:rPr>
        <w:t xml:space="preserve">с присвоением </w:t>
      </w:r>
      <w:r w:rsidR="009D469A" w:rsidRPr="00E272FB">
        <w:rPr>
          <w:color w:val="000000"/>
          <w:sz w:val="30"/>
          <w:szCs w:val="30"/>
        </w:rPr>
        <w:t xml:space="preserve">ей </w:t>
      </w:r>
      <w:r w:rsidR="00996F0F" w:rsidRPr="00E272FB">
        <w:rPr>
          <w:color w:val="000000"/>
          <w:sz w:val="30"/>
          <w:szCs w:val="30"/>
        </w:rPr>
        <w:t xml:space="preserve">уникального </w:t>
      </w:r>
      <w:r w:rsidR="00996F0F" w:rsidRPr="00E272FB">
        <w:rPr>
          <w:color w:val="000000"/>
          <w:sz w:val="30"/>
          <w:szCs w:val="30"/>
          <w:lang w:val="en-US"/>
        </w:rPr>
        <w:t>ID</w:t>
      </w:r>
      <w:r w:rsidR="00996F0F" w:rsidRPr="00E272FB">
        <w:rPr>
          <w:color w:val="000000"/>
          <w:sz w:val="30"/>
          <w:szCs w:val="30"/>
        </w:rPr>
        <w:t xml:space="preserve">-номера </w:t>
      </w:r>
      <w:r w:rsidRPr="00E272FB">
        <w:rPr>
          <w:color w:val="000000"/>
          <w:sz w:val="30"/>
          <w:szCs w:val="30"/>
        </w:rPr>
        <w:t xml:space="preserve">и счета на оплату. </w:t>
      </w:r>
    </w:p>
    <w:p w14:paraId="2673E101" w14:textId="77777777" w:rsidR="009D469A" w:rsidRPr="00E272FB" w:rsidRDefault="00996F0F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 xml:space="preserve">При выводе на печать электронной </w:t>
      </w:r>
      <w:r w:rsidR="001E7CCA" w:rsidRPr="00E272FB">
        <w:rPr>
          <w:color w:val="000000"/>
          <w:sz w:val="30"/>
          <w:szCs w:val="30"/>
        </w:rPr>
        <w:t xml:space="preserve">регистрационной карточке указывается: </w:t>
      </w:r>
    </w:p>
    <w:p w14:paraId="7503AD50" w14:textId="77777777" w:rsidR="009D469A" w:rsidRPr="00E272FB" w:rsidRDefault="00996F0F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 xml:space="preserve">уникальный </w:t>
      </w:r>
      <w:r w:rsidRPr="00E272FB">
        <w:rPr>
          <w:color w:val="000000"/>
          <w:sz w:val="30"/>
          <w:szCs w:val="30"/>
          <w:lang w:val="en-US"/>
        </w:rPr>
        <w:t>ID</w:t>
      </w:r>
      <w:r w:rsidRPr="00E272FB">
        <w:rPr>
          <w:color w:val="000000"/>
          <w:sz w:val="30"/>
          <w:szCs w:val="30"/>
        </w:rPr>
        <w:t>-номер карточки</w:t>
      </w:r>
      <w:r w:rsidR="009D469A" w:rsidRPr="00E272FB">
        <w:rPr>
          <w:color w:val="000000"/>
          <w:sz w:val="30"/>
          <w:szCs w:val="30"/>
        </w:rPr>
        <w:t>;</w:t>
      </w:r>
    </w:p>
    <w:p w14:paraId="70106502" w14:textId="77777777" w:rsidR="009D469A" w:rsidRPr="00E272FB" w:rsidRDefault="00996F0F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 xml:space="preserve">ФИО </w:t>
      </w:r>
      <w:r w:rsidR="001E7CCA" w:rsidRPr="00E272FB">
        <w:rPr>
          <w:color w:val="000000"/>
          <w:sz w:val="30"/>
          <w:szCs w:val="30"/>
        </w:rPr>
        <w:t>потребителя</w:t>
      </w:r>
      <w:r w:rsidR="009D469A" w:rsidRPr="00E272FB">
        <w:rPr>
          <w:color w:val="000000"/>
          <w:sz w:val="30"/>
          <w:szCs w:val="30"/>
        </w:rPr>
        <w:t>;</w:t>
      </w:r>
    </w:p>
    <w:p w14:paraId="7F3FD91E" w14:textId="0A42D5F6" w:rsidR="009D469A" w:rsidRPr="00E272FB" w:rsidRDefault="009D469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н</w:t>
      </w:r>
      <w:r w:rsidR="001E7CCA" w:rsidRPr="00E272FB">
        <w:rPr>
          <w:color w:val="000000"/>
          <w:sz w:val="30"/>
          <w:szCs w:val="30"/>
        </w:rPr>
        <w:t>омер</w:t>
      </w:r>
      <w:r w:rsidRPr="00E272FB">
        <w:rPr>
          <w:color w:val="000000"/>
          <w:sz w:val="30"/>
          <w:szCs w:val="30"/>
        </w:rPr>
        <w:t>,</w:t>
      </w:r>
      <w:r w:rsidR="001E7CCA" w:rsidRPr="00E272FB">
        <w:rPr>
          <w:color w:val="000000"/>
          <w:sz w:val="30"/>
          <w:szCs w:val="30"/>
        </w:rPr>
        <w:t xml:space="preserve"> в котором будет проживать</w:t>
      </w:r>
      <w:r w:rsidRPr="00E272FB">
        <w:rPr>
          <w:color w:val="000000"/>
          <w:sz w:val="30"/>
          <w:szCs w:val="30"/>
        </w:rPr>
        <w:t xml:space="preserve"> потребитель;</w:t>
      </w:r>
    </w:p>
    <w:p w14:paraId="7CC69CBB" w14:textId="77777777" w:rsidR="009D469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срок проживания</w:t>
      </w:r>
      <w:r w:rsidR="009D469A" w:rsidRPr="00E272FB">
        <w:rPr>
          <w:color w:val="000000"/>
          <w:sz w:val="30"/>
          <w:szCs w:val="30"/>
        </w:rPr>
        <w:t>;</w:t>
      </w:r>
    </w:p>
    <w:p w14:paraId="1B5AE24B" w14:textId="272F586D" w:rsidR="009D469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информация об ознакомлении потребителя с правилами внутреннего распорядка (правилами проживания в комнатах отдыха)</w:t>
      </w:r>
      <w:r w:rsidR="00611A9E" w:rsidRPr="00E272FB">
        <w:rPr>
          <w:color w:val="000000"/>
          <w:sz w:val="30"/>
          <w:szCs w:val="30"/>
        </w:rPr>
        <w:t xml:space="preserve">, </w:t>
      </w:r>
      <w:r w:rsidRPr="00E272FB">
        <w:rPr>
          <w:color w:val="000000"/>
          <w:sz w:val="30"/>
          <w:szCs w:val="30"/>
        </w:rPr>
        <w:t>правилами противопожарной безопасности</w:t>
      </w:r>
      <w:r w:rsidR="00611A9E" w:rsidRPr="00E272FB">
        <w:rPr>
          <w:color w:val="000000"/>
          <w:sz w:val="30"/>
          <w:szCs w:val="30"/>
        </w:rPr>
        <w:t xml:space="preserve">, </w:t>
      </w:r>
      <w:r w:rsidRPr="00E272FB">
        <w:rPr>
          <w:color w:val="000000"/>
          <w:sz w:val="30"/>
          <w:szCs w:val="30"/>
        </w:rPr>
        <w:t>запрете курения в номерах</w:t>
      </w:r>
      <w:r w:rsidR="009D469A" w:rsidRPr="00E272FB">
        <w:rPr>
          <w:color w:val="000000"/>
          <w:sz w:val="30"/>
          <w:szCs w:val="30"/>
        </w:rPr>
        <w:t>;</w:t>
      </w:r>
    </w:p>
    <w:p w14:paraId="1A42A4DC" w14:textId="642397F4" w:rsidR="009D469A" w:rsidRPr="00E272FB" w:rsidRDefault="009D469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8F67C6">
        <w:rPr>
          <w:color w:val="000000"/>
          <w:sz w:val="30"/>
          <w:szCs w:val="30"/>
        </w:rPr>
        <w:t>г</w:t>
      </w:r>
      <w:r w:rsidR="001E7CCA" w:rsidRPr="008F67C6">
        <w:rPr>
          <w:color w:val="000000"/>
          <w:sz w:val="30"/>
          <w:szCs w:val="30"/>
        </w:rPr>
        <w:t xml:space="preserve">рафа для подписи потребителя </w:t>
      </w:r>
      <w:r w:rsidR="00611A9E" w:rsidRPr="0006491C">
        <w:rPr>
          <w:color w:val="000000"/>
          <w:sz w:val="30"/>
          <w:szCs w:val="30"/>
        </w:rPr>
        <w:t xml:space="preserve">об </w:t>
      </w:r>
      <w:r w:rsidR="00611A9E" w:rsidRPr="00E272FB">
        <w:rPr>
          <w:color w:val="000000"/>
          <w:sz w:val="30"/>
          <w:szCs w:val="30"/>
        </w:rPr>
        <w:t xml:space="preserve">ознакомлении </w:t>
      </w:r>
      <w:r w:rsidR="001E7CCA" w:rsidRPr="00E272FB">
        <w:rPr>
          <w:color w:val="000000"/>
          <w:sz w:val="30"/>
          <w:szCs w:val="30"/>
        </w:rPr>
        <w:t xml:space="preserve">и </w:t>
      </w:r>
      <w:r w:rsidR="00611A9E" w:rsidRPr="00E272FB">
        <w:rPr>
          <w:color w:val="000000"/>
          <w:sz w:val="30"/>
          <w:szCs w:val="30"/>
        </w:rPr>
        <w:t xml:space="preserve">согласии с </w:t>
      </w:r>
      <w:r w:rsidR="001E7CCA" w:rsidRPr="00E272FB">
        <w:rPr>
          <w:color w:val="000000"/>
          <w:sz w:val="30"/>
          <w:szCs w:val="30"/>
        </w:rPr>
        <w:t xml:space="preserve">вышеуказанными нормами. </w:t>
      </w:r>
    </w:p>
    <w:p w14:paraId="192235D7" w14:textId="77777777" w:rsidR="009D469A" w:rsidRPr="00E272FB" w:rsidRDefault="009D469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При выводе на печать электронной регистрационной карточке н</w:t>
      </w:r>
      <w:r w:rsidR="00996F0F" w:rsidRPr="00E272FB">
        <w:rPr>
          <w:color w:val="000000"/>
          <w:sz w:val="30"/>
          <w:szCs w:val="30"/>
        </w:rPr>
        <w:t xml:space="preserve">е указываются персональные данные </w:t>
      </w:r>
      <w:r w:rsidRPr="00E272FB">
        <w:rPr>
          <w:color w:val="000000"/>
          <w:sz w:val="30"/>
          <w:szCs w:val="30"/>
        </w:rPr>
        <w:t>потребителя:</w:t>
      </w:r>
    </w:p>
    <w:p w14:paraId="250D8811" w14:textId="36DBF80C" w:rsidR="009D469A" w:rsidRPr="00E272FB" w:rsidRDefault="009D469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bookmarkStart w:id="6" w:name="_Hlk239400876"/>
      <w:r w:rsidRPr="00E272FB">
        <w:rPr>
          <w:color w:val="000000"/>
          <w:sz w:val="30"/>
          <w:szCs w:val="30"/>
        </w:rPr>
        <w:t>гражданство;</w:t>
      </w:r>
    </w:p>
    <w:p w14:paraId="1E8023BF" w14:textId="5088A422" w:rsidR="009D469A" w:rsidRPr="00E272FB" w:rsidRDefault="00996F0F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номер паспорта</w:t>
      </w:r>
      <w:r w:rsidR="009D469A" w:rsidRPr="00E272FB">
        <w:rPr>
          <w:color w:val="000000"/>
          <w:sz w:val="30"/>
          <w:szCs w:val="30"/>
        </w:rPr>
        <w:t>;</w:t>
      </w:r>
    </w:p>
    <w:p w14:paraId="10E1D306" w14:textId="77777777" w:rsidR="009D469A" w:rsidRPr="00E272FB" w:rsidRDefault="00996F0F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дата рождения</w:t>
      </w:r>
      <w:r w:rsidR="009D469A" w:rsidRPr="00E272FB">
        <w:rPr>
          <w:color w:val="000000"/>
          <w:sz w:val="30"/>
          <w:szCs w:val="30"/>
        </w:rPr>
        <w:t>;</w:t>
      </w:r>
    </w:p>
    <w:p w14:paraId="20D2168B" w14:textId="77777777" w:rsidR="009D469A" w:rsidRPr="00E272FB" w:rsidRDefault="00996F0F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пол</w:t>
      </w:r>
      <w:r w:rsidR="009D469A" w:rsidRPr="00E272FB">
        <w:rPr>
          <w:color w:val="000000"/>
          <w:sz w:val="30"/>
          <w:szCs w:val="30"/>
        </w:rPr>
        <w:t>;</w:t>
      </w:r>
    </w:p>
    <w:p w14:paraId="223E58D5" w14:textId="3C748247" w:rsidR="009D469A" w:rsidRPr="00E272FB" w:rsidRDefault="009D469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а</w:t>
      </w:r>
      <w:r w:rsidR="00996F0F" w:rsidRPr="00E272FB">
        <w:rPr>
          <w:color w:val="000000"/>
          <w:sz w:val="30"/>
          <w:szCs w:val="30"/>
        </w:rPr>
        <w:t xml:space="preserve">дрес регистрации по постоянному месту </w:t>
      </w:r>
      <w:r w:rsidRPr="00E272FB">
        <w:rPr>
          <w:color w:val="000000"/>
          <w:sz w:val="30"/>
          <w:szCs w:val="30"/>
        </w:rPr>
        <w:t>жительства</w:t>
      </w:r>
      <w:r w:rsidR="00996F0F" w:rsidRPr="00E272FB">
        <w:rPr>
          <w:color w:val="000000"/>
          <w:sz w:val="30"/>
          <w:szCs w:val="30"/>
        </w:rPr>
        <w:t>.</w:t>
      </w:r>
    </w:p>
    <w:bookmarkEnd w:id="6"/>
    <w:p w14:paraId="28E43148" w14:textId="37FE6247" w:rsidR="009D469A" w:rsidRPr="00E272FB" w:rsidRDefault="009D469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lastRenderedPageBreak/>
        <w:t xml:space="preserve">Персональные данные в электронной регистрационной карточке потребителя обрабатываются в течении периода его пребывания в гостинице (комнате отдыха). По завершению оказания услуг потребителю, по истечению </w:t>
      </w:r>
      <w:r w:rsidR="003B404D" w:rsidRPr="00E272FB">
        <w:rPr>
          <w:color w:val="000000"/>
          <w:sz w:val="30"/>
          <w:szCs w:val="30"/>
        </w:rPr>
        <w:t>3 лет после проведения налоговой проверки, 10 лет -</w:t>
      </w:r>
      <w:r w:rsidR="00643D63">
        <w:rPr>
          <w:color w:val="000000"/>
          <w:sz w:val="30"/>
          <w:szCs w:val="30"/>
        </w:rPr>
        <w:t xml:space="preserve"> </w:t>
      </w:r>
      <w:r w:rsidR="003B404D" w:rsidRPr="00643D63">
        <w:rPr>
          <w:color w:val="000000"/>
          <w:sz w:val="30"/>
          <w:szCs w:val="30"/>
        </w:rPr>
        <w:t>если налоговая проверка не проводилась</w:t>
      </w:r>
      <w:r w:rsidR="00CA2398" w:rsidRPr="008F67C6">
        <w:rPr>
          <w:color w:val="000000"/>
          <w:sz w:val="30"/>
          <w:szCs w:val="30"/>
        </w:rPr>
        <w:t>,</w:t>
      </w:r>
      <w:r w:rsidRPr="008F67C6">
        <w:rPr>
          <w:color w:val="000000"/>
          <w:sz w:val="30"/>
          <w:szCs w:val="30"/>
        </w:rPr>
        <w:t xml:space="preserve"> должен быть реализован механизм автоматического удаления персональных данных </w:t>
      </w:r>
      <w:r w:rsidR="003B404D" w:rsidRPr="00E272FB">
        <w:rPr>
          <w:sz w:val="30"/>
          <w:szCs w:val="30"/>
        </w:rPr>
        <w:t xml:space="preserve"> </w:t>
      </w:r>
      <w:r w:rsidR="00643D63">
        <w:rPr>
          <w:sz w:val="30"/>
          <w:szCs w:val="30"/>
        </w:rPr>
        <w:t xml:space="preserve">потребителя </w:t>
      </w:r>
      <w:r w:rsidR="003B404D" w:rsidRPr="00E272FB">
        <w:rPr>
          <w:sz w:val="30"/>
          <w:szCs w:val="30"/>
        </w:rPr>
        <w:t>с</w:t>
      </w:r>
      <w:r w:rsidR="003B404D" w:rsidRPr="008F67C6">
        <w:rPr>
          <w:color w:val="000000"/>
          <w:sz w:val="30"/>
          <w:szCs w:val="30"/>
        </w:rPr>
        <w:t xml:space="preserve"> обязательной фиксацией факта удаления (в журнале событий (</w:t>
      </w:r>
      <w:proofErr w:type="spellStart"/>
      <w:r w:rsidR="003B404D" w:rsidRPr="008F67C6">
        <w:rPr>
          <w:color w:val="000000"/>
          <w:sz w:val="30"/>
          <w:szCs w:val="30"/>
        </w:rPr>
        <w:t>логи</w:t>
      </w:r>
      <w:proofErr w:type="spellEnd"/>
      <w:r w:rsidR="003B404D" w:rsidRPr="008F67C6">
        <w:rPr>
          <w:color w:val="000000"/>
          <w:sz w:val="30"/>
          <w:szCs w:val="30"/>
        </w:rPr>
        <w:t>)</w:t>
      </w:r>
      <w:r w:rsidR="00643D63">
        <w:rPr>
          <w:color w:val="000000"/>
          <w:sz w:val="30"/>
          <w:szCs w:val="30"/>
        </w:rPr>
        <w:t>)</w:t>
      </w:r>
      <w:r w:rsidR="003B404D" w:rsidRPr="008F67C6">
        <w:rPr>
          <w:color w:val="000000"/>
          <w:sz w:val="30"/>
          <w:szCs w:val="30"/>
        </w:rPr>
        <w:t xml:space="preserve"> </w:t>
      </w:r>
      <w:r w:rsidR="00395AC7" w:rsidRPr="00E272FB">
        <w:rPr>
          <w:color w:val="000000"/>
          <w:sz w:val="30"/>
          <w:szCs w:val="30"/>
        </w:rPr>
        <w:t>из электронной регистрационной карточки</w:t>
      </w:r>
      <w:r w:rsidRPr="00E272FB">
        <w:rPr>
          <w:color w:val="000000"/>
          <w:sz w:val="30"/>
          <w:szCs w:val="30"/>
        </w:rPr>
        <w:t>:</w:t>
      </w:r>
    </w:p>
    <w:p w14:paraId="769DC926" w14:textId="01A970D2" w:rsidR="00395AC7" w:rsidRPr="00E272FB" w:rsidRDefault="00395AC7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ФИО;</w:t>
      </w:r>
    </w:p>
    <w:p w14:paraId="5E6AD617" w14:textId="3F1A7F98" w:rsidR="009D469A" w:rsidRPr="00E272FB" w:rsidRDefault="009D469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гражданство;</w:t>
      </w:r>
    </w:p>
    <w:p w14:paraId="43A4222C" w14:textId="77777777" w:rsidR="009D469A" w:rsidRPr="00E272FB" w:rsidRDefault="009D469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номер паспорта;</w:t>
      </w:r>
    </w:p>
    <w:p w14:paraId="0ABFC875" w14:textId="77777777" w:rsidR="009D469A" w:rsidRPr="00E272FB" w:rsidRDefault="009D469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дата рождения;</w:t>
      </w:r>
    </w:p>
    <w:p w14:paraId="7A79D524" w14:textId="77777777" w:rsidR="009D469A" w:rsidRPr="00E272FB" w:rsidRDefault="009D469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пол;</w:t>
      </w:r>
    </w:p>
    <w:p w14:paraId="2EF2BF77" w14:textId="4EB5DDAE" w:rsidR="009D469A" w:rsidRPr="00E272FB" w:rsidRDefault="009D469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адрес регистрации по постоянному месту жительства.</w:t>
      </w:r>
    </w:p>
    <w:p w14:paraId="320649E8" w14:textId="72772159" w:rsidR="00395AC7" w:rsidRPr="00E272FB" w:rsidRDefault="00CA2398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Требования уточняются при написании технического задания, с учетом требований законодательства Республики Беларусь.</w:t>
      </w:r>
    </w:p>
    <w:p w14:paraId="1E4C65CC" w14:textId="77777777" w:rsidR="001E7CCA" w:rsidRPr="00FF4049" w:rsidRDefault="001E7CCA" w:rsidP="00E272FB">
      <w:pPr>
        <w:spacing w:line="330" w:lineRule="exact"/>
        <w:ind w:firstLine="708"/>
        <w:jc w:val="both"/>
        <w:rPr>
          <w:bCs/>
          <w:sz w:val="30"/>
          <w:szCs w:val="30"/>
        </w:rPr>
      </w:pPr>
      <w:r w:rsidRPr="00FF4049">
        <w:rPr>
          <w:bCs/>
          <w:sz w:val="30"/>
          <w:szCs w:val="30"/>
        </w:rPr>
        <w:t>5.6</w:t>
      </w:r>
      <w:r w:rsidR="005E2474" w:rsidRPr="00FF4049">
        <w:rPr>
          <w:bCs/>
          <w:sz w:val="30"/>
          <w:szCs w:val="30"/>
        </w:rPr>
        <w:t>.</w:t>
      </w:r>
      <w:r w:rsidRPr="00FF4049">
        <w:rPr>
          <w:bCs/>
          <w:sz w:val="30"/>
          <w:szCs w:val="30"/>
        </w:rPr>
        <w:t xml:space="preserve"> Оформление счетов за проживание и оказание дополнительных услуг за наличный расчет, по банковским платежным картам.</w:t>
      </w:r>
    </w:p>
    <w:p w14:paraId="73EA0F75" w14:textId="77777777" w:rsidR="001E7CCA" w:rsidRPr="00FF4049" w:rsidRDefault="001E7CCA" w:rsidP="00E272FB">
      <w:pPr>
        <w:spacing w:line="330" w:lineRule="exact"/>
        <w:ind w:firstLine="708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Формирования счета на оплату. Сумму счета </w:t>
      </w:r>
      <w:r w:rsidR="006B558A" w:rsidRPr="00FF4049">
        <w:rPr>
          <w:sz w:val="30"/>
          <w:szCs w:val="30"/>
        </w:rPr>
        <w:t>система должна</w:t>
      </w:r>
      <w:r w:rsidRPr="00FF4049">
        <w:rPr>
          <w:sz w:val="30"/>
          <w:szCs w:val="30"/>
        </w:rPr>
        <w:t xml:space="preserve"> счита</w:t>
      </w:r>
      <w:r w:rsidR="006B558A" w:rsidRPr="00FF4049">
        <w:rPr>
          <w:sz w:val="30"/>
          <w:szCs w:val="30"/>
        </w:rPr>
        <w:t>ть</w:t>
      </w:r>
      <w:r w:rsidRPr="00FF4049">
        <w:rPr>
          <w:sz w:val="30"/>
          <w:szCs w:val="30"/>
        </w:rPr>
        <w:t xml:space="preserve"> автоматически. Внесение в П</w:t>
      </w:r>
      <w:r w:rsidR="006B558A" w:rsidRPr="00FF4049">
        <w:rPr>
          <w:sz w:val="30"/>
          <w:szCs w:val="30"/>
        </w:rPr>
        <w:t>П</w:t>
      </w:r>
      <w:r w:rsidRPr="00FF4049">
        <w:rPr>
          <w:sz w:val="30"/>
          <w:szCs w:val="30"/>
        </w:rPr>
        <w:t xml:space="preserve">О </w:t>
      </w:r>
      <w:r w:rsidR="003D4688" w:rsidRPr="00FF4049">
        <w:rPr>
          <w:sz w:val="30"/>
          <w:szCs w:val="30"/>
        </w:rPr>
        <w:t>нескольких</w:t>
      </w:r>
      <w:r w:rsidRPr="00FF4049">
        <w:rPr>
          <w:sz w:val="30"/>
          <w:szCs w:val="30"/>
        </w:rPr>
        <w:t xml:space="preserve"> прейскурант</w:t>
      </w:r>
      <w:r w:rsidR="003D4688" w:rsidRPr="00FF4049">
        <w:rPr>
          <w:sz w:val="30"/>
          <w:szCs w:val="30"/>
        </w:rPr>
        <w:t>ов</w:t>
      </w:r>
      <w:r w:rsidRPr="00FF4049">
        <w:rPr>
          <w:sz w:val="30"/>
          <w:szCs w:val="30"/>
        </w:rPr>
        <w:t xml:space="preserve"> цен. </w:t>
      </w:r>
      <w:r w:rsidR="003D4688" w:rsidRPr="00FF4049">
        <w:rPr>
          <w:sz w:val="30"/>
          <w:szCs w:val="30"/>
        </w:rPr>
        <w:t>К примеру, о</w:t>
      </w:r>
      <w:r w:rsidRPr="00FF4049">
        <w:rPr>
          <w:sz w:val="30"/>
          <w:szCs w:val="30"/>
        </w:rPr>
        <w:t>дин для проживания потребителя на общей основе и второй для нужд Белорусской железной дороги с учетом основных и дополнительных мест в гостинице.</w:t>
      </w:r>
    </w:p>
    <w:p w14:paraId="755FFF3A" w14:textId="77777777" w:rsidR="001E7CCA" w:rsidRPr="00FF4049" w:rsidRDefault="001E7CCA" w:rsidP="00E272FB">
      <w:pPr>
        <w:tabs>
          <w:tab w:val="left" w:pos="709"/>
        </w:tabs>
        <w:spacing w:line="330" w:lineRule="exact"/>
        <w:jc w:val="both"/>
        <w:rPr>
          <w:sz w:val="30"/>
          <w:szCs w:val="30"/>
        </w:rPr>
      </w:pPr>
      <w:r w:rsidRPr="00FF4049">
        <w:rPr>
          <w:sz w:val="30"/>
          <w:szCs w:val="30"/>
        </w:rPr>
        <w:tab/>
        <w:t xml:space="preserve">Предусмотреть возможность применения скидок, которые учитываются при формировании счетов. </w:t>
      </w:r>
      <w:r w:rsidR="00AA4E84" w:rsidRPr="00FF4049">
        <w:rPr>
          <w:sz w:val="30"/>
          <w:szCs w:val="30"/>
        </w:rPr>
        <w:t>Системой</w:t>
      </w:r>
      <w:r w:rsidRPr="00FF4049">
        <w:rPr>
          <w:sz w:val="30"/>
          <w:szCs w:val="30"/>
        </w:rPr>
        <w:t xml:space="preserve"> должна предусматриваться возможность изменения параметров скидок, то есть все параметры должны быть настраиваемые дежурным администратором и при внесении изменений отображаться в отчетах.</w:t>
      </w:r>
    </w:p>
    <w:p w14:paraId="7ECF3A7E" w14:textId="77777777" w:rsidR="001E7CCA" w:rsidRPr="00FF4049" w:rsidRDefault="001E7CCA" w:rsidP="00E272FB">
      <w:pPr>
        <w:spacing w:line="330" w:lineRule="exact"/>
        <w:ind w:firstLine="708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Оплата за проживание </w:t>
      </w:r>
      <w:r w:rsidR="00AA4E84" w:rsidRPr="00FF4049">
        <w:rPr>
          <w:sz w:val="30"/>
          <w:szCs w:val="30"/>
        </w:rPr>
        <w:t>в системе</w:t>
      </w:r>
      <w:r w:rsidRPr="00FF4049">
        <w:rPr>
          <w:sz w:val="30"/>
          <w:szCs w:val="30"/>
        </w:rPr>
        <w:t xml:space="preserve"> должна определяться как за сутки, так и за половину суток.</w:t>
      </w:r>
    </w:p>
    <w:p w14:paraId="6F03FFA9" w14:textId="77777777" w:rsidR="001E7CCA" w:rsidRPr="00FF4049" w:rsidRDefault="001E7CCA" w:rsidP="00E272FB">
      <w:pPr>
        <w:spacing w:line="330" w:lineRule="exact"/>
        <w:ind w:firstLine="708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В счете должно быть указано: фамилия, имя, отчество потребителя; </w:t>
      </w:r>
    </w:p>
    <w:p w14:paraId="0773FB65" w14:textId="77777777" w:rsidR="001E7CCA" w:rsidRPr="00FF4049" w:rsidRDefault="001E7CCA" w:rsidP="00E272FB">
      <w:pPr>
        <w:spacing w:line="330" w:lineRule="exact"/>
        <w:ind w:firstLine="708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сведения о предоставляемом номере (месте в номере);</w:t>
      </w:r>
    </w:p>
    <w:p w14:paraId="0780150E" w14:textId="77777777" w:rsidR="001E7CCA" w:rsidRPr="00FF4049" w:rsidRDefault="001E7CCA" w:rsidP="00E272FB">
      <w:pPr>
        <w:spacing w:line="330" w:lineRule="exact"/>
        <w:ind w:firstLine="708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срок проживания; </w:t>
      </w:r>
    </w:p>
    <w:p w14:paraId="57B478E0" w14:textId="77777777" w:rsidR="001E7CCA" w:rsidRPr="00FF4049" w:rsidRDefault="001E7CCA" w:rsidP="00E272FB">
      <w:pPr>
        <w:spacing w:line="330" w:lineRule="exact"/>
        <w:ind w:firstLine="708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цена номера (места в номере); </w:t>
      </w:r>
    </w:p>
    <w:p w14:paraId="418E0B75" w14:textId="77777777" w:rsidR="001E7CCA" w:rsidRPr="00FF4049" w:rsidRDefault="001E7CCA" w:rsidP="00E272FB">
      <w:pPr>
        <w:spacing w:line="330" w:lineRule="exact"/>
        <w:ind w:firstLine="708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другие данные по усмотрению исполнителя (наименование предприятия, номер счета, Ф.И.О. дежурного работника).</w:t>
      </w:r>
    </w:p>
    <w:p w14:paraId="015A586E" w14:textId="77777777" w:rsidR="001E7CCA" w:rsidRPr="00FF4049" w:rsidRDefault="001E7CCA" w:rsidP="00E272FB">
      <w:pPr>
        <w:spacing w:line="330" w:lineRule="exact"/>
        <w:ind w:firstLine="708"/>
        <w:jc w:val="both"/>
        <w:rPr>
          <w:sz w:val="30"/>
          <w:szCs w:val="30"/>
        </w:rPr>
      </w:pPr>
      <w:r w:rsidRPr="00FF4049">
        <w:rPr>
          <w:sz w:val="30"/>
          <w:szCs w:val="30"/>
        </w:rPr>
        <w:t xml:space="preserve">Для формирования счета на оказание дополнительных услуг в </w:t>
      </w:r>
      <w:r w:rsidR="00281F80" w:rsidRPr="00FF4049">
        <w:rPr>
          <w:sz w:val="30"/>
          <w:szCs w:val="30"/>
        </w:rPr>
        <w:t>системе</w:t>
      </w:r>
      <w:r w:rsidRPr="00FF4049">
        <w:rPr>
          <w:sz w:val="30"/>
          <w:szCs w:val="30"/>
        </w:rPr>
        <w:t xml:space="preserve"> выбирается вид услуги, стоимость которой внесена в </w:t>
      </w:r>
      <w:r w:rsidR="00281F80" w:rsidRPr="00FF4049">
        <w:rPr>
          <w:sz w:val="30"/>
          <w:szCs w:val="30"/>
        </w:rPr>
        <w:t>систему</w:t>
      </w:r>
      <w:r w:rsidRPr="00FF4049">
        <w:rPr>
          <w:sz w:val="30"/>
          <w:szCs w:val="30"/>
        </w:rPr>
        <w:t xml:space="preserve">. После выбора дополнительной услуги и проставления ее количества автоматически формируется счет для оплаты. </w:t>
      </w:r>
    </w:p>
    <w:p w14:paraId="01FF2E09" w14:textId="77777777" w:rsidR="001E7CCA" w:rsidRPr="00FF4049" w:rsidRDefault="001E7CCA" w:rsidP="00E272FB">
      <w:pPr>
        <w:spacing w:line="330" w:lineRule="exact"/>
        <w:ind w:firstLine="708"/>
        <w:jc w:val="both"/>
        <w:rPr>
          <w:sz w:val="30"/>
          <w:szCs w:val="30"/>
        </w:rPr>
      </w:pPr>
      <w:r w:rsidRPr="00FF4049">
        <w:rPr>
          <w:sz w:val="30"/>
          <w:szCs w:val="30"/>
        </w:rPr>
        <w:lastRenderedPageBreak/>
        <w:t>Предусмотреть возможность продления проживания, а также перевод проживающего в номер другой категории с пересчетом стоимости проживания и формирования нового счета.</w:t>
      </w:r>
    </w:p>
    <w:p w14:paraId="3595B9FB" w14:textId="77777777" w:rsidR="001E7CCA" w:rsidRPr="00FF4049" w:rsidRDefault="001E7CCA" w:rsidP="00E272FB">
      <w:pPr>
        <w:spacing w:line="330" w:lineRule="exact"/>
        <w:ind w:firstLine="708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Предусмотреть формирование совместного счета за проживание при групповом заезде.</w:t>
      </w:r>
    </w:p>
    <w:p w14:paraId="4C0CA5B0" w14:textId="77777777" w:rsidR="001E7CCA" w:rsidRPr="00FF4049" w:rsidRDefault="001E7CCA" w:rsidP="00E272FB">
      <w:pPr>
        <w:spacing w:line="330" w:lineRule="exact"/>
        <w:ind w:firstLine="708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Необходима возможность корректировки ранее введенных данных проживающих.</w:t>
      </w:r>
    </w:p>
    <w:p w14:paraId="1C3D37D1" w14:textId="77777777" w:rsidR="001E7CCA" w:rsidRPr="00FF4049" w:rsidRDefault="00281F80" w:rsidP="00E272FB">
      <w:pPr>
        <w:spacing w:line="330" w:lineRule="exact"/>
        <w:ind w:firstLine="708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Системой</w:t>
      </w:r>
      <w:r w:rsidR="001E7CCA" w:rsidRPr="00FF4049">
        <w:rPr>
          <w:sz w:val="30"/>
          <w:szCs w:val="30"/>
        </w:rPr>
        <w:t xml:space="preserve"> должна предусматриваться возможность варьирования, как перечнем услуг, так и их стоимостью. </w:t>
      </w:r>
    </w:p>
    <w:p w14:paraId="73930F76" w14:textId="77777777" w:rsidR="008E6B40" w:rsidRPr="0006491C" w:rsidRDefault="001E7CCA" w:rsidP="00E272FB">
      <w:pPr>
        <w:tabs>
          <w:tab w:val="left" w:pos="993"/>
        </w:tabs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8F67C6">
        <w:rPr>
          <w:bCs/>
          <w:color w:val="000000"/>
          <w:sz w:val="30"/>
          <w:szCs w:val="30"/>
        </w:rPr>
        <w:t>5.7</w:t>
      </w:r>
      <w:r w:rsidR="005E2474" w:rsidRPr="008F67C6">
        <w:rPr>
          <w:bCs/>
          <w:color w:val="000000"/>
          <w:sz w:val="30"/>
          <w:szCs w:val="30"/>
        </w:rPr>
        <w:t>.</w:t>
      </w:r>
      <w:r w:rsidRPr="008F67C6">
        <w:rPr>
          <w:bCs/>
          <w:color w:val="000000"/>
          <w:sz w:val="30"/>
          <w:szCs w:val="30"/>
        </w:rPr>
        <w:t xml:space="preserve"> Оформление счет-фактур и актов выполненных работ за проживание по безналичному расчету.</w:t>
      </w:r>
      <w:r w:rsidRPr="00643D63">
        <w:rPr>
          <w:color w:val="000000"/>
          <w:sz w:val="30"/>
          <w:szCs w:val="30"/>
        </w:rPr>
        <w:t xml:space="preserve"> </w:t>
      </w:r>
    </w:p>
    <w:p w14:paraId="6BC50718" w14:textId="77777777" w:rsidR="001E7CCA" w:rsidRPr="00FF4049" w:rsidRDefault="001E7CCA" w:rsidP="00E272FB">
      <w:pPr>
        <w:tabs>
          <w:tab w:val="left" w:pos="993"/>
        </w:tabs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При проживании по безналичному расчету предусмотреть возможность предоплаты. В связи с чем</w:t>
      </w:r>
      <w:r w:rsidR="00281F80" w:rsidRPr="00E272FB">
        <w:rPr>
          <w:color w:val="000000"/>
          <w:sz w:val="30"/>
          <w:szCs w:val="30"/>
        </w:rPr>
        <w:t>,</w:t>
      </w:r>
      <w:r w:rsidRPr="00E272FB">
        <w:rPr>
          <w:color w:val="000000"/>
          <w:sz w:val="30"/>
          <w:szCs w:val="30"/>
        </w:rPr>
        <w:t xml:space="preserve"> в П</w:t>
      </w:r>
      <w:r w:rsidR="00281F80" w:rsidRPr="00E272FB">
        <w:rPr>
          <w:color w:val="000000"/>
          <w:sz w:val="30"/>
          <w:szCs w:val="30"/>
        </w:rPr>
        <w:t>П</w:t>
      </w:r>
      <w:r w:rsidRPr="00E272FB">
        <w:rPr>
          <w:color w:val="000000"/>
          <w:sz w:val="30"/>
          <w:szCs w:val="30"/>
        </w:rPr>
        <w:t xml:space="preserve">О должна формироваться счет-фактура по безналичному расчету для внесения предоплаты за оказание услуг, а также формирование договора на оказание услуг. При заезде потребителя также оформляется регистрационная карточка. В конце периода проживания потребителю на руки выдается акт выполненных работ для передачи в организацию, направившую его в командировку. Счет-фактура и акт выполненных работ за </w:t>
      </w:r>
      <w:r w:rsidRPr="00FF4049">
        <w:rPr>
          <w:color w:val="000000"/>
          <w:sz w:val="30"/>
          <w:szCs w:val="30"/>
        </w:rPr>
        <w:t xml:space="preserve">проживание по безналичному расчету должны соответствовать приложению 4.14 и 4.15 </w:t>
      </w:r>
      <w:r w:rsidRPr="00FF4049">
        <w:rPr>
          <w:rFonts w:eastAsia="Calibri"/>
          <w:color w:val="000000"/>
          <w:sz w:val="30"/>
          <w:szCs w:val="30"/>
        </w:rPr>
        <w:t xml:space="preserve">приказа Начальника Белорусской железной дороги от </w:t>
      </w:r>
      <w:r w:rsidRPr="00FF4049">
        <w:rPr>
          <w:color w:val="000000"/>
          <w:sz w:val="30"/>
          <w:szCs w:val="30"/>
        </w:rPr>
        <w:t>26.12.2017 № 362Н</w:t>
      </w:r>
      <w:r w:rsidRPr="00FF4049">
        <w:rPr>
          <w:rFonts w:eastAsia="Calibri"/>
          <w:color w:val="000000"/>
          <w:sz w:val="30"/>
          <w:szCs w:val="30"/>
        </w:rPr>
        <w:t xml:space="preserve"> «Об утверждении форм первичных учетных документов на Белорусской железной дороге» в редакции приказа от 12.05.2021 №166Н.</w:t>
      </w:r>
    </w:p>
    <w:p w14:paraId="00AE0CD9" w14:textId="77777777" w:rsidR="001E7CCA" w:rsidRPr="0006491C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/>
          <w:color w:val="000000"/>
          <w:sz w:val="30"/>
          <w:szCs w:val="30"/>
        </w:rPr>
      </w:pPr>
      <w:r w:rsidRPr="008F67C6">
        <w:rPr>
          <w:bCs/>
          <w:color w:val="000000"/>
          <w:sz w:val="30"/>
          <w:szCs w:val="30"/>
        </w:rPr>
        <w:t>5.8</w:t>
      </w:r>
      <w:r w:rsidR="005E2474" w:rsidRPr="008F67C6">
        <w:rPr>
          <w:bCs/>
          <w:color w:val="000000"/>
          <w:sz w:val="30"/>
          <w:szCs w:val="30"/>
        </w:rPr>
        <w:t>.</w:t>
      </w:r>
      <w:r w:rsidRPr="008F67C6">
        <w:rPr>
          <w:bCs/>
          <w:color w:val="000000"/>
          <w:sz w:val="30"/>
          <w:szCs w:val="30"/>
        </w:rPr>
        <w:t xml:space="preserve"> Оформление возврата денежных средств в связи с досрочным выездом.</w:t>
      </w:r>
      <w:r w:rsidRPr="00643D63">
        <w:rPr>
          <w:b/>
          <w:color w:val="000000"/>
          <w:sz w:val="30"/>
          <w:szCs w:val="30"/>
        </w:rPr>
        <w:t xml:space="preserve"> </w:t>
      </w:r>
    </w:p>
    <w:p w14:paraId="302F8E51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В П</w:t>
      </w:r>
      <w:r w:rsidR="00281F80" w:rsidRPr="00E272FB">
        <w:rPr>
          <w:color w:val="000000"/>
          <w:sz w:val="30"/>
          <w:szCs w:val="30"/>
        </w:rPr>
        <w:t>П</w:t>
      </w:r>
      <w:r w:rsidRPr="00E272FB">
        <w:rPr>
          <w:color w:val="000000"/>
          <w:sz w:val="30"/>
          <w:szCs w:val="30"/>
        </w:rPr>
        <w:t>О осуществляется функционал досрочного выезда, формируется расходно-кассовый ордер и счет (за реально прожитое время). В расходно-кассовом ордере указывается: дата оформления возврата, Ф.И.О. потребителя и его паспортные данные, сумма возврата, Ф.И.О. дежурного администратора (дежурного по комнате отдыха). В счете (за реально прожитое время) указывается: наименование и реквизиты предприятия, номер счета, Ф.И.О. потребителя, период проживания, цена за номер, сумма возврата, Ф.И.О. дежурного администратора (дежурного по комнате отдыха).</w:t>
      </w:r>
    </w:p>
    <w:p w14:paraId="2B7376B8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>5.9</w:t>
      </w:r>
      <w:r w:rsidR="005E2474" w:rsidRPr="00E272FB">
        <w:rPr>
          <w:bCs/>
          <w:color w:val="000000"/>
          <w:sz w:val="30"/>
          <w:szCs w:val="30"/>
        </w:rPr>
        <w:t>.</w:t>
      </w:r>
      <w:r w:rsidRPr="00E272FB">
        <w:rPr>
          <w:bCs/>
          <w:color w:val="000000"/>
          <w:sz w:val="30"/>
          <w:szCs w:val="30"/>
        </w:rPr>
        <w:t xml:space="preserve"> Формирование списка потребителей, заехавших и проживающих за период</w:t>
      </w:r>
      <w:r w:rsidRPr="00E272FB">
        <w:rPr>
          <w:color w:val="000000"/>
          <w:sz w:val="30"/>
          <w:szCs w:val="30"/>
        </w:rPr>
        <w:t xml:space="preserve"> (день, неделя, месяц и т.д.) </w:t>
      </w:r>
    </w:p>
    <w:p w14:paraId="079E4627" w14:textId="07398050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>По странам</w:t>
      </w:r>
      <w:r w:rsidRPr="00E272FB">
        <w:rPr>
          <w:color w:val="000000"/>
          <w:sz w:val="30"/>
          <w:szCs w:val="30"/>
        </w:rPr>
        <w:t xml:space="preserve"> (РБ, СНГ, ДЗ, РФ) с указанием паспортных данных (номер паспорта, год рождения), гражданства потребителя, номера и срока действия визы, периода проживания, номера комнаты</w:t>
      </w:r>
      <w:r w:rsidR="00395AC7" w:rsidRPr="00E272FB">
        <w:rPr>
          <w:color w:val="000000"/>
          <w:sz w:val="30"/>
          <w:szCs w:val="30"/>
        </w:rPr>
        <w:t xml:space="preserve"> </w:t>
      </w:r>
      <w:r w:rsidR="00395AC7" w:rsidRPr="00E272FB">
        <w:rPr>
          <w:color w:val="000000"/>
          <w:sz w:val="30"/>
          <w:szCs w:val="30"/>
        </w:rPr>
        <w:br/>
        <w:t>(в соответствии с требованиями законодательства)</w:t>
      </w:r>
      <w:r w:rsidRPr="00E272FB">
        <w:rPr>
          <w:color w:val="000000"/>
          <w:sz w:val="30"/>
          <w:szCs w:val="30"/>
        </w:rPr>
        <w:t xml:space="preserve">. </w:t>
      </w:r>
    </w:p>
    <w:p w14:paraId="5DF60512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5.10. Функциональные возможности</w:t>
      </w:r>
    </w:p>
    <w:p w14:paraId="422D5CE4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Указание категорий номеров в номерном фонде.</w:t>
      </w:r>
    </w:p>
    <w:p w14:paraId="615174C9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lastRenderedPageBreak/>
        <w:t>Представление информации о фактическом занятии мест в номерах с указанием периода.</w:t>
      </w:r>
    </w:p>
    <w:p w14:paraId="0CFA3AAF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Представление информации о забронированных местах в номерах.</w:t>
      </w:r>
    </w:p>
    <w:p w14:paraId="76AA021E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Отображение заявок на предоставление дополнительных услуг в номера.</w:t>
      </w:r>
    </w:p>
    <w:p w14:paraId="73204217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Управление номерным фондом:</w:t>
      </w:r>
    </w:p>
    <w:p w14:paraId="37945CAC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Текущее состояние номеров: забронирован, свободен, занят, убран, не убран (идет уборка), ремонт, просрочен выезд (не произведена оплата), наличие гостя. Предусмотреть также вид «</w:t>
      </w:r>
      <w:proofErr w:type="spellStart"/>
      <w:r w:rsidRPr="00E272FB">
        <w:rPr>
          <w:color w:val="000000"/>
          <w:sz w:val="30"/>
          <w:szCs w:val="30"/>
        </w:rPr>
        <w:t>шахматка</w:t>
      </w:r>
      <w:proofErr w:type="spellEnd"/>
      <w:r w:rsidRPr="00E272FB">
        <w:rPr>
          <w:color w:val="000000"/>
          <w:sz w:val="30"/>
          <w:szCs w:val="30"/>
        </w:rPr>
        <w:t>».</w:t>
      </w:r>
    </w:p>
    <w:p w14:paraId="51B4171D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В функционале администратора предусмотреть возможность ограничения функций пользователям П</w:t>
      </w:r>
      <w:r w:rsidR="00281F80" w:rsidRPr="00E272FB">
        <w:rPr>
          <w:color w:val="000000"/>
          <w:sz w:val="30"/>
          <w:szCs w:val="30"/>
        </w:rPr>
        <w:t>П</w:t>
      </w:r>
      <w:r w:rsidRPr="00E272FB">
        <w:rPr>
          <w:color w:val="000000"/>
          <w:sz w:val="30"/>
          <w:szCs w:val="30"/>
        </w:rPr>
        <w:t>О.</w:t>
      </w:r>
    </w:p>
    <w:p w14:paraId="04E78B35" w14:textId="77777777" w:rsidR="001E7CCA" w:rsidRPr="00E272FB" w:rsidRDefault="00281F80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Система</w:t>
      </w:r>
      <w:r w:rsidR="001E7CCA" w:rsidRPr="00E272FB">
        <w:rPr>
          <w:color w:val="000000"/>
          <w:sz w:val="30"/>
          <w:szCs w:val="30"/>
        </w:rPr>
        <w:t xml:space="preserve"> должн</w:t>
      </w:r>
      <w:r w:rsidRPr="00E272FB">
        <w:rPr>
          <w:color w:val="000000"/>
          <w:sz w:val="30"/>
          <w:szCs w:val="30"/>
        </w:rPr>
        <w:t>а</w:t>
      </w:r>
      <w:r w:rsidR="001E7CCA" w:rsidRPr="00E272FB">
        <w:rPr>
          <w:color w:val="000000"/>
          <w:sz w:val="30"/>
          <w:szCs w:val="30"/>
        </w:rPr>
        <w:t xml:space="preserve"> иметь возможность функционирования с нескольких рабочих мест до 1</w:t>
      </w:r>
      <w:r w:rsidR="003D4688" w:rsidRPr="00E272FB">
        <w:rPr>
          <w:color w:val="000000"/>
          <w:sz w:val="30"/>
          <w:szCs w:val="30"/>
        </w:rPr>
        <w:t>0</w:t>
      </w:r>
      <w:r w:rsidR="001E7CCA" w:rsidRPr="00E272FB">
        <w:rPr>
          <w:color w:val="000000"/>
          <w:sz w:val="30"/>
          <w:szCs w:val="30"/>
        </w:rPr>
        <w:t>0 мест.</w:t>
      </w:r>
    </w:p>
    <w:p w14:paraId="41D4114C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>5.11 Формирование отчетов.</w:t>
      </w:r>
    </w:p>
    <w:p w14:paraId="7FA86E6B" w14:textId="350D092C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 xml:space="preserve">Кассовый отчет (день, неделя, месяц и т.д.) содержит: оплату за проживание за наличный расчет, по </w:t>
      </w:r>
      <w:r w:rsidR="0006491C">
        <w:rPr>
          <w:color w:val="000000"/>
          <w:sz w:val="30"/>
          <w:szCs w:val="30"/>
        </w:rPr>
        <w:t>банковским платежным</w:t>
      </w:r>
      <w:r w:rsidRPr="00E272FB">
        <w:rPr>
          <w:color w:val="000000"/>
          <w:sz w:val="30"/>
          <w:szCs w:val="30"/>
        </w:rPr>
        <w:t xml:space="preserve"> картам, по безналичному расчету, сумму возврата, количество проживавших граждан, количество оказанных услуг, количество предоставленных койко-суток, сумму за указанный период, сумму НДС за указанный период. Все данные программное обеспечение считает автоматически.</w:t>
      </w:r>
    </w:p>
    <w:p w14:paraId="7BA0E897" w14:textId="63252BE8" w:rsidR="001E7CCA" w:rsidRPr="0006491C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Отчет по «Экспорту услуг» в тыс. долл. США (день, неделя, месяц и т.д.) содержит: наименование стран, граждане которых проживали в гостинице, количество оказанных услуг, общее количество проживавших граждан, сумму в белорусских рублях, сумму в долл. США. Для точного подсчета показателя по экспорту услуг осуществляется ввод курса долл. США ежедневно, так как сумма в условных единицах менее 50 при подсчете показателя не учитывается. Программное обеспечение должно сохранять введенные курсы доллара США и автоматически считать отчеты не только за текущий период, но и прошедшие периоды (месяц, квартал, год и т.д.).</w:t>
      </w:r>
      <w:r w:rsidR="00FE2667" w:rsidRPr="00E272FB">
        <w:rPr>
          <w:color w:val="000000"/>
          <w:sz w:val="30"/>
          <w:szCs w:val="30"/>
        </w:rPr>
        <w:t xml:space="preserve"> Источник информации взаимодействие через </w:t>
      </w:r>
      <w:r w:rsidR="00FE2667" w:rsidRPr="00E272FB">
        <w:rPr>
          <w:color w:val="000000"/>
          <w:sz w:val="30"/>
          <w:szCs w:val="30"/>
          <w:lang w:val="en-US"/>
        </w:rPr>
        <w:t>API</w:t>
      </w:r>
      <w:r w:rsidR="00FE2667" w:rsidRPr="00E272FB">
        <w:rPr>
          <w:color w:val="000000"/>
          <w:sz w:val="30"/>
          <w:szCs w:val="30"/>
        </w:rPr>
        <w:t xml:space="preserve"> </w:t>
      </w:r>
      <w:r w:rsidR="00FE2667" w:rsidRPr="008F67C6">
        <w:rPr>
          <w:color w:val="000000"/>
          <w:sz w:val="30"/>
          <w:szCs w:val="30"/>
        </w:rPr>
        <w:t>с сайта Национального банка Республики Беларусь или иной исто</w:t>
      </w:r>
      <w:r w:rsidR="00FE2667" w:rsidRPr="00643D63">
        <w:rPr>
          <w:color w:val="000000"/>
          <w:sz w:val="30"/>
          <w:szCs w:val="30"/>
        </w:rPr>
        <w:t>чник. Уточняется на этапе разработки технического задания.</w:t>
      </w:r>
    </w:p>
    <w:p w14:paraId="6707F472" w14:textId="5025AC7C" w:rsidR="001E7CCA" w:rsidRPr="00FF4049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proofErr w:type="gramStart"/>
      <w:r w:rsidRPr="00E272FB">
        <w:rPr>
          <w:color w:val="000000"/>
          <w:sz w:val="30"/>
          <w:szCs w:val="30"/>
        </w:rPr>
        <w:t xml:space="preserve">Отчет по скидкам и по специальным ценам (день, неделя, месяц и т.д.)  по видам оплат (наличные, </w:t>
      </w:r>
      <w:r w:rsidR="0006491C">
        <w:rPr>
          <w:color w:val="000000"/>
          <w:sz w:val="30"/>
          <w:szCs w:val="30"/>
        </w:rPr>
        <w:t>банковская платежная</w:t>
      </w:r>
      <w:r w:rsidRPr="00E272FB">
        <w:rPr>
          <w:color w:val="000000"/>
          <w:sz w:val="30"/>
          <w:szCs w:val="30"/>
        </w:rPr>
        <w:t xml:space="preserve"> карта, безналичный расчет) содержит: номера счетов, установленные тарифы, номера номеров (статус номера) в котором проживали, период проживания, цену за сутки, (половина суток), количество суток, сумму оплаты, сумму скидок (указывается процент скидки или использование прейскуранта </w:t>
      </w:r>
      <w:r w:rsidRPr="00FF4049">
        <w:rPr>
          <w:color w:val="000000"/>
          <w:sz w:val="30"/>
          <w:szCs w:val="30"/>
        </w:rPr>
        <w:t>для нужд Белорусской железной дороги).</w:t>
      </w:r>
      <w:proofErr w:type="gramEnd"/>
    </w:p>
    <w:p w14:paraId="3739A28A" w14:textId="77777777" w:rsidR="001E7CCA" w:rsidRPr="0006491C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8F67C6">
        <w:rPr>
          <w:color w:val="000000"/>
          <w:sz w:val="30"/>
          <w:szCs w:val="30"/>
        </w:rPr>
        <w:t xml:space="preserve">Отчет по организациям (день, неделя, месяц и т.д.) содержит: название всех организаций, оплативших по безналичному расчету, </w:t>
      </w:r>
      <w:r w:rsidRPr="008F67C6">
        <w:rPr>
          <w:color w:val="000000"/>
          <w:sz w:val="30"/>
          <w:szCs w:val="30"/>
        </w:rPr>
        <w:lastRenderedPageBreak/>
        <w:t>количество человек проживавших по каждой организации, колич</w:t>
      </w:r>
      <w:r w:rsidRPr="00643D63">
        <w:rPr>
          <w:color w:val="000000"/>
          <w:sz w:val="30"/>
          <w:szCs w:val="30"/>
        </w:rPr>
        <w:t xml:space="preserve">ество койко-суток по каждой организации. </w:t>
      </w:r>
    </w:p>
    <w:p w14:paraId="391D5BE7" w14:textId="77777777" w:rsidR="001E7CCA" w:rsidRPr="00FF4049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FF4049">
        <w:rPr>
          <w:color w:val="000000"/>
          <w:sz w:val="30"/>
          <w:szCs w:val="30"/>
        </w:rPr>
        <w:t>Отчет о средствах размещения (государственная статистическая отчетность) для заполнения отчета формы 1-тур размещения, утвержденного постановлением национального статистического комитета Республики Беларусь19.06.2020 № 54.</w:t>
      </w:r>
    </w:p>
    <w:p w14:paraId="365B899B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8F67C6">
        <w:rPr>
          <w:color w:val="000000"/>
          <w:sz w:val="30"/>
          <w:szCs w:val="30"/>
        </w:rPr>
        <w:t>Отчет по загрузке средства размещения (день, неделя, месяц, год и т.п.) по категории номеров, по странам (РБ, СНГ, ДЗ, РФ) содержит: количество имеющихся койко-суток по каждой категории номера, количество койко-суток оплаченных по каждой категории</w:t>
      </w:r>
      <w:r w:rsidRPr="00643D63">
        <w:rPr>
          <w:color w:val="000000"/>
          <w:sz w:val="30"/>
          <w:szCs w:val="30"/>
        </w:rPr>
        <w:t xml:space="preserve"> номера, количество граждан проживших по странам по каждой категории номера, процент загрузки по каждой категории номеров, общее число имеющихся койко-суток, общее число оплаченных койко-суток, общее число граждан проживших по странам, общий процент загруз</w:t>
      </w:r>
      <w:r w:rsidRPr="0006491C">
        <w:rPr>
          <w:color w:val="000000"/>
          <w:sz w:val="30"/>
          <w:szCs w:val="30"/>
        </w:rPr>
        <w:t>ки за выб</w:t>
      </w:r>
      <w:r w:rsidRPr="00E272FB">
        <w:rPr>
          <w:color w:val="000000"/>
          <w:sz w:val="30"/>
          <w:szCs w:val="30"/>
        </w:rPr>
        <w:t xml:space="preserve">ранный период. </w:t>
      </w:r>
    </w:p>
    <w:p w14:paraId="70BACD3B" w14:textId="5056E02C" w:rsidR="001E7CCA" w:rsidRPr="00643D63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>Отчет по виду брони содержит: количество забронированных номеров</w:t>
      </w:r>
      <w:r w:rsidR="003B404D" w:rsidRPr="00E272FB">
        <w:rPr>
          <w:color w:val="000000"/>
          <w:sz w:val="30"/>
          <w:szCs w:val="30"/>
        </w:rPr>
        <w:t>, с учетом категории номера</w:t>
      </w:r>
      <w:r w:rsidRPr="00E272FB">
        <w:rPr>
          <w:color w:val="000000"/>
          <w:sz w:val="30"/>
          <w:szCs w:val="30"/>
        </w:rPr>
        <w:t xml:space="preserve"> </w:t>
      </w:r>
      <w:bookmarkStart w:id="7" w:name="_GoBack"/>
      <w:bookmarkEnd w:id="7"/>
      <w:r w:rsidRPr="008F67C6">
        <w:rPr>
          <w:color w:val="000000"/>
          <w:sz w:val="30"/>
          <w:szCs w:val="30"/>
        </w:rPr>
        <w:t>.</w:t>
      </w:r>
    </w:p>
    <w:p w14:paraId="49604D0A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06491C">
        <w:rPr>
          <w:color w:val="000000"/>
          <w:sz w:val="30"/>
          <w:szCs w:val="30"/>
        </w:rPr>
        <w:t>Отчет по доходам в разрезе номеров, получение информации о выручке.</w:t>
      </w:r>
    </w:p>
    <w:p w14:paraId="0E78552C" w14:textId="77777777" w:rsidR="001E7CCA" w:rsidRPr="00FF4049" w:rsidRDefault="001E7CCA" w:rsidP="00E272FB">
      <w:pPr>
        <w:tabs>
          <w:tab w:val="left" w:pos="709"/>
        </w:tabs>
        <w:spacing w:line="330" w:lineRule="exact"/>
        <w:jc w:val="both"/>
        <w:rPr>
          <w:sz w:val="30"/>
          <w:szCs w:val="30"/>
        </w:rPr>
      </w:pPr>
      <w:r w:rsidRPr="00FF4049">
        <w:rPr>
          <w:sz w:val="30"/>
          <w:szCs w:val="30"/>
        </w:rPr>
        <w:tab/>
        <w:t xml:space="preserve">Сводный отчет (сумма выручки) содержит: количество заселенных пассажиров и сумму выручки за определенный период отдельно по каждому дежурному по комнате отдыха </w:t>
      </w:r>
    </w:p>
    <w:p w14:paraId="396838F9" w14:textId="77777777" w:rsidR="001E7CCA" w:rsidRPr="0006491C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8F67C6">
        <w:rPr>
          <w:color w:val="000000"/>
          <w:sz w:val="30"/>
          <w:szCs w:val="30"/>
        </w:rPr>
        <w:t xml:space="preserve">Формирования отчетов о занятии конкретных номеров (мест в номерах) в % за определенный период. </w:t>
      </w:r>
      <w:r w:rsidRPr="00643D63">
        <w:rPr>
          <w:color w:val="000000"/>
          <w:sz w:val="30"/>
          <w:szCs w:val="30"/>
        </w:rPr>
        <w:t>Формирование итоговой загрузки номеров.</w:t>
      </w:r>
    </w:p>
    <w:p w14:paraId="6E5E86F0" w14:textId="77777777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color w:val="000000"/>
          <w:sz w:val="30"/>
          <w:szCs w:val="30"/>
        </w:rPr>
      </w:pPr>
      <w:r w:rsidRPr="00E272FB">
        <w:rPr>
          <w:color w:val="000000"/>
          <w:sz w:val="30"/>
          <w:szCs w:val="30"/>
        </w:rPr>
        <w:t xml:space="preserve">Алгоритм программы должен предусматривать возможность корректировки работниками гостиницы либо комнаты отдыха (без переписывания программы) как перечня услуг, так и формирования по ним отчетов (максимально автоматизируя процесс). </w:t>
      </w:r>
    </w:p>
    <w:p w14:paraId="3B6BA743" w14:textId="3DA5BA8A" w:rsidR="001E7CCA" w:rsidRPr="00E272FB" w:rsidRDefault="001E7CCA" w:rsidP="00E272FB">
      <w:pPr>
        <w:overflowPunct w:val="0"/>
        <w:autoSpaceDE w:val="0"/>
        <w:autoSpaceDN w:val="0"/>
        <w:adjustRightInd w:val="0"/>
        <w:spacing w:line="330" w:lineRule="exact"/>
        <w:ind w:firstLine="708"/>
        <w:jc w:val="both"/>
        <w:textAlignment w:val="baseline"/>
        <w:rPr>
          <w:bCs/>
          <w:color w:val="000000"/>
          <w:sz w:val="30"/>
          <w:szCs w:val="30"/>
        </w:rPr>
      </w:pPr>
      <w:r w:rsidRPr="00E272FB">
        <w:rPr>
          <w:bCs/>
          <w:color w:val="000000"/>
          <w:sz w:val="30"/>
          <w:szCs w:val="30"/>
        </w:rPr>
        <w:t xml:space="preserve">5.12 </w:t>
      </w:r>
      <w:r w:rsidR="00395AC7" w:rsidRPr="00E272FB">
        <w:rPr>
          <w:bCs/>
          <w:color w:val="000000"/>
          <w:sz w:val="30"/>
          <w:szCs w:val="30"/>
        </w:rPr>
        <w:t>Ведения электронного архива информации об оказанных услугах с глубиной хранения до 5 лет.</w:t>
      </w:r>
      <w:r w:rsidRPr="00E272FB">
        <w:rPr>
          <w:color w:val="000000"/>
          <w:sz w:val="30"/>
          <w:szCs w:val="30"/>
        </w:rPr>
        <w:t xml:space="preserve"> Возможность взаимодействия</w:t>
      </w:r>
      <w:r w:rsidR="00F14078" w:rsidRPr="00E272FB">
        <w:rPr>
          <w:color w:val="000000"/>
          <w:sz w:val="30"/>
          <w:szCs w:val="30"/>
        </w:rPr>
        <w:t xml:space="preserve"> системы</w:t>
      </w:r>
      <w:r w:rsidRPr="00E272FB">
        <w:rPr>
          <w:color w:val="000000"/>
          <w:sz w:val="30"/>
          <w:szCs w:val="30"/>
        </w:rPr>
        <w:t xml:space="preserve"> с кассовым аппаратом</w:t>
      </w:r>
      <w:r w:rsidR="00395AC7" w:rsidRPr="00E272FB">
        <w:rPr>
          <w:color w:val="000000"/>
          <w:sz w:val="30"/>
          <w:szCs w:val="30"/>
        </w:rPr>
        <w:t xml:space="preserve"> и (или) программной кассой</w:t>
      </w:r>
      <w:r w:rsidRPr="00E272FB">
        <w:rPr>
          <w:color w:val="000000"/>
          <w:sz w:val="30"/>
          <w:szCs w:val="30"/>
        </w:rPr>
        <w:t xml:space="preserve">, </w:t>
      </w:r>
      <w:r w:rsidR="00395AC7" w:rsidRPr="00E272FB">
        <w:rPr>
          <w:color w:val="000000"/>
          <w:sz w:val="30"/>
          <w:szCs w:val="30"/>
        </w:rPr>
        <w:br/>
        <w:t xml:space="preserve">с ведомственной системой Департамента по гражданству и миграции </w:t>
      </w:r>
      <w:r w:rsidRPr="00E272FB">
        <w:rPr>
          <w:color w:val="000000"/>
          <w:sz w:val="30"/>
          <w:szCs w:val="30"/>
        </w:rPr>
        <w:t xml:space="preserve">АИС «Гостиницы» (передача данных об иностранных гражданах </w:t>
      </w:r>
      <w:r w:rsidR="00395AC7" w:rsidRPr="00E272FB">
        <w:rPr>
          <w:color w:val="000000"/>
          <w:sz w:val="30"/>
          <w:szCs w:val="30"/>
        </w:rPr>
        <w:br/>
      </w:r>
      <w:r w:rsidRPr="00E272FB">
        <w:rPr>
          <w:color w:val="000000"/>
          <w:sz w:val="30"/>
          <w:szCs w:val="30"/>
        </w:rPr>
        <w:t xml:space="preserve">в </w:t>
      </w:r>
      <w:r w:rsidR="00395AC7" w:rsidRPr="00E272FB">
        <w:rPr>
          <w:color w:val="000000"/>
          <w:sz w:val="30"/>
          <w:szCs w:val="30"/>
        </w:rPr>
        <w:t>соответствии с требованиями законодательства</w:t>
      </w:r>
      <w:r w:rsidRPr="00E272FB">
        <w:rPr>
          <w:color w:val="000000"/>
          <w:sz w:val="30"/>
          <w:szCs w:val="30"/>
        </w:rPr>
        <w:t>).</w:t>
      </w:r>
    </w:p>
    <w:p w14:paraId="2BFC9BC5" w14:textId="77777777" w:rsidR="001E7CCA" w:rsidRPr="00FF4049" w:rsidRDefault="001E7CCA" w:rsidP="00E272FB">
      <w:pPr>
        <w:spacing w:line="330" w:lineRule="exact"/>
        <w:ind w:firstLine="709"/>
        <w:rPr>
          <w:sz w:val="30"/>
          <w:szCs w:val="30"/>
        </w:rPr>
      </w:pPr>
      <w:r w:rsidRPr="00FF4049">
        <w:rPr>
          <w:sz w:val="30"/>
          <w:szCs w:val="30"/>
        </w:rPr>
        <w:t>5.13 Управление электронными замками входных дверей номеров.</w:t>
      </w:r>
    </w:p>
    <w:p w14:paraId="14F093A9" w14:textId="77777777" w:rsidR="001E7CCA" w:rsidRPr="00FF4049" w:rsidRDefault="001E7CCA" w:rsidP="00E272FB">
      <w:pPr>
        <w:spacing w:line="330" w:lineRule="exact"/>
        <w:ind w:firstLine="709"/>
        <w:rPr>
          <w:sz w:val="30"/>
          <w:szCs w:val="30"/>
        </w:rPr>
      </w:pPr>
      <w:r w:rsidRPr="00FF4049">
        <w:rPr>
          <w:sz w:val="30"/>
          <w:szCs w:val="30"/>
        </w:rPr>
        <w:t>Открытие всех дверей в один клик.</w:t>
      </w:r>
    </w:p>
    <w:p w14:paraId="6C5D6B9F" w14:textId="77777777" w:rsidR="001E7CCA" w:rsidRPr="00FF4049" w:rsidRDefault="001E7CCA" w:rsidP="00E272FB">
      <w:pPr>
        <w:spacing w:line="330" w:lineRule="exact"/>
        <w:ind w:firstLine="709"/>
        <w:rPr>
          <w:sz w:val="30"/>
          <w:szCs w:val="30"/>
        </w:rPr>
      </w:pPr>
      <w:r w:rsidRPr="00FF4049">
        <w:rPr>
          <w:sz w:val="30"/>
          <w:szCs w:val="30"/>
        </w:rPr>
        <w:t>Открытие конкретной двери в один клик.</w:t>
      </w:r>
    </w:p>
    <w:p w14:paraId="56F69990" w14:textId="77777777" w:rsidR="001E7CCA" w:rsidRPr="00FF4049" w:rsidRDefault="001E7CCA" w:rsidP="00E272FB">
      <w:pPr>
        <w:spacing w:line="330" w:lineRule="exact"/>
        <w:ind w:firstLine="709"/>
        <w:rPr>
          <w:sz w:val="30"/>
          <w:szCs w:val="30"/>
        </w:rPr>
      </w:pPr>
      <w:r w:rsidRPr="00FF4049">
        <w:rPr>
          <w:sz w:val="30"/>
          <w:szCs w:val="30"/>
        </w:rPr>
        <w:t>Сохранение истории каждого замка.</w:t>
      </w:r>
    </w:p>
    <w:p w14:paraId="4D6E0B3E" w14:textId="2F1B45C5" w:rsidR="001E7CCA" w:rsidRDefault="001E7CCA">
      <w:pPr>
        <w:spacing w:line="330" w:lineRule="exact"/>
        <w:ind w:firstLine="709"/>
        <w:rPr>
          <w:sz w:val="30"/>
          <w:szCs w:val="30"/>
        </w:rPr>
      </w:pPr>
      <w:r w:rsidRPr="00FF4049">
        <w:rPr>
          <w:sz w:val="30"/>
          <w:szCs w:val="30"/>
        </w:rPr>
        <w:t>Индивидуальное регулирование замков (ограничение доступа гостей и персонала).</w:t>
      </w:r>
    </w:p>
    <w:p w14:paraId="44506F5B" w14:textId="7663F089" w:rsidR="00643D63" w:rsidRPr="00643D63" w:rsidRDefault="00643D63" w:rsidP="00E272FB">
      <w:pPr>
        <w:spacing w:line="330" w:lineRule="exac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Требования к </w:t>
      </w:r>
      <w:r>
        <w:rPr>
          <w:sz w:val="30"/>
          <w:szCs w:val="30"/>
          <w:lang w:val="en-US"/>
        </w:rPr>
        <w:t>API</w:t>
      </w:r>
      <w:r w:rsidRPr="00E272F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(или) протоколам обмена данными со сторонними разработчиками систем замков уточняются на стадии </w:t>
      </w:r>
      <w:r>
        <w:rPr>
          <w:sz w:val="30"/>
          <w:szCs w:val="30"/>
        </w:rPr>
        <w:lastRenderedPageBreak/>
        <w:t xml:space="preserve">разработки ТЗ. Возможен вариант реализации </w:t>
      </w:r>
      <w:r>
        <w:rPr>
          <w:sz w:val="30"/>
          <w:szCs w:val="30"/>
          <w:lang w:val="en-US"/>
        </w:rPr>
        <w:t>API</w:t>
      </w:r>
      <w:r w:rsidRPr="00E272FB">
        <w:rPr>
          <w:sz w:val="30"/>
          <w:szCs w:val="30"/>
        </w:rPr>
        <w:t xml:space="preserve"> </w:t>
      </w:r>
      <w:r>
        <w:rPr>
          <w:sz w:val="30"/>
          <w:szCs w:val="30"/>
        </w:rPr>
        <w:t>в самой системе для унификации возможности реализации интеграции с внешними вендинговыми системами.</w:t>
      </w:r>
    </w:p>
    <w:p w14:paraId="11B232E0" w14:textId="77777777" w:rsidR="005E2474" w:rsidRPr="00FF4049" w:rsidRDefault="005E2474" w:rsidP="00E272FB">
      <w:pPr>
        <w:spacing w:line="330" w:lineRule="exact"/>
        <w:ind w:firstLine="709"/>
        <w:rPr>
          <w:sz w:val="30"/>
          <w:szCs w:val="30"/>
        </w:rPr>
      </w:pPr>
    </w:p>
    <w:p w14:paraId="7C567DAF" w14:textId="77777777" w:rsidR="00462DE1" w:rsidRPr="00FF4049" w:rsidRDefault="001E7CCA" w:rsidP="00E272FB">
      <w:pPr>
        <w:pStyle w:val="10"/>
        <w:spacing w:before="0" w:line="330" w:lineRule="exact"/>
        <w:rPr>
          <w:rFonts w:ascii="Times New Roman" w:hAnsi="Times New Roman" w:cs="Times New Roman"/>
          <w:color w:val="auto"/>
          <w:sz w:val="30"/>
          <w:szCs w:val="30"/>
        </w:rPr>
      </w:pPr>
      <w:r w:rsidRPr="00FF4049">
        <w:rPr>
          <w:rFonts w:ascii="Times New Roman" w:hAnsi="Times New Roman" w:cs="Times New Roman"/>
          <w:color w:val="auto"/>
          <w:sz w:val="30"/>
          <w:szCs w:val="30"/>
        </w:rPr>
        <w:tab/>
        <w:t xml:space="preserve">  </w:t>
      </w:r>
      <w:bookmarkStart w:id="8" w:name="_Toc240979405"/>
      <w:r w:rsidR="00D71B19" w:rsidRPr="00FF4049">
        <w:rPr>
          <w:rFonts w:ascii="Times New Roman" w:hAnsi="Times New Roman" w:cs="Times New Roman"/>
          <w:color w:val="auto"/>
          <w:sz w:val="30"/>
          <w:szCs w:val="30"/>
        </w:rPr>
        <w:t xml:space="preserve">6. </w:t>
      </w:r>
      <w:r w:rsidR="00462DE1" w:rsidRPr="00FF4049">
        <w:rPr>
          <w:rFonts w:ascii="Times New Roman" w:hAnsi="Times New Roman" w:cs="Times New Roman"/>
          <w:color w:val="auto"/>
          <w:sz w:val="30"/>
          <w:szCs w:val="30"/>
        </w:rPr>
        <w:t>СРОКИ ВЫПОЛНЕНИЯ ПРОЕКТА</w:t>
      </w:r>
      <w:bookmarkEnd w:id="8"/>
    </w:p>
    <w:p w14:paraId="1D209943" w14:textId="4D4E44E5" w:rsidR="006D734A" w:rsidRPr="00FF4049" w:rsidRDefault="007B5B02" w:rsidP="00E272FB">
      <w:pPr>
        <w:spacing w:line="330" w:lineRule="exact"/>
        <w:ind w:firstLine="709"/>
        <w:jc w:val="both"/>
        <w:rPr>
          <w:sz w:val="30"/>
          <w:szCs w:val="30"/>
        </w:rPr>
      </w:pPr>
      <w:r w:rsidRPr="00FF4049">
        <w:rPr>
          <w:sz w:val="30"/>
          <w:szCs w:val="30"/>
        </w:rPr>
        <w:t>Срок выполнения проекта определяется в календарном план</w:t>
      </w:r>
      <w:r w:rsidR="008D60A7" w:rsidRPr="00FF4049">
        <w:rPr>
          <w:sz w:val="30"/>
          <w:szCs w:val="30"/>
        </w:rPr>
        <w:t>е</w:t>
      </w:r>
      <w:r w:rsidRPr="00FF4049">
        <w:rPr>
          <w:sz w:val="30"/>
          <w:szCs w:val="30"/>
        </w:rPr>
        <w:t xml:space="preserve"> </w:t>
      </w:r>
      <w:r w:rsidR="008D60A7" w:rsidRPr="00FF4049">
        <w:rPr>
          <w:sz w:val="30"/>
          <w:szCs w:val="30"/>
        </w:rPr>
        <w:t>(о</w:t>
      </w:r>
      <w:r w:rsidRPr="00FF4049">
        <w:rPr>
          <w:sz w:val="30"/>
          <w:szCs w:val="30"/>
        </w:rPr>
        <w:t>риентировочно</w:t>
      </w:r>
      <w:r w:rsidR="00D71B19" w:rsidRPr="00FF4049">
        <w:rPr>
          <w:sz w:val="30"/>
          <w:szCs w:val="30"/>
        </w:rPr>
        <w:t xml:space="preserve"> </w:t>
      </w:r>
      <w:r w:rsidR="008112E8" w:rsidRPr="00FF4049">
        <w:rPr>
          <w:sz w:val="30"/>
          <w:szCs w:val="30"/>
        </w:rPr>
        <w:t>–</w:t>
      </w:r>
      <w:r w:rsidR="00294B1F" w:rsidRPr="00FF4049">
        <w:rPr>
          <w:sz w:val="30"/>
          <w:szCs w:val="30"/>
        </w:rPr>
        <w:t xml:space="preserve"> 202</w:t>
      </w:r>
      <w:r w:rsidR="00395AC7" w:rsidRPr="00FF4049">
        <w:rPr>
          <w:sz w:val="30"/>
          <w:szCs w:val="30"/>
        </w:rPr>
        <w:t>7</w:t>
      </w:r>
      <w:r w:rsidR="00294B1F" w:rsidRPr="00FF4049">
        <w:rPr>
          <w:sz w:val="30"/>
          <w:szCs w:val="30"/>
        </w:rPr>
        <w:t>-</w:t>
      </w:r>
      <w:r w:rsidR="008112E8" w:rsidRPr="00FF4049">
        <w:rPr>
          <w:sz w:val="30"/>
          <w:szCs w:val="30"/>
        </w:rPr>
        <w:t>202</w:t>
      </w:r>
      <w:r w:rsidR="00395AC7" w:rsidRPr="00FF4049">
        <w:rPr>
          <w:sz w:val="30"/>
          <w:szCs w:val="30"/>
        </w:rPr>
        <w:t>8</w:t>
      </w:r>
      <w:r w:rsidR="008112E8" w:rsidRPr="00FF4049">
        <w:rPr>
          <w:sz w:val="30"/>
          <w:szCs w:val="30"/>
        </w:rPr>
        <w:t xml:space="preserve"> г</w:t>
      </w:r>
      <w:r w:rsidR="00395AC7" w:rsidRPr="00FF4049">
        <w:rPr>
          <w:sz w:val="30"/>
          <w:szCs w:val="30"/>
        </w:rPr>
        <w:t>г.</w:t>
      </w:r>
      <w:r w:rsidR="008D60A7" w:rsidRPr="00FF4049">
        <w:rPr>
          <w:sz w:val="30"/>
          <w:szCs w:val="30"/>
        </w:rPr>
        <w:t>)</w:t>
      </w:r>
      <w:r w:rsidR="008112E8" w:rsidRPr="00FF4049">
        <w:rPr>
          <w:sz w:val="30"/>
          <w:szCs w:val="30"/>
        </w:rPr>
        <w:t>.</w:t>
      </w:r>
      <w:r w:rsidR="006D734A" w:rsidRPr="00FF4049">
        <w:rPr>
          <w:sz w:val="30"/>
          <w:szCs w:val="30"/>
        </w:rPr>
        <w:t xml:space="preserve"> </w:t>
      </w:r>
    </w:p>
    <w:p w14:paraId="06A46E65" w14:textId="77777777" w:rsidR="00961F15" w:rsidRPr="00FF4049" w:rsidRDefault="00961F15" w:rsidP="00E272FB">
      <w:pPr>
        <w:spacing w:line="330" w:lineRule="exact"/>
        <w:ind w:firstLine="709"/>
        <w:jc w:val="both"/>
        <w:rPr>
          <w:sz w:val="30"/>
          <w:szCs w:val="30"/>
        </w:rPr>
      </w:pPr>
    </w:p>
    <w:p w14:paraId="6D2BBE01" w14:textId="77777777" w:rsidR="00EE7BD4" w:rsidRPr="00FF4049" w:rsidRDefault="00EE7BD4" w:rsidP="00E272FB">
      <w:pPr>
        <w:pStyle w:val="10"/>
        <w:spacing w:before="0" w:line="330" w:lineRule="exact"/>
        <w:ind w:firstLine="709"/>
        <w:rPr>
          <w:rFonts w:ascii="Times New Roman" w:hAnsi="Times New Roman" w:cs="Times New Roman"/>
          <w:color w:val="auto"/>
          <w:sz w:val="30"/>
          <w:szCs w:val="30"/>
        </w:rPr>
      </w:pPr>
      <w:bookmarkStart w:id="9" w:name="_Toc240979406"/>
      <w:r w:rsidRPr="00FF4049">
        <w:rPr>
          <w:rFonts w:ascii="Times New Roman" w:hAnsi="Times New Roman" w:cs="Times New Roman"/>
          <w:color w:val="auto"/>
          <w:sz w:val="30"/>
          <w:szCs w:val="30"/>
        </w:rPr>
        <w:t>7. ТРЕБОВАНИЯ К НАДЕЖНОСТИ</w:t>
      </w:r>
      <w:bookmarkEnd w:id="9"/>
    </w:p>
    <w:p w14:paraId="422517BC" w14:textId="77777777" w:rsidR="00F95335" w:rsidRPr="00FF4049" w:rsidRDefault="00C84132" w:rsidP="00E272FB">
      <w:pPr>
        <w:pStyle w:val="24"/>
        <w:shd w:val="clear" w:color="auto" w:fill="auto"/>
        <w:spacing w:before="0" w:after="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 xml:space="preserve">7.1 </w:t>
      </w:r>
      <w:r w:rsidR="00F95335" w:rsidRPr="00FF4049">
        <w:rPr>
          <w:color w:val="000000"/>
          <w:lang w:eastAsia="ru-RU" w:bidi="ru-RU"/>
        </w:rPr>
        <w:t xml:space="preserve">Для </w:t>
      </w:r>
      <w:r w:rsidR="00EE7BD4" w:rsidRPr="00FF4049">
        <w:rPr>
          <w:color w:val="000000"/>
          <w:spacing w:val="-10"/>
        </w:rPr>
        <w:t>АСУ «Комнаты отдыха</w:t>
      </w:r>
      <w:r w:rsidR="00EE7BD4" w:rsidRPr="00FF4049">
        <w:rPr>
          <w:spacing w:val="-10"/>
        </w:rPr>
        <w:t xml:space="preserve">» должны быть </w:t>
      </w:r>
      <w:r w:rsidR="00F95335" w:rsidRPr="00FF4049">
        <w:rPr>
          <w:color w:val="000000"/>
          <w:lang w:eastAsia="ru-RU" w:bidi="ru-RU"/>
        </w:rPr>
        <w:t>определены следующие режимы функционирования:</w:t>
      </w:r>
    </w:p>
    <w:p w14:paraId="240C6C61" w14:textId="77777777" w:rsidR="00F95335" w:rsidRPr="00FF4049" w:rsidRDefault="00F95335" w:rsidP="00E272FB">
      <w:pPr>
        <w:pStyle w:val="24"/>
        <w:numPr>
          <w:ilvl w:val="0"/>
          <w:numId w:val="24"/>
        </w:numPr>
        <w:shd w:val="clear" w:color="auto" w:fill="auto"/>
        <w:tabs>
          <w:tab w:val="left" w:pos="1089"/>
        </w:tabs>
        <w:spacing w:before="0" w:after="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>нормальный режим функционирования;</w:t>
      </w:r>
    </w:p>
    <w:p w14:paraId="0BA679FE" w14:textId="77777777" w:rsidR="00F95335" w:rsidRPr="00FF4049" w:rsidRDefault="00F95335" w:rsidP="00E272FB">
      <w:pPr>
        <w:pStyle w:val="24"/>
        <w:numPr>
          <w:ilvl w:val="0"/>
          <w:numId w:val="24"/>
        </w:numPr>
        <w:shd w:val="clear" w:color="auto" w:fill="auto"/>
        <w:tabs>
          <w:tab w:val="left" w:pos="1092"/>
        </w:tabs>
        <w:spacing w:before="0" w:after="8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>аварийный режим функционирования.</w:t>
      </w:r>
    </w:p>
    <w:p w14:paraId="0CA2B3F5" w14:textId="77777777" w:rsidR="00F95335" w:rsidRPr="00FF4049" w:rsidRDefault="00F95335" w:rsidP="00E272FB">
      <w:pPr>
        <w:pStyle w:val="24"/>
        <w:shd w:val="clear" w:color="auto" w:fill="auto"/>
        <w:spacing w:before="0" w:after="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 xml:space="preserve">Основным режимом функционирования </w:t>
      </w:r>
      <w:bookmarkStart w:id="10" w:name="_Hlk239257189"/>
      <w:r w:rsidR="00EE7BD4" w:rsidRPr="00FF4049">
        <w:rPr>
          <w:color w:val="000000"/>
          <w:spacing w:val="-10"/>
        </w:rPr>
        <w:t>АСУ «Комнаты отдыха</w:t>
      </w:r>
      <w:r w:rsidR="00EE7BD4" w:rsidRPr="00FF4049">
        <w:rPr>
          <w:spacing w:val="-10"/>
        </w:rPr>
        <w:t>»</w:t>
      </w:r>
      <w:r w:rsidRPr="00FF4049">
        <w:rPr>
          <w:color w:val="000000"/>
          <w:lang w:eastAsia="ru-RU" w:bidi="ru-RU"/>
        </w:rPr>
        <w:t xml:space="preserve"> </w:t>
      </w:r>
      <w:bookmarkEnd w:id="10"/>
      <w:r w:rsidRPr="00FF4049">
        <w:rPr>
          <w:color w:val="000000"/>
          <w:lang w:eastAsia="ru-RU" w:bidi="ru-RU"/>
        </w:rPr>
        <w:t>является нормальный режим.</w:t>
      </w:r>
    </w:p>
    <w:p w14:paraId="58DE77B3" w14:textId="77777777" w:rsidR="00F95335" w:rsidRPr="00FF4049" w:rsidRDefault="00C84132" w:rsidP="00E272FB">
      <w:pPr>
        <w:pStyle w:val="24"/>
        <w:shd w:val="clear" w:color="auto" w:fill="auto"/>
        <w:spacing w:before="0" w:after="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 xml:space="preserve">7.2 </w:t>
      </w:r>
      <w:r w:rsidR="00F95335" w:rsidRPr="00FF4049">
        <w:rPr>
          <w:color w:val="000000"/>
          <w:lang w:eastAsia="ru-RU" w:bidi="ru-RU"/>
        </w:rPr>
        <w:t>В нормальном режиме функционирования:</w:t>
      </w:r>
    </w:p>
    <w:p w14:paraId="69A2E29F" w14:textId="77777777" w:rsidR="00F95335" w:rsidRPr="00FF4049" w:rsidRDefault="00F95335" w:rsidP="00E272FB">
      <w:pPr>
        <w:pStyle w:val="24"/>
        <w:shd w:val="clear" w:color="auto" w:fill="auto"/>
        <w:spacing w:before="0" w:after="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>клиентское программное обеспечение и технические средства пользователей и администратора системы обеспечивают возможность функционирования системы круглосуточно;</w:t>
      </w:r>
    </w:p>
    <w:p w14:paraId="28DCCA60" w14:textId="77777777" w:rsidR="00F95335" w:rsidRPr="00FF4049" w:rsidRDefault="00F95335" w:rsidP="00E272FB">
      <w:pPr>
        <w:pStyle w:val="24"/>
        <w:shd w:val="clear" w:color="auto" w:fill="auto"/>
        <w:spacing w:before="0" w:after="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 xml:space="preserve">серверное программное обеспечение и технические средства серверов обеспечивают возможность круглосуточного функционирования системы, с перерывами на обслуживание с использованием </w:t>
      </w:r>
      <w:r w:rsidR="00EE7BD4" w:rsidRPr="00FF4049">
        <w:rPr>
          <w:color w:val="000000"/>
          <w:lang w:eastAsia="ru-RU" w:bidi="ru-RU"/>
        </w:rPr>
        <w:t>современных</w:t>
      </w:r>
      <w:r w:rsidRPr="00FF4049">
        <w:rPr>
          <w:color w:val="000000"/>
          <w:lang w:eastAsia="ru-RU" w:bidi="ru-RU"/>
        </w:rPr>
        <w:t xml:space="preserve"> методов аудита программного обеспечения и технического состояния серверов без привлечения дополнительного штата или организации сменной работы;</w:t>
      </w:r>
    </w:p>
    <w:p w14:paraId="394C8BD5" w14:textId="77777777" w:rsidR="00F95335" w:rsidRPr="00FF4049" w:rsidRDefault="00F95335" w:rsidP="00E272FB">
      <w:pPr>
        <w:pStyle w:val="24"/>
        <w:shd w:val="clear" w:color="auto" w:fill="auto"/>
        <w:spacing w:before="0" w:after="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>исправно работает оборудование, составляющее комплекс технических средств;</w:t>
      </w:r>
    </w:p>
    <w:p w14:paraId="489D44BE" w14:textId="77777777" w:rsidR="00F95335" w:rsidRPr="00FF4049" w:rsidRDefault="00F95335" w:rsidP="00E272FB">
      <w:pPr>
        <w:pStyle w:val="24"/>
        <w:shd w:val="clear" w:color="auto" w:fill="auto"/>
        <w:spacing w:before="0" w:after="0" w:line="330" w:lineRule="exact"/>
        <w:ind w:firstLine="760"/>
        <w:jc w:val="both"/>
        <w:rPr>
          <w:color w:val="000000"/>
          <w:lang w:eastAsia="ru-RU" w:bidi="ru-RU"/>
        </w:rPr>
      </w:pPr>
      <w:r w:rsidRPr="00FF4049">
        <w:rPr>
          <w:color w:val="000000"/>
          <w:lang w:eastAsia="ru-RU" w:bidi="ru-RU"/>
        </w:rPr>
        <w:t>исправно функционирует системное, базовое и прикладное программное обеспечение системы</w:t>
      </w:r>
      <w:r w:rsidR="00EE7BD4" w:rsidRPr="00FF4049">
        <w:rPr>
          <w:color w:val="000000"/>
          <w:lang w:eastAsia="ru-RU" w:bidi="ru-RU"/>
        </w:rPr>
        <w:t>.</w:t>
      </w:r>
    </w:p>
    <w:p w14:paraId="5463091C" w14:textId="1B0889E6" w:rsidR="00F95335" w:rsidRPr="00FF4049" w:rsidRDefault="00C84132" w:rsidP="00E272FB">
      <w:pPr>
        <w:pStyle w:val="24"/>
        <w:shd w:val="clear" w:color="auto" w:fill="auto"/>
        <w:spacing w:before="0" w:after="0" w:line="330" w:lineRule="exact"/>
        <w:ind w:firstLine="760"/>
        <w:jc w:val="both"/>
        <w:rPr>
          <w:color w:val="000000"/>
          <w:lang w:eastAsia="ru-RU" w:bidi="ru-RU"/>
        </w:rPr>
      </w:pPr>
      <w:r w:rsidRPr="00FF4049">
        <w:rPr>
          <w:color w:val="000000"/>
          <w:lang w:eastAsia="ru-RU" w:bidi="ru-RU"/>
        </w:rPr>
        <w:t xml:space="preserve">7.3 </w:t>
      </w:r>
      <w:r w:rsidR="00F95335" w:rsidRPr="00FF4049">
        <w:rPr>
          <w:color w:val="000000"/>
          <w:lang w:eastAsia="ru-RU" w:bidi="ru-RU"/>
        </w:rPr>
        <w:t xml:space="preserve">Время восстановления программных компонентов системы при нарушении этих условий не должно превышать времени </w:t>
      </w:r>
      <w:r w:rsidR="00395AC7" w:rsidRPr="00FF4049">
        <w:rPr>
          <w:color w:val="000000"/>
          <w:lang w:eastAsia="ru-RU" w:bidi="ru-RU"/>
        </w:rPr>
        <w:t>переустановки</w:t>
      </w:r>
      <w:r w:rsidR="00F95335" w:rsidRPr="00FF4049">
        <w:rPr>
          <w:color w:val="000000"/>
          <w:lang w:eastAsia="ru-RU" w:bidi="ru-RU"/>
        </w:rPr>
        <w:t xml:space="preserve"> необходимых компонентов системы на данном компьютере при наличии дистрибутивов программного обеспечения</w:t>
      </w:r>
      <w:r w:rsidR="00EE7BD4" w:rsidRPr="00FF4049">
        <w:rPr>
          <w:color w:val="000000"/>
          <w:lang w:eastAsia="ru-RU" w:bidi="ru-RU"/>
        </w:rPr>
        <w:t>.</w:t>
      </w:r>
    </w:p>
    <w:p w14:paraId="76615A13" w14:textId="77777777" w:rsidR="00F95335" w:rsidRPr="00FF4049" w:rsidRDefault="00C84132" w:rsidP="00E272FB">
      <w:pPr>
        <w:pStyle w:val="24"/>
        <w:shd w:val="clear" w:color="auto" w:fill="auto"/>
        <w:spacing w:before="0" w:after="0" w:line="330" w:lineRule="exact"/>
        <w:ind w:firstLine="760"/>
        <w:jc w:val="both"/>
        <w:rPr>
          <w:color w:val="000000"/>
          <w:lang w:eastAsia="ru-RU" w:bidi="ru-RU"/>
        </w:rPr>
      </w:pPr>
      <w:r w:rsidRPr="00FF4049">
        <w:rPr>
          <w:color w:val="000000"/>
          <w:lang w:eastAsia="ru-RU" w:bidi="ru-RU"/>
        </w:rPr>
        <w:t xml:space="preserve">7.4 </w:t>
      </w:r>
      <w:r w:rsidR="00F95335" w:rsidRPr="00FF4049">
        <w:rPr>
          <w:color w:val="000000"/>
          <w:lang w:eastAsia="ru-RU" w:bidi="ru-RU"/>
        </w:rPr>
        <w:t>Для обеспечения нормального режима функционирования системы необходимо выполнять требования и выдерживать условия эксплуатации программного обеспечения и комплекса технических средств системы</w:t>
      </w:r>
      <w:r w:rsidR="00EE7BD4" w:rsidRPr="00FF4049">
        <w:rPr>
          <w:color w:val="000000"/>
          <w:lang w:eastAsia="ru-RU" w:bidi="ru-RU"/>
        </w:rPr>
        <w:t xml:space="preserve">, </w:t>
      </w:r>
      <w:r w:rsidR="00F95335" w:rsidRPr="00FF4049">
        <w:rPr>
          <w:color w:val="000000"/>
          <w:lang w:eastAsia="ru-RU" w:bidi="ru-RU"/>
        </w:rPr>
        <w:t>указанные в соответствующих технических документах (техническая документация, инструкции по эксплуатации и т.д.).</w:t>
      </w:r>
    </w:p>
    <w:p w14:paraId="0FC9821E" w14:textId="77777777" w:rsidR="00F95335" w:rsidRPr="00FF4049" w:rsidRDefault="00C84132" w:rsidP="00E272FB">
      <w:pPr>
        <w:pStyle w:val="24"/>
        <w:shd w:val="clear" w:color="auto" w:fill="auto"/>
        <w:tabs>
          <w:tab w:val="left" w:pos="993"/>
        </w:tabs>
        <w:spacing w:before="0" w:after="0" w:line="330" w:lineRule="exact"/>
        <w:ind w:firstLine="760"/>
        <w:jc w:val="both"/>
        <w:rPr>
          <w:color w:val="000000"/>
          <w:lang w:eastAsia="ru-RU" w:bidi="ru-RU"/>
        </w:rPr>
      </w:pPr>
      <w:r w:rsidRPr="00FF4049">
        <w:rPr>
          <w:color w:val="000000"/>
          <w:lang w:eastAsia="ru-RU" w:bidi="ru-RU"/>
        </w:rPr>
        <w:t xml:space="preserve">7.5 </w:t>
      </w:r>
      <w:r w:rsidR="00F95335" w:rsidRPr="00FF4049">
        <w:rPr>
          <w:color w:val="000000"/>
          <w:lang w:eastAsia="ru-RU" w:bidi="ru-RU"/>
        </w:rPr>
        <w:t>Аварийный режим функционирования системы характеризуется отказом одного или нескольких компонент программного и (или) технического обеспечения</w:t>
      </w:r>
      <w:r w:rsidR="006125D5" w:rsidRPr="00FF4049">
        <w:rPr>
          <w:color w:val="000000"/>
          <w:lang w:eastAsia="ru-RU" w:bidi="ru-RU"/>
        </w:rPr>
        <w:t>.</w:t>
      </w:r>
    </w:p>
    <w:p w14:paraId="40916C13" w14:textId="77777777" w:rsidR="006125D5" w:rsidRPr="00FF4049" w:rsidRDefault="006125D5" w:rsidP="00E272FB">
      <w:pPr>
        <w:pStyle w:val="26"/>
        <w:shd w:val="clear" w:color="auto" w:fill="auto"/>
        <w:tabs>
          <w:tab w:val="left" w:pos="1281"/>
          <w:tab w:val="left" w:pos="3792"/>
          <w:tab w:val="left" w:pos="4836"/>
          <w:tab w:val="left" w:pos="6708"/>
          <w:tab w:val="left" w:pos="9340"/>
        </w:tabs>
        <w:spacing w:after="0" w:line="330" w:lineRule="exact"/>
        <w:ind w:firstLine="0"/>
        <w:rPr>
          <w:color w:val="000000"/>
          <w:lang w:eastAsia="ru-RU" w:bidi="ru-RU"/>
        </w:rPr>
      </w:pPr>
      <w:bookmarkStart w:id="11" w:name="bookmark41"/>
    </w:p>
    <w:p w14:paraId="25EBF111" w14:textId="77777777" w:rsidR="00F95335" w:rsidRPr="00FF4049" w:rsidRDefault="006125D5" w:rsidP="00E272FB">
      <w:pPr>
        <w:pStyle w:val="10"/>
        <w:spacing w:before="0" w:line="330" w:lineRule="exact"/>
        <w:ind w:firstLine="709"/>
        <w:rPr>
          <w:rFonts w:ascii="Times New Roman" w:hAnsi="Times New Roman" w:cs="Times New Roman"/>
          <w:color w:val="auto"/>
          <w:sz w:val="30"/>
          <w:szCs w:val="30"/>
        </w:rPr>
      </w:pPr>
      <w:bookmarkStart w:id="12" w:name="_Toc240979407"/>
      <w:r w:rsidRPr="00FF4049">
        <w:rPr>
          <w:rFonts w:ascii="Times New Roman" w:hAnsi="Times New Roman" w:cs="Times New Roman"/>
          <w:color w:val="auto"/>
          <w:sz w:val="30"/>
          <w:szCs w:val="30"/>
        </w:rPr>
        <w:lastRenderedPageBreak/>
        <w:t>8. ТРЕБОВАНИЯ</w:t>
      </w:r>
      <w:r w:rsidRPr="00FF4049">
        <w:rPr>
          <w:rFonts w:ascii="Times New Roman" w:hAnsi="Times New Roman" w:cs="Times New Roman"/>
          <w:color w:val="auto"/>
          <w:sz w:val="30"/>
          <w:szCs w:val="30"/>
        </w:rPr>
        <w:tab/>
        <w:t>К</w:t>
      </w:r>
      <w:r w:rsidRPr="00FF4049">
        <w:rPr>
          <w:rFonts w:ascii="Times New Roman" w:hAnsi="Times New Roman" w:cs="Times New Roman"/>
          <w:color w:val="auto"/>
          <w:sz w:val="30"/>
          <w:szCs w:val="30"/>
        </w:rPr>
        <w:tab/>
        <w:t>ЗАЩИТЕ</w:t>
      </w:r>
      <w:r w:rsidRPr="00FF4049">
        <w:rPr>
          <w:rFonts w:ascii="Times New Roman" w:hAnsi="Times New Roman" w:cs="Times New Roman"/>
          <w:color w:val="auto"/>
          <w:sz w:val="30"/>
          <w:szCs w:val="30"/>
        </w:rPr>
        <w:tab/>
        <w:t>ИНФОРМАЦИИ</w:t>
      </w:r>
      <w:r w:rsidRPr="00FF4049">
        <w:rPr>
          <w:rFonts w:ascii="Times New Roman" w:hAnsi="Times New Roman" w:cs="Times New Roman"/>
          <w:color w:val="auto"/>
          <w:sz w:val="30"/>
          <w:szCs w:val="30"/>
        </w:rPr>
        <w:tab/>
        <w:t>ОТ</w:t>
      </w:r>
      <w:bookmarkEnd w:id="11"/>
      <w:bookmarkEnd w:id="12"/>
    </w:p>
    <w:p w14:paraId="678BDCAF" w14:textId="77777777" w:rsidR="00F95335" w:rsidRPr="00FF4049" w:rsidRDefault="006125D5" w:rsidP="00E272FB">
      <w:pPr>
        <w:pStyle w:val="10"/>
        <w:spacing w:before="0" w:line="330" w:lineRule="exact"/>
        <w:ind w:firstLine="709"/>
        <w:rPr>
          <w:rFonts w:ascii="Times New Roman" w:hAnsi="Times New Roman" w:cs="Times New Roman"/>
          <w:color w:val="auto"/>
          <w:sz w:val="30"/>
          <w:szCs w:val="30"/>
        </w:rPr>
      </w:pPr>
      <w:bookmarkStart w:id="13" w:name="_Toc240979408"/>
      <w:r w:rsidRPr="00FF4049">
        <w:rPr>
          <w:rFonts w:ascii="Times New Roman" w:hAnsi="Times New Roman" w:cs="Times New Roman"/>
          <w:color w:val="auto"/>
          <w:sz w:val="30"/>
          <w:szCs w:val="30"/>
        </w:rPr>
        <w:t>НЕСАНКЦИОНИРОВАННОГО ДОСТУПА</w:t>
      </w:r>
      <w:bookmarkEnd w:id="13"/>
    </w:p>
    <w:p w14:paraId="3A0E381A" w14:textId="1CCA09F1" w:rsidR="00AD1951" w:rsidRPr="00FF4049" w:rsidRDefault="00AD1951" w:rsidP="00E272FB">
      <w:pPr>
        <w:widowControl w:val="0"/>
        <w:spacing w:line="330" w:lineRule="exact"/>
        <w:ind w:firstLine="743"/>
        <w:jc w:val="both"/>
        <w:rPr>
          <w:color w:val="000000"/>
          <w:sz w:val="30"/>
          <w:szCs w:val="30"/>
          <w:lang w:bidi="ru-RU"/>
        </w:rPr>
      </w:pPr>
      <w:r w:rsidRPr="00FF4049">
        <w:rPr>
          <w:color w:val="000000"/>
          <w:sz w:val="30"/>
          <w:szCs w:val="30"/>
          <w:lang w:bidi="ru-RU"/>
        </w:rPr>
        <w:t xml:space="preserve">8.1. До начала работ по разработке и формированию технического задания </w:t>
      </w:r>
      <w:r w:rsidR="00A76CE8" w:rsidRPr="00FF4049">
        <w:rPr>
          <w:color w:val="000000"/>
          <w:sz w:val="30"/>
          <w:szCs w:val="30"/>
          <w:lang w:bidi="ru-RU"/>
        </w:rPr>
        <w:t xml:space="preserve">АСУ «Комнаты отдыха», </w:t>
      </w:r>
      <w:r w:rsidRPr="00FF4049">
        <w:rPr>
          <w:color w:val="000000"/>
          <w:sz w:val="30"/>
          <w:szCs w:val="30"/>
          <w:lang w:bidi="ru-RU"/>
        </w:rPr>
        <w:t>предварительно должна быть рассмотрена комиссией по отнесению информационных систем</w:t>
      </w:r>
      <w:r w:rsidR="00A76CE8" w:rsidRPr="00FF4049">
        <w:rPr>
          <w:color w:val="000000"/>
          <w:sz w:val="30"/>
          <w:szCs w:val="30"/>
          <w:lang w:bidi="ru-RU"/>
        </w:rPr>
        <w:br/>
      </w:r>
      <w:r w:rsidRPr="00FF4049">
        <w:rPr>
          <w:color w:val="000000"/>
          <w:sz w:val="30"/>
          <w:szCs w:val="30"/>
          <w:lang w:bidi="ru-RU"/>
        </w:rPr>
        <w:t>к классам типовых, в соответствии с порядком, установленным приказом от 14.04.2025 № 422НЗ «О создании комиссии».</w:t>
      </w:r>
    </w:p>
    <w:p w14:paraId="4E8B1BEE" w14:textId="05308C80" w:rsidR="00AD1951" w:rsidRPr="00FF4049" w:rsidRDefault="00AD1951" w:rsidP="00E272FB">
      <w:pPr>
        <w:widowControl w:val="0"/>
        <w:spacing w:line="330" w:lineRule="exact"/>
        <w:ind w:firstLine="743"/>
        <w:jc w:val="both"/>
        <w:rPr>
          <w:color w:val="000000"/>
          <w:sz w:val="30"/>
          <w:szCs w:val="30"/>
          <w:lang w:bidi="ru-RU"/>
        </w:rPr>
      </w:pPr>
      <w:r w:rsidRPr="00FF4049">
        <w:rPr>
          <w:color w:val="000000"/>
          <w:sz w:val="30"/>
          <w:szCs w:val="30"/>
          <w:lang w:bidi="ru-RU"/>
        </w:rPr>
        <w:t xml:space="preserve">8.2. В случае предварительного отнесения </w:t>
      </w:r>
      <w:r w:rsidR="00A76CE8" w:rsidRPr="00FF4049">
        <w:rPr>
          <w:color w:val="000000"/>
          <w:sz w:val="30"/>
          <w:szCs w:val="30"/>
          <w:lang w:bidi="ru-RU"/>
        </w:rPr>
        <w:t xml:space="preserve">АСУ «Комнаты отдыха» </w:t>
      </w:r>
      <w:r w:rsidRPr="00FF4049">
        <w:rPr>
          <w:color w:val="000000"/>
          <w:sz w:val="30"/>
          <w:szCs w:val="30"/>
          <w:lang w:bidi="ru-RU"/>
        </w:rPr>
        <w:t>к типовыми классам (4-ин, 4-спец, 4-бг, 4-юл, 4-дсп, 3-ин, 3-спец, 3-бг, 3-юл, 3-дсп):</w:t>
      </w:r>
    </w:p>
    <w:p w14:paraId="49BB552C" w14:textId="690D9FF9" w:rsidR="00AD1951" w:rsidRPr="00FF4049" w:rsidRDefault="00AD1951" w:rsidP="00E272FB">
      <w:pPr>
        <w:widowControl w:val="0"/>
        <w:spacing w:line="330" w:lineRule="exact"/>
        <w:ind w:firstLine="743"/>
        <w:jc w:val="both"/>
        <w:rPr>
          <w:color w:val="000000"/>
          <w:sz w:val="30"/>
          <w:szCs w:val="30"/>
          <w:lang w:bidi="ru-RU"/>
        </w:rPr>
      </w:pPr>
      <w:r w:rsidRPr="00FF4049">
        <w:rPr>
          <w:color w:val="000000"/>
          <w:sz w:val="30"/>
          <w:szCs w:val="30"/>
          <w:lang w:bidi="ru-RU"/>
        </w:rPr>
        <w:t xml:space="preserve">8.2.1. при разработке и внедрении </w:t>
      </w:r>
      <w:bookmarkStart w:id="14" w:name="_Hlk239257305"/>
      <w:r w:rsidR="00A76CE8" w:rsidRPr="00FF4049">
        <w:rPr>
          <w:color w:val="000000"/>
          <w:sz w:val="30"/>
          <w:szCs w:val="30"/>
          <w:lang w:bidi="ru-RU"/>
        </w:rPr>
        <w:t>АСУ «Комнаты отдыха»</w:t>
      </w:r>
      <w:bookmarkEnd w:id="14"/>
      <w:r w:rsidR="00A76CE8" w:rsidRPr="00FF4049">
        <w:rPr>
          <w:color w:val="000000"/>
          <w:sz w:val="30"/>
          <w:szCs w:val="30"/>
          <w:lang w:bidi="ru-RU"/>
        </w:rPr>
        <w:t xml:space="preserve"> </w:t>
      </w:r>
      <w:r w:rsidRPr="00FF4049">
        <w:rPr>
          <w:color w:val="000000"/>
          <w:sz w:val="30"/>
          <w:szCs w:val="30"/>
          <w:lang w:bidi="ru-RU"/>
        </w:rPr>
        <w:t xml:space="preserve">должны использоваться как техническое задание АС, так и техническое задание на </w:t>
      </w:r>
      <w:r w:rsidR="00A76CE8" w:rsidRPr="00FF4049">
        <w:rPr>
          <w:color w:val="000000"/>
          <w:sz w:val="30"/>
          <w:szCs w:val="30"/>
          <w:lang w:bidi="ru-RU"/>
        </w:rPr>
        <w:t xml:space="preserve">систему защиты информации </w:t>
      </w:r>
      <w:r w:rsidRPr="00FF4049">
        <w:rPr>
          <w:color w:val="000000"/>
          <w:sz w:val="30"/>
          <w:szCs w:val="30"/>
          <w:lang w:bidi="ru-RU"/>
        </w:rPr>
        <w:t xml:space="preserve"> </w:t>
      </w:r>
      <w:r w:rsidR="00A76CE8" w:rsidRPr="00FF4049">
        <w:rPr>
          <w:color w:val="000000"/>
          <w:sz w:val="30"/>
          <w:szCs w:val="30"/>
          <w:lang w:bidi="ru-RU"/>
        </w:rPr>
        <w:t xml:space="preserve">АСУ «Комнаты отдыха» </w:t>
      </w:r>
      <w:r w:rsidRPr="00FF4049">
        <w:rPr>
          <w:color w:val="000000"/>
          <w:sz w:val="30"/>
          <w:szCs w:val="30"/>
          <w:lang w:bidi="ru-RU"/>
        </w:rPr>
        <w:t xml:space="preserve">(ТЗ на СЗИ </w:t>
      </w:r>
      <w:r w:rsidR="00A76CE8" w:rsidRPr="00FF4049">
        <w:rPr>
          <w:color w:val="000000"/>
          <w:sz w:val="30"/>
          <w:szCs w:val="30"/>
          <w:lang w:bidi="ru-RU"/>
        </w:rPr>
        <w:t>АСУ «Комнаты отдыха»</w:t>
      </w:r>
      <w:r w:rsidRPr="00FF4049">
        <w:rPr>
          <w:color w:val="000000"/>
          <w:sz w:val="30"/>
          <w:szCs w:val="30"/>
          <w:lang w:bidi="ru-RU"/>
        </w:rPr>
        <w:t>), дополняющее ТЗ на</w:t>
      </w:r>
      <w:r w:rsidR="00A76CE8" w:rsidRPr="00FF4049">
        <w:rPr>
          <w:color w:val="000000"/>
          <w:sz w:val="30"/>
          <w:szCs w:val="30"/>
          <w:lang w:bidi="ru-RU"/>
        </w:rPr>
        <w:t xml:space="preserve"> АСУ «Комнаты отдыха» </w:t>
      </w:r>
      <w:r w:rsidR="00A76CE8" w:rsidRPr="00FF4049">
        <w:rPr>
          <w:color w:val="000000"/>
          <w:sz w:val="30"/>
          <w:szCs w:val="30"/>
          <w:lang w:bidi="ru-RU"/>
        </w:rPr>
        <w:br/>
      </w:r>
      <w:r w:rsidRPr="00FF4049">
        <w:rPr>
          <w:color w:val="000000"/>
          <w:sz w:val="30"/>
          <w:szCs w:val="30"/>
          <w:lang w:bidi="ru-RU"/>
        </w:rPr>
        <w:t>в части вопросов информационной безопасности);</w:t>
      </w:r>
    </w:p>
    <w:p w14:paraId="32BF5F6A" w14:textId="4035469C" w:rsidR="00AD1951" w:rsidRPr="00FF4049" w:rsidRDefault="00AD1951" w:rsidP="00E272FB">
      <w:pPr>
        <w:widowControl w:val="0"/>
        <w:spacing w:line="330" w:lineRule="exact"/>
        <w:ind w:firstLine="743"/>
        <w:jc w:val="both"/>
        <w:rPr>
          <w:color w:val="000000"/>
          <w:sz w:val="30"/>
          <w:szCs w:val="30"/>
          <w:lang w:bidi="ru-RU"/>
        </w:rPr>
      </w:pPr>
      <w:r w:rsidRPr="00FF4049">
        <w:rPr>
          <w:color w:val="000000"/>
          <w:sz w:val="30"/>
          <w:szCs w:val="30"/>
          <w:lang w:bidi="ru-RU"/>
        </w:rPr>
        <w:t xml:space="preserve">8.2.2. в ТЗ на СЗИ </w:t>
      </w:r>
      <w:r w:rsidR="00A76CE8" w:rsidRPr="00FF4049">
        <w:rPr>
          <w:color w:val="000000"/>
          <w:sz w:val="30"/>
          <w:szCs w:val="30"/>
          <w:lang w:bidi="ru-RU"/>
        </w:rPr>
        <w:t xml:space="preserve">АСУ «Комнаты отдыха» </w:t>
      </w:r>
      <w:r w:rsidRPr="00FF4049">
        <w:rPr>
          <w:color w:val="000000"/>
          <w:sz w:val="30"/>
          <w:szCs w:val="30"/>
          <w:lang w:bidi="ru-RU"/>
        </w:rPr>
        <w:t>должны быть отражены детализированные требования, позволяющие обеспечить реализацию «Перечня требований к системе защиты информации, подлежащих включению в техническое задание», утвержденного приказом Оперативно-аналитического центра при Президенте Республики Беларусь от 20.02.2020 № 66 «О мерах по реализации Указа Президента Республики Беларусь от 9 декабря 2019 г.</w:t>
      </w:r>
      <w:r w:rsidR="00A76CE8" w:rsidRPr="00FF4049">
        <w:rPr>
          <w:color w:val="000000"/>
          <w:sz w:val="30"/>
          <w:szCs w:val="30"/>
          <w:lang w:bidi="ru-RU"/>
        </w:rPr>
        <w:t xml:space="preserve"> </w:t>
      </w:r>
      <w:r w:rsidRPr="00FF4049">
        <w:rPr>
          <w:color w:val="000000"/>
          <w:sz w:val="30"/>
          <w:szCs w:val="30"/>
          <w:lang w:bidi="ru-RU"/>
        </w:rPr>
        <w:t>№449», как в отношении программного обеспечения, так и в части ландшафта системы (технической инфраструктуры информационных технологий);</w:t>
      </w:r>
    </w:p>
    <w:p w14:paraId="72BC2498" w14:textId="44E828D4" w:rsidR="00AD1951" w:rsidRPr="00FF4049" w:rsidRDefault="00AD1951" w:rsidP="00E272FB">
      <w:pPr>
        <w:widowControl w:val="0"/>
        <w:spacing w:line="330" w:lineRule="exact"/>
        <w:ind w:firstLine="743"/>
        <w:jc w:val="both"/>
        <w:rPr>
          <w:color w:val="000000"/>
          <w:sz w:val="30"/>
          <w:szCs w:val="30"/>
          <w:lang w:bidi="ru-RU"/>
        </w:rPr>
      </w:pPr>
      <w:r w:rsidRPr="00FF4049">
        <w:rPr>
          <w:color w:val="000000"/>
          <w:sz w:val="30"/>
          <w:szCs w:val="30"/>
          <w:lang w:bidi="ru-RU"/>
        </w:rPr>
        <w:t xml:space="preserve">8.2.3. до ввода </w:t>
      </w:r>
      <w:r w:rsidR="00A76CE8" w:rsidRPr="00FF4049">
        <w:rPr>
          <w:color w:val="000000"/>
          <w:sz w:val="30"/>
          <w:szCs w:val="30"/>
          <w:lang w:bidi="ru-RU"/>
        </w:rPr>
        <w:t>АСУ «Комнаты отдыха»</w:t>
      </w:r>
      <w:r w:rsidRPr="00FF4049">
        <w:rPr>
          <w:color w:val="000000"/>
          <w:sz w:val="30"/>
          <w:szCs w:val="30"/>
          <w:lang w:bidi="ru-RU"/>
        </w:rPr>
        <w:t xml:space="preserve"> в промышленную эксплуатацию должна быть организована работа по проектированию, созданию и аттестации системы защиты информации, порядком, установленным СТП БЧ 11.445-2023 (с учетом изменений</w:t>
      </w:r>
      <w:r w:rsidR="00A76CE8" w:rsidRPr="00FF4049">
        <w:rPr>
          <w:color w:val="000000"/>
          <w:sz w:val="30"/>
          <w:szCs w:val="30"/>
          <w:lang w:bidi="ru-RU"/>
        </w:rPr>
        <w:t xml:space="preserve">), </w:t>
      </w:r>
      <w:r w:rsidRPr="00FF4049">
        <w:rPr>
          <w:color w:val="000000"/>
          <w:sz w:val="30"/>
          <w:szCs w:val="30"/>
          <w:lang w:bidi="ru-RU"/>
        </w:rPr>
        <w:t>и приказом от 27.11.2024</w:t>
      </w:r>
      <w:r w:rsidR="00A76CE8" w:rsidRPr="00FF4049">
        <w:rPr>
          <w:color w:val="000000"/>
          <w:sz w:val="30"/>
          <w:szCs w:val="30"/>
          <w:lang w:bidi="ru-RU"/>
        </w:rPr>
        <w:t xml:space="preserve"> </w:t>
      </w:r>
      <w:r w:rsidRPr="00FF4049">
        <w:rPr>
          <w:color w:val="000000"/>
          <w:sz w:val="30"/>
          <w:szCs w:val="30"/>
          <w:lang w:bidi="ru-RU"/>
        </w:rPr>
        <w:t>№1095НЗ «Об организации работ по технической и (или) криптографической защите информации».</w:t>
      </w:r>
    </w:p>
    <w:p w14:paraId="36D4D92D" w14:textId="655EC3E4" w:rsidR="00AD1951" w:rsidRPr="00FF4049" w:rsidRDefault="00AD1951" w:rsidP="00E272FB">
      <w:pPr>
        <w:widowControl w:val="0"/>
        <w:spacing w:line="330" w:lineRule="exact"/>
        <w:ind w:firstLine="743"/>
        <w:jc w:val="both"/>
        <w:rPr>
          <w:color w:val="000000"/>
          <w:sz w:val="30"/>
          <w:szCs w:val="30"/>
          <w:lang w:bidi="ru-RU"/>
        </w:rPr>
      </w:pPr>
      <w:r w:rsidRPr="00FF4049">
        <w:rPr>
          <w:color w:val="000000"/>
          <w:sz w:val="30"/>
          <w:szCs w:val="30"/>
          <w:lang w:bidi="ru-RU"/>
        </w:rPr>
        <w:t xml:space="preserve">8,3. До ввода </w:t>
      </w:r>
      <w:r w:rsidR="00A76CE8" w:rsidRPr="00FF4049">
        <w:rPr>
          <w:color w:val="000000"/>
          <w:sz w:val="30"/>
          <w:szCs w:val="30"/>
          <w:lang w:bidi="ru-RU"/>
        </w:rPr>
        <w:t xml:space="preserve">АСУ «Комнаты отдыха» </w:t>
      </w:r>
      <w:r w:rsidRPr="00FF4049">
        <w:rPr>
          <w:color w:val="000000"/>
          <w:sz w:val="30"/>
          <w:szCs w:val="30"/>
          <w:lang w:bidi="ru-RU"/>
        </w:rPr>
        <w:t xml:space="preserve">в промышленную эксплуатацию для элементов входящих в контур </w:t>
      </w:r>
      <w:r w:rsidR="00A76CE8" w:rsidRPr="00FF4049">
        <w:rPr>
          <w:color w:val="000000"/>
          <w:sz w:val="30"/>
          <w:szCs w:val="30"/>
          <w:lang w:bidi="ru-RU"/>
        </w:rPr>
        <w:t xml:space="preserve">АСУ «Комнаты отдыха» </w:t>
      </w:r>
      <w:r w:rsidRPr="00FF4049">
        <w:rPr>
          <w:color w:val="000000"/>
          <w:sz w:val="30"/>
          <w:szCs w:val="30"/>
          <w:lang w:bidi="ru-RU"/>
        </w:rPr>
        <w:t>необходимо обеспечить выполнение «Требований по кибербезопасности объектов информационной инфраструктуры государственных органов и иных организаций» согласно приложению 4 к приказу Оперативно-аналитического центра при Президенте Республики Беларусь от 25.07.2023 № 130 (в редакции приказа ОАЦ от 27.05.2026 №98).</w:t>
      </w:r>
    </w:p>
    <w:p w14:paraId="7B9E18A9" w14:textId="71A24FF0" w:rsidR="00F95335" w:rsidRPr="00FF4049" w:rsidRDefault="00C84132" w:rsidP="00E272FB">
      <w:pPr>
        <w:pStyle w:val="24"/>
        <w:shd w:val="clear" w:color="auto" w:fill="auto"/>
        <w:spacing w:before="0" w:after="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>8.</w:t>
      </w:r>
      <w:r w:rsidR="00AD1951" w:rsidRPr="00FF4049">
        <w:rPr>
          <w:color w:val="000000"/>
          <w:lang w:eastAsia="ru-RU" w:bidi="ru-RU"/>
        </w:rPr>
        <w:t>4</w:t>
      </w:r>
      <w:r w:rsidRPr="00FF4049">
        <w:rPr>
          <w:color w:val="000000"/>
          <w:lang w:eastAsia="ru-RU" w:bidi="ru-RU"/>
        </w:rPr>
        <w:t xml:space="preserve"> </w:t>
      </w:r>
      <w:r w:rsidR="00F95335" w:rsidRPr="00FF4049">
        <w:rPr>
          <w:color w:val="000000"/>
          <w:lang w:eastAsia="ru-RU" w:bidi="ru-RU"/>
        </w:rPr>
        <w:t xml:space="preserve">В разрабатываемой </w:t>
      </w:r>
      <w:r w:rsidR="006125D5" w:rsidRPr="00FF4049">
        <w:rPr>
          <w:color w:val="000000"/>
          <w:spacing w:val="-10"/>
        </w:rPr>
        <w:t>АСУ «Комнаты отдыха</w:t>
      </w:r>
      <w:r w:rsidR="006125D5" w:rsidRPr="00FF4049">
        <w:rPr>
          <w:spacing w:val="-10"/>
        </w:rPr>
        <w:t>»</w:t>
      </w:r>
      <w:r w:rsidR="00F95335" w:rsidRPr="00FF4049">
        <w:rPr>
          <w:color w:val="000000"/>
          <w:lang w:eastAsia="ru-RU" w:bidi="ru-RU"/>
        </w:rPr>
        <w:t xml:space="preserve"> должны быть учтены следующие требования по обеспечению информационной безопасности и защиты информации:</w:t>
      </w:r>
      <w:r w:rsidR="006125D5" w:rsidRPr="00FF4049">
        <w:rPr>
          <w:color w:val="000000"/>
          <w:lang w:eastAsia="ru-RU" w:bidi="ru-RU"/>
        </w:rPr>
        <w:t xml:space="preserve"> </w:t>
      </w:r>
    </w:p>
    <w:p w14:paraId="7B250B98" w14:textId="77777777" w:rsidR="00F95335" w:rsidRPr="00FF4049" w:rsidRDefault="00F95335" w:rsidP="00E272FB">
      <w:pPr>
        <w:pStyle w:val="24"/>
        <w:shd w:val="clear" w:color="auto" w:fill="auto"/>
        <w:tabs>
          <w:tab w:val="left" w:pos="993"/>
        </w:tabs>
        <w:spacing w:before="0" w:after="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 xml:space="preserve">должны быть обеспечены целостность и сохранность </w:t>
      </w:r>
      <w:r w:rsidRPr="00FF4049">
        <w:rPr>
          <w:color w:val="000000"/>
          <w:lang w:eastAsia="ru-RU" w:bidi="ru-RU"/>
        </w:rPr>
        <w:lastRenderedPageBreak/>
        <w:t>обрабатываемых в системе данных, конфиденциальность и разграничение прав доступа к данным системы;</w:t>
      </w:r>
    </w:p>
    <w:p w14:paraId="573ABE54" w14:textId="77777777" w:rsidR="00F95335" w:rsidRPr="00FF4049" w:rsidRDefault="00F95335" w:rsidP="00E272FB">
      <w:pPr>
        <w:pStyle w:val="24"/>
        <w:shd w:val="clear" w:color="auto" w:fill="auto"/>
        <w:tabs>
          <w:tab w:val="left" w:pos="993"/>
        </w:tabs>
        <w:spacing w:before="0" w:after="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>доступ к информации системы должен предусматривать идентификацию, аутентификацию и авторизацию пользователей;</w:t>
      </w:r>
    </w:p>
    <w:p w14:paraId="585A4759" w14:textId="613E94C1" w:rsidR="00E91C7F" w:rsidRPr="00FF4049" w:rsidRDefault="001B4187" w:rsidP="00E272FB">
      <w:pPr>
        <w:pStyle w:val="24"/>
        <w:shd w:val="clear" w:color="auto" w:fill="auto"/>
        <w:tabs>
          <w:tab w:val="left" w:pos="993"/>
        </w:tabs>
        <w:spacing w:before="0" w:after="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 xml:space="preserve">должна обеспечиваться защита обратной связи при вводе </w:t>
      </w:r>
      <w:proofErr w:type="spellStart"/>
      <w:r w:rsidRPr="00FF4049">
        <w:rPr>
          <w:color w:val="000000"/>
          <w:lang w:eastAsia="ru-RU" w:bidi="ru-RU"/>
        </w:rPr>
        <w:t>аутентификационной</w:t>
      </w:r>
      <w:proofErr w:type="spellEnd"/>
      <w:r w:rsidRPr="00FF4049">
        <w:rPr>
          <w:color w:val="000000"/>
          <w:lang w:eastAsia="ru-RU" w:bidi="ru-RU"/>
        </w:rPr>
        <w:t xml:space="preserve"> информации;</w:t>
      </w:r>
    </w:p>
    <w:p w14:paraId="1A700FB4" w14:textId="77777777" w:rsidR="00F95335" w:rsidRPr="00FF4049" w:rsidRDefault="00F95335" w:rsidP="00E272FB">
      <w:pPr>
        <w:pStyle w:val="24"/>
        <w:shd w:val="clear" w:color="auto" w:fill="auto"/>
        <w:tabs>
          <w:tab w:val="left" w:pos="993"/>
        </w:tabs>
        <w:spacing w:before="0" w:after="0" w:line="330" w:lineRule="exact"/>
        <w:ind w:firstLine="760"/>
        <w:jc w:val="both"/>
        <w:rPr>
          <w:color w:val="000000"/>
          <w:lang w:eastAsia="ru-RU" w:bidi="ru-RU"/>
        </w:rPr>
      </w:pPr>
      <w:r w:rsidRPr="00FF4049">
        <w:rPr>
          <w:color w:val="000000"/>
          <w:lang w:eastAsia="ru-RU" w:bidi="ru-RU"/>
        </w:rPr>
        <w:t xml:space="preserve">должно быть предусмотрено логирование действий пользователей в системе (хранение </w:t>
      </w:r>
      <w:r w:rsidR="006125D5" w:rsidRPr="00FF4049">
        <w:rPr>
          <w:color w:val="000000"/>
          <w:lang w:eastAsia="ru-RU" w:bidi="ru-RU"/>
        </w:rPr>
        <w:t>в согласованный период</w:t>
      </w:r>
      <w:r w:rsidRPr="00FF4049">
        <w:rPr>
          <w:color w:val="000000"/>
          <w:lang w:eastAsia="ru-RU" w:bidi="ru-RU"/>
        </w:rPr>
        <w:t xml:space="preserve">). Логирование должно включать в себя все существующие действия пользователя, в том числе время входа/выхода в систему, </w:t>
      </w:r>
      <w:r w:rsidRPr="00FF4049">
        <w:rPr>
          <w:color w:val="000000"/>
          <w:lang w:val="en-US" w:bidi="en-US"/>
        </w:rPr>
        <w:t>IP</w:t>
      </w:r>
      <w:r w:rsidRPr="00FF4049">
        <w:rPr>
          <w:color w:val="000000"/>
          <w:lang w:eastAsia="ru-RU" w:bidi="ru-RU"/>
        </w:rPr>
        <w:t>-адрес устройства пользователя, уровень доступа, поисковые запросы, вывод на печать и иные действия с информационными объектами системы. Результаты логирования действий пользователя должны иметь возможность структурирования, фильтрации, поиска и визуализации данных лог-файла</w:t>
      </w:r>
      <w:r w:rsidR="003A5D0A" w:rsidRPr="00FF4049">
        <w:rPr>
          <w:color w:val="000000"/>
          <w:lang w:eastAsia="ru-RU" w:bidi="ru-RU"/>
        </w:rPr>
        <w:t xml:space="preserve">. </w:t>
      </w:r>
      <w:r w:rsidR="003A5D0A" w:rsidRPr="00FF4049">
        <w:t>Средства защиты должны иметь развитые средства регистрации критических системных событий и средства оперативного оповещения об этих событиях администраторов с глубиной хранения не менее 1 года</w:t>
      </w:r>
      <w:r w:rsidRPr="00FF4049">
        <w:rPr>
          <w:color w:val="000000"/>
          <w:lang w:eastAsia="ru-RU" w:bidi="ru-RU"/>
        </w:rPr>
        <w:t>;</w:t>
      </w:r>
    </w:p>
    <w:p w14:paraId="58173538" w14:textId="77777777" w:rsidR="00F95335" w:rsidRPr="00FF4049" w:rsidRDefault="00F95335" w:rsidP="00E272FB">
      <w:pPr>
        <w:pStyle w:val="24"/>
        <w:shd w:val="clear" w:color="auto" w:fill="auto"/>
        <w:tabs>
          <w:tab w:val="left" w:pos="993"/>
        </w:tabs>
        <w:spacing w:before="0" w:after="0" w:line="330" w:lineRule="exact"/>
        <w:ind w:firstLine="760"/>
        <w:jc w:val="left"/>
      </w:pPr>
      <w:r w:rsidRPr="00FF4049">
        <w:rPr>
          <w:color w:val="000000"/>
          <w:lang w:eastAsia="ru-RU" w:bidi="ru-RU"/>
        </w:rPr>
        <w:t>должна быть реализована обязательная (принудительная) смена пользователем пароля после первого входа в систему;</w:t>
      </w:r>
    </w:p>
    <w:p w14:paraId="0D619477" w14:textId="77777777" w:rsidR="00F95335" w:rsidRPr="00FF4049" w:rsidRDefault="00F95335" w:rsidP="00E272FB">
      <w:pPr>
        <w:pStyle w:val="24"/>
        <w:shd w:val="clear" w:color="auto" w:fill="auto"/>
        <w:tabs>
          <w:tab w:val="left" w:pos="993"/>
        </w:tabs>
        <w:spacing w:before="0" w:after="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>длина пароля должна соответствовать минимальным требованиям, предусмотренной Политикой управления доступом к объектам информации и информационным ресурсам государственного объединения «Белорусская железная дорога»;</w:t>
      </w:r>
    </w:p>
    <w:p w14:paraId="73895B04" w14:textId="77777777" w:rsidR="00F95335" w:rsidRPr="00FF4049" w:rsidRDefault="00F95335" w:rsidP="00E272FB">
      <w:pPr>
        <w:pStyle w:val="24"/>
        <w:shd w:val="clear" w:color="auto" w:fill="auto"/>
        <w:tabs>
          <w:tab w:val="left" w:pos="993"/>
        </w:tabs>
        <w:spacing w:before="0" w:after="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>наличие функционала, предусматривающего принудительную смену пароля не реже 1 раза в 30 дней;</w:t>
      </w:r>
    </w:p>
    <w:p w14:paraId="777594B9" w14:textId="77777777" w:rsidR="00F95335" w:rsidRPr="00FF4049" w:rsidRDefault="00F95335" w:rsidP="00E272FB">
      <w:pPr>
        <w:pStyle w:val="24"/>
        <w:shd w:val="clear" w:color="auto" w:fill="auto"/>
        <w:tabs>
          <w:tab w:val="left" w:pos="993"/>
        </w:tabs>
        <w:spacing w:before="0" w:after="0" w:line="330" w:lineRule="exact"/>
        <w:ind w:firstLine="760"/>
        <w:jc w:val="both"/>
      </w:pPr>
      <w:r w:rsidRPr="00FF4049">
        <w:rPr>
          <w:color w:val="000000"/>
          <w:lang w:eastAsia="ru-RU" w:bidi="ru-RU"/>
        </w:rPr>
        <w:t>система должна предусматривать возможность блокировки учетной записи пользователя в следующих случаях:</w:t>
      </w:r>
    </w:p>
    <w:p w14:paraId="74D7692D" w14:textId="77777777" w:rsidR="00F95335" w:rsidRPr="00FF4049" w:rsidRDefault="00F95335" w:rsidP="00E272FB">
      <w:pPr>
        <w:pStyle w:val="24"/>
        <w:numPr>
          <w:ilvl w:val="0"/>
          <w:numId w:val="24"/>
        </w:numPr>
        <w:shd w:val="clear" w:color="auto" w:fill="auto"/>
        <w:spacing w:before="0" w:after="0" w:line="330" w:lineRule="exact"/>
        <w:ind w:firstLine="709"/>
        <w:jc w:val="left"/>
      </w:pPr>
      <w:r w:rsidRPr="00FF4049">
        <w:rPr>
          <w:color w:val="000000"/>
          <w:lang w:eastAsia="ru-RU" w:bidi="ru-RU"/>
        </w:rPr>
        <w:t>при 5 неправильных попытках ввода пароля (автоматическая блокировка);</w:t>
      </w:r>
    </w:p>
    <w:p w14:paraId="06EAD9D0" w14:textId="77777777" w:rsidR="00F95335" w:rsidRPr="00FF4049" w:rsidRDefault="00F95335" w:rsidP="00E272FB">
      <w:pPr>
        <w:pStyle w:val="24"/>
        <w:numPr>
          <w:ilvl w:val="0"/>
          <w:numId w:val="24"/>
        </w:numPr>
        <w:shd w:val="clear" w:color="auto" w:fill="auto"/>
        <w:spacing w:before="0" w:after="0" w:line="330" w:lineRule="exact"/>
        <w:ind w:firstLine="709"/>
        <w:jc w:val="left"/>
      </w:pPr>
      <w:r w:rsidRPr="00FF4049">
        <w:rPr>
          <w:color w:val="000000"/>
          <w:lang w:eastAsia="ru-RU" w:bidi="ru-RU"/>
        </w:rPr>
        <w:t>при отсутствии аутентификации более 45 дней (автоматическая блокировка);</w:t>
      </w:r>
    </w:p>
    <w:p w14:paraId="7AB2BAC7" w14:textId="77777777" w:rsidR="00F95335" w:rsidRPr="00FF4049" w:rsidRDefault="00F95335" w:rsidP="00E272FB">
      <w:pPr>
        <w:pStyle w:val="24"/>
        <w:numPr>
          <w:ilvl w:val="0"/>
          <w:numId w:val="24"/>
        </w:numPr>
        <w:shd w:val="clear" w:color="auto" w:fill="auto"/>
        <w:spacing w:before="0" w:after="0" w:line="330" w:lineRule="exact"/>
        <w:ind w:firstLine="709"/>
        <w:jc w:val="left"/>
        <w:rPr>
          <w:color w:val="000000"/>
          <w:lang w:eastAsia="ru-RU" w:bidi="ru-RU"/>
        </w:rPr>
      </w:pPr>
      <w:r w:rsidRPr="00FF4049">
        <w:rPr>
          <w:color w:val="000000"/>
          <w:lang w:eastAsia="ru-RU" w:bidi="ru-RU"/>
        </w:rPr>
        <w:t>увольнения либо перевода на другую должность (ручная блокировка пользователя администратором);</w:t>
      </w:r>
    </w:p>
    <w:p w14:paraId="35B469AB" w14:textId="77777777" w:rsidR="00F95335" w:rsidRPr="00FF4049" w:rsidRDefault="00F95335" w:rsidP="00E272FB">
      <w:pPr>
        <w:pStyle w:val="24"/>
        <w:shd w:val="clear" w:color="auto" w:fill="auto"/>
        <w:tabs>
          <w:tab w:val="left" w:pos="1134"/>
        </w:tabs>
        <w:spacing w:before="0" w:after="0" w:line="330" w:lineRule="exact"/>
        <w:ind w:firstLine="760"/>
        <w:jc w:val="both"/>
        <w:rPr>
          <w:color w:val="000000"/>
          <w:lang w:eastAsia="ru-RU" w:bidi="ru-RU"/>
        </w:rPr>
      </w:pPr>
      <w:r w:rsidRPr="00FF4049">
        <w:rPr>
          <w:color w:val="000000"/>
          <w:lang w:eastAsia="ru-RU" w:bidi="ru-RU"/>
        </w:rPr>
        <w:t>должна быть реализована блокировка сеанса при отсутствии активных действий пользователя в системе на протяжении 10 минут</w:t>
      </w:r>
      <w:r w:rsidR="003164ED" w:rsidRPr="00FF4049">
        <w:rPr>
          <w:color w:val="000000"/>
          <w:lang w:eastAsia="ru-RU" w:bidi="ru-RU"/>
        </w:rPr>
        <w:t xml:space="preserve"> либо по его запросу</w:t>
      </w:r>
      <w:r w:rsidRPr="00FF4049">
        <w:rPr>
          <w:color w:val="000000"/>
          <w:lang w:eastAsia="ru-RU" w:bidi="ru-RU"/>
        </w:rPr>
        <w:t>. После блокировки для продолжения работы в системе предусмотреть повторную аутентификацию;</w:t>
      </w:r>
    </w:p>
    <w:p w14:paraId="654684E2" w14:textId="77777777" w:rsidR="00F95335" w:rsidRPr="00FF4049" w:rsidRDefault="00F95335" w:rsidP="00E272FB">
      <w:pPr>
        <w:pStyle w:val="24"/>
        <w:shd w:val="clear" w:color="auto" w:fill="auto"/>
        <w:tabs>
          <w:tab w:val="left" w:pos="1134"/>
        </w:tabs>
        <w:spacing w:before="0" w:after="0" w:line="330" w:lineRule="exact"/>
        <w:ind w:firstLine="760"/>
        <w:jc w:val="both"/>
        <w:rPr>
          <w:color w:val="000000"/>
          <w:lang w:eastAsia="ru-RU" w:bidi="ru-RU"/>
        </w:rPr>
      </w:pPr>
      <w:r w:rsidRPr="00FF4049">
        <w:rPr>
          <w:color w:val="000000"/>
          <w:lang w:eastAsia="ru-RU" w:bidi="ru-RU"/>
        </w:rPr>
        <w:t>обеспечить возможность изменения временных интервалов смены пароля, блокировки пользователей, блокировки сеансов при отсутствии сеансов активности</w:t>
      </w:r>
      <w:r w:rsidR="003A5D0A" w:rsidRPr="00FF4049">
        <w:rPr>
          <w:color w:val="000000"/>
          <w:lang w:eastAsia="ru-RU" w:bidi="ru-RU"/>
        </w:rPr>
        <w:t xml:space="preserve"> </w:t>
      </w:r>
      <w:r w:rsidRPr="00FF4049">
        <w:rPr>
          <w:color w:val="000000"/>
          <w:lang w:eastAsia="ru-RU" w:bidi="ru-RU"/>
        </w:rPr>
        <w:t>система должна иметь возможность автоматической блокировки пользователя при получении соответствующей информации от информационной системы управления персоналом</w:t>
      </w:r>
      <w:r w:rsidR="006125D5" w:rsidRPr="00FF4049">
        <w:rPr>
          <w:color w:val="000000"/>
          <w:lang w:eastAsia="ru-RU" w:bidi="ru-RU"/>
        </w:rPr>
        <w:t>;</w:t>
      </w:r>
    </w:p>
    <w:p w14:paraId="5D64C20B" w14:textId="77777777" w:rsidR="009D45F8" w:rsidRPr="00FF4049" w:rsidRDefault="009D45F8" w:rsidP="00E272FB">
      <w:pPr>
        <w:spacing w:line="330" w:lineRule="exact"/>
        <w:ind w:firstLine="760"/>
        <w:jc w:val="both"/>
        <w:rPr>
          <w:sz w:val="30"/>
          <w:szCs w:val="30"/>
        </w:rPr>
      </w:pPr>
      <w:r w:rsidRPr="00FF4049">
        <w:rPr>
          <w:sz w:val="30"/>
          <w:szCs w:val="30"/>
        </w:rPr>
        <w:lastRenderedPageBreak/>
        <w:t xml:space="preserve">должна быть обеспечена защита от несанкционированного доступа и изменения содержимого </w:t>
      </w:r>
      <w:r w:rsidRPr="00FF4049">
        <w:rPr>
          <w:sz w:val="30"/>
          <w:szCs w:val="30"/>
          <w:lang w:bidi="ru-RU"/>
        </w:rPr>
        <w:t>АСУ «Комнаты отдыха»</w:t>
      </w:r>
      <w:r w:rsidRPr="00FF4049">
        <w:rPr>
          <w:sz w:val="30"/>
          <w:szCs w:val="30"/>
        </w:rPr>
        <w:t xml:space="preserve">. Разделение доступа пользователей к содержимому и функциям </w:t>
      </w:r>
      <w:r w:rsidRPr="00FF4049">
        <w:rPr>
          <w:sz w:val="30"/>
          <w:szCs w:val="30"/>
          <w:lang w:bidi="ru-RU"/>
        </w:rPr>
        <w:t>АСУ «Комнаты отдыха»</w:t>
      </w:r>
      <w:r w:rsidRPr="00FF4049">
        <w:rPr>
          <w:sz w:val="30"/>
          <w:szCs w:val="30"/>
        </w:rPr>
        <w:t xml:space="preserve"> должно происходить на основании полномочий пользователя, определяемых на основе его персональной авторизации в </w:t>
      </w:r>
      <w:r w:rsidRPr="00FF4049">
        <w:rPr>
          <w:sz w:val="30"/>
          <w:szCs w:val="30"/>
          <w:lang w:bidi="ru-RU"/>
        </w:rPr>
        <w:t>АСУ «Комнаты отдыха»</w:t>
      </w:r>
      <w:r w:rsidRPr="00FF4049">
        <w:rPr>
          <w:sz w:val="30"/>
          <w:szCs w:val="30"/>
        </w:rPr>
        <w:t>;</w:t>
      </w:r>
    </w:p>
    <w:p w14:paraId="7D750811" w14:textId="77777777" w:rsidR="00F95335" w:rsidRPr="00FF4049" w:rsidRDefault="00F95335" w:rsidP="00E272FB">
      <w:pPr>
        <w:pStyle w:val="24"/>
        <w:shd w:val="clear" w:color="auto" w:fill="auto"/>
        <w:tabs>
          <w:tab w:val="left" w:pos="1134"/>
        </w:tabs>
        <w:spacing w:before="0" w:after="0" w:line="330" w:lineRule="exact"/>
        <w:ind w:firstLine="760"/>
        <w:jc w:val="both"/>
        <w:rPr>
          <w:color w:val="000000"/>
          <w:lang w:eastAsia="ru-RU" w:bidi="ru-RU"/>
        </w:rPr>
      </w:pPr>
      <w:r w:rsidRPr="00FF4049">
        <w:rPr>
          <w:color w:val="000000"/>
          <w:lang w:eastAsia="ru-RU" w:bidi="ru-RU"/>
        </w:rPr>
        <w:t>должна быть разработана система периодического копирования (сохранения) базы данных системы.</w:t>
      </w:r>
    </w:p>
    <w:p w14:paraId="7B8292AF" w14:textId="5EE97224" w:rsidR="00C76D23" w:rsidRPr="00FF4049" w:rsidRDefault="00C76D23">
      <w:pPr>
        <w:tabs>
          <w:tab w:val="left" w:pos="1134"/>
        </w:tabs>
        <w:spacing w:line="330" w:lineRule="exact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rFonts w:eastAsia="Calibri"/>
          <w:sz w:val="30"/>
          <w:szCs w:val="30"/>
          <w:lang w:eastAsia="en-US"/>
        </w:rPr>
        <w:t>При реализации данного пункта должны учитываться требования приказов от 14.05.2022 № 374НЗ «Об утверждении Политики управления доступом к объектам информатизации и информационным ресурсам государственного объединения «Белорусская железная дорога» и Политики допустимого использования информационных активов государственного объединения «Белорусская железная дорога», от 17.04.2023 №113Н «Об утверждении информационной политики государственного объединения «Белорусская железная дорога», от 12.04.2024 №117Н «Об утверждении Положения о порядке предоставления доступа к информационным системам государственного объединения «Белорусская железная дорога».</w:t>
      </w:r>
    </w:p>
    <w:p w14:paraId="5B422BA6" w14:textId="77777777" w:rsidR="00C76D23" w:rsidRPr="00FF4049" w:rsidRDefault="00C76D23">
      <w:pPr>
        <w:tabs>
          <w:tab w:val="left" w:pos="1134"/>
        </w:tabs>
        <w:spacing w:line="330" w:lineRule="exact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rFonts w:eastAsia="Calibri"/>
          <w:sz w:val="30"/>
          <w:szCs w:val="30"/>
          <w:lang w:eastAsia="en-US"/>
        </w:rPr>
        <w:t xml:space="preserve">При бездействии пользователя более 20 минут его сессия должна быть автоматически завершена. </w:t>
      </w:r>
    </w:p>
    <w:p w14:paraId="14917039" w14:textId="77777777" w:rsidR="00C76D23" w:rsidRPr="00FF4049" w:rsidRDefault="00C76D23">
      <w:pPr>
        <w:tabs>
          <w:tab w:val="left" w:pos="1134"/>
        </w:tabs>
        <w:spacing w:line="330" w:lineRule="exact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rFonts w:eastAsia="Calibri"/>
          <w:sz w:val="30"/>
          <w:szCs w:val="30"/>
          <w:lang w:eastAsia="en-US"/>
        </w:rPr>
        <w:t>Логирование действий пользователей – процесс фиксации действия пользователей в системе.</w:t>
      </w:r>
    </w:p>
    <w:p w14:paraId="2A8B0A48" w14:textId="77777777" w:rsidR="00C76D23" w:rsidRPr="00FF4049" w:rsidRDefault="00C76D23">
      <w:pPr>
        <w:tabs>
          <w:tab w:val="left" w:pos="1134"/>
        </w:tabs>
        <w:spacing w:line="330" w:lineRule="exact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rFonts w:eastAsia="Calibri"/>
          <w:sz w:val="30"/>
          <w:szCs w:val="30"/>
          <w:lang w:eastAsia="en-US"/>
        </w:rPr>
        <w:t>Перечень действий и событий, подлежащих логированию, определяется в процессе формирования технического задания на разработку системы.</w:t>
      </w:r>
    </w:p>
    <w:p w14:paraId="0DC37FD8" w14:textId="1ACB372F" w:rsidR="006125D5" w:rsidRPr="00FF4049" w:rsidRDefault="00C84132" w:rsidP="00E272FB">
      <w:pPr>
        <w:pStyle w:val="24"/>
        <w:shd w:val="clear" w:color="auto" w:fill="auto"/>
        <w:spacing w:before="0" w:after="0" w:line="330" w:lineRule="exact"/>
        <w:ind w:firstLine="760"/>
        <w:jc w:val="both"/>
        <w:rPr>
          <w:color w:val="000000"/>
          <w:lang w:eastAsia="ru-RU" w:bidi="ru-RU"/>
        </w:rPr>
      </w:pPr>
      <w:r w:rsidRPr="00FF4049">
        <w:rPr>
          <w:color w:val="000000"/>
          <w:lang w:eastAsia="ru-RU" w:bidi="ru-RU"/>
        </w:rPr>
        <w:t>8.</w:t>
      </w:r>
      <w:r w:rsidR="00AD1951" w:rsidRPr="00FF4049">
        <w:rPr>
          <w:color w:val="000000"/>
          <w:lang w:eastAsia="ru-RU" w:bidi="ru-RU"/>
        </w:rPr>
        <w:t>5.</w:t>
      </w:r>
      <w:r w:rsidRPr="00FF4049">
        <w:rPr>
          <w:color w:val="000000"/>
          <w:lang w:eastAsia="ru-RU" w:bidi="ru-RU"/>
        </w:rPr>
        <w:t xml:space="preserve"> </w:t>
      </w:r>
      <w:r w:rsidR="00F95335" w:rsidRPr="00FF4049">
        <w:rPr>
          <w:color w:val="000000"/>
          <w:lang w:eastAsia="ru-RU" w:bidi="ru-RU"/>
        </w:rPr>
        <w:t xml:space="preserve">При обработке в системе информации, предоставление и </w:t>
      </w:r>
      <w:r w:rsidR="00AD1951" w:rsidRPr="00FF4049">
        <w:rPr>
          <w:color w:val="000000"/>
          <w:lang w:eastAsia="ru-RU" w:bidi="ru-RU"/>
        </w:rPr>
        <w:t>(</w:t>
      </w:r>
      <w:r w:rsidR="00F95335" w:rsidRPr="00FF4049">
        <w:rPr>
          <w:color w:val="000000"/>
          <w:lang w:eastAsia="ru-RU" w:bidi="ru-RU"/>
        </w:rPr>
        <w:t>или</w:t>
      </w:r>
      <w:r w:rsidR="00AD1951" w:rsidRPr="00FF4049">
        <w:rPr>
          <w:color w:val="000000"/>
          <w:lang w:eastAsia="ru-RU" w:bidi="ru-RU"/>
        </w:rPr>
        <w:t>)</w:t>
      </w:r>
      <w:r w:rsidR="00F95335" w:rsidRPr="00FF4049">
        <w:rPr>
          <w:color w:val="000000"/>
          <w:lang w:eastAsia="ru-RU" w:bidi="ru-RU"/>
        </w:rPr>
        <w:t xml:space="preserve"> распространение которой ограничено, ввод системы в промышленную эксплуатацию возможен только после аттестации системы защиты информации </w:t>
      </w:r>
      <w:r w:rsidR="00A76CE8" w:rsidRPr="00FF4049">
        <w:rPr>
          <w:color w:val="000000"/>
          <w:lang w:eastAsia="ru-RU" w:bidi="ru-RU"/>
        </w:rPr>
        <w:t>АСУ «Комнаты отдыха»</w:t>
      </w:r>
      <w:r w:rsidR="006125D5" w:rsidRPr="00FF4049">
        <w:rPr>
          <w:color w:val="000000"/>
          <w:lang w:eastAsia="ru-RU" w:bidi="ru-RU"/>
        </w:rPr>
        <w:t>.</w:t>
      </w:r>
      <w:bookmarkStart w:id="15" w:name="bookmark42"/>
    </w:p>
    <w:p w14:paraId="200C4B20" w14:textId="7AE96D8F" w:rsidR="003A5D0A" w:rsidRPr="00FF4049" w:rsidRDefault="003A5D0A" w:rsidP="00E272FB">
      <w:pPr>
        <w:pStyle w:val="24"/>
        <w:shd w:val="clear" w:color="auto" w:fill="auto"/>
        <w:spacing w:before="0" w:after="0" w:line="330" w:lineRule="exact"/>
        <w:ind w:firstLine="760"/>
        <w:jc w:val="both"/>
        <w:rPr>
          <w:color w:val="000000"/>
          <w:lang w:eastAsia="ru-RU" w:bidi="ru-RU"/>
        </w:rPr>
      </w:pPr>
      <w:r w:rsidRPr="00FF4049">
        <w:rPr>
          <w:color w:val="000000"/>
          <w:lang w:eastAsia="ru-RU" w:bidi="ru-RU"/>
        </w:rPr>
        <w:t>Предварительно</w:t>
      </w:r>
      <w:r w:rsidRPr="00E272FB">
        <w:rPr>
          <w:color w:val="000000"/>
          <w:spacing w:val="-10"/>
          <w:lang w:eastAsia="ru-RU"/>
        </w:rPr>
        <w:t xml:space="preserve"> </w:t>
      </w:r>
      <w:r w:rsidRPr="00FF4049">
        <w:rPr>
          <w:color w:val="000000"/>
          <w:lang w:eastAsia="ru-RU" w:bidi="ru-RU"/>
        </w:rPr>
        <w:t>АСУ «Комнаты отдыха» отнесена к классу типовых информационных систем 3</w:t>
      </w:r>
      <w:r w:rsidR="00A76CE8" w:rsidRPr="00FF4049">
        <w:rPr>
          <w:color w:val="000000"/>
          <w:lang w:eastAsia="ru-RU" w:bidi="ru-RU"/>
        </w:rPr>
        <w:t>-</w:t>
      </w:r>
      <w:r w:rsidRPr="00FF4049">
        <w:rPr>
          <w:color w:val="000000"/>
          <w:lang w:eastAsia="ru-RU" w:bidi="ru-RU"/>
        </w:rPr>
        <w:t>ин</w:t>
      </w:r>
      <w:r w:rsidR="009D45F8" w:rsidRPr="00FF4049">
        <w:rPr>
          <w:color w:val="000000"/>
          <w:lang w:eastAsia="ru-RU" w:bidi="ru-RU"/>
        </w:rPr>
        <w:t>.</w:t>
      </w:r>
    </w:p>
    <w:p w14:paraId="5E148D15" w14:textId="0C7E01EF" w:rsidR="00A659DB" w:rsidRPr="00FF4049" w:rsidRDefault="00A659DB" w:rsidP="00E272FB">
      <w:pPr>
        <w:tabs>
          <w:tab w:val="left" w:pos="851"/>
        </w:tabs>
        <w:spacing w:line="330" w:lineRule="exact"/>
        <w:ind w:firstLine="709"/>
        <w:jc w:val="both"/>
        <w:rPr>
          <w:color w:val="000000" w:themeColor="text1"/>
          <w:sz w:val="30"/>
          <w:szCs w:val="30"/>
        </w:rPr>
      </w:pPr>
      <w:r w:rsidRPr="00FF4049">
        <w:rPr>
          <w:color w:val="000000" w:themeColor="text1"/>
          <w:sz w:val="30"/>
          <w:szCs w:val="30"/>
        </w:rPr>
        <w:t xml:space="preserve">8.6. Обработка персональных данных в Республике Беларусь регулируются Законом Республики Беларусь от 07.05.2021 №99-З </w:t>
      </w:r>
      <w:r w:rsidRPr="00FF4049">
        <w:rPr>
          <w:color w:val="000000" w:themeColor="text1"/>
          <w:sz w:val="30"/>
          <w:szCs w:val="30"/>
        </w:rPr>
        <w:br/>
        <w:t>«О защите персональных данных».</w:t>
      </w:r>
    </w:p>
    <w:p w14:paraId="42558BA8" w14:textId="2FE2CAA2" w:rsidR="00A659DB" w:rsidRPr="00FF4049" w:rsidRDefault="00A659DB" w:rsidP="00E272FB">
      <w:pPr>
        <w:tabs>
          <w:tab w:val="left" w:pos="851"/>
        </w:tabs>
        <w:spacing w:line="330" w:lineRule="exact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color w:val="000000" w:themeColor="text1"/>
          <w:sz w:val="30"/>
          <w:szCs w:val="30"/>
        </w:rPr>
        <w:t xml:space="preserve">8.7. </w:t>
      </w:r>
      <w:proofErr w:type="gramStart"/>
      <w:r w:rsidRPr="00FF4049">
        <w:rPr>
          <w:color w:val="000000" w:themeColor="text1"/>
          <w:sz w:val="30"/>
          <w:szCs w:val="30"/>
        </w:rPr>
        <w:t xml:space="preserve">Срок хранения персональных данных в </w:t>
      </w:r>
      <w:r w:rsidRPr="00FF4049">
        <w:rPr>
          <w:rFonts w:eastAsia="Calibri"/>
          <w:sz w:val="30"/>
          <w:szCs w:val="30"/>
          <w:lang w:eastAsia="en-US"/>
        </w:rPr>
        <w:t>АСУ «Комнаты отдыха» 3 года</w:t>
      </w:r>
      <w:r w:rsidR="00695B13" w:rsidRPr="00FF4049">
        <w:rPr>
          <w:rFonts w:eastAsia="Calibri"/>
          <w:sz w:val="30"/>
          <w:szCs w:val="30"/>
          <w:lang w:eastAsia="en-US"/>
        </w:rPr>
        <w:t xml:space="preserve"> </w:t>
      </w:r>
      <w:r w:rsidR="00225AC5" w:rsidRPr="00FF4049">
        <w:rPr>
          <w:rFonts w:eastAsia="Calibri"/>
          <w:sz w:val="30"/>
          <w:szCs w:val="30"/>
          <w:lang w:eastAsia="en-US"/>
        </w:rPr>
        <w:t xml:space="preserve">после окончания проживания, если </w:t>
      </w:r>
      <w:r w:rsidR="00695B13" w:rsidRPr="00FF4049">
        <w:rPr>
          <w:rFonts w:eastAsia="Calibri"/>
          <w:sz w:val="30"/>
          <w:szCs w:val="30"/>
          <w:lang w:eastAsia="en-US"/>
        </w:rPr>
        <w:t>налогов</w:t>
      </w:r>
      <w:r w:rsidR="00225AC5" w:rsidRPr="00FF4049">
        <w:rPr>
          <w:rFonts w:eastAsia="Calibri"/>
          <w:sz w:val="30"/>
          <w:szCs w:val="30"/>
          <w:lang w:eastAsia="en-US"/>
        </w:rPr>
        <w:t>ые органы провели</w:t>
      </w:r>
      <w:r w:rsidR="00695B13" w:rsidRPr="00FF4049">
        <w:rPr>
          <w:rFonts w:eastAsia="Calibri"/>
          <w:sz w:val="30"/>
          <w:szCs w:val="30"/>
          <w:lang w:eastAsia="en-US"/>
        </w:rPr>
        <w:t xml:space="preserve"> проверк</w:t>
      </w:r>
      <w:r w:rsidR="00225AC5" w:rsidRPr="00FF4049">
        <w:rPr>
          <w:rFonts w:eastAsia="Calibri"/>
          <w:sz w:val="30"/>
          <w:szCs w:val="30"/>
          <w:lang w:eastAsia="en-US"/>
        </w:rPr>
        <w:t>у</w:t>
      </w:r>
      <w:r w:rsidR="00695B13" w:rsidRPr="00FF4049">
        <w:rPr>
          <w:rFonts w:eastAsia="Calibri"/>
          <w:sz w:val="30"/>
          <w:szCs w:val="30"/>
          <w:lang w:eastAsia="en-US"/>
        </w:rPr>
        <w:t xml:space="preserve">, 10 лет </w:t>
      </w:r>
      <w:r w:rsidR="00225AC5" w:rsidRPr="00FF4049">
        <w:rPr>
          <w:rFonts w:eastAsia="Calibri"/>
          <w:sz w:val="30"/>
          <w:szCs w:val="30"/>
          <w:lang w:eastAsia="en-US"/>
        </w:rPr>
        <w:t>– если налоговая проверка за этот период не проводилась</w:t>
      </w:r>
      <w:r w:rsidRPr="00FF4049">
        <w:rPr>
          <w:rFonts w:eastAsia="Calibri"/>
          <w:sz w:val="30"/>
          <w:szCs w:val="30"/>
          <w:lang w:eastAsia="en-US"/>
        </w:rPr>
        <w:t>, в системе должен быть предусмотрен механизм автоматического удаления персональных данных проживающих</w:t>
      </w:r>
      <w:r w:rsidR="00225AC5" w:rsidRPr="00FF4049">
        <w:rPr>
          <w:rFonts w:eastAsia="Calibri"/>
          <w:sz w:val="30"/>
          <w:szCs w:val="30"/>
          <w:lang w:eastAsia="en-US"/>
        </w:rPr>
        <w:t xml:space="preserve"> (фиксация факта удаления должна быть обязательно в логах)</w:t>
      </w:r>
      <w:r w:rsidRPr="00FF4049">
        <w:rPr>
          <w:rFonts w:eastAsia="Calibri"/>
          <w:sz w:val="30"/>
          <w:szCs w:val="30"/>
          <w:lang w:eastAsia="en-US"/>
        </w:rPr>
        <w:t xml:space="preserve"> из базы данных с учетом срока их внесения.</w:t>
      </w:r>
      <w:proofErr w:type="gramEnd"/>
      <w:r w:rsidRPr="00FF4049">
        <w:rPr>
          <w:rFonts w:eastAsia="Calibri"/>
          <w:sz w:val="30"/>
          <w:szCs w:val="30"/>
          <w:lang w:eastAsia="en-US"/>
        </w:rPr>
        <w:t xml:space="preserve"> На стадии разработки технического задания время хранения персональных данных уточняется.</w:t>
      </w:r>
    </w:p>
    <w:p w14:paraId="681CFFBB" w14:textId="77777777" w:rsidR="00A659DB" w:rsidRPr="00FF4049" w:rsidRDefault="00A659DB" w:rsidP="00E272FB">
      <w:pPr>
        <w:pStyle w:val="24"/>
        <w:shd w:val="clear" w:color="auto" w:fill="auto"/>
        <w:spacing w:before="0" w:after="0" w:line="330" w:lineRule="exact"/>
        <w:ind w:firstLine="760"/>
        <w:jc w:val="both"/>
        <w:rPr>
          <w:color w:val="000000"/>
          <w:lang w:eastAsia="ru-RU" w:bidi="ru-RU"/>
        </w:rPr>
      </w:pPr>
    </w:p>
    <w:p w14:paraId="3E793885" w14:textId="77777777" w:rsidR="00F95335" w:rsidRPr="00FF4049" w:rsidRDefault="00CE007A" w:rsidP="00E272FB">
      <w:pPr>
        <w:pStyle w:val="10"/>
        <w:spacing w:before="0" w:line="330" w:lineRule="exact"/>
        <w:ind w:firstLine="709"/>
        <w:rPr>
          <w:rFonts w:ascii="Times New Roman" w:hAnsi="Times New Roman" w:cs="Times New Roman"/>
          <w:color w:val="auto"/>
          <w:sz w:val="30"/>
          <w:szCs w:val="30"/>
        </w:rPr>
      </w:pPr>
      <w:bookmarkStart w:id="16" w:name="_Toc240979409"/>
      <w:r w:rsidRPr="00FF4049">
        <w:rPr>
          <w:rFonts w:ascii="Times New Roman" w:hAnsi="Times New Roman" w:cs="Times New Roman"/>
          <w:color w:val="auto"/>
          <w:sz w:val="30"/>
          <w:szCs w:val="30"/>
        </w:rPr>
        <w:t>9. </w:t>
      </w:r>
      <w:r w:rsidR="006125D5" w:rsidRPr="00FF4049">
        <w:rPr>
          <w:rFonts w:ascii="Times New Roman" w:hAnsi="Times New Roman" w:cs="Times New Roman"/>
          <w:color w:val="auto"/>
          <w:sz w:val="30"/>
          <w:szCs w:val="30"/>
        </w:rPr>
        <w:t xml:space="preserve">АДМИНИСТРИРОВАНИЕ </w:t>
      </w:r>
      <w:bookmarkEnd w:id="15"/>
      <w:r w:rsidR="006125D5" w:rsidRPr="00FF4049">
        <w:rPr>
          <w:rFonts w:ascii="Times New Roman" w:hAnsi="Times New Roman" w:cs="Times New Roman"/>
          <w:color w:val="auto"/>
          <w:sz w:val="30"/>
          <w:szCs w:val="30"/>
        </w:rPr>
        <w:t>АСУ «КОМНАТЫ ОТДЫХА»</w:t>
      </w:r>
      <w:bookmarkEnd w:id="16"/>
    </w:p>
    <w:p w14:paraId="4B7A1058" w14:textId="77777777" w:rsidR="00F95335" w:rsidRPr="00FF4049" w:rsidRDefault="00C84132" w:rsidP="00E272FB">
      <w:pPr>
        <w:pStyle w:val="24"/>
        <w:shd w:val="clear" w:color="auto" w:fill="auto"/>
        <w:spacing w:before="0" w:after="0" w:line="330" w:lineRule="exact"/>
        <w:ind w:firstLine="700"/>
        <w:jc w:val="both"/>
        <w:rPr>
          <w:color w:val="000000"/>
          <w:lang w:eastAsia="ru-RU" w:bidi="ru-RU"/>
        </w:rPr>
      </w:pPr>
      <w:r w:rsidRPr="00FF4049">
        <w:rPr>
          <w:color w:val="000000"/>
          <w:lang w:eastAsia="ru-RU" w:bidi="ru-RU"/>
        </w:rPr>
        <w:t xml:space="preserve">9.1 </w:t>
      </w:r>
      <w:r w:rsidR="00F95335" w:rsidRPr="00FF4049">
        <w:rPr>
          <w:color w:val="000000"/>
          <w:lang w:eastAsia="ru-RU" w:bidi="ru-RU"/>
        </w:rPr>
        <w:t xml:space="preserve">В </w:t>
      </w:r>
      <w:bookmarkStart w:id="17" w:name="_Hlk239257709"/>
      <w:r w:rsidR="00166CFD" w:rsidRPr="00FF4049">
        <w:rPr>
          <w:color w:val="000000"/>
          <w:lang w:eastAsia="ru-RU" w:bidi="ru-RU"/>
        </w:rPr>
        <w:t>АСУ «Комнаты отдыха»</w:t>
      </w:r>
      <w:r w:rsidR="00F95335" w:rsidRPr="00FF4049">
        <w:rPr>
          <w:color w:val="000000"/>
          <w:lang w:eastAsia="ru-RU" w:bidi="ru-RU"/>
        </w:rPr>
        <w:t xml:space="preserve"> </w:t>
      </w:r>
      <w:bookmarkEnd w:id="17"/>
      <w:r w:rsidR="00F95335" w:rsidRPr="00FF4049">
        <w:rPr>
          <w:color w:val="000000"/>
          <w:lang w:eastAsia="ru-RU" w:bidi="ru-RU"/>
        </w:rPr>
        <w:t>должен быть реализован механизм наиболее удобного администрирования</w:t>
      </w:r>
      <w:r w:rsidR="00166CFD" w:rsidRPr="00FF4049">
        <w:rPr>
          <w:color w:val="000000"/>
          <w:lang w:eastAsia="ru-RU" w:bidi="ru-RU"/>
        </w:rPr>
        <w:t>.</w:t>
      </w:r>
    </w:p>
    <w:p w14:paraId="24D1EB7E" w14:textId="77777777" w:rsidR="00F95335" w:rsidRPr="00FF4049" w:rsidRDefault="00C84132" w:rsidP="00E272FB">
      <w:pPr>
        <w:pStyle w:val="24"/>
        <w:shd w:val="clear" w:color="auto" w:fill="auto"/>
        <w:spacing w:before="0" w:after="0" w:line="330" w:lineRule="exact"/>
        <w:ind w:firstLine="700"/>
        <w:jc w:val="both"/>
        <w:rPr>
          <w:color w:val="000000"/>
          <w:lang w:eastAsia="ru-RU" w:bidi="ru-RU"/>
        </w:rPr>
      </w:pPr>
      <w:r w:rsidRPr="00FF4049">
        <w:rPr>
          <w:color w:val="000000"/>
          <w:lang w:eastAsia="ru-RU" w:bidi="ru-RU"/>
        </w:rPr>
        <w:t xml:space="preserve">9.2 </w:t>
      </w:r>
      <w:r w:rsidR="00F95335" w:rsidRPr="00FF4049">
        <w:rPr>
          <w:color w:val="000000"/>
          <w:lang w:eastAsia="ru-RU" w:bidi="ru-RU"/>
        </w:rPr>
        <w:t xml:space="preserve">Возможность администрирования должна быть интегрирована в </w:t>
      </w:r>
      <w:r w:rsidR="00166CFD" w:rsidRPr="00FF4049">
        <w:rPr>
          <w:color w:val="000000"/>
          <w:lang w:eastAsia="ru-RU" w:bidi="ru-RU"/>
        </w:rPr>
        <w:t>с</w:t>
      </w:r>
      <w:r w:rsidR="00F95335" w:rsidRPr="00FF4049">
        <w:rPr>
          <w:color w:val="000000"/>
          <w:lang w:eastAsia="ru-RU" w:bidi="ru-RU"/>
        </w:rPr>
        <w:t xml:space="preserve">истему. Пользователь, обладающий функциями администратора, должен в самой </w:t>
      </w:r>
      <w:r w:rsidR="00166CFD" w:rsidRPr="00FF4049">
        <w:rPr>
          <w:color w:val="000000"/>
          <w:lang w:eastAsia="ru-RU" w:bidi="ru-RU"/>
        </w:rPr>
        <w:t>с</w:t>
      </w:r>
      <w:r w:rsidR="00F95335" w:rsidRPr="00FF4049">
        <w:rPr>
          <w:color w:val="000000"/>
          <w:lang w:eastAsia="ru-RU" w:bidi="ru-RU"/>
        </w:rPr>
        <w:t xml:space="preserve">истеме управлять правами других пользователей </w:t>
      </w:r>
      <w:r w:rsidR="00166CFD" w:rsidRPr="00FF4049">
        <w:rPr>
          <w:color w:val="000000"/>
          <w:lang w:eastAsia="ru-RU" w:bidi="ru-RU"/>
        </w:rPr>
        <w:t>с</w:t>
      </w:r>
      <w:r w:rsidR="00F95335" w:rsidRPr="00FF4049">
        <w:rPr>
          <w:color w:val="000000"/>
          <w:lang w:eastAsia="ru-RU" w:bidi="ru-RU"/>
        </w:rPr>
        <w:t xml:space="preserve">истемы при помощи специального режима. Администратор сможет назначать для каждого пользователя набор доступных функций для работы в </w:t>
      </w:r>
      <w:r w:rsidR="00166CFD" w:rsidRPr="00FF4049">
        <w:rPr>
          <w:color w:val="000000"/>
          <w:lang w:eastAsia="ru-RU" w:bidi="ru-RU"/>
        </w:rPr>
        <w:t>с</w:t>
      </w:r>
      <w:r w:rsidR="00F95335" w:rsidRPr="00FF4049">
        <w:rPr>
          <w:color w:val="000000"/>
          <w:lang w:eastAsia="ru-RU" w:bidi="ru-RU"/>
        </w:rPr>
        <w:t>истеме</w:t>
      </w:r>
      <w:r w:rsidR="00166CFD" w:rsidRPr="00FF4049">
        <w:rPr>
          <w:color w:val="000000"/>
          <w:lang w:eastAsia="ru-RU" w:bidi="ru-RU"/>
        </w:rPr>
        <w:t>.</w:t>
      </w:r>
    </w:p>
    <w:p w14:paraId="24440D5A" w14:textId="77777777" w:rsidR="00F95335" w:rsidRPr="00FF4049" w:rsidRDefault="00C84132" w:rsidP="00E272FB">
      <w:pPr>
        <w:pStyle w:val="24"/>
        <w:shd w:val="clear" w:color="auto" w:fill="auto"/>
        <w:spacing w:before="0" w:after="0" w:line="330" w:lineRule="exact"/>
        <w:ind w:firstLine="700"/>
        <w:jc w:val="both"/>
        <w:rPr>
          <w:color w:val="000000"/>
          <w:lang w:eastAsia="ru-RU" w:bidi="ru-RU"/>
        </w:rPr>
      </w:pPr>
      <w:r w:rsidRPr="00FF4049">
        <w:rPr>
          <w:color w:val="000000"/>
          <w:lang w:eastAsia="ru-RU" w:bidi="ru-RU"/>
        </w:rPr>
        <w:t xml:space="preserve">9.3 </w:t>
      </w:r>
      <w:r w:rsidR="00F95335" w:rsidRPr="00FF4049">
        <w:rPr>
          <w:color w:val="000000"/>
          <w:lang w:eastAsia="ru-RU" w:bidi="ru-RU"/>
        </w:rPr>
        <w:t xml:space="preserve">Администратор </w:t>
      </w:r>
      <w:r w:rsidR="00166CFD" w:rsidRPr="00FF4049">
        <w:rPr>
          <w:color w:val="000000"/>
          <w:lang w:eastAsia="ru-RU" w:bidi="ru-RU"/>
        </w:rPr>
        <w:t>с</w:t>
      </w:r>
      <w:r w:rsidR="00F95335" w:rsidRPr="00FF4049">
        <w:rPr>
          <w:color w:val="000000"/>
          <w:lang w:eastAsia="ru-RU" w:bidi="ru-RU"/>
        </w:rPr>
        <w:t xml:space="preserve">истемы при помощи специального интерфейса, доступного только для него, средствами </w:t>
      </w:r>
      <w:r w:rsidR="00166CFD" w:rsidRPr="00FF4049">
        <w:rPr>
          <w:color w:val="000000"/>
          <w:lang w:eastAsia="ru-RU" w:bidi="ru-RU"/>
        </w:rPr>
        <w:t>с</w:t>
      </w:r>
      <w:r w:rsidR="00F95335" w:rsidRPr="00FF4049">
        <w:rPr>
          <w:color w:val="000000"/>
          <w:lang w:eastAsia="ru-RU" w:bidi="ru-RU"/>
        </w:rPr>
        <w:t xml:space="preserve">истемы сможет определять перечень групп пользователей </w:t>
      </w:r>
      <w:r w:rsidR="00166CFD" w:rsidRPr="00FF4049">
        <w:rPr>
          <w:color w:val="000000"/>
          <w:lang w:eastAsia="ru-RU" w:bidi="ru-RU"/>
        </w:rPr>
        <w:t>с</w:t>
      </w:r>
      <w:r w:rsidR="00F95335" w:rsidRPr="00FF4049">
        <w:rPr>
          <w:color w:val="000000"/>
          <w:lang w:eastAsia="ru-RU" w:bidi="ru-RU"/>
        </w:rPr>
        <w:t>истемы</w:t>
      </w:r>
      <w:r w:rsidR="00166CFD" w:rsidRPr="00FF4049">
        <w:rPr>
          <w:color w:val="000000"/>
          <w:lang w:eastAsia="ru-RU" w:bidi="ru-RU"/>
        </w:rPr>
        <w:t>.</w:t>
      </w:r>
    </w:p>
    <w:p w14:paraId="280B71E0" w14:textId="4444314F" w:rsidR="00C76D23" w:rsidRPr="00FF4049" w:rsidRDefault="00C76D23" w:rsidP="00E272FB">
      <w:pPr>
        <w:keepNext/>
        <w:keepLines/>
        <w:spacing w:line="330" w:lineRule="exact"/>
        <w:ind w:firstLine="709"/>
        <w:outlineLvl w:val="0"/>
        <w:rPr>
          <w:spacing w:val="-10"/>
          <w:kern w:val="28"/>
          <w:sz w:val="30"/>
          <w:szCs w:val="30"/>
          <w:lang w:eastAsia="en-US"/>
        </w:rPr>
      </w:pPr>
      <w:bookmarkStart w:id="18" w:name="_Toc226634602"/>
      <w:bookmarkStart w:id="19" w:name="_Toc240979410"/>
      <w:r w:rsidRPr="00FF4049">
        <w:rPr>
          <w:kern w:val="28"/>
          <w:sz w:val="30"/>
          <w:szCs w:val="30"/>
          <w:lang w:eastAsia="en-US"/>
        </w:rPr>
        <w:t xml:space="preserve">10. </w:t>
      </w:r>
      <w:r w:rsidR="0001050D" w:rsidRPr="00FF4049">
        <w:rPr>
          <w:kern w:val="28"/>
          <w:sz w:val="30"/>
          <w:szCs w:val="30"/>
          <w:lang w:eastAsia="en-US"/>
        </w:rPr>
        <w:t>ТРЕБОВАНИЯ К СОХРАННОСТИ ИНФОРМАЦИИ ПРИ АВАРИЯХ</w:t>
      </w:r>
      <w:r w:rsidRPr="00FF4049">
        <w:rPr>
          <w:kern w:val="28"/>
          <w:sz w:val="30"/>
          <w:szCs w:val="30"/>
          <w:lang w:eastAsia="en-US"/>
        </w:rPr>
        <w:t>.</w:t>
      </w:r>
      <w:bookmarkEnd w:id="18"/>
      <w:bookmarkEnd w:id="19"/>
    </w:p>
    <w:p w14:paraId="5A1C633C" w14:textId="6B4CCD9A" w:rsidR="00C76D23" w:rsidRPr="00FF4049" w:rsidRDefault="00C76D23" w:rsidP="00E272FB">
      <w:pPr>
        <w:tabs>
          <w:tab w:val="left" w:pos="1134"/>
        </w:tabs>
        <w:spacing w:line="330" w:lineRule="exact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rFonts w:eastAsia="Calibri"/>
          <w:sz w:val="30"/>
          <w:szCs w:val="30"/>
          <w:lang w:eastAsia="en-US"/>
        </w:rPr>
        <w:t xml:space="preserve">В </w:t>
      </w:r>
      <w:bookmarkStart w:id="20" w:name="_Hlk239258461"/>
      <w:r w:rsidRPr="00FF4049">
        <w:rPr>
          <w:rFonts w:eastAsia="Calibri"/>
          <w:sz w:val="30"/>
          <w:szCs w:val="30"/>
          <w:lang w:eastAsia="en-US"/>
        </w:rPr>
        <w:t xml:space="preserve">АСУ «Комнаты отдыха» </w:t>
      </w:r>
      <w:bookmarkEnd w:id="20"/>
      <w:r w:rsidRPr="00FF4049">
        <w:rPr>
          <w:rFonts w:eastAsia="Calibri"/>
          <w:sz w:val="30"/>
          <w:szCs w:val="30"/>
          <w:lang w:eastAsia="en-US"/>
        </w:rPr>
        <w:t>должны быть использованы средства и реализованы технические решения, обеспечивающие сохранность информации и восстановление функционирования системы без потери данных в аварийных ситуациях.</w:t>
      </w:r>
    </w:p>
    <w:p w14:paraId="0E17CBDE" w14:textId="77777777" w:rsidR="00C76D23" w:rsidRPr="00FF4049" w:rsidRDefault="00C76D23" w:rsidP="00E272FB">
      <w:pPr>
        <w:tabs>
          <w:tab w:val="left" w:pos="1134"/>
        </w:tabs>
        <w:spacing w:line="330" w:lineRule="exact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rFonts w:eastAsia="Calibri"/>
          <w:sz w:val="30"/>
          <w:szCs w:val="30"/>
          <w:lang w:eastAsia="en-US"/>
        </w:rPr>
        <w:t>Сохранность информации на серверах системы должна обеспечиваться при следующих аварийных ситуациях:</w:t>
      </w:r>
    </w:p>
    <w:p w14:paraId="41F4B9AC" w14:textId="77777777" w:rsidR="00C76D23" w:rsidRPr="00FF4049" w:rsidRDefault="00C76D23" w:rsidP="00E272FB">
      <w:pPr>
        <w:numPr>
          <w:ilvl w:val="0"/>
          <w:numId w:val="30"/>
        </w:numPr>
        <w:tabs>
          <w:tab w:val="left" w:pos="1134"/>
        </w:tabs>
        <w:spacing w:line="330" w:lineRule="exact"/>
        <w:contextualSpacing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rFonts w:eastAsia="Calibri"/>
          <w:sz w:val="30"/>
          <w:szCs w:val="30"/>
          <w:lang w:eastAsia="en-US"/>
        </w:rPr>
        <w:t>отказ в результате сбоя или выхода из строя технических средств;</w:t>
      </w:r>
    </w:p>
    <w:p w14:paraId="6483D3E6" w14:textId="77777777" w:rsidR="00C76D23" w:rsidRPr="00FF4049" w:rsidRDefault="00C76D23" w:rsidP="00E272FB">
      <w:pPr>
        <w:numPr>
          <w:ilvl w:val="0"/>
          <w:numId w:val="30"/>
        </w:numPr>
        <w:tabs>
          <w:tab w:val="left" w:pos="1134"/>
        </w:tabs>
        <w:spacing w:line="330" w:lineRule="exact"/>
        <w:contextualSpacing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rFonts w:eastAsia="Calibri"/>
          <w:sz w:val="30"/>
          <w:szCs w:val="30"/>
          <w:lang w:eastAsia="en-US"/>
        </w:rPr>
        <w:t>отказ в результате сбоя общего или специального программного обеспечения;</w:t>
      </w:r>
    </w:p>
    <w:p w14:paraId="30650548" w14:textId="77777777" w:rsidR="00C76D23" w:rsidRPr="00FF4049" w:rsidRDefault="00C76D23" w:rsidP="00E272FB">
      <w:pPr>
        <w:numPr>
          <w:ilvl w:val="0"/>
          <w:numId w:val="30"/>
        </w:numPr>
        <w:tabs>
          <w:tab w:val="left" w:pos="1134"/>
        </w:tabs>
        <w:spacing w:line="330" w:lineRule="exact"/>
        <w:contextualSpacing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rFonts w:eastAsia="Calibri"/>
          <w:sz w:val="30"/>
          <w:szCs w:val="30"/>
          <w:lang w:eastAsia="en-US"/>
        </w:rPr>
        <w:t>сбой или отказ в результате ошибки в прикладном программном обеспечении.</w:t>
      </w:r>
    </w:p>
    <w:p w14:paraId="2E88761F" w14:textId="22F0AE17" w:rsidR="00C76D23" w:rsidRPr="00FF4049" w:rsidRDefault="00C76D23" w:rsidP="00E272FB">
      <w:pPr>
        <w:tabs>
          <w:tab w:val="left" w:pos="1134"/>
        </w:tabs>
        <w:spacing w:line="330" w:lineRule="exact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rFonts w:eastAsia="Calibri"/>
          <w:sz w:val="30"/>
          <w:szCs w:val="30"/>
          <w:lang w:eastAsia="en-US"/>
        </w:rPr>
        <w:t>Должен быть разработан и приведен в эксплуатационной документации на систему регламент и определены процедуры резервного копирования, восстановления данных и программного обеспечения с учетом категории данных и времени их актуальности.</w:t>
      </w:r>
    </w:p>
    <w:p w14:paraId="4467247F" w14:textId="1F1BDB5B" w:rsidR="00CE007A" w:rsidRPr="00FF4049" w:rsidRDefault="00CE007A" w:rsidP="00E272FB">
      <w:pPr>
        <w:pStyle w:val="10"/>
        <w:spacing w:before="0" w:line="330" w:lineRule="exact"/>
        <w:ind w:firstLine="709"/>
        <w:rPr>
          <w:rFonts w:ascii="Times New Roman" w:hAnsi="Times New Roman" w:cs="Times New Roman"/>
          <w:color w:val="auto"/>
          <w:sz w:val="30"/>
          <w:szCs w:val="30"/>
        </w:rPr>
      </w:pPr>
      <w:bookmarkStart w:id="21" w:name="_Toc240979411"/>
      <w:r w:rsidRPr="00FF4049">
        <w:rPr>
          <w:rFonts w:ascii="Times New Roman" w:hAnsi="Times New Roman" w:cs="Times New Roman"/>
          <w:color w:val="auto"/>
          <w:sz w:val="30"/>
          <w:szCs w:val="30"/>
        </w:rPr>
        <w:t>1</w:t>
      </w:r>
      <w:r w:rsidR="0001050D" w:rsidRPr="00FF4049">
        <w:rPr>
          <w:rFonts w:ascii="Times New Roman" w:hAnsi="Times New Roman" w:cs="Times New Roman"/>
          <w:color w:val="auto"/>
          <w:sz w:val="30"/>
          <w:szCs w:val="30"/>
        </w:rPr>
        <w:t>1</w:t>
      </w:r>
      <w:r w:rsidRPr="00FF4049">
        <w:rPr>
          <w:rFonts w:ascii="Times New Roman" w:hAnsi="Times New Roman" w:cs="Times New Roman"/>
          <w:color w:val="auto"/>
          <w:sz w:val="30"/>
          <w:szCs w:val="30"/>
        </w:rPr>
        <w:t>. ВЫБОР СИСТЕМ УПРАВЛЕНИЯ БАЗАМИ ДАННЫХ (СУБД) И ОПЕРАЦИОННЫХ СИСТЕМ (ДАЛЕЕ – ОС)</w:t>
      </w:r>
      <w:bookmarkEnd w:id="21"/>
      <w:r w:rsidRPr="00FF4049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</w:p>
    <w:p w14:paraId="43EFF4C7" w14:textId="49FFA315" w:rsidR="00E4109B" w:rsidRPr="00E272FB" w:rsidRDefault="00CE007A" w:rsidP="00E272FB">
      <w:pPr>
        <w:pStyle w:val="24"/>
        <w:shd w:val="clear" w:color="auto" w:fill="auto"/>
        <w:spacing w:before="0" w:after="0" w:line="330" w:lineRule="exact"/>
        <w:ind w:firstLine="700"/>
        <w:jc w:val="both"/>
        <w:rPr>
          <w:color w:val="000000"/>
        </w:rPr>
      </w:pPr>
      <w:r w:rsidRPr="008F67C6">
        <w:t>При разработке</w:t>
      </w:r>
      <w:r w:rsidR="00E4109B" w:rsidRPr="00643D63">
        <w:t xml:space="preserve"> или закупке услуг по разработке</w:t>
      </w:r>
      <w:r w:rsidRPr="0006491C">
        <w:t xml:space="preserve"> </w:t>
      </w:r>
      <w:r w:rsidRPr="00FF4049">
        <w:rPr>
          <w:color w:val="000000"/>
          <w:lang w:eastAsia="ru-RU" w:bidi="ru-RU"/>
        </w:rPr>
        <w:t xml:space="preserve">АСУ «Комнаты отдыха» </w:t>
      </w:r>
      <w:r w:rsidR="00E4109B" w:rsidRPr="00FF4049">
        <w:rPr>
          <w:color w:val="000000"/>
          <w:lang w:eastAsia="ru-RU" w:bidi="ru-RU"/>
        </w:rPr>
        <w:t xml:space="preserve">требуется </w:t>
      </w:r>
      <w:r w:rsidR="00E4109B" w:rsidRPr="008F67C6">
        <w:rPr>
          <w:color w:val="000000"/>
        </w:rPr>
        <w:t xml:space="preserve">в качестве СУБД использование свободно распространяемой СУБД </w:t>
      </w:r>
      <w:proofErr w:type="spellStart"/>
      <w:r w:rsidR="00E4109B" w:rsidRPr="008F67C6">
        <w:rPr>
          <w:color w:val="000000"/>
        </w:rPr>
        <w:t>Postgre</w:t>
      </w:r>
      <w:proofErr w:type="spellEnd"/>
      <w:r w:rsidR="00E4109B" w:rsidRPr="00643D63">
        <w:rPr>
          <w:color w:val="000000"/>
          <w:lang w:val="en-US"/>
        </w:rPr>
        <w:t>SQL</w:t>
      </w:r>
      <w:r w:rsidR="00E4109B" w:rsidRPr="0006491C">
        <w:rPr>
          <w:color w:val="000000"/>
        </w:rPr>
        <w:t xml:space="preserve"> и применение операционных систем на базе ядра </w:t>
      </w:r>
      <w:proofErr w:type="spellStart"/>
      <w:r w:rsidR="00E4109B" w:rsidRPr="0006491C">
        <w:rPr>
          <w:color w:val="000000"/>
        </w:rPr>
        <w:t>Linux</w:t>
      </w:r>
      <w:proofErr w:type="spellEnd"/>
      <w:r w:rsidR="00E4109B" w:rsidRPr="0006491C">
        <w:rPr>
          <w:color w:val="000000"/>
        </w:rPr>
        <w:t>.</w:t>
      </w:r>
    </w:p>
    <w:p w14:paraId="40CB174B" w14:textId="11EA3FAD" w:rsidR="0001050D" w:rsidRPr="00FF4049" w:rsidRDefault="0001050D">
      <w:pPr>
        <w:tabs>
          <w:tab w:val="left" w:pos="1134"/>
        </w:tabs>
        <w:spacing w:line="330" w:lineRule="exact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rFonts w:eastAsia="Calibri"/>
          <w:sz w:val="30"/>
          <w:szCs w:val="30"/>
          <w:lang w:eastAsia="en-US"/>
        </w:rPr>
        <w:t>Требования к рабочему месту пользователя:</w:t>
      </w:r>
    </w:p>
    <w:p w14:paraId="4A497156" w14:textId="77777777" w:rsidR="0001050D" w:rsidRPr="00FF4049" w:rsidRDefault="0001050D">
      <w:pPr>
        <w:tabs>
          <w:tab w:val="left" w:pos="1134"/>
        </w:tabs>
        <w:spacing w:line="330" w:lineRule="exact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rFonts w:eastAsia="Calibri"/>
          <w:sz w:val="30"/>
          <w:szCs w:val="30"/>
          <w:lang w:eastAsia="en-US"/>
        </w:rPr>
        <w:t xml:space="preserve">актуальная версия операционной системы: десктопная версия не ниже </w:t>
      </w:r>
      <w:proofErr w:type="spellStart"/>
      <w:r w:rsidRPr="00FF4049">
        <w:rPr>
          <w:rFonts w:eastAsia="Calibri"/>
          <w:sz w:val="30"/>
          <w:szCs w:val="30"/>
          <w:lang w:eastAsia="en-US"/>
        </w:rPr>
        <w:t>Windows</w:t>
      </w:r>
      <w:proofErr w:type="spellEnd"/>
      <w:r w:rsidRPr="00FF4049">
        <w:rPr>
          <w:rFonts w:eastAsia="Calibri"/>
          <w:sz w:val="30"/>
          <w:szCs w:val="30"/>
          <w:lang w:eastAsia="en-US"/>
        </w:rPr>
        <w:t xml:space="preserve"> 11;</w:t>
      </w:r>
    </w:p>
    <w:p w14:paraId="7E8DC8F4" w14:textId="629992C2" w:rsidR="0001050D" w:rsidRPr="00FF4049" w:rsidRDefault="0001050D">
      <w:pPr>
        <w:tabs>
          <w:tab w:val="left" w:pos="1134"/>
        </w:tabs>
        <w:spacing w:line="330" w:lineRule="exact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rFonts w:eastAsia="Calibri"/>
          <w:sz w:val="30"/>
          <w:szCs w:val="30"/>
          <w:lang w:eastAsia="en-US"/>
        </w:rPr>
        <w:t xml:space="preserve">браузер – </w:t>
      </w:r>
      <w:proofErr w:type="spellStart"/>
      <w:r w:rsidRPr="00FF4049">
        <w:rPr>
          <w:rFonts w:eastAsia="Calibri"/>
          <w:sz w:val="30"/>
          <w:szCs w:val="30"/>
          <w:lang w:eastAsia="en-US"/>
        </w:rPr>
        <w:t>Google</w:t>
      </w:r>
      <w:proofErr w:type="spellEnd"/>
      <w:r w:rsidRPr="00FF4049"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 w:rsidRPr="00FF4049">
        <w:rPr>
          <w:rFonts w:eastAsia="Calibri"/>
          <w:sz w:val="30"/>
          <w:szCs w:val="30"/>
          <w:lang w:eastAsia="en-US"/>
        </w:rPr>
        <w:t>Chrome</w:t>
      </w:r>
      <w:proofErr w:type="spellEnd"/>
      <w:r w:rsidRPr="00FF4049">
        <w:rPr>
          <w:rFonts w:eastAsia="Calibri"/>
          <w:sz w:val="30"/>
          <w:szCs w:val="30"/>
          <w:lang w:eastAsia="en-US"/>
        </w:rPr>
        <w:t xml:space="preserve">, </w:t>
      </w:r>
      <w:r w:rsidRPr="00FF4049">
        <w:rPr>
          <w:rFonts w:eastAsia="Calibri"/>
          <w:sz w:val="30"/>
          <w:szCs w:val="30"/>
          <w:lang w:val="en-US" w:eastAsia="en-US"/>
        </w:rPr>
        <w:t>Microsoft</w:t>
      </w:r>
      <w:r w:rsidRPr="00FF4049">
        <w:rPr>
          <w:rFonts w:eastAsia="Calibri"/>
          <w:sz w:val="30"/>
          <w:szCs w:val="30"/>
          <w:lang w:eastAsia="en-US"/>
        </w:rPr>
        <w:t xml:space="preserve"> </w:t>
      </w:r>
      <w:r w:rsidRPr="00FF4049">
        <w:rPr>
          <w:rFonts w:eastAsia="Calibri"/>
          <w:sz w:val="30"/>
          <w:szCs w:val="30"/>
          <w:lang w:val="en-US" w:eastAsia="en-US"/>
        </w:rPr>
        <w:t>Edge</w:t>
      </w:r>
      <w:r w:rsidRPr="00FF4049">
        <w:rPr>
          <w:rFonts w:eastAsia="Calibri"/>
          <w:sz w:val="30"/>
          <w:szCs w:val="30"/>
          <w:lang w:eastAsia="en-US"/>
        </w:rPr>
        <w:t xml:space="preserve">, </w:t>
      </w:r>
      <w:proofErr w:type="spellStart"/>
      <w:r w:rsidRPr="00FF4049">
        <w:rPr>
          <w:rFonts w:eastAsia="Calibri"/>
          <w:sz w:val="30"/>
          <w:szCs w:val="30"/>
          <w:lang w:eastAsia="en-US"/>
        </w:rPr>
        <w:t>Mozilla</w:t>
      </w:r>
      <w:proofErr w:type="spellEnd"/>
      <w:r w:rsidRPr="00FF4049">
        <w:rPr>
          <w:rFonts w:eastAsia="Calibri"/>
          <w:sz w:val="30"/>
          <w:szCs w:val="30"/>
          <w:lang w:eastAsia="en-US"/>
        </w:rPr>
        <w:t xml:space="preserve"> </w:t>
      </w:r>
      <w:proofErr w:type="spellStart"/>
      <w:r w:rsidRPr="00FF4049">
        <w:rPr>
          <w:rFonts w:eastAsia="Calibri"/>
          <w:sz w:val="30"/>
          <w:szCs w:val="30"/>
          <w:lang w:eastAsia="en-US"/>
        </w:rPr>
        <w:t>Firefox</w:t>
      </w:r>
      <w:proofErr w:type="spellEnd"/>
      <w:r w:rsidRPr="00FF4049">
        <w:rPr>
          <w:rFonts w:eastAsia="Calibri"/>
          <w:sz w:val="30"/>
          <w:szCs w:val="30"/>
          <w:lang w:eastAsia="en-US"/>
        </w:rPr>
        <w:t xml:space="preserve">, </w:t>
      </w:r>
      <w:proofErr w:type="spellStart"/>
      <w:r w:rsidRPr="00FF4049">
        <w:rPr>
          <w:rFonts w:eastAsia="Calibri"/>
          <w:sz w:val="30"/>
          <w:szCs w:val="30"/>
          <w:lang w:eastAsia="en-US"/>
        </w:rPr>
        <w:t>Opera</w:t>
      </w:r>
      <w:proofErr w:type="spellEnd"/>
      <w:r w:rsidRPr="00FF4049">
        <w:rPr>
          <w:rFonts w:eastAsia="Calibri"/>
          <w:sz w:val="30"/>
          <w:szCs w:val="30"/>
          <w:lang w:eastAsia="en-US"/>
        </w:rPr>
        <w:t xml:space="preserve">, браузеры на базе исходного кода </w:t>
      </w:r>
      <w:proofErr w:type="spellStart"/>
      <w:r w:rsidRPr="00FF4049">
        <w:rPr>
          <w:rFonts w:eastAsia="Calibri"/>
          <w:sz w:val="30"/>
          <w:szCs w:val="30"/>
          <w:lang w:eastAsia="en-US"/>
        </w:rPr>
        <w:t>Chromium</w:t>
      </w:r>
      <w:proofErr w:type="spellEnd"/>
      <w:r w:rsidRPr="00FF4049">
        <w:rPr>
          <w:rFonts w:eastAsia="Calibri"/>
          <w:sz w:val="30"/>
          <w:szCs w:val="30"/>
          <w:lang w:eastAsia="en-US"/>
        </w:rPr>
        <w:t>.</w:t>
      </w:r>
    </w:p>
    <w:p w14:paraId="389FFE2F" w14:textId="734907C4" w:rsidR="0001050D" w:rsidRPr="00FF4049" w:rsidRDefault="0001050D">
      <w:pPr>
        <w:tabs>
          <w:tab w:val="left" w:pos="1134"/>
        </w:tabs>
        <w:spacing w:line="330" w:lineRule="exact"/>
        <w:ind w:firstLine="709"/>
        <w:contextualSpacing/>
        <w:jc w:val="both"/>
        <w:rPr>
          <w:rFonts w:eastAsia="Calibri"/>
          <w:sz w:val="30"/>
          <w:szCs w:val="30"/>
          <w:lang w:eastAsia="en-US"/>
        </w:rPr>
      </w:pPr>
      <w:r w:rsidRPr="00FF4049">
        <w:rPr>
          <w:rFonts w:eastAsia="Calibri"/>
          <w:sz w:val="30"/>
          <w:szCs w:val="30"/>
          <w:lang w:eastAsia="en-US"/>
        </w:rPr>
        <w:lastRenderedPageBreak/>
        <w:t xml:space="preserve">Должна быть реализована клиент-серверная модель построения системы с централизованным размещением ресурсов на мощностях </w:t>
      </w:r>
      <w:r w:rsidRPr="00FF4049">
        <w:rPr>
          <w:rFonts w:eastAsia="Calibri"/>
          <w:sz w:val="30"/>
          <w:szCs w:val="30"/>
          <w:lang w:eastAsia="en-US"/>
        </w:rPr>
        <w:br/>
        <w:t xml:space="preserve">РУП «Главный расчетный информационный центр» БЖД, клиентское рабочее место с </w:t>
      </w:r>
      <w:r w:rsidRPr="00FF4049">
        <w:rPr>
          <w:rFonts w:eastAsia="Calibri"/>
          <w:sz w:val="30"/>
          <w:szCs w:val="30"/>
          <w:lang w:val="en-US" w:eastAsia="en-US"/>
        </w:rPr>
        <w:t>WEB</w:t>
      </w:r>
      <w:r w:rsidRPr="00FF4049">
        <w:rPr>
          <w:rFonts w:eastAsia="Calibri"/>
          <w:sz w:val="30"/>
          <w:szCs w:val="30"/>
          <w:lang w:eastAsia="en-US"/>
        </w:rPr>
        <w:t xml:space="preserve"> – интерфейсом (тонкий клиент).</w:t>
      </w:r>
    </w:p>
    <w:p w14:paraId="58F5A1E9" w14:textId="43B61462" w:rsidR="00C31B98" w:rsidRPr="00FF4049" w:rsidRDefault="00C31B98" w:rsidP="00E272FB">
      <w:pPr>
        <w:pStyle w:val="10"/>
        <w:spacing w:before="0" w:line="330" w:lineRule="exact"/>
        <w:ind w:firstLine="709"/>
        <w:rPr>
          <w:rFonts w:ascii="Times New Roman" w:hAnsi="Times New Roman" w:cs="Times New Roman"/>
          <w:color w:val="auto"/>
          <w:sz w:val="30"/>
          <w:szCs w:val="30"/>
        </w:rPr>
      </w:pPr>
      <w:bookmarkStart w:id="22" w:name="_Toc240979412"/>
      <w:r w:rsidRPr="00FF4049">
        <w:rPr>
          <w:rFonts w:ascii="Times New Roman" w:hAnsi="Times New Roman" w:cs="Times New Roman"/>
          <w:color w:val="auto"/>
          <w:sz w:val="30"/>
          <w:szCs w:val="30"/>
        </w:rPr>
        <w:t>1</w:t>
      </w:r>
      <w:r w:rsidR="0001050D" w:rsidRPr="00FF4049">
        <w:rPr>
          <w:rFonts w:ascii="Times New Roman" w:hAnsi="Times New Roman" w:cs="Times New Roman"/>
          <w:color w:val="auto"/>
          <w:sz w:val="30"/>
          <w:szCs w:val="30"/>
        </w:rPr>
        <w:t>2</w:t>
      </w:r>
      <w:r w:rsidRPr="00FF4049">
        <w:rPr>
          <w:rFonts w:ascii="Times New Roman" w:hAnsi="Times New Roman" w:cs="Times New Roman"/>
          <w:color w:val="auto"/>
          <w:sz w:val="30"/>
          <w:szCs w:val="30"/>
        </w:rPr>
        <w:t>. ТРЕБОВАНИЯ К ДОКУМЕНТИРОВАНИЮ</w:t>
      </w:r>
      <w:bookmarkEnd w:id="22"/>
    </w:p>
    <w:p w14:paraId="6251563D" w14:textId="41E8A360" w:rsidR="00C31B98" w:rsidRPr="00FF4049" w:rsidRDefault="00C84132" w:rsidP="00E272FB">
      <w:pPr>
        <w:spacing w:line="330" w:lineRule="exact"/>
        <w:ind w:firstLine="709"/>
        <w:jc w:val="both"/>
        <w:rPr>
          <w:color w:val="000000" w:themeColor="text1"/>
          <w:sz w:val="30"/>
          <w:szCs w:val="30"/>
        </w:rPr>
      </w:pPr>
      <w:r w:rsidRPr="00FF4049">
        <w:rPr>
          <w:color w:val="000000" w:themeColor="text1"/>
          <w:sz w:val="30"/>
          <w:szCs w:val="30"/>
        </w:rPr>
        <w:t>1</w:t>
      </w:r>
      <w:r w:rsidR="0001050D" w:rsidRPr="00FF4049">
        <w:rPr>
          <w:color w:val="000000" w:themeColor="text1"/>
          <w:sz w:val="30"/>
          <w:szCs w:val="30"/>
        </w:rPr>
        <w:t>2</w:t>
      </w:r>
      <w:r w:rsidRPr="00FF4049">
        <w:rPr>
          <w:color w:val="000000" w:themeColor="text1"/>
          <w:sz w:val="30"/>
          <w:szCs w:val="30"/>
        </w:rPr>
        <w:t xml:space="preserve">.1 </w:t>
      </w:r>
      <w:r w:rsidR="00C31B98" w:rsidRPr="00FF4049">
        <w:rPr>
          <w:color w:val="000000" w:themeColor="text1"/>
          <w:sz w:val="30"/>
          <w:szCs w:val="30"/>
        </w:rPr>
        <w:t xml:space="preserve">Состав и перечень документов, предъявляемых по окончании соответствующих стадий и этапов, определяется в соответствии </w:t>
      </w:r>
      <w:r w:rsidR="0001050D" w:rsidRPr="00FF4049">
        <w:rPr>
          <w:color w:val="000000" w:themeColor="text1"/>
          <w:sz w:val="30"/>
          <w:szCs w:val="30"/>
        </w:rPr>
        <w:br/>
      </w:r>
      <w:r w:rsidR="00C31B98" w:rsidRPr="00FF4049">
        <w:rPr>
          <w:color w:val="000000" w:themeColor="text1"/>
          <w:sz w:val="30"/>
          <w:szCs w:val="30"/>
        </w:rPr>
        <w:t xml:space="preserve">с </w:t>
      </w:r>
      <w:r w:rsidR="00466407" w:rsidRPr="00FF4049">
        <w:rPr>
          <w:color w:val="000000" w:themeColor="text1"/>
          <w:sz w:val="30"/>
          <w:szCs w:val="30"/>
        </w:rPr>
        <w:t>нормативными документами Белорусской железной дороги</w:t>
      </w:r>
      <w:r w:rsidR="00C31B98" w:rsidRPr="00FF4049">
        <w:rPr>
          <w:color w:val="000000" w:themeColor="text1"/>
          <w:sz w:val="30"/>
          <w:szCs w:val="30"/>
        </w:rPr>
        <w:t xml:space="preserve"> </w:t>
      </w:r>
      <w:r w:rsidR="0001050D" w:rsidRPr="00FF4049">
        <w:rPr>
          <w:color w:val="000000" w:themeColor="text1"/>
          <w:sz w:val="30"/>
          <w:szCs w:val="30"/>
        </w:rPr>
        <w:br/>
      </w:r>
      <w:r w:rsidR="00C31B98" w:rsidRPr="00FF4049">
        <w:rPr>
          <w:color w:val="000000" w:themeColor="text1"/>
          <w:sz w:val="30"/>
          <w:szCs w:val="30"/>
        </w:rPr>
        <w:t>на разработку</w:t>
      </w:r>
      <w:r w:rsidR="00466407" w:rsidRPr="00FF4049">
        <w:rPr>
          <w:color w:val="000000" w:themeColor="text1"/>
          <w:sz w:val="30"/>
          <w:szCs w:val="30"/>
        </w:rPr>
        <w:t xml:space="preserve"> ППО и (или) заключенным договором</w:t>
      </w:r>
      <w:r w:rsidR="00C31B98" w:rsidRPr="00FF4049">
        <w:rPr>
          <w:color w:val="000000" w:themeColor="text1"/>
          <w:sz w:val="30"/>
          <w:szCs w:val="30"/>
        </w:rPr>
        <w:t>.</w:t>
      </w:r>
    </w:p>
    <w:p w14:paraId="65663FE5" w14:textId="53BBE7DB" w:rsidR="00C31B98" w:rsidRPr="00FF4049" w:rsidRDefault="00C84132" w:rsidP="00E272FB">
      <w:pPr>
        <w:tabs>
          <w:tab w:val="left" w:pos="851"/>
        </w:tabs>
        <w:spacing w:line="330" w:lineRule="exact"/>
        <w:ind w:firstLine="709"/>
        <w:jc w:val="both"/>
        <w:rPr>
          <w:color w:val="000000" w:themeColor="text1"/>
          <w:sz w:val="30"/>
          <w:szCs w:val="30"/>
        </w:rPr>
      </w:pPr>
      <w:r w:rsidRPr="00FF4049">
        <w:rPr>
          <w:color w:val="000000" w:themeColor="text1"/>
          <w:sz w:val="30"/>
          <w:szCs w:val="30"/>
        </w:rPr>
        <w:t>1</w:t>
      </w:r>
      <w:r w:rsidR="0001050D" w:rsidRPr="00FF4049">
        <w:rPr>
          <w:color w:val="000000" w:themeColor="text1"/>
          <w:sz w:val="30"/>
          <w:szCs w:val="30"/>
        </w:rPr>
        <w:t>2</w:t>
      </w:r>
      <w:r w:rsidRPr="00FF4049">
        <w:rPr>
          <w:color w:val="000000" w:themeColor="text1"/>
          <w:sz w:val="30"/>
          <w:szCs w:val="30"/>
        </w:rPr>
        <w:t xml:space="preserve">.2 </w:t>
      </w:r>
      <w:r w:rsidR="00C31B98" w:rsidRPr="00FF4049">
        <w:rPr>
          <w:color w:val="000000" w:themeColor="text1"/>
          <w:sz w:val="30"/>
          <w:szCs w:val="30"/>
        </w:rPr>
        <w:t xml:space="preserve">Вся разрабатываемая документация оформляется в соответствии с </w:t>
      </w:r>
      <w:r w:rsidR="009F62BA" w:rsidRPr="00FF4049">
        <w:rPr>
          <w:color w:val="000000" w:themeColor="text1"/>
          <w:sz w:val="30"/>
          <w:szCs w:val="30"/>
        </w:rPr>
        <w:t>нормативными документами (стандартами организации)</w:t>
      </w:r>
      <w:r w:rsidR="00C31B98" w:rsidRPr="00FF4049">
        <w:rPr>
          <w:color w:val="000000" w:themeColor="text1"/>
          <w:sz w:val="30"/>
          <w:szCs w:val="30"/>
        </w:rPr>
        <w:t xml:space="preserve"> Белорусской железной дорог</w:t>
      </w:r>
      <w:r w:rsidR="007F48A0" w:rsidRPr="00FF4049">
        <w:rPr>
          <w:color w:val="000000" w:themeColor="text1"/>
          <w:sz w:val="30"/>
          <w:szCs w:val="30"/>
        </w:rPr>
        <w:t>и</w:t>
      </w:r>
      <w:r w:rsidR="009F62BA" w:rsidRPr="00FF4049">
        <w:rPr>
          <w:color w:val="000000" w:themeColor="text1"/>
          <w:sz w:val="30"/>
          <w:szCs w:val="30"/>
        </w:rPr>
        <w:t>.</w:t>
      </w:r>
      <w:r w:rsidR="007D733F" w:rsidRPr="00FF4049">
        <w:rPr>
          <w:color w:val="000000" w:themeColor="text1"/>
          <w:sz w:val="30"/>
          <w:szCs w:val="30"/>
        </w:rPr>
        <w:t xml:space="preserve"> </w:t>
      </w:r>
    </w:p>
    <w:sectPr w:rsidR="00C31B98" w:rsidRPr="00FF4049" w:rsidSect="007C129E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6BD912A" w15:done="0"/>
  <w15:commentEx w15:paraId="1F248B2B" w15:done="0"/>
  <w15:commentEx w15:paraId="0EE956D2" w15:done="0"/>
  <w15:commentEx w15:paraId="273AA1D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E4D0553" w16cex:dateUtc="2026-09-10T07:30:00Z"/>
  <w16cex:commentExtensible w16cex:durableId="2E4D117B" w16cex:dateUtc="2026-09-10T08:22:00Z"/>
  <w16cex:commentExtensible w16cex:durableId="2E4D06C6" w16cex:dateUtc="2026-09-10T07:36:00Z"/>
  <w16cex:commentExtensible w16cex:durableId="2E4D124C" w16cex:dateUtc="2026-09-10T08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6BD912A" w16cid:durableId="2E4D0553"/>
  <w16cid:commentId w16cid:paraId="1F248B2B" w16cid:durableId="2E4D117B"/>
  <w16cid:commentId w16cid:paraId="0EE956D2" w16cid:durableId="2E4D06C6"/>
  <w16cid:commentId w16cid:paraId="273AA1D6" w16cid:durableId="2E4D124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AD4B28" w14:textId="77777777" w:rsidR="00E853F6" w:rsidRDefault="00E853F6" w:rsidP="003C377B">
      <w:r>
        <w:separator/>
      </w:r>
    </w:p>
  </w:endnote>
  <w:endnote w:type="continuationSeparator" w:id="0">
    <w:p w14:paraId="35BA45F4" w14:textId="77777777" w:rsidR="00E853F6" w:rsidRDefault="00E853F6" w:rsidP="003C3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C492CF" w14:textId="77777777" w:rsidR="00E853F6" w:rsidRDefault="00E853F6" w:rsidP="003C377B">
      <w:r>
        <w:separator/>
      </w:r>
    </w:p>
  </w:footnote>
  <w:footnote w:type="continuationSeparator" w:id="0">
    <w:p w14:paraId="7901D63B" w14:textId="77777777" w:rsidR="00E853F6" w:rsidRDefault="00E853F6" w:rsidP="003C37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A7CF78" w14:textId="149DE893" w:rsidR="00346789" w:rsidRPr="002E423E" w:rsidRDefault="00346789">
    <w:pPr>
      <w:pStyle w:val="af"/>
      <w:jc w:val="center"/>
      <w:rPr>
        <w:rFonts w:ascii="Times New Roman" w:hAnsi="Times New Roman" w:cs="Times New Roman"/>
      </w:rPr>
    </w:pPr>
  </w:p>
  <w:p w14:paraId="78CEDFF8" w14:textId="77777777" w:rsidR="00346789" w:rsidRDefault="00346789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3065"/>
    <w:multiLevelType w:val="hybridMultilevel"/>
    <w:tmpl w:val="C9C42158"/>
    <w:lvl w:ilvl="0" w:tplc="D7D80D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4F2456"/>
    <w:multiLevelType w:val="multilevel"/>
    <w:tmpl w:val="9F32E9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69364E"/>
    <w:multiLevelType w:val="hybridMultilevel"/>
    <w:tmpl w:val="FA5080D8"/>
    <w:lvl w:ilvl="0" w:tplc="B6D0FD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8D139C"/>
    <w:multiLevelType w:val="hybridMultilevel"/>
    <w:tmpl w:val="B810B18C"/>
    <w:lvl w:ilvl="0" w:tplc="BE44BD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AE5F2F"/>
    <w:multiLevelType w:val="hybridMultilevel"/>
    <w:tmpl w:val="4FEC61F0"/>
    <w:lvl w:ilvl="0" w:tplc="F52C50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85C295C"/>
    <w:multiLevelType w:val="hybridMultilevel"/>
    <w:tmpl w:val="CE341EF2"/>
    <w:lvl w:ilvl="0" w:tplc="6DBAEE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AA67614"/>
    <w:multiLevelType w:val="hybridMultilevel"/>
    <w:tmpl w:val="5D469C48"/>
    <w:lvl w:ilvl="0" w:tplc="35F6A4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E00143B"/>
    <w:multiLevelType w:val="hybridMultilevel"/>
    <w:tmpl w:val="955C55BE"/>
    <w:lvl w:ilvl="0" w:tplc="4D5E86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EFE2B25"/>
    <w:multiLevelType w:val="hybridMultilevel"/>
    <w:tmpl w:val="1804C0B2"/>
    <w:lvl w:ilvl="0" w:tplc="212E39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FC87599"/>
    <w:multiLevelType w:val="multilevel"/>
    <w:tmpl w:val="A30EBC7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25683875"/>
    <w:multiLevelType w:val="multilevel"/>
    <w:tmpl w:val="1BA637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0A5247"/>
    <w:multiLevelType w:val="multilevel"/>
    <w:tmpl w:val="9F32E9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869074E"/>
    <w:multiLevelType w:val="hybridMultilevel"/>
    <w:tmpl w:val="AC747CA6"/>
    <w:lvl w:ilvl="0" w:tplc="99861B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BE9383C"/>
    <w:multiLevelType w:val="hybridMultilevel"/>
    <w:tmpl w:val="3188BDB4"/>
    <w:lvl w:ilvl="0" w:tplc="88327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DED0DD2"/>
    <w:multiLevelType w:val="hybridMultilevel"/>
    <w:tmpl w:val="AAA02578"/>
    <w:lvl w:ilvl="0" w:tplc="0E4E13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09B6A8B"/>
    <w:multiLevelType w:val="hybridMultilevel"/>
    <w:tmpl w:val="4CE45474"/>
    <w:lvl w:ilvl="0" w:tplc="0B1A2F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2C55B2B"/>
    <w:multiLevelType w:val="multilevel"/>
    <w:tmpl w:val="9F32E9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4CD5B8A"/>
    <w:multiLevelType w:val="hybridMultilevel"/>
    <w:tmpl w:val="CCE4F8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F112F4"/>
    <w:multiLevelType w:val="hybridMultilevel"/>
    <w:tmpl w:val="6EB6BD7A"/>
    <w:lvl w:ilvl="0" w:tplc="87E4D1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42C087F"/>
    <w:multiLevelType w:val="hybridMultilevel"/>
    <w:tmpl w:val="0B04FD6C"/>
    <w:lvl w:ilvl="0" w:tplc="095442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E73495C"/>
    <w:multiLevelType w:val="hybridMultilevel"/>
    <w:tmpl w:val="653ADD5C"/>
    <w:lvl w:ilvl="0" w:tplc="59E41B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0593416"/>
    <w:multiLevelType w:val="hybridMultilevel"/>
    <w:tmpl w:val="FDB810DE"/>
    <w:lvl w:ilvl="0" w:tplc="4BBE508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>
    <w:nsid w:val="53621A06"/>
    <w:multiLevelType w:val="multilevel"/>
    <w:tmpl w:val="8F961628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pStyle w:val="2"/>
      <w:isLgl/>
      <w:lvlText w:val="%1.%2"/>
      <w:lvlJc w:val="left"/>
      <w:pPr>
        <w:ind w:left="1080" w:hanging="7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80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23">
    <w:nsid w:val="55FB46D3"/>
    <w:multiLevelType w:val="multilevel"/>
    <w:tmpl w:val="94946878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7B627DC"/>
    <w:multiLevelType w:val="hybridMultilevel"/>
    <w:tmpl w:val="9A0AF36A"/>
    <w:lvl w:ilvl="0" w:tplc="FA8A22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9EC0AED"/>
    <w:multiLevelType w:val="hybridMultilevel"/>
    <w:tmpl w:val="8A345C8E"/>
    <w:lvl w:ilvl="0" w:tplc="6E88B3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6A768B9"/>
    <w:multiLevelType w:val="multilevel"/>
    <w:tmpl w:val="94946878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EB850AB"/>
    <w:multiLevelType w:val="multilevel"/>
    <w:tmpl w:val="EB92C9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8">
    <w:nsid w:val="71410970"/>
    <w:multiLevelType w:val="hybridMultilevel"/>
    <w:tmpl w:val="8EC0EB82"/>
    <w:lvl w:ilvl="0" w:tplc="A900FA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E722113"/>
    <w:multiLevelType w:val="hybridMultilevel"/>
    <w:tmpl w:val="F618BC2E"/>
    <w:lvl w:ilvl="0" w:tplc="32041B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9"/>
  </w:num>
  <w:num w:numId="4">
    <w:abstractNumId w:val="28"/>
  </w:num>
  <w:num w:numId="5">
    <w:abstractNumId w:val="5"/>
  </w:num>
  <w:num w:numId="6">
    <w:abstractNumId w:val="8"/>
  </w:num>
  <w:num w:numId="7">
    <w:abstractNumId w:val="3"/>
  </w:num>
  <w:num w:numId="8">
    <w:abstractNumId w:val="4"/>
  </w:num>
  <w:num w:numId="9">
    <w:abstractNumId w:val="20"/>
  </w:num>
  <w:num w:numId="10">
    <w:abstractNumId w:val="25"/>
  </w:num>
  <w:num w:numId="11">
    <w:abstractNumId w:val="17"/>
  </w:num>
  <w:num w:numId="12">
    <w:abstractNumId w:val="19"/>
  </w:num>
  <w:num w:numId="13">
    <w:abstractNumId w:val="7"/>
  </w:num>
  <w:num w:numId="14">
    <w:abstractNumId w:val="18"/>
  </w:num>
  <w:num w:numId="15">
    <w:abstractNumId w:val="29"/>
  </w:num>
  <w:num w:numId="16">
    <w:abstractNumId w:val="2"/>
  </w:num>
  <w:num w:numId="17">
    <w:abstractNumId w:val="12"/>
  </w:num>
  <w:num w:numId="18">
    <w:abstractNumId w:val="13"/>
  </w:num>
  <w:num w:numId="19">
    <w:abstractNumId w:val="0"/>
  </w:num>
  <w:num w:numId="20">
    <w:abstractNumId w:val="6"/>
  </w:num>
  <w:num w:numId="21">
    <w:abstractNumId w:val="15"/>
  </w:num>
  <w:num w:numId="22">
    <w:abstractNumId w:val="24"/>
  </w:num>
  <w:num w:numId="23">
    <w:abstractNumId w:val="27"/>
  </w:num>
  <w:num w:numId="24">
    <w:abstractNumId w:val="10"/>
  </w:num>
  <w:num w:numId="25">
    <w:abstractNumId w:val="26"/>
  </w:num>
  <w:num w:numId="26">
    <w:abstractNumId w:val="16"/>
  </w:num>
  <w:num w:numId="27">
    <w:abstractNumId w:val="1"/>
  </w:num>
  <w:num w:numId="28">
    <w:abstractNumId w:val="11"/>
  </w:num>
  <w:num w:numId="29">
    <w:abstractNumId w:val="23"/>
  </w:num>
  <w:num w:numId="30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Клыга Александр Иванович">
    <w15:presenceInfo w15:providerId="AD" w15:userId="S-1-5-21-1243930444-1672603110-2340664135-5019"/>
  </w15:person>
  <w15:person w15:author="Соколовская Ольга Викторовна">
    <w15:presenceInfo w15:providerId="AD" w15:userId="S-1-5-21-1243930444-1672603110-2340664135-58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trackRevision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40F"/>
    <w:rsid w:val="0000250B"/>
    <w:rsid w:val="0001050D"/>
    <w:rsid w:val="000108C0"/>
    <w:rsid w:val="00013E67"/>
    <w:rsid w:val="000141A9"/>
    <w:rsid w:val="00017EA2"/>
    <w:rsid w:val="0002290E"/>
    <w:rsid w:val="000235CB"/>
    <w:rsid w:val="00026663"/>
    <w:rsid w:val="00027431"/>
    <w:rsid w:val="00032411"/>
    <w:rsid w:val="0004412C"/>
    <w:rsid w:val="0004679A"/>
    <w:rsid w:val="000503E8"/>
    <w:rsid w:val="00054998"/>
    <w:rsid w:val="00054CA6"/>
    <w:rsid w:val="00055D15"/>
    <w:rsid w:val="00056568"/>
    <w:rsid w:val="00057930"/>
    <w:rsid w:val="000638A9"/>
    <w:rsid w:val="0006491C"/>
    <w:rsid w:val="00067649"/>
    <w:rsid w:val="00070F82"/>
    <w:rsid w:val="00072813"/>
    <w:rsid w:val="00073998"/>
    <w:rsid w:val="0007640C"/>
    <w:rsid w:val="00080F04"/>
    <w:rsid w:val="00083025"/>
    <w:rsid w:val="00085814"/>
    <w:rsid w:val="00085F38"/>
    <w:rsid w:val="000863F5"/>
    <w:rsid w:val="00087CBD"/>
    <w:rsid w:val="00090B60"/>
    <w:rsid w:val="00096A93"/>
    <w:rsid w:val="000A0956"/>
    <w:rsid w:val="000A0ECF"/>
    <w:rsid w:val="000A6493"/>
    <w:rsid w:val="000A6723"/>
    <w:rsid w:val="000A7804"/>
    <w:rsid w:val="000B150F"/>
    <w:rsid w:val="000B60F3"/>
    <w:rsid w:val="000B6EBA"/>
    <w:rsid w:val="000C1399"/>
    <w:rsid w:val="000C1AF5"/>
    <w:rsid w:val="000C727F"/>
    <w:rsid w:val="000D144B"/>
    <w:rsid w:val="000D3319"/>
    <w:rsid w:val="000D3BB1"/>
    <w:rsid w:val="000D5221"/>
    <w:rsid w:val="000E1762"/>
    <w:rsid w:val="000E438C"/>
    <w:rsid w:val="000E509B"/>
    <w:rsid w:val="000F2630"/>
    <w:rsid w:val="000F458B"/>
    <w:rsid w:val="000F6256"/>
    <w:rsid w:val="000F7C8C"/>
    <w:rsid w:val="00100ABF"/>
    <w:rsid w:val="00107529"/>
    <w:rsid w:val="0010790D"/>
    <w:rsid w:val="00111C19"/>
    <w:rsid w:val="00112796"/>
    <w:rsid w:val="00113202"/>
    <w:rsid w:val="00117E56"/>
    <w:rsid w:val="0012067F"/>
    <w:rsid w:val="00120887"/>
    <w:rsid w:val="00121745"/>
    <w:rsid w:val="00122B03"/>
    <w:rsid w:val="0014149F"/>
    <w:rsid w:val="001429FF"/>
    <w:rsid w:val="00150037"/>
    <w:rsid w:val="00150C80"/>
    <w:rsid w:val="001535B6"/>
    <w:rsid w:val="001537AF"/>
    <w:rsid w:val="001542AB"/>
    <w:rsid w:val="0016004B"/>
    <w:rsid w:val="00166CFD"/>
    <w:rsid w:val="0017176F"/>
    <w:rsid w:val="0017326A"/>
    <w:rsid w:val="001779A9"/>
    <w:rsid w:val="00183577"/>
    <w:rsid w:val="0018528C"/>
    <w:rsid w:val="00185702"/>
    <w:rsid w:val="001864C4"/>
    <w:rsid w:val="00186800"/>
    <w:rsid w:val="001902D7"/>
    <w:rsid w:val="00191335"/>
    <w:rsid w:val="00194436"/>
    <w:rsid w:val="001966F4"/>
    <w:rsid w:val="001A5283"/>
    <w:rsid w:val="001A6B9B"/>
    <w:rsid w:val="001B0F34"/>
    <w:rsid w:val="001B2221"/>
    <w:rsid w:val="001B2609"/>
    <w:rsid w:val="001B4187"/>
    <w:rsid w:val="001C4171"/>
    <w:rsid w:val="001D0A8A"/>
    <w:rsid w:val="001D13B4"/>
    <w:rsid w:val="001D2477"/>
    <w:rsid w:val="001D48BD"/>
    <w:rsid w:val="001D5662"/>
    <w:rsid w:val="001D6A6E"/>
    <w:rsid w:val="001E08F2"/>
    <w:rsid w:val="001E3814"/>
    <w:rsid w:val="001E5FFF"/>
    <w:rsid w:val="001E69BB"/>
    <w:rsid w:val="001E7CCA"/>
    <w:rsid w:val="001F093C"/>
    <w:rsid w:val="001F4686"/>
    <w:rsid w:val="001F5816"/>
    <w:rsid w:val="001F6B92"/>
    <w:rsid w:val="0020095B"/>
    <w:rsid w:val="002037B7"/>
    <w:rsid w:val="00203CA9"/>
    <w:rsid w:val="002138A0"/>
    <w:rsid w:val="00223EE1"/>
    <w:rsid w:val="002245DC"/>
    <w:rsid w:val="00225685"/>
    <w:rsid w:val="00225AC5"/>
    <w:rsid w:val="00230532"/>
    <w:rsid w:val="002362CA"/>
    <w:rsid w:val="00240995"/>
    <w:rsid w:val="00241D1E"/>
    <w:rsid w:val="00245577"/>
    <w:rsid w:val="00246A0B"/>
    <w:rsid w:val="002531CF"/>
    <w:rsid w:val="00253BE1"/>
    <w:rsid w:val="00257A1E"/>
    <w:rsid w:val="00260339"/>
    <w:rsid w:val="002621F2"/>
    <w:rsid w:val="00264272"/>
    <w:rsid w:val="00264A41"/>
    <w:rsid w:val="00272E46"/>
    <w:rsid w:val="00272EB1"/>
    <w:rsid w:val="00281F80"/>
    <w:rsid w:val="002932A4"/>
    <w:rsid w:val="002947D5"/>
    <w:rsid w:val="00294B1F"/>
    <w:rsid w:val="002A087B"/>
    <w:rsid w:val="002A4AE0"/>
    <w:rsid w:val="002A7035"/>
    <w:rsid w:val="002B6179"/>
    <w:rsid w:val="002B6533"/>
    <w:rsid w:val="002C0082"/>
    <w:rsid w:val="002D0A81"/>
    <w:rsid w:val="002D385D"/>
    <w:rsid w:val="002D6B0D"/>
    <w:rsid w:val="002D6DDD"/>
    <w:rsid w:val="002E1DE8"/>
    <w:rsid w:val="002E423E"/>
    <w:rsid w:val="002E5088"/>
    <w:rsid w:val="002E6BD3"/>
    <w:rsid w:val="002E6F86"/>
    <w:rsid w:val="002E79FA"/>
    <w:rsid w:val="002E7F51"/>
    <w:rsid w:val="002F007C"/>
    <w:rsid w:val="002F2BF0"/>
    <w:rsid w:val="002F6108"/>
    <w:rsid w:val="002F77C4"/>
    <w:rsid w:val="00311046"/>
    <w:rsid w:val="00311B7D"/>
    <w:rsid w:val="00311DFA"/>
    <w:rsid w:val="0031626C"/>
    <w:rsid w:val="003164ED"/>
    <w:rsid w:val="00320070"/>
    <w:rsid w:val="00320672"/>
    <w:rsid w:val="0032087E"/>
    <w:rsid w:val="00327440"/>
    <w:rsid w:val="003327AB"/>
    <w:rsid w:val="00333EEB"/>
    <w:rsid w:val="00335B2B"/>
    <w:rsid w:val="00337CED"/>
    <w:rsid w:val="003436DA"/>
    <w:rsid w:val="003442B0"/>
    <w:rsid w:val="00346789"/>
    <w:rsid w:val="00346D68"/>
    <w:rsid w:val="00352B53"/>
    <w:rsid w:val="00362667"/>
    <w:rsid w:val="00364A4F"/>
    <w:rsid w:val="0036505C"/>
    <w:rsid w:val="00367485"/>
    <w:rsid w:val="00367C05"/>
    <w:rsid w:val="00372086"/>
    <w:rsid w:val="00372E94"/>
    <w:rsid w:val="003738EC"/>
    <w:rsid w:val="00373B60"/>
    <w:rsid w:val="00384C36"/>
    <w:rsid w:val="003861D1"/>
    <w:rsid w:val="00391F5D"/>
    <w:rsid w:val="00392A76"/>
    <w:rsid w:val="00392ED9"/>
    <w:rsid w:val="003936A2"/>
    <w:rsid w:val="00395AC7"/>
    <w:rsid w:val="00397364"/>
    <w:rsid w:val="003A2464"/>
    <w:rsid w:val="003A2EFA"/>
    <w:rsid w:val="003A5D0A"/>
    <w:rsid w:val="003A6335"/>
    <w:rsid w:val="003B232E"/>
    <w:rsid w:val="003B3D8A"/>
    <w:rsid w:val="003B404D"/>
    <w:rsid w:val="003B4C0C"/>
    <w:rsid w:val="003B506A"/>
    <w:rsid w:val="003C20B2"/>
    <w:rsid w:val="003C29AA"/>
    <w:rsid w:val="003C377B"/>
    <w:rsid w:val="003C79A4"/>
    <w:rsid w:val="003C7A50"/>
    <w:rsid w:val="003D34A6"/>
    <w:rsid w:val="003D4306"/>
    <w:rsid w:val="003D4688"/>
    <w:rsid w:val="003D5EA9"/>
    <w:rsid w:val="003E24BF"/>
    <w:rsid w:val="003E279E"/>
    <w:rsid w:val="003E48D0"/>
    <w:rsid w:val="003E5B7A"/>
    <w:rsid w:val="003F07FE"/>
    <w:rsid w:val="003F7DF6"/>
    <w:rsid w:val="00400AD5"/>
    <w:rsid w:val="0040187B"/>
    <w:rsid w:val="00416E48"/>
    <w:rsid w:val="00421C0D"/>
    <w:rsid w:val="00426364"/>
    <w:rsid w:val="00427D37"/>
    <w:rsid w:val="0043376C"/>
    <w:rsid w:val="00436C48"/>
    <w:rsid w:val="00441005"/>
    <w:rsid w:val="00441286"/>
    <w:rsid w:val="004508A4"/>
    <w:rsid w:val="0046133D"/>
    <w:rsid w:val="00461DE1"/>
    <w:rsid w:val="00462DE1"/>
    <w:rsid w:val="0046478C"/>
    <w:rsid w:val="00466407"/>
    <w:rsid w:val="00467CA2"/>
    <w:rsid w:val="00470A93"/>
    <w:rsid w:val="00471A3E"/>
    <w:rsid w:val="00472030"/>
    <w:rsid w:val="004720EE"/>
    <w:rsid w:val="00473DB4"/>
    <w:rsid w:val="00474D40"/>
    <w:rsid w:val="00482CAD"/>
    <w:rsid w:val="00484D8B"/>
    <w:rsid w:val="00490CB7"/>
    <w:rsid w:val="00492D30"/>
    <w:rsid w:val="004A09A0"/>
    <w:rsid w:val="004A0E69"/>
    <w:rsid w:val="004A7741"/>
    <w:rsid w:val="004A79B2"/>
    <w:rsid w:val="004B236B"/>
    <w:rsid w:val="004B697E"/>
    <w:rsid w:val="004B79C1"/>
    <w:rsid w:val="004C6433"/>
    <w:rsid w:val="004D09F9"/>
    <w:rsid w:val="004D45F7"/>
    <w:rsid w:val="004E1FDE"/>
    <w:rsid w:val="004E4C76"/>
    <w:rsid w:val="004E4C77"/>
    <w:rsid w:val="004E6EBB"/>
    <w:rsid w:val="004E7DB9"/>
    <w:rsid w:val="004F317A"/>
    <w:rsid w:val="0050027A"/>
    <w:rsid w:val="005042AF"/>
    <w:rsid w:val="00504E70"/>
    <w:rsid w:val="005055B8"/>
    <w:rsid w:val="00512A75"/>
    <w:rsid w:val="005141BB"/>
    <w:rsid w:val="00520BE6"/>
    <w:rsid w:val="00520FD8"/>
    <w:rsid w:val="005314A2"/>
    <w:rsid w:val="005326DA"/>
    <w:rsid w:val="005329A0"/>
    <w:rsid w:val="00532A5E"/>
    <w:rsid w:val="00534032"/>
    <w:rsid w:val="005341F9"/>
    <w:rsid w:val="005407C6"/>
    <w:rsid w:val="0054104A"/>
    <w:rsid w:val="00541E13"/>
    <w:rsid w:val="00545D09"/>
    <w:rsid w:val="00547418"/>
    <w:rsid w:val="00553F37"/>
    <w:rsid w:val="00555BCC"/>
    <w:rsid w:val="00572BBC"/>
    <w:rsid w:val="00576217"/>
    <w:rsid w:val="00580989"/>
    <w:rsid w:val="00583732"/>
    <w:rsid w:val="00585015"/>
    <w:rsid w:val="00585B1D"/>
    <w:rsid w:val="00587F76"/>
    <w:rsid w:val="005905CB"/>
    <w:rsid w:val="0059159B"/>
    <w:rsid w:val="005A00AE"/>
    <w:rsid w:val="005A2129"/>
    <w:rsid w:val="005A44D1"/>
    <w:rsid w:val="005A4E40"/>
    <w:rsid w:val="005B3A17"/>
    <w:rsid w:val="005B61DD"/>
    <w:rsid w:val="005B7489"/>
    <w:rsid w:val="005C04D0"/>
    <w:rsid w:val="005C215B"/>
    <w:rsid w:val="005C3C8C"/>
    <w:rsid w:val="005C4C80"/>
    <w:rsid w:val="005C56A4"/>
    <w:rsid w:val="005C576C"/>
    <w:rsid w:val="005C6FA3"/>
    <w:rsid w:val="005D2127"/>
    <w:rsid w:val="005D24F4"/>
    <w:rsid w:val="005D71D2"/>
    <w:rsid w:val="005D73F6"/>
    <w:rsid w:val="005D7764"/>
    <w:rsid w:val="005E2474"/>
    <w:rsid w:val="005E344B"/>
    <w:rsid w:val="005E4967"/>
    <w:rsid w:val="005F0501"/>
    <w:rsid w:val="005F36D8"/>
    <w:rsid w:val="005F577B"/>
    <w:rsid w:val="005F7CB8"/>
    <w:rsid w:val="00605AFF"/>
    <w:rsid w:val="00611A9E"/>
    <w:rsid w:val="006125D5"/>
    <w:rsid w:val="0061342A"/>
    <w:rsid w:val="00615EED"/>
    <w:rsid w:val="00616C7F"/>
    <w:rsid w:val="00620185"/>
    <w:rsid w:val="00621176"/>
    <w:rsid w:val="006278F1"/>
    <w:rsid w:val="00630547"/>
    <w:rsid w:val="0063218A"/>
    <w:rsid w:val="006371EE"/>
    <w:rsid w:val="006436A9"/>
    <w:rsid w:val="00643D63"/>
    <w:rsid w:val="00656CE8"/>
    <w:rsid w:val="00661FD9"/>
    <w:rsid w:val="00664ED7"/>
    <w:rsid w:val="00670AC6"/>
    <w:rsid w:val="00671971"/>
    <w:rsid w:val="0067600A"/>
    <w:rsid w:val="006761EC"/>
    <w:rsid w:val="006817C7"/>
    <w:rsid w:val="006832EF"/>
    <w:rsid w:val="006835E6"/>
    <w:rsid w:val="00683F3A"/>
    <w:rsid w:val="00684188"/>
    <w:rsid w:val="00687D39"/>
    <w:rsid w:val="0069214A"/>
    <w:rsid w:val="00693B95"/>
    <w:rsid w:val="00695B13"/>
    <w:rsid w:val="006A03A5"/>
    <w:rsid w:val="006A5C64"/>
    <w:rsid w:val="006A62BE"/>
    <w:rsid w:val="006A6A2D"/>
    <w:rsid w:val="006A7154"/>
    <w:rsid w:val="006B02BE"/>
    <w:rsid w:val="006B23F1"/>
    <w:rsid w:val="006B558A"/>
    <w:rsid w:val="006B5DD8"/>
    <w:rsid w:val="006B68A9"/>
    <w:rsid w:val="006B7FA1"/>
    <w:rsid w:val="006C01ED"/>
    <w:rsid w:val="006D1A9B"/>
    <w:rsid w:val="006D1DC0"/>
    <w:rsid w:val="006D3C94"/>
    <w:rsid w:val="006D6F81"/>
    <w:rsid w:val="006D734A"/>
    <w:rsid w:val="006D772B"/>
    <w:rsid w:val="006D7B83"/>
    <w:rsid w:val="006E00D5"/>
    <w:rsid w:val="006E22AD"/>
    <w:rsid w:val="006E6B6B"/>
    <w:rsid w:val="006E73AD"/>
    <w:rsid w:val="006F0067"/>
    <w:rsid w:val="006F37B5"/>
    <w:rsid w:val="006F4B78"/>
    <w:rsid w:val="006F528E"/>
    <w:rsid w:val="006F55EC"/>
    <w:rsid w:val="00702D9A"/>
    <w:rsid w:val="00704BCB"/>
    <w:rsid w:val="007125AD"/>
    <w:rsid w:val="00712AB4"/>
    <w:rsid w:val="0071615D"/>
    <w:rsid w:val="00716167"/>
    <w:rsid w:val="007208B0"/>
    <w:rsid w:val="007232F1"/>
    <w:rsid w:val="007338EE"/>
    <w:rsid w:val="00736B27"/>
    <w:rsid w:val="007373B0"/>
    <w:rsid w:val="00737659"/>
    <w:rsid w:val="007378A4"/>
    <w:rsid w:val="00740890"/>
    <w:rsid w:val="0074178F"/>
    <w:rsid w:val="00750515"/>
    <w:rsid w:val="0075261F"/>
    <w:rsid w:val="007543A4"/>
    <w:rsid w:val="007612EE"/>
    <w:rsid w:val="00762DCA"/>
    <w:rsid w:val="00765182"/>
    <w:rsid w:val="00766959"/>
    <w:rsid w:val="00770F0B"/>
    <w:rsid w:val="0077163D"/>
    <w:rsid w:val="007721E1"/>
    <w:rsid w:val="00773ED6"/>
    <w:rsid w:val="00776639"/>
    <w:rsid w:val="00780D80"/>
    <w:rsid w:val="00782711"/>
    <w:rsid w:val="00787509"/>
    <w:rsid w:val="0079071B"/>
    <w:rsid w:val="00791C3F"/>
    <w:rsid w:val="00792BA4"/>
    <w:rsid w:val="007957C5"/>
    <w:rsid w:val="007A0408"/>
    <w:rsid w:val="007A0C57"/>
    <w:rsid w:val="007A462F"/>
    <w:rsid w:val="007B48B8"/>
    <w:rsid w:val="007B5B02"/>
    <w:rsid w:val="007C129E"/>
    <w:rsid w:val="007C20AE"/>
    <w:rsid w:val="007D0FAA"/>
    <w:rsid w:val="007D37BC"/>
    <w:rsid w:val="007D4F05"/>
    <w:rsid w:val="007D733F"/>
    <w:rsid w:val="007E11DC"/>
    <w:rsid w:val="007E1215"/>
    <w:rsid w:val="007E1CCD"/>
    <w:rsid w:val="007E1F36"/>
    <w:rsid w:val="007E2A5C"/>
    <w:rsid w:val="007E4BC4"/>
    <w:rsid w:val="007F224B"/>
    <w:rsid w:val="007F4103"/>
    <w:rsid w:val="007F4266"/>
    <w:rsid w:val="007F48A0"/>
    <w:rsid w:val="007F6D5A"/>
    <w:rsid w:val="00802BAB"/>
    <w:rsid w:val="00802D1D"/>
    <w:rsid w:val="00804493"/>
    <w:rsid w:val="008048EB"/>
    <w:rsid w:val="008068DA"/>
    <w:rsid w:val="00810399"/>
    <w:rsid w:val="00810E8C"/>
    <w:rsid w:val="008112E8"/>
    <w:rsid w:val="00811E53"/>
    <w:rsid w:val="008164C7"/>
    <w:rsid w:val="008170B3"/>
    <w:rsid w:val="008202A7"/>
    <w:rsid w:val="0082084B"/>
    <w:rsid w:val="00821DAC"/>
    <w:rsid w:val="0082298E"/>
    <w:rsid w:val="0082593A"/>
    <w:rsid w:val="008327C2"/>
    <w:rsid w:val="008329A7"/>
    <w:rsid w:val="00835296"/>
    <w:rsid w:val="00836CC2"/>
    <w:rsid w:val="00842874"/>
    <w:rsid w:val="00851864"/>
    <w:rsid w:val="00851EBC"/>
    <w:rsid w:val="00853679"/>
    <w:rsid w:val="008604E6"/>
    <w:rsid w:val="00863EF1"/>
    <w:rsid w:val="00876074"/>
    <w:rsid w:val="0087625B"/>
    <w:rsid w:val="00877127"/>
    <w:rsid w:val="00882617"/>
    <w:rsid w:val="00886615"/>
    <w:rsid w:val="0089347C"/>
    <w:rsid w:val="008935A7"/>
    <w:rsid w:val="008A0FE1"/>
    <w:rsid w:val="008A217B"/>
    <w:rsid w:val="008A231B"/>
    <w:rsid w:val="008A70C5"/>
    <w:rsid w:val="008B3434"/>
    <w:rsid w:val="008B5523"/>
    <w:rsid w:val="008C5EAF"/>
    <w:rsid w:val="008D1D76"/>
    <w:rsid w:val="008D38C3"/>
    <w:rsid w:val="008D60A7"/>
    <w:rsid w:val="008D7A69"/>
    <w:rsid w:val="008D7B31"/>
    <w:rsid w:val="008E0CDD"/>
    <w:rsid w:val="008E4B7C"/>
    <w:rsid w:val="008E6B40"/>
    <w:rsid w:val="008F253C"/>
    <w:rsid w:val="008F4F55"/>
    <w:rsid w:val="008F5EE8"/>
    <w:rsid w:val="008F67C6"/>
    <w:rsid w:val="008F6B1F"/>
    <w:rsid w:val="008F7F84"/>
    <w:rsid w:val="00910E58"/>
    <w:rsid w:val="009151FC"/>
    <w:rsid w:val="009173B9"/>
    <w:rsid w:val="00920271"/>
    <w:rsid w:val="00923F3E"/>
    <w:rsid w:val="0093419F"/>
    <w:rsid w:val="009422D6"/>
    <w:rsid w:val="009432DD"/>
    <w:rsid w:val="009457E3"/>
    <w:rsid w:val="00947705"/>
    <w:rsid w:val="00961F15"/>
    <w:rsid w:val="00962923"/>
    <w:rsid w:val="00962A08"/>
    <w:rsid w:val="00962D91"/>
    <w:rsid w:val="00972954"/>
    <w:rsid w:val="009805CB"/>
    <w:rsid w:val="00990BA2"/>
    <w:rsid w:val="00990C98"/>
    <w:rsid w:val="00995EF4"/>
    <w:rsid w:val="00996F0F"/>
    <w:rsid w:val="009A0CE4"/>
    <w:rsid w:val="009A7EEA"/>
    <w:rsid w:val="009B5F9E"/>
    <w:rsid w:val="009B6723"/>
    <w:rsid w:val="009C0605"/>
    <w:rsid w:val="009C6FA9"/>
    <w:rsid w:val="009D34E9"/>
    <w:rsid w:val="009D45F8"/>
    <w:rsid w:val="009D469A"/>
    <w:rsid w:val="009D5C9F"/>
    <w:rsid w:val="009E1697"/>
    <w:rsid w:val="009E421E"/>
    <w:rsid w:val="009E5BA3"/>
    <w:rsid w:val="009F4F2F"/>
    <w:rsid w:val="009F5322"/>
    <w:rsid w:val="009F62BA"/>
    <w:rsid w:val="00A02EF4"/>
    <w:rsid w:val="00A03767"/>
    <w:rsid w:val="00A1137E"/>
    <w:rsid w:val="00A11422"/>
    <w:rsid w:val="00A13685"/>
    <w:rsid w:val="00A15318"/>
    <w:rsid w:val="00A17CB7"/>
    <w:rsid w:val="00A20698"/>
    <w:rsid w:val="00A23959"/>
    <w:rsid w:val="00A27A54"/>
    <w:rsid w:val="00A309F4"/>
    <w:rsid w:val="00A33435"/>
    <w:rsid w:val="00A3446F"/>
    <w:rsid w:val="00A40972"/>
    <w:rsid w:val="00A424BB"/>
    <w:rsid w:val="00A467E2"/>
    <w:rsid w:val="00A50170"/>
    <w:rsid w:val="00A50D96"/>
    <w:rsid w:val="00A52F33"/>
    <w:rsid w:val="00A55A37"/>
    <w:rsid w:val="00A55D8C"/>
    <w:rsid w:val="00A5637D"/>
    <w:rsid w:val="00A56AE3"/>
    <w:rsid w:val="00A6488F"/>
    <w:rsid w:val="00A659DB"/>
    <w:rsid w:val="00A67505"/>
    <w:rsid w:val="00A72D14"/>
    <w:rsid w:val="00A76CE8"/>
    <w:rsid w:val="00A779FE"/>
    <w:rsid w:val="00A8642F"/>
    <w:rsid w:val="00A905DC"/>
    <w:rsid w:val="00A95443"/>
    <w:rsid w:val="00A973C3"/>
    <w:rsid w:val="00AA2F6C"/>
    <w:rsid w:val="00AA364A"/>
    <w:rsid w:val="00AA4E84"/>
    <w:rsid w:val="00AA5EA2"/>
    <w:rsid w:val="00AA61F5"/>
    <w:rsid w:val="00AB399A"/>
    <w:rsid w:val="00AC3C1E"/>
    <w:rsid w:val="00AC7747"/>
    <w:rsid w:val="00AD1951"/>
    <w:rsid w:val="00AD2371"/>
    <w:rsid w:val="00AE34CF"/>
    <w:rsid w:val="00AE375E"/>
    <w:rsid w:val="00AE61F8"/>
    <w:rsid w:val="00AF3774"/>
    <w:rsid w:val="00AF5534"/>
    <w:rsid w:val="00B00D2E"/>
    <w:rsid w:val="00B0290E"/>
    <w:rsid w:val="00B07F41"/>
    <w:rsid w:val="00B10092"/>
    <w:rsid w:val="00B109A2"/>
    <w:rsid w:val="00B12372"/>
    <w:rsid w:val="00B15E95"/>
    <w:rsid w:val="00B226B2"/>
    <w:rsid w:val="00B2545D"/>
    <w:rsid w:val="00B25DDF"/>
    <w:rsid w:val="00B263F4"/>
    <w:rsid w:val="00B30730"/>
    <w:rsid w:val="00B31FBC"/>
    <w:rsid w:val="00B350F3"/>
    <w:rsid w:val="00B359E3"/>
    <w:rsid w:val="00B36381"/>
    <w:rsid w:val="00B40C60"/>
    <w:rsid w:val="00B41EE3"/>
    <w:rsid w:val="00B42B95"/>
    <w:rsid w:val="00B47B97"/>
    <w:rsid w:val="00B51346"/>
    <w:rsid w:val="00B51673"/>
    <w:rsid w:val="00B66076"/>
    <w:rsid w:val="00B7052C"/>
    <w:rsid w:val="00B7110A"/>
    <w:rsid w:val="00B724C0"/>
    <w:rsid w:val="00B755F7"/>
    <w:rsid w:val="00B847EC"/>
    <w:rsid w:val="00B853F9"/>
    <w:rsid w:val="00B86A81"/>
    <w:rsid w:val="00B870E8"/>
    <w:rsid w:val="00B91148"/>
    <w:rsid w:val="00B93869"/>
    <w:rsid w:val="00B947F3"/>
    <w:rsid w:val="00B9635E"/>
    <w:rsid w:val="00BA0461"/>
    <w:rsid w:val="00BA1002"/>
    <w:rsid w:val="00BA1374"/>
    <w:rsid w:val="00BA1C7A"/>
    <w:rsid w:val="00BB7756"/>
    <w:rsid w:val="00BC0324"/>
    <w:rsid w:val="00BC4705"/>
    <w:rsid w:val="00BD483D"/>
    <w:rsid w:val="00BE12A7"/>
    <w:rsid w:val="00BE2CD0"/>
    <w:rsid w:val="00BE3A80"/>
    <w:rsid w:val="00BE4261"/>
    <w:rsid w:val="00BE4A47"/>
    <w:rsid w:val="00BE5700"/>
    <w:rsid w:val="00BF0888"/>
    <w:rsid w:val="00BF7B84"/>
    <w:rsid w:val="00C00E3C"/>
    <w:rsid w:val="00C02EE4"/>
    <w:rsid w:val="00C0570B"/>
    <w:rsid w:val="00C10745"/>
    <w:rsid w:val="00C11B11"/>
    <w:rsid w:val="00C13ED1"/>
    <w:rsid w:val="00C16131"/>
    <w:rsid w:val="00C203E4"/>
    <w:rsid w:val="00C2421E"/>
    <w:rsid w:val="00C24AD0"/>
    <w:rsid w:val="00C2513E"/>
    <w:rsid w:val="00C27037"/>
    <w:rsid w:val="00C31739"/>
    <w:rsid w:val="00C31B98"/>
    <w:rsid w:val="00C32C69"/>
    <w:rsid w:val="00C44580"/>
    <w:rsid w:val="00C50045"/>
    <w:rsid w:val="00C545AF"/>
    <w:rsid w:val="00C60EAF"/>
    <w:rsid w:val="00C62C79"/>
    <w:rsid w:val="00C66BCD"/>
    <w:rsid w:val="00C66CEA"/>
    <w:rsid w:val="00C70F36"/>
    <w:rsid w:val="00C736D6"/>
    <w:rsid w:val="00C76D23"/>
    <w:rsid w:val="00C84132"/>
    <w:rsid w:val="00C84D7F"/>
    <w:rsid w:val="00C86981"/>
    <w:rsid w:val="00C90560"/>
    <w:rsid w:val="00C90DD7"/>
    <w:rsid w:val="00CA2398"/>
    <w:rsid w:val="00CA2B44"/>
    <w:rsid w:val="00CA3CA0"/>
    <w:rsid w:val="00CA719D"/>
    <w:rsid w:val="00CB0A5C"/>
    <w:rsid w:val="00CC0698"/>
    <w:rsid w:val="00CC30D8"/>
    <w:rsid w:val="00CC5D27"/>
    <w:rsid w:val="00CC6322"/>
    <w:rsid w:val="00CD385B"/>
    <w:rsid w:val="00CD4F55"/>
    <w:rsid w:val="00CE007A"/>
    <w:rsid w:val="00CE02A4"/>
    <w:rsid w:val="00CE6258"/>
    <w:rsid w:val="00CE7DD9"/>
    <w:rsid w:val="00CF1EA3"/>
    <w:rsid w:val="00CF25BF"/>
    <w:rsid w:val="00CF5063"/>
    <w:rsid w:val="00CF5FB7"/>
    <w:rsid w:val="00D03575"/>
    <w:rsid w:val="00D036F4"/>
    <w:rsid w:val="00D03B25"/>
    <w:rsid w:val="00D1061C"/>
    <w:rsid w:val="00D10C52"/>
    <w:rsid w:val="00D1129C"/>
    <w:rsid w:val="00D14F97"/>
    <w:rsid w:val="00D158F6"/>
    <w:rsid w:val="00D17A91"/>
    <w:rsid w:val="00D17F2D"/>
    <w:rsid w:val="00D22211"/>
    <w:rsid w:val="00D233CD"/>
    <w:rsid w:val="00D333C1"/>
    <w:rsid w:val="00D339B2"/>
    <w:rsid w:val="00D36886"/>
    <w:rsid w:val="00D36D22"/>
    <w:rsid w:val="00D4033E"/>
    <w:rsid w:val="00D43855"/>
    <w:rsid w:val="00D4762C"/>
    <w:rsid w:val="00D502A1"/>
    <w:rsid w:val="00D50464"/>
    <w:rsid w:val="00D50D86"/>
    <w:rsid w:val="00D5140F"/>
    <w:rsid w:val="00D63C9C"/>
    <w:rsid w:val="00D65CB0"/>
    <w:rsid w:val="00D71722"/>
    <w:rsid w:val="00D7183E"/>
    <w:rsid w:val="00D71B19"/>
    <w:rsid w:val="00D7778E"/>
    <w:rsid w:val="00D81AF6"/>
    <w:rsid w:val="00D841C9"/>
    <w:rsid w:val="00D85482"/>
    <w:rsid w:val="00D872F4"/>
    <w:rsid w:val="00D87B9F"/>
    <w:rsid w:val="00D91D8D"/>
    <w:rsid w:val="00D932A2"/>
    <w:rsid w:val="00D96A1C"/>
    <w:rsid w:val="00DA04C4"/>
    <w:rsid w:val="00DA3115"/>
    <w:rsid w:val="00DA6788"/>
    <w:rsid w:val="00DA78E1"/>
    <w:rsid w:val="00DB13B0"/>
    <w:rsid w:val="00DC03F3"/>
    <w:rsid w:val="00DC3F2E"/>
    <w:rsid w:val="00DD5EAA"/>
    <w:rsid w:val="00DD7507"/>
    <w:rsid w:val="00DE35E8"/>
    <w:rsid w:val="00DE4FCD"/>
    <w:rsid w:val="00DF0416"/>
    <w:rsid w:val="00DF0548"/>
    <w:rsid w:val="00DF05AC"/>
    <w:rsid w:val="00DF4EFD"/>
    <w:rsid w:val="00DF61D5"/>
    <w:rsid w:val="00DF7661"/>
    <w:rsid w:val="00E0470D"/>
    <w:rsid w:val="00E05A13"/>
    <w:rsid w:val="00E1104A"/>
    <w:rsid w:val="00E115C4"/>
    <w:rsid w:val="00E16735"/>
    <w:rsid w:val="00E20C76"/>
    <w:rsid w:val="00E24EC2"/>
    <w:rsid w:val="00E256BB"/>
    <w:rsid w:val="00E258DC"/>
    <w:rsid w:val="00E272FB"/>
    <w:rsid w:val="00E31417"/>
    <w:rsid w:val="00E36418"/>
    <w:rsid w:val="00E367DB"/>
    <w:rsid w:val="00E37331"/>
    <w:rsid w:val="00E4109B"/>
    <w:rsid w:val="00E412F8"/>
    <w:rsid w:val="00E41900"/>
    <w:rsid w:val="00E41A81"/>
    <w:rsid w:val="00E447FD"/>
    <w:rsid w:val="00E46F4B"/>
    <w:rsid w:val="00E5061F"/>
    <w:rsid w:val="00E51FAD"/>
    <w:rsid w:val="00E529CB"/>
    <w:rsid w:val="00E6302E"/>
    <w:rsid w:val="00E64E2D"/>
    <w:rsid w:val="00E75D4D"/>
    <w:rsid w:val="00E76B5C"/>
    <w:rsid w:val="00E77F89"/>
    <w:rsid w:val="00E801F3"/>
    <w:rsid w:val="00E83BAA"/>
    <w:rsid w:val="00E84494"/>
    <w:rsid w:val="00E84787"/>
    <w:rsid w:val="00E853F6"/>
    <w:rsid w:val="00E8783D"/>
    <w:rsid w:val="00E91C7F"/>
    <w:rsid w:val="00E9446E"/>
    <w:rsid w:val="00E971D8"/>
    <w:rsid w:val="00EA1715"/>
    <w:rsid w:val="00EA460A"/>
    <w:rsid w:val="00EA4844"/>
    <w:rsid w:val="00EB3739"/>
    <w:rsid w:val="00EB6A3E"/>
    <w:rsid w:val="00EC4A27"/>
    <w:rsid w:val="00EC4C87"/>
    <w:rsid w:val="00EC565F"/>
    <w:rsid w:val="00ED3357"/>
    <w:rsid w:val="00ED7A26"/>
    <w:rsid w:val="00EE7BC5"/>
    <w:rsid w:val="00EE7BD4"/>
    <w:rsid w:val="00EF10AF"/>
    <w:rsid w:val="00EF36D2"/>
    <w:rsid w:val="00EF7F11"/>
    <w:rsid w:val="00F054C0"/>
    <w:rsid w:val="00F0771A"/>
    <w:rsid w:val="00F14078"/>
    <w:rsid w:val="00F14AA2"/>
    <w:rsid w:val="00F150CA"/>
    <w:rsid w:val="00F27E16"/>
    <w:rsid w:val="00F31853"/>
    <w:rsid w:val="00F34318"/>
    <w:rsid w:val="00F36AD8"/>
    <w:rsid w:val="00F37300"/>
    <w:rsid w:val="00F44990"/>
    <w:rsid w:val="00F45DAF"/>
    <w:rsid w:val="00F47B46"/>
    <w:rsid w:val="00F61231"/>
    <w:rsid w:val="00F65618"/>
    <w:rsid w:val="00F66FAB"/>
    <w:rsid w:val="00F743F4"/>
    <w:rsid w:val="00F75AAD"/>
    <w:rsid w:val="00F8464D"/>
    <w:rsid w:val="00F8520C"/>
    <w:rsid w:val="00F914CF"/>
    <w:rsid w:val="00F95335"/>
    <w:rsid w:val="00FA235B"/>
    <w:rsid w:val="00FA26E3"/>
    <w:rsid w:val="00FA28B1"/>
    <w:rsid w:val="00FA4C1D"/>
    <w:rsid w:val="00FA7006"/>
    <w:rsid w:val="00FB32F7"/>
    <w:rsid w:val="00FC7FB4"/>
    <w:rsid w:val="00FD02ED"/>
    <w:rsid w:val="00FD1156"/>
    <w:rsid w:val="00FD22B0"/>
    <w:rsid w:val="00FD5203"/>
    <w:rsid w:val="00FE2667"/>
    <w:rsid w:val="00FE451D"/>
    <w:rsid w:val="00FE6779"/>
    <w:rsid w:val="00FF4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8236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5E4967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0">
    <w:name w:val="heading 2"/>
    <w:basedOn w:val="a"/>
    <w:next w:val="a"/>
    <w:link w:val="21"/>
    <w:uiPriority w:val="9"/>
    <w:unhideWhenUsed/>
    <w:qFormat/>
    <w:rsid w:val="002D6B0D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724C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5140F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eastAsia="en-US"/>
    </w:rPr>
  </w:style>
  <w:style w:type="table" w:styleId="a5">
    <w:name w:val="Table Grid"/>
    <w:basedOn w:val="a1"/>
    <w:uiPriority w:val="39"/>
    <w:rsid w:val="003F07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uiPriority w:val="9"/>
    <w:rsid w:val="005E49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TOC Heading"/>
    <w:basedOn w:val="10"/>
    <w:next w:val="a"/>
    <w:uiPriority w:val="39"/>
    <w:unhideWhenUsed/>
    <w:qFormat/>
    <w:rsid w:val="005E4967"/>
    <w:pPr>
      <w:spacing w:line="259" w:lineRule="auto"/>
      <w:outlineLvl w:val="9"/>
    </w:pPr>
    <w:rPr>
      <w:lang w:eastAsia="ru-RU"/>
    </w:rPr>
  </w:style>
  <w:style w:type="paragraph" w:customStyle="1" w:styleId="1">
    <w:name w:val="Стиль1"/>
    <w:basedOn w:val="a3"/>
    <w:link w:val="12"/>
    <w:qFormat/>
    <w:rsid w:val="00A467E2"/>
    <w:pPr>
      <w:numPr>
        <w:numId w:val="1"/>
      </w:numPr>
    </w:pPr>
    <w:rPr>
      <w:rFonts w:ascii="Times New Roman" w:hAnsi="Times New Roman" w:cs="Times New Roman"/>
      <w:b/>
      <w:sz w:val="30"/>
      <w:szCs w:val="30"/>
    </w:rPr>
  </w:style>
  <w:style w:type="paragraph" w:customStyle="1" w:styleId="2">
    <w:name w:val="Стиль2"/>
    <w:basedOn w:val="a3"/>
    <w:next w:val="a3"/>
    <w:link w:val="22"/>
    <w:qFormat/>
    <w:rsid w:val="00A467E2"/>
    <w:pPr>
      <w:numPr>
        <w:ilvl w:val="1"/>
        <w:numId w:val="1"/>
      </w:numPr>
    </w:pPr>
    <w:rPr>
      <w:rFonts w:ascii="Times New Roman" w:hAnsi="Times New Roman" w:cs="Times New Roman"/>
      <w:b/>
      <w:sz w:val="28"/>
      <w:szCs w:val="30"/>
    </w:rPr>
  </w:style>
  <w:style w:type="character" w:customStyle="1" w:styleId="a4">
    <w:name w:val="Абзац списка Знак"/>
    <w:basedOn w:val="a0"/>
    <w:link w:val="a3"/>
    <w:uiPriority w:val="34"/>
    <w:rsid w:val="00A467E2"/>
    <w:rPr>
      <w:rFonts w:ascii="Arial" w:eastAsia="Arial" w:hAnsi="Arial" w:cs="Arial"/>
    </w:rPr>
  </w:style>
  <w:style w:type="character" w:customStyle="1" w:styleId="12">
    <w:name w:val="Стиль1 Знак"/>
    <w:basedOn w:val="a4"/>
    <w:link w:val="1"/>
    <w:rsid w:val="00A467E2"/>
    <w:rPr>
      <w:rFonts w:ascii="Times New Roman" w:eastAsia="Arial" w:hAnsi="Times New Roman" w:cs="Times New Roman"/>
      <w:b/>
      <w:sz w:val="30"/>
      <w:szCs w:val="30"/>
    </w:rPr>
  </w:style>
  <w:style w:type="paragraph" w:styleId="13">
    <w:name w:val="toc 1"/>
    <w:basedOn w:val="a"/>
    <w:next w:val="a"/>
    <w:autoRedefine/>
    <w:uiPriority w:val="39"/>
    <w:unhideWhenUsed/>
    <w:rsid w:val="00090B60"/>
    <w:pPr>
      <w:tabs>
        <w:tab w:val="left" w:pos="480"/>
        <w:tab w:val="right" w:leader="dot" w:pos="9628"/>
      </w:tabs>
    </w:pPr>
    <w:rPr>
      <w:rFonts w:eastAsia="Arial"/>
      <w:sz w:val="30"/>
      <w:szCs w:val="30"/>
      <w:lang w:eastAsia="en-US"/>
    </w:rPr>
  </w:style>
  <w:style w:type="character" w:customStyle="1" w:styleId="22">
    <w:name w:val="Стиль2 Знак"/>
    <w:basedOn w:val="a4"/>
    <w:link w:val="2"/>
    <w:rsid w:val="00A467E2"/>
    <w:rPr>
      <w:rFonts w:ascii="Times New Roman" w:eastAsia="Arial" w:hAnsi="Times New Roman" w:cs="Times New Roman"/>
      <w:b/>
      <w:sz w:val="28"/>
      <w:szCs w:val="30"/>
    </w:rPr>
  </w:style>
  <w:style w:type="character" w:styleId="a7">
    <w:name w:val="Hyperlink"/>
    <w:basedOn w:val="a0"/>
    <w:uiPriority w:val="99"/>
    <w:unhideWhenUsed/>
    <w:rsid w:val="00A467E2"/>
    <w:rPr>
      <w:color w:val="0563C1" w:themeColor="hyperlink"/>
      <w:u w:val="single"/>
    </w:rPr>
  </w:style>
  <w:style w:type="character" w:customStyle="1" w:styleId="21">
    <w:name w:val="Заголовок 2 Знак"/>
    <w:basedOn w:val="a0"/>
    <w:link w:val="20"/>
    <w:uiPriority w:val="9"/>
    <w:rsid w:val="002D6B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8">
    <w:name w:val="annotation reference"/>
    <w:basedOn w:val="a0"/>
    <w:uiPriority w:val="99"/>
    <w:semiHidden/>
    <w:unhideWhenUsed/>
    <w:rsid w:val="000F263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F2630"/>
    <w:rPr>
      <w:rFonts w:ascii="Arial" w:eastAsia="Arial" w:hAnsi="Arial" w:cs="Arial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F2630"/>
    <w:rPr>
      <w:rFonts w:ascii="Arial" w:eastAsia="Arial" w:hAnsi="Arial" w:cs="Arial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F26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F2630"/>
    <w:rPr>
      <w:rFonts w:ascii="Arial" w:eastAsia="Arial" w:hAnsi="Arial" w:cs="Arial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F2630"/>
    <w:rPr>
      <w:rFonts w:ascii="Segoe UI" w:eastAsia="Arial" w:hAnsi="Segoe UI" w:cs="Segoe UI"/>
      <w:sz w:val="18"/>
      <w:szCs w:val="18"/>
      <w:lang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0F2630"/>
    <w:rPr>
      <w:rFonts w:ascii="Segoe UI" w:eastAsia="Arial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724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C377B"/>
    <w:pPr>
      <w:tabs>
        <w:tab w:val="center" w:pos="4677"/>
        <w:tab w:val="right" w:pos="9355"/>
      </w:tabs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3C377B"/>
    <w:rPr>
      <w:rFonts w:ascii="Arial" w:eastAsia="Arial" w:hAnsi="Arial" w:cs="Arial"/>
    </w:rPr>
  </w:style>
  <w:style w:type="paragraph" w:styleId="af1">
    <w:name w:val="footer"/>
    <w:basedOn w:val="a"/>
    <w:link w:val="af2"/>
    <w:uiPriority w:val="99"/>
    <w:unhideWhenUsed/>
    <w:rsid w:val="003C377B"/>
    <w:pPr>
      <w:tabs>
        <w:tab w:val="center" w:pos="4677"/>
        <w:tab w:val="right" w:pos="9355"/>
      </w:tabs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3C377B"/>
    <w:rPr>
      <w:rFonts w:ascii="Arial" w:eastAsia="Arial" w:hAnsi="Arial" w:cs="Arial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C00E3C"/>
    <w:rPr>
      <w:color w:val="605E5C"/>
      <w:shd w:val="clear" w:color="auto" w:fill="E1DFDD"/>
    </w:rPr>
  </w:style>
  <w:style w:type="character" w:customStyle="1" w:styleId="23">
    <w:name w:val="Основной текст (2)_"/>
    <w:basedOn w:val="a0"/>
    <w:link w:val="24"/>
    <w:rsid w:val="00F9533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5">
    <w:name w:val="Заголовок №2_"/>
    <w:basedOn w:val="a0"/>
    <w:link w:val="26"/>
    <w:rsid w:val="00F95335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95335"/>
    <w:pPr>
      <w:widowControl w:val="0"/>
      <w:shd w:val="clear" w:color="auto" w:fill="FFFFFF"/>
      <w:spacing w:before="120" w:after="120" w:line="0" w:lineRule="atLeast"/>
      <w:ind w:hanging="300"/>
      <w:jc w:val="right"/>
    </w:pPr>
    <w:rPr>
      <w:sz w:val="30"/>
      <w:szCs w:val="30"/>
      <w:lang w:eastAsia="en-US"/>
    </w:rPr>
  </w:style>
  <w:style w:type="paragraph" w:customStyle="1" w:styleId="26">
    <w:name w:val="Заголовок №2"/>
    <w:basedOn w:val="a"/>
    <w:link w:val="25"/>
    <w:rsid w:val="00F95335"/>
    <w:pPr>
      <w:widowControl w:val="0"/>
      <w:shd w:val="clear" w:color="auto" w:fill="FFFFFF"/>
      <w:spacing w:after="180" w:line="0" w:lineRule="atLeast"/>
      <w:ind w:hanging="880"/>
      <w:jc w:val="both"/>
      <w:outlineLvl w:val="1"/>
    </w:pPr>
    <w:rPr>
      <w:b/>
      <w:bCs/>
      <w:sz w:val="30"/>
      <w:szCs w:val="30"/>
      <w:lang w:eastAsia="en-US"/>
    </w:rPr>
  </w:style>
  <w:style w:type="character" w:customStyle="1" w:styleId="6">
    <w:name w:val="Основной текст (6)_"/>
    <w:basedOn w:val="a0"/>
    <w:link w:val="60"/>
    <w:rsid w:val="00F95335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95335"/>
    <w:pPr>
      <w:widowControl w:val="0"/>
      <w:shd w:val="clear" w:color="auto" w:fill="FFFFFF"/>
      <w:spacing w:before="120" w:line="0" w:lineRule="atLeast"/>
      <w:jc w:val="both"/>
    </w:pPr>
    <w:rPr>
      <w:b/>
      <w:bCs/>
      <w:sz w:val="30"/>
      <w:szCs w:val="30"/>
      <w:lang w:eastAsia="en-US"/>
    </w:rPr>
  </w:style>
  <w:style w:type="table" w:customStyle="1" w:styleId="15">
    <w:name w:val="Сетка таблицы1"/>
    <w:basedOn w:val="a1"/>
    <w:next w:val="a5"/>
    <w:uiPriority w:val="39"/>
    <w:rsid w:val="00684188"/>
    <w:pPr>
      <w:spacing w:after="0" w:line="240" w:lineRule="auto"/>
      <w:ind w:firstLine="720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Placeholder Text"/>
    <w:basedOn w:val="a0"/>
    <w:uiPriority w:val="99"/>
    <w:semiHidden/>
    <w:rsid w:val="0068418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5E4967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0">
    <w:name w:val="heading 2"/>
    <w:basedOn w:val="a"/>
    <w:next w:val="a"/>
    <w:link w:val="21"/>
    <w:uiPriority w:val="9"/>
    <w:unhideWhenUsed/>
    <w:qFormat/>
    <w:rsid w:val="002D6B0D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724C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5140F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eastAsia="en-US"/>
    </w:rPr>
  </w:style>
  <w:style w:type="table" w:styleId="a5">
    <w:name w:val="Table Grid"/>
    <w:basedOn w:val="a1"/>
    <w:uiPriority w:val="39"/>
    <w:rsid w:val="003F07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uiPriority w:val="9"/>
    <w:rsid w:val="005E49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TOC Heading"/>
    <w:basedOn w:val="10"/>
    <w:next w:val="a"/>
    <w:uiPriority w:val="39"/>
    <w:unhideWhenUsed/>
    <w:qFormat/>
    <w:rsid w:val="005E4967"/>
    <w:pPr>
      <w:spacing w:line="259" w:lineRule="auto"/>
      <w:outlineLvl w:val="9"/>
    </w:pPr>
    <w:rPr>
      <w:lang w:eastAsia="ru-RU"/>
    </w:rPr>
  </w:style>
  <w:style w:type="paragraph" w:customStyle="1" w:styleId="1">
    <w:name w:val="Стиль1"/>
    <w:basedOn w:val="a3"/>
    <w:link w:val="12"/>
    <w:qFormat/>
    <w:rsid w:val="00A467E2"/>
    <w:pPr>
      <w:numPr>
        <w:numId w:val="1"/>
      </w:numPr>
    </w:pPr>
    <w:rPr>
      <w:rFonts w:ascii="Times New Roman" w:hAnsi="Times New Roman" w:cs="Times New Roman"/>
      <w:b/>
      <w:sz w:val="30"/>
      <w:szCs w:val="30"/>
    </w:rPr>
  </w:style>
  <w:style w:type="paragraph" w:customStyle="1" w:styleId="2">
    <w:name w:val="Стиль2"/>
    <w:basedOn w:val="a3"/>
    <w:next w:val="a3"/>
    <w:link w:val="22"/>
    <w:qFormat/>
    <w:rsid w:val="00A467E2"/>
    <w:pPr>
      <w:numPr>
        <w:ilvl w:val="1"/>
        <w:numId w:val="1"/>
      </w:numPr>
    </w:pPr>
    <w:rPr>
      <w:rFonts w:ascii="Times New Roman" w:hAnsi="Times New Roman" w:cs="Times New Roman"/>
      <w:b/>
      <w:sz w:val="28"/>
      <w:szCs w:val="30"/>
    </w:rPr>
  </w:style>
  <w:style w:type="character" w:customStyle="1" w:styleId="a4">
    <w:name w:val="Абзац списка Знак"/>
    <w:basedOn w:val="a0"/>
    <w:link w:val="a3"/>
    <w:uiPriority w:val="34"/>
    <w:rsid w:val="00A467E2"/>
    <w:rPr>
      <w:rFonts w:ascii="Arial" w:eastAsia="Arial" w:hAnsi="Arial" w:cs="Arial"/>
    </w:rPr>
  </w:style>
  <w:style w:type="character" w:customStyle="1" w:styleId="12">
    <w:name w:val="Стиль1 Знак"/>
    <w:basedOn w:val="a4"/>
    <w:link w:val="1"/>
    <w:rsid w:val="00A467E2"/>
    <w:rPr>
      <w:rFonts w:ascii="Times New Roman" w:eastAsia="Arial" w:hAnsi="Times New Roman" w:cs="Times New Roman"/>
      <w:b/>
      <w:sz w:val="30"/>
      <w:szCs w:val="30"/>
    </w:rPr>
  </w:style>
  <w:style w:type="paragraph" w:styleId="13">
    <w:name w:val="toc 1"/>
    <w:basedOn w:val="a"/>
    <w:next w:val="a"/>
    <w:autoRedefine/>
    <w:uiPriority w:val="39"/>
    <w:unhideWhenUsed/>
    <w:rsid w:val="00090B60"/>
    <w:pPr>
      <w:tabs>
        <w:tab w:val="left" w:pos="480"/>
        <w:tab w:val="right" w:leader="dot" w:pos="9628"/>
      </w:tabs>
    </w:pPr>
    <w:rPr>
      <w:rFonts w:eastAsia="Arial"/>
      <w:sz w:val="30"/>
      <w:szCs w:val="30"/>
      <w:lang w:eastAsia="en-US"/>
    </w:rPr>
  </w:style>
  <w:style w:type="character" w:customStyle="1" w:styleId="22">
    <w:name w:val="Стиль2 Знак"/>
    <w:basedOn w:val="a4"/>
    <w:link w:val="2"/>
    <w:rsid w:val="00A467E2"/>
    <w:rPr>
      <w:rFonts w:ascii="Times New Roman" w:eastAsia="Arial" w:hAnsi="Times New Roman" w:cs="Times New Roman"/>
      <w:b/>
      <w:sz w:val="28"/>
      <w:szCs w:val="30"/>
    </w:rPr>
  </w:style>
  <w:style w:type="character" w:styleId="a7">
    <w:name w:val="Hyperlink"/>
    <w:basedOn w:val="a0"/>
    <w:uiPriority w:val="99"/>
    <w:unhideWhenUsed/>
    <w:rsid w:val="00A467E2"/>
    <w:rPr>
      <w:color w:val="0563C1" w:themeColor="hyperlink"/>
      <w:u w:val="single"/>
    </w:rPr>
  </w:style>
  <w:style w:type="character" w:customStyle="1" w:styleId="21">
    <w:name w:val="Заголовок 2 Знак"/>
    <w:basedOn w:val="a0"/>
    <w:link w:val="20"/>
    <w:uiPriority w:val="9"/>
    <w:rsid w:val="002D6B0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8">
    <w:name w:val="annotation reference"/>
    <w:basedOn w:val="a0"/>
    <w:uiPriority w:val="99"/>
    <w:semiHidden/>
    <w:unhideWhenUsed/>
    <w:rsid w:val="000F263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F2630"/>
    <w:rPr>
      <w:rFonts w:ascii="Arial" w:eastAsia="Arial" w:hAnsi="Arial" w:cs="Arial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F2630"/>
    <w:rPr>
      <w:rFonts w:ascii="Arial" w:eastAsia="Arial" w:hAnsi="Arial" w:cs="Arial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F26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F2630"/>
    <w:rPr>
      <w:rFonts w:ascii="Arial" w:eastAsia="Arial" w:hAnsi="Arial" w:cs="Arial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F2630"/>
    <w:rPr>
      <w:rFonts w:ascii="Segoe UI" w:eastAsia="Arial" w:hAnsi="Segoe UI" w:cs="Segoe UI"/>
      <w:sz w:val="18"/>
      <w:szCs w:val="18"/>
      <w:lang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0F2630"/>
    <w:rPr>
      <w:rFonts w:ascii="Segoe UI" w:eastAsia="Arial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724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C377B"/>
    <w:pPr>
      <w:tabs>
        <w:tab w:val="center" w:pos="4677"/>
        <w:tab w:val="right" w:pos="9355"/>
      </w:tabs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3C377B"/>
    <w:rPr>
      <w:rFonts w:ascii="Arial" w:eastAsia="Arial" w:hAnsi="Arial" w:cs="Arial"/>
    </w:rPr>
  </w:style>
  <w:style w:type="paragraph" w:styleId="af1">
    <w:name w:val="footer"/>
    <w:basedOn w:val="a"/>
    <w:link w:val="af2"/>
    <w:uiPriority w:val="99"/>
    <w:unhideWhenUsed/>
    <w:rsid w:val="003C377B"/>
    <w:pPr>
      <w:tabs>
        <w:tab w:val="center" w:pos="4677"/>
        <w:tab w:val="right" w:pos="9355"/>
      </w:tabs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3C377B"/>
    <w:rPr>
      <w:rFonts w:ascii="Arial" w:eastAsia="Arial" w:hAnsi="Arial" w:cs="Arial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C00E3C"/>
    <w:rPr>
      <w:color w:val="605E5C"/>
      <w:shd w:val="clear" w:color="auto" w:fill="E1DFDD"/>
    </w:rPr>
  </w:style>
  <w:style w:type="character" w:customStyle="1" w:styleId="23">
    <w:name w:val="Основной текст (2)_"/>
    <w:basedOn w:val="a0"/>
    <w:link w:val="24"/>
    <w:rsid w:val="00F9533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5">
    <w:name w:val="Заголовок №2_"/>
    <w:basedOn w:val="a0"/>
    <w:link w:val="26"/>
    <w:rsid w:val="00F95335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95335"/>
    <w:pPr>
      <w:widowControl w:val="0"/>
      <w:shd w:val="clear" w:color="auto" w:fill="FFFFFF"/>
      <w:spacing w:before="120" w:after="120" w:line="0" w:lineRule="atLeast"/>
      <w:ind w:hanging="300"/>
      <w:jc w:val="right"/>
    </w:pPr>
    <w:rPr>
      <w:sz w:val="30"/>
      <w:szCs w:val="30"/>
      <w:lang w:eastAsia="en-US"/>
    </w:rPr>
  </w:style>
  <w:style w:type="paragraph" w:customStyle="1" w:styleId="26">
    <w:name w:val="Заголовок №2"/>
    <w:basedOn w:val="a"/>
    <w:link w:val="25"/>
    <w:rsid w:val="00F95335"/>
    <w:pPr>
      <w:widowControl w:val="0"/>
      <w:shd w:val="clear" w:color="auto" w:fill="FFFFFF"/>
      <w:spacing w:after="180" w:line="0" w:lineRule="atLeast"/>
      <w:ind w:hanging="880"/>
      <w:jc w:val="both"/>
      <w:outlineLvl w:val="1"/>
    </w:pPr>
    <w:rPr>
      <w:b/>
      <w:bCs/>
      <w:sz w:val="30"/>
      <w:szCs w:val="30"/>
      <w:lang w:eastAsia="en-US"/>
    </w:rPr>
  </w:style>
  <w:style w:type="character" w:customStyle="1" w:styleId="6">
    <w:name w:val="Основной текст (6)_"/>
    <w:basedOn w:val="a0"/>
    <w:link w:val="60"/>
    <w:rsid w:val="00F95335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95335"/>
    <w:pPr>
      <w:widowControl w:val="0"/>
      <w:shd w:val="clear" w:color="auto" w:fill="FFFFFF"/>
      <w:spacing w:before="120" w:line="0" w:lineRule="atLeast"/>
      <w:jc w:val="both"/>
    </w:pPr>
    <w:rPr>
      <w:b/>
      <w:bCs/>
      <w:sz w:val="30"/>
      <w:szCs w:val="30"/>
      <w:lang w:eastAsia="en-US"/>
    </w:rPr>
  </w:style>
  <w:style w:type="table" w:customStyle="1" w:styleId="15">
    <w:name w:val="Сетка таблицы1"/>
    <w:basedOn w:val="a1"/>
    <w:next w:val="a5"/>
    <w:uiPriority w:val="39"/>
    <w:rsid w:val="00684188"/>
    <w:pPr>
      <w:spacing w:after="0" w:line="240" w:lineRule="auto"/>
      <w:ind w:firstLine="720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Placeholder Text"/>
    <w:basedOn w:val="a0"/>
    <w:uiPriority w:val="99"/>
    <w:semiHidden/>
    <w:rsid w:val="006841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2124B-9604-45A7-9ED2-7682BA51F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4766</Words>
  <Characters>27168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Пассажирская служба</Company>
  <LinksUpToDate>false</LinksUpToDate>
  <CharactersWithSpaces>31871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Автоматизированная система управления «Комнаты отдыха»</dc:title>
  <dc:creator>Юшкевич Владислав Олегович</dc:creator>
  <cp:lastModifiedBy>U_BOSS</cp:lastModifiedBy>
  <cp:revision>13</cp:revision>
  <cp:lastPrinted>2026-09-17T06:24:00Z</cp:lastPrinted>
  <dcterms:created xsi:type="dcterms:W3CDTF">2026-09-11T10:51:00Z</dcterms:created>
  <dcterms:modified xsi:type="dcterms:W3CDTF">2026-10-27T05:47:00Z</dcterms:modified>
</cp:coreProperties>
</file>