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131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ABD">
        <w:rPr>
          <w:rFonts w:ascii="Times New Roman" w:hAnsi="Times New Roman" w:cs="Times New Roman"/>
          <w:b/>
          <w:sz w:val="28"/>
          <w:szCs w:val="28"/>
        </w:rPr>
        <w:t>ЗАЯВКА НА ПОКУПКУ</w:t>
      </w:r>
    </w:p>
    <w:p w:rsidR="00AD3ABD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6372"/>
      </w:tblGrid>
      <w:tr w:rsidR="00DB48C6" w:rsidRPr="00DB48C6" w:rsidTr="00110196">
        <w:tc>
          <w:tcPr>
            <w:tcW w:w="3539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вида процедуры государственной закупки</w:t>
            </w:r>
          </w:p>
        </w:tc>
        <w:tc>
          <w:tcPr>
            <w:tcW w:w="6372" w:type="dxa"/>
            <w:vAlign w:val="center"/>
          </w:tcPr>
          <w:p w:rsidR="00DB48C6" w:rsidRPr="00DB48C6" w:rsidRDefault="00DB48C6" w:rsidP="00DB48C6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Процедура закупки из одного источника</w:t>
            </w:r>
          </w:p>
        </w:tc>
      </w:tr>
      <w:tr w:rsidR="00DB48C6" w:rsidRPr="00DB48C6" w:rsidTr="00110196">
        <w:trPr>
          <w:trHeight w:val="1361"/>
        </w:trPr>
        <w:tc>
          <w:tcPr>
            <w:tcW w:w="3539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Основание выбора процедуры закупки из одного источника</w:t>
            </w:r>
          </w:p>
        </w:tc>
        <w:tc>
          <w:tcPr>
            <w:tcW w:w="6372" w:type="dxa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F34F4">
              <w:rPr>
                <w:rFonts w:ascii="Times New Roman" w:hAnsi="Times New Roman" w:cs="Times New Roman"/>
                <w:color w:val="000000" w:themeColor="text1"/>
              </w:rPr>
              <w:t>Пункт 9 приложения к Закону Республики Беларусь от 13 июля 2012 г. № </w:t>
            </w:r>
            <w:r w:rsidRPr="00DB48C6">
              <w:rPr>
                <w:rFonts w:ascii="Times New Roman" w:hAnsi="Times New Roman" w:cs="Times New Roman"/>
              </w:rPr>
              <w:t>419-З «О государственных закупках товаров (работ, услуг)» (далее – Закон);</w:t>
            </w:r>
            <w:r w:rsidR="008F5B3B">
              <w:rPr>
                <w:rFonts w:ascii="Times New Roman" w:hAnsi="Times New Roman" w:cs="Times New Roman"/>
              </w:rPr>
              <w:t xml:space="preserve"> </w:t>
            </w:r>
            <w:r w:rsidRPr="00DB48C6">
              <w:rPr>
                <w:rFonts w:ascii="Times New Roman" w:hAnsi="Times New Roman" w:cs="Times New Roman"/>
              </w:rPr>
              <w:t>часть первая подпункта 1.1 пункта 1 постановления Совета Министров Республики Беларусь от 8 мая 2025 г. № 252 «О случаях и порядке проведения процедуры закупки из одного источника на электронной торговой площадке».</w:t>
            </w:r>
          </w:p>
        </w:tc>
      </w:tr>
      <w:tr w:rsidR="00DB48C6" w:rsidRPr="00DB48C6" w:rsidTr="00DB48C6">
        <w:tc>
          <w:tcPr>
            <w:tcW w:w="9911" w:type="dxa"/>
            <w:gridSpan w:val="2"/>
            <w:vAlign w:val="center"/>
          </w:tcPr>
          <w:p w:rsidR="00DB48C6" w:rsidRPr="00DB48C6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заказчике</w:t>
            </w:r>
          </w:p>
        </w:tc>
      </w:tr>
      <w:tr w:rsidR="00DB48C6" w:rsidRPr="00DB48C6" w:rsidTr="00110196">
        <w:tc>
          <w:tcPr>
            <w:tcW w:w="3539" w:type="dxa"/>
            <w:vAlign w:val="center"/>
          </w:tcPr>
          <w:p w:rsidR="00DB48C6" w:rsidRPr="00DB48C6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6372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здравоохранения «10-я городская клиническая больница»</w:t>
            </w:r>
          </w:p>
        </w:tc>
      </w:tr>
      <w:tr w:rsidR="00DB48C6" w:rsidRPr="00DB48C6" w:rsidTr="00110196">
        <w:tc>
          <w:tcPr>
            <w:tcW w:w="3539" w:type="dxa"/>
            <w:vAlign w:val="center"/>
          </w:tcPr>
          <w:p w:rsidR="00DB48C6" w:rsidRPr="00DB48C6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6372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2200</w:t>
            </w:r>
            <w:r>
              <w:rPr>
                <w:rFonts w:ascii="Times New Roman" w:hAnsi="Times New Roman" w:cs="Times New Roman"/>
              </w:rPr>
              <w:t>96</w:t>
            </w:r>
            <w:r w:rsidRPr="00DB48C6">
              <w:rPr>
                <w:rFonts w:ascii="Times New Roman" w:hAnsi="Times New Roman" w:cs="Times New Roman"/>
              </w:rPr>
              <w:t xml:space="preserve">, г. Минск, ул. </w:t>
            </w:r>
            <w:r>
              <w:rPr>
                <w:rFonts w:ascii="Times New Roman" w:hAnsi="Times New Roman" w:cs="Times New Roman"/>
              </w:rPr>
              <w:t>Уборевича, 73</w:t>
            </w:r>
          </w:p>
        </w:tc>
      </w:tr>
      <w:tr w:rsidR="00DB48C6" w:rsidRPr="00DB48C6" w:rsidTr="00110196">
        <w:tc>
          <w:tcPr>
            <w:tcW w:w="3539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6372" w:type="dxa"/>
            <w:vAlign w:val="center"/>
          </w:tcPr>
          <w:p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100422260</w:t>
            </w:r>
          </w:p>
        </w:tc>
      </w:tr>
      <w:tr w:rsidR="00110196" w:rsidRPr="00DB48C6" w:rsidTr="00110196">
        <w:trPr>
          <w:trHeight w:val="690"/>
        </w:trPr>
        <w:tc>
          <w:tcPr>
            <w:tcW w:w="3539" w:type="dxa"/>
            <w:vAlign w:val="center"/>
          </w:tcPr>
          <w:p w:rsidR="00110196" w:rsidRPr="00DB48C6" w:rsidRDefault="00110196" w:rsidP="0011019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Контактные данные</w:t>
            </w:r>
            <w:r>
              <w:rPr>
                <w:rFonts w:ascii="Times New Roman" w:hAnsi="Times New Roman" w:cs="Times New Roman"/>
              </w:rPr>
              <w:t xml:space="preserve"> по закупке</w:t>
            </w:r>
          </w:p>
        </w:tc>
        <w:tc>
          <w:tcPr>
            <w:tcW w:w="6372" w:type="dxa"/>
            <w:vAlign w:val="center"/>
          </w:tcPr>
          <w:p w:rsidR="00110196" w:rsidRDefault="00110196" w:rsidP="001101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Агент по снабжению Малеванова Инна Ивановна, </w:t>
            </w:r>
          </w:p>
          <w:p w:rsidR="00110196" w:rsidRPr="00DB48C6" w:rsidRDefault="00110196" w:rsidP="0011019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конт</w:t>
            </w:r>
            <w:proofErr w:type="spellEnd"/>
            <w:r>
              <w:rPr>
                <w:rFonts w:ascii="Times New Roman" w:hAnsi="Times New Roman" w:cs="Times New Roman"/>
              </w:rPr>
              <w:t>. тел. 8(017) 275-99-41</w:t>
            </w:r>
          </w:p>
        </w:tc>
      </w:tr>
      <w:tr w:rsidR="00DB48C6" w:rsidRPr="00DB48C6" w:rsidTr="00664DDE">
        <w:tc>
          <w:tcPr>
            <w:tcW w:w="9911" w:type="dxa"/>
            <w:gridSpan w:val="2"/>
            <w:vAlign w:val="center"/>
          </w:tcPr>
          <w:p w:rsidR="00DB48C6" w:rsidRPr="00DB48C6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закупке</w:t>
            </w:r>
          </w:p>
        </w:tc>
      </w:tr>
      <w:tr w:rsidR="00DB48C6" w:rsidRPr="00DB48C6" w:rsidTr="00110196">
        <w:tc>
          <w:tcPr>
            <w:tcW w:w="3539" w:type="dxa"/>
          </w:tcPr>
          <w:p w:rsidR="00DB48C6" w:rsidRPr="00DB48C6" w:rsidRDefault="00DB48C6" w:rsidP="00394E45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Требования к </w:t>
            </w:r>
            <w:r w:rsidRPr="00110196">
              <w:rPr>
                <w:rFonts w:ascii="Times New Roman" w:hAnsi="Times New Roman" w:cs="Times New Roman"/>
              </w:rPr>
              <w:t xml:space="preserve">поставщику, </w:t>
            </w:r>
            <w:r w:rsidRPr="00DB48C6">
              <w:rPr>
                <w:rFonts w:ascii="Times New Roman" w:hAnsi="Times New Roman" w:cs="Times New Roman"/>
              </w:rPr>
              <w:t>включая перечень документов и (или) сведений для их проверки</w:t>
            </w:r>
          </w:p>
        </w:tc>
        <w:tc>
          <w:tcPr>
            <w:tcW w:w="6372" w:type="dxa"/>
            <w:vAlign w:val="center"/>
          </w:tcPr>
          <w:p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110196">
              <w:rPr>
                <w:rFonts w:ascii="Times New Roman" w:hAnsi="Times New Roman" w:cs="Times New Roman"/>
              </w:rPr>
              <w:t>Поставщик,</w:t>
            </w:r>
            <w:r w:rsidRPr="00DB48C6">
              <w:rPr>
                <w:rFonts w:ascii="Times New Roman" w:hAnsi="Times New Roman" w:cs="Times New Roman"/>
              </w:rPr>
              <w:t xml:space="preserve"> получивший от заказчика предложение о заключении договора, должен соответствовать </w:t>
            </w:r>
            <w:r w:rsidR="00664DDE">
              <w:rPr>
                <w:rFonts w:ascii="Times New Roman" w:hAnsi="Times New Roman" w:cs="Times New Roman"/>
              </w:rPr>
              <w:t xml:space="preserve">следующим </w:t>
            </w:r>
            <w:r w:rsidRPr="00DB48C6">
              <w:rPr>
                <w:rFonts w:ascii="Times New Roman" w:hAnsi="Times New Roman" w:cs="Times New Roman"/>
              </w:rPr>
              <w:t>требованиям</w:t>
            </w:r>
            <w:r w:rsidR="00664DDE">
              <w:rPr>
                <w:rFonts w:ascii="Times New Roman" w:hAnsi="Times New Roman" w:cs="Times New Roman"/>
              </w:rPr>
              <w:t>:</w:t>
            </w:r>
          </w:p>
          <w:p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1. соответствие требованиям, установленным законодательством к юридическому или физическому лицу, в том числе индивидуальному предпринимателю, осуществляющему поставку товаров, являющихся предметом государственной закупки</w:t>
            </w:r>
            <w:r w:rsidR="00664DDE">
              <w:rPr>
                <w:rFonts w:ascii="Times New Roman" w:hAnsi="Times New Roman" w:cs="Times New Roman"/>
              </w:rPr>
              <w:t xml:space="preserve"> </w:t>
            </w:r>
            <w:r w:rsidR="00664DDE" w:rsidRPr="00FB002A">
              <w:rPr>
                <w:rFonts w:ascii="Times New Roman" w:hAnsi="Times New Roman" w:cs="Times New Roman"/>
                <w:i/>
              </w:rPr>
              <w:t>(свидетельство</w:t>
            </w:r>
            <w:r w:rsidR="00FB002A" w:rsidRPr="00FB002A">
              <w:rPr>
                <w:rFonts w:ascii="Times New Roman" w:hAnsi="Times New Roman" w:cs="Times New Roman"/>
                <w:i/>
              </w:rPr>
              <w:t xml:space="preserve"> </w:t>
            </w:r>
            <w:r w:rsidR="00664DDE" w:rsidRPr="00FB002A">
              <w:rPr>
                <w:rFonts w:ascii="Times New Roman" w:hAnsi="Times New Roman" w:cs="Times New Roman"/>
                <w:i/>
              </w:rPr>
              <w:t>о государственной регистрации)</w:t>
            </w:r>
            <w:r w:rsidRPr="00DB48C6">
              <w:rPr>
                <w:rFonts w:ascii="Times New Roman" w:hAnsi="Times New Roman" w:cs="Times New Roman"/>
              </w:rPr>
              <w:t>;</w:t>
            </w:r>
          </w:p>
          <w:p w:rsidR="00664DDE" w:rsidRPr="00664DDE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2. </w:t>
            </w:r>
            <w:r w:rsidR="00664DDE" w:rsidRPr="00664DDE">
              <w:rPr>
                <w:rFonts w:ascii="Times New Roman" w:hAnsi="Times New Roman" w:cs="Times New Roman"/>
              </w:rPr>
      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:rsidR="00664DDE" w:rsidRPr="00664DDE" w:rsidRDefault="00664DDE" w:rsidP="00664DD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664DDE">
              <w:rPr>
                <w:rFonts w:ascii="Times New Roman" w:hAnsi="Times New Roman" w:cs="Times New Roman"/>
                <w:i/>
              </w:rPr>
              <w:t>Соответствие требованию подтверждается</w:t>
            </w:r>
            <w:r>
              <w:rPr>
                <w:rFonts w:ascii="Times New Roman" w:hAnsi="Times New Roman" w:cs="Times New Roman"/>
                <w:i/>
              </w:rPr>
              <w:t>:</w:t>
            </w:r>
          </w:p>
          <w:p w:rsidR="00664DDE" w:rsidRPr="00664DDE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664DDE">
              <w:rPr>
                <w:rFonts w:ascii="Times New Roman" w:hAnsi="Times New Roman" w:cs="Times New Roman"/>
              </w:rPr>
              <w:t>в отношении участников, являющихся</w:t>
            </w:r>
            <w:r w:rsidRPr="00664DDE">
              <w:rPr>
                <w:rFonts w:ascii="Times New Roman" w:hAnsi="Times New Roman" w:cs="Times New Roman"/>
                <w:i/>
              </w:rPr>
              <w:t xml:space="preserve"> резидентами</w:t>
            </w:r>
            <w:r w:rsidRPr="00664DDE">
              <w:rPr>
                <w:rFonts w:ascii="Times New Roman" w:hAnsi="Times New Roman" w:cs="Times New Roman"/>
              </w:rPr>
              <w:t>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DB48C6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664DDE">
              <w:rPr>
                <w:rFonts w:ascii="Times New Roman" w:hAnsi="Times New Roman" w:cs="Times New Roman"/>
              </w:rPr>
              <w:t xml:space="preserve">участниками, </w:t>
            </w:r>
            <w:r w:rsidRPr="00664DDE">
              <w:rPr>
                <w:rFonts w:ascii="Times New Roman" w:hAnsi="Times New Roman" w:cs="Times New Roman"/>
                <w:i/>
              </w:rPr>
              <w:t>не являющимися резидентами</w:t>
            </w:r>
            <w:r w:rsidRPr="00664DDE">
              <w:rPr>
                <w:rFonts w:ascii="Times New Roman" w:hAnsi="Times New Roman" w:cs="Times New Roman"/>
              </w:rPr>
              <w:t xml:space="preserve"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</w:t>
            </w:r>
            <w:r w:rsidRPr="00664DDE">
              <w:rPr>
                <w:rFonts w:ascii="Times New Roman" w:hAnsi="Times New Roman" w:cs="Times New Roman"/>
              </w:rPr>
              <w:lastRenderedPageBreak/>
              <w:t>подачи предложения, и заявлением с указанием последней отчетной даты;</w:t>
            </w:r>
          </w:p>
          <w:p w:rsidR="00664DDE" w:rsidRPr="00664DDE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664DDE">
              <w:rPr>
                <w:rFonts w:ascii="Times New Roman" w:hAnsi="Times New Roman" w:cs="Times New Roman"/>
              </w:rPr>
              <w:t xml:space="preserve">3) заявление участника о соответствии требованиям, установленным </w:t>
            </w:r>
            <w:proofErr w:type="spellStart"/>
            <w:r w:rsidR="00FB002A" w:rsidRPr="00FB002A">
              <w:rPr>
                <w:rFonts w:ascii="Times New Roman" w:hAnsi="Times New Roman" w:cs="Times New Roman"/>
              </w:rPr>
              <w:t>абз</w:t>
            </w:r>
            <w:proofErr w:type="spellEnd"/>
            <w:r w:rsidR="00FB002A" w:rsidRPr="00FB002A">
              <w:rPr>
                <w:rFonts w:ascii="Times New Roman" w:hAnsi="Times New Roman" w:cs="Times New Roman"/>
              </w:rPr>
              <w:t>. 5,</w:t>
            </w:r>
            <w:r w:rsidR="00FB002A" w:rsidRPr="00FB002A">
              <w:t xml:space="preserve"> </w:t>
            </w:r>
            <w:r w:rsidR="00FB002A" w:rsidRPr="00FB002A">
              <w:rPr>
                <w:rFonts w:ascii="Times New Roman" w:hAnsi="Times New Roman" w:cs="Times New Roman"/>
              </w:rPr>
              <w:t>6,</w:t>
            </w:r>
            <w:r w:rsidR="00FB002A" w:rsidRPr="00FB002A">
              <w:t xml:space="preserve"> </w:t>
            </w:r>
            <w:r w:rsidR="00FB002A" w:rsidRPr="00FB002A">
              <w:rPr>
                <w:rFonts w:ascii="Times New Roman" w:hAnsi="Times New Roman" w:cs="Times New Roman"/>
              </w:rPr>
              <w:t>8-14</w:t>
            </w:r>
            <w:r w:rsidR="00FB002A">
              <w:rPr>
                <w:rFonts w:ascii="Times New Roman" w:hAnsi="Times New Roman" w:cs="Times New Roman"/>
              </w:rPr>
              <w:t xml:space="preserve"> </w:t>
            </w:r>
            <w:r w:rsidRPr="00664DDE">
              <w:rPr>
                <w:rFonts w:ascii="Times New Roman" w:hAnsi="Times New Roman" w:cs="Times New Roman"/>
              </w:rPr>
              <w:t>п</w:t>
            </w:r>
            <w:r w:rsidR="00FB002A">
              <w:rPr>
                <w:rFonts w:ascii="Times New Roman" w:hAnsi="Times New Roman" w:cs="Times New Roman"/>
              </w:rPr>
              <w:t>.</w:t>
            </w:r>
            <w:r w:rsidRPr="00664DDE">
              <w:rPr>
                <w:rFonts w:ascii="Times New Roman" w:hAnsi="Times New Roman" w:cs="Times New Roman"/>
              </w:rPr>
              <w:t xml:space="preserve"> 2 статьи 16 Закона Республики Беларусь от 13 июля 2012г. №419-З «О государственных закупках товаров (работ, услуг)» </w:t>
            </w:r>
            <w:r w:rsidRPr="00664DDE">
              <w:rPr>
                <w:rFonts w:ascii="Times New Roman" w:hAnsi="Times New Roman" w:cs="Times New Roman"/>
                <w:i/>
              </w:rPr>
              <w:t>(в письменной форме, подписанн</w:t>
            </w:r>
            <w:r w:rsidR="00FB002A">
              <w:rPr>
                <w:rFonts w:ascii="Times New Roman" w:hAnsi="Times New Roman" w:cs="Times New Roman"/>
                <w:i/>
              </w:rPr>
              <w:t>ое</w:t>
            </w:r>
            <w:r w:rsidRPr="00664DDE">
              <w:rPr>
                <w:rFonts w:ascii="Times New Roman" w:hAnsi="Times New Roman" w:cs="Times New Roman"/>
                <w:i/>
              </w:rPr>
              <w:t xml:space="preserve"> не ранее чем за пять рабочих дней до даты заключения договора)</w:t>
            </w:r>
            <w:r w:rsidRPr="00664DDE">
              <w:rPr>
                <w:rFonts w:ascii="Times New Roman" w:hAnsi="Times New Roman" w:cs="Times New Roman"/>
              </w:rPr>
              <w:t>;</w:t>
            </w:r>
          </w:p>
          <w:p w:rsidR="00DB48C6" w:rsidRPr="00DB48C6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664DDE">
              <w:rPr>
                <w:rFonts w:ascii="Times New Roman" w:hAnsi="Times New Roman" w:cs="Times New Roman"/>
              </w:rPr>
              <w:t xml:space="preserve">4) заявление о соответствии требованиям, указанным в части третьей подпункта 1.7 Постановления Совета Министров Республики Беларусь от 15 июня 2019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</w:t>
            </w:r>
            <w:r w:rsidRPr="00664DDE">
              <w:rPr>
                <w:rFonts w:ascii="Times New Roman" w:hAnsi="Times New Roman" w:cs="Times New Roman"/>
                <w:i/>
              </w:rPr>
              <w:t>(в письменной форме, подписанн</w:t>
            </w:r>
            <w:r w:rsidR="00FB002A">
              <w:rPr>
                <w:rFonts w:ascii="Times New Roman" w:hAnsi="Times New Roman" w:cs="Times New Roman"/>
                <w:i/>
              </w:rPr>
              <w:t>ое</w:t>
            </w:r>
            <w:r w:rsidRPr="00664DDE">
              <w:rPr>
                <w:rFonts w:ascii="Times New Roman" w:hAnsi="Times New Roman" w:cs="Times New Roman"/>
                <w:i/>
              </w:rPr>
              <w:t xml:space="preserve"> не ранее чем за пять рабочих дней до даты заключения договора)</w:t>
            </w:r>
            <w:r>
              <w:rPr>
                <w:rFonts w:ascii="Times New Roman" w:hAnsi="Times New Roman" w:cs="Times New Roman"/>
                <w:i/>
              </w:rPr>
              <w:t>;</w:t>
            </w:r>
          </w:p>
        </w:tc>
      </w:tr>
      <w:tr w:rsidR="00A267D3" w:rsidRPr="00DB48C6" w:rsidTr="00110196">
        <w:tc>
          <w:tcPr>
            <w:tcW w:w="3539" w:type="dxa"/>
          </w:tcPr>
          <w:p w:rsidR="00A267D3" w:rsidRPr="00A267D3" w:rsidRDefault="00A267D3" w:rsidP="00A267D3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110196">
              <w:rPr>
                <w:rFonts w:ascii="Times New Roman" w:hAnsi="Times New Roman" w:cs="Times New Roman"/>
              </w:rPr>
              <w:lastRenderedPageBreak/>
              <w:t>Документы и (или) сведения, подтверждающие соответствие предмету государственной закупки</w:t>
            </w:r>
          </w:p>
        </w:tc>
        <w:tc>
          <w:tcPr>
            <w:tcW w:w="6372" w:type="dxa"/>
          </w:tcPr>
          <w:p w:rsidR="00A267D3" w:rsidRPr="00110196" w:rsidRDefault="00110196" w:rsidP="00110196">
            <w:pPr>
              <w:jc w:val="center"/>
              <w:rPr>
                <w:rFonts w:ascii="Times New Roman" w:hAnsi="Times New Roman" w:cs="Times New Roman"/>
              </w:rPr>
            </w:pPr>
            <w:r w:rsidRPr="00110196">
              <w:rPr>
                <w:rFonts w:ascii="Times New Roman" w:hAnsi="Times New Roman" w:cs="Times New Roman"/>
              </w:rPr>
              <w:t>____</w:t>
            </w:r>
          </w:p>
        </w:tc>
      </w:tr>
      <w:tr w:rsidR="00DB48C6" w:rsidRPr="00DB48C6" w:rsidTr="00110196">
        <w:tc>
          <w:tcPr>
            <w:tcW w:w="3539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10196">
              <w:rPr>
                <w:rFonts w:ascii="Times New Roman" w:hAnsi="Times New Roman" w:cs="Times New Roman"/>
              </w:rPr>
              <w:t>Порядок предоставления сведений о предлагаемых потенциальными поставщика</w:t>
            </w:r>
            <w:r w:rsidR="00110196" w:rsidRPr="00110196">
              <w:rPr>
                <w:rFonts w:ascii="Times New Roman" w:hAnsi="Times New Roman" w:cs="Times New Roman"/>
              </w:rPr>
              <w:t>ми товаров и цен</w:t>
            </w:r>
            <w:r w:rsidRPr="00110196">
              <w:rPr>
                <w:rFonts w:ascii="Times New Roman" w:hAnsi="Times New Roman" w:cs="Times New Roman"/>
              </w:rPr>
              <w:t xml:space="preserve"> </w:t>
            </w:r>
            <w:r w:rsidRPr="00DB48C6">
              <w:rPr>
                <w:rFonts w:ascii="Times New Roman" w:hAnsi="Times New Roman" w:cs="Times New Roman"/>
              </w:rPr>
              <w:t>на них</w:t>
            </w:r>
          </w:p>
        </w:tc>
        <w:tc>
          <w:tcPr>
            <w:tcW w:w="6372" w:type="dxa"/>
          </w:tcPr>
          <w:p w:rsidR="00DB48C6" w:rsidRPr="00DB48C6" w:rsidRDefault="00DB48C6" w:rsidP="00394E45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Документы и (или)</w:t>
            </w:r>
            <w:r w:rsidR="00110196">
              <w:rPr>
                <w:rFonts w:ascii="Times New Roman" w:hAnsi="Times New Roman" w:cs="Times New Roman"/>
              </w:rPr>
              <w:t xml:space="preserve"> сведения предоставляются Поставщиками</w:t>
            </w:r>
            <w:r w:rsidRPr="00DB48C6">
              <w:rPr>
                <w:rFonts w:ascii="Times New Roman" w:hAnsi="Times New Roman" w:cs="Times New Roman"/>
              </w:rPr>
              <w:t xml:space="preserve"> на белорусском и (или) русском языках посредством их размещения на электронной торговой площадке </w:t>
            </w:r>
            <w:r w:rsidR="00110196">
              <w:rPr>
                <w:rFonts w:ascii="Times New Roman" w:hAnsi="Times New Roman" w:cs="Times New Roman"/>
              </w:rPr>
              <w:t>в сроки, определенные Покупателем</w:t>
            </w:r>
            <w:r w:rsidRPr="00DB48C6">
              <w:rPr>
                <w:rFonts w:ascii="Times New Roman" w:hAnsi="Times New Roman" w:cs="Times New Roman"/>
              </w:rPr>
              <w:t>, с обязательным их подписанием электронной цифровой подписью.</w:t>
            </w:r>
          </w:p>
        </w:tc>
      </w:tr>
      <w:tr w:rsidR="00DB48C6" w:rsidRPr="00DB48C6" w:rsidTr="00110196">
        <w:tc>
          <w:tcPr>
            <w:tcW w:w="3539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10196">
              <w:rPr>
                <w:rFonts w:ascii="Times New Roman" w:hAnsi="Times New Roman" w:cs="Times New Roman"/>
              </w:rPr>
              <w:t>Дата истечения срока предоставления документов и (или) сведений поставщиками</w:t>
            </w:r>
            <w:r w:rsidR="00110196" w:rsidRPr="0011019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2" w:type="dxa"/>
            <w:vAlign w:val="center"/>
          </w:tcPr>
          <w:p w:rsidR="00DB48C6" w:rsidRPr="003164F1" w:rsidRDefault="004B01AF" w:rsidP="00664DD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04 ноября</w:t>
            </w:r>
            <w:r w:rsidR="00EB4FB7" w:rsidRPr="003164F1">
              <w:rPr>
                <w:rFonts w:ascii="Times New Roman" w:hAnsi="Times New Roman" w:cs="Times New Roman"/>
                <w:color w:val="000000" w:themeColor="text1"/>
              </w:rPr>
              <w:t xml:space="preserve"> 2026</w:t>
            </w:r>
            <w:r w:rsidR="00DB48C6" w:rsidRPr="003164F1">
              <w:rPr>
                <w:rFonts w:ascii="Times New Roman" w:hAnsi="Times New Roman" w:cs="Times New Roman"/>
                <w:color w:val="000000" w:themeColor="text1"/>
              </w:rPr>
              <w:t>г.</w:t>
            </w:r>
          </w:p>
        </w:tc>
      </w:tr>
      <w:tr w:rsidR="00DB48C6" w:rsidRPr="00DB48C6" w:rsidTr="00110196">
        <w:tc>
          <w:tcPr>
            <w:tcW w:w="3539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10196">
              <w:rPr>
                <w:rFonts w:ascii="Times New Roman" w:hAnsi="Times New Roman" w:cs="Times New Roman"/>
              </w:rPr>
              <w:t>Место поставки товара</w:t>
            </w:r>
            <w:r w:rsidR="00394E45" w:rsidRPr="0011019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2" w:type="dxa"/>
          </w:tcPr>
          <w:p w:rsidR="00DB48C6" w:rsidRPr="003164F1" w:rsidRDefault="00DB48C6" w:rsidP="00664DD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64F1">
              <w:rPr>
                <w:rFonts w:ascii="Times New Roman" w:hAnsi="Times New Roman" w:cs="Times New Roman"/>
                <w:color w:val="000000" w:themeColor="text1"/>
              </w:rPr>
              <w:t xml:space="preserve">г. </w:t>
            </w:r>
            <w:r w:rsidR="00664DDE" w:rsidRPr="003164F1">
              <w:rPr>
                <w:rFonts w:ascii="Times New Roman" w:hAnsi="Times New Roman" w:cs="Times New Roman"/>
                <w:color w:val="000000" w:themeColor="text1"/>
              </w:rPr>
              <w:t>Минск, ул.</w:t>
            </w:r>
            <w:r w:rsidR="00DF34F4" w:rsidRPr="003164F1">
              <w:rPr>
                <w:rFonts w:ascii="Times New Roman" w:hAnsi="Times New Roman" w:cs="Times New Roman"/>
                <w:color w:val="000000" w:themeColor="text1"/>
              </w:rPr>
              <w:t xml:space="preserve"> Уборевича, 73 </w:t>
            </w:r>
          </w:p>
        </w:tc>
      </w:tr>
      <w:tr w:rsidR="00DB48C6" w:rsidRPr="00DB48C6" w:rsidTr="00110196">
        <w:tc>
          <w:tcPr>
            <w:tcW w:w="3539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6372" w:type="dxa"/>
          </w:tcPr>
          <w:p w:rsidR="00DB48C6" w:rsidRPr="003164F1" w:rsidRDefault="00664DDE" w:rsidP="00DB48C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64F1">
              <w:rPr>
                <w:rFonts w:ascii="Times New Roman" w:hAnsi="Times New Roman" w:cs="Times New Roman"/>
                <w:color w:val="000000" w:themeColor="text1"/>
              </w:rPr>
              <w:t>Местный</w:t>
            </w:r>
            <w:r w:rsidR="00DB48C6" w:rsidRPr="003164F1">
              <w:rPr>
                <w:rFonts w:ascii="Times New Roman" w:hAnsi="Times New Roman" w:cs="Times New Roman"/>
                <w:color w:val="000000" w:themeColor="text1"/>
              </w:rPr>
              <w:t xml:space="preserve"> бюджет</w:t>
            </w:r>
          </w:p>
        </w:tc>
      </w:tr>
      <w:tr w:rsidR="00DB48C6" w:rsidRPr="00DB48C6" w:rsidTr="00110196">
        <w:tc>
          <w:tcPr>
            <w:tcW w:w="3539" w:type="dxa"/>
            <w:vAlign w:val="center"/>
          </w:tcPr>
          <w:p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110196">
              <w:rPr>
                <w:rFonts w:ascii="Times New Roman" w:hAnsi="Times New Roman" w:cs="Times New Roman"/>
              </w:rPr>
              <w:t>Условия и срок поставки</w:t>
            </w:r>
            <w:r w:rsidR="00110196">
              <w:rPr>
                <w:rFonts w:ascii="Times New Roman" w:hAnsi="Times New Roman" w:cs="Times New Roman"/>
              </w:rPr>
              <w:t xml:space="preserve"> товара</w:t>
            </w:r>
          </w:p>
        </w:tc>
        <w:tc>
          <w:tcPr>
            <w:tcW w:w="6372" w:type="dxa"/>
          </w:tcPr>
          <w:p w:rsidR="00DB48C6" w:rsidRPr="003164F1" w:rsidRDefault="004B01AF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В течение 10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р.д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. с момента подписания договора сторонами</w:t>
            </w:r>
          </w:p>
        </w:tc>
      </w:tr>
      <w:tr w:rsidR="00DB48C6" w:rsidRPr="00DB48C6" w:rsidTr="00110196">
        <w:tc>
          <w:tcPr>
            <w:tcW w:w="3539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Условия оплаты</w:t>
            </w:r>
          </w:p>
        </w:tc>
        <w:tc>
          <w:tcPr>
            <w:tcW w:w="6372" w:type="dxa"/>
          </w:tcPr>
          <w:p w:rsidR="00DB48C6" w:rsidRPr="003164F1" w:rsidRDefault="00664DDE" w:rsidP="00DB48C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64F1">
              <w:rPr>
                <w:rFonts w:ascii="Times New Roman" w:hAnsi="Times New Roman" w:cs="Times New Roman"/>
                <w:color w:val="000000" w:themeColor="text1"/>
              </w:rPr>
              <w:t>Не позднее 10 рабочих дней с момента передачи товара</w:t>
            </w:r>
            <w:r w:rsidR="00110196" w:rsidRPr="003164F1">
              <w:rPr>
                <w:rFonts w:ascii="Times New Roman" w:hAnsi="Times New Roman" w:cs="Times New Roman"/>
                <w:color w:val="000000" w:themeColor="text1"/>
              </w:rPr>
              <w:t xml:space="preserve"> Покупателю </w:t>
            </w:r>
          </w:p>
        </w:tc>
      </w:tr>
      <w:tr w:rsidR="00DB48C6" w:rsidRPr="00DB48C6" w:rsidTr="00110196">
        <w:tc>
          <w:tcPr>
            <w:tcW w:w="3539" w:type="dxa"/>
            <w:vAlign w:val="center"/>
          </w:tcPr>
          <w:p w:rsidR="00DB48C6" w:rsidRPr="00110196" w:rsidRDefault="00110196" w:rsidP="00DB48C6">
            <w:pPr>
              <w:jc w:val="both"/>
              <w:rPr>
                <w:rFonts w:ascii="Times New Roman" w:hAnsi="Times New Roman" w:cs="Times New Roman"/>
              </w:rPr>
            </w:pPr>
            <w:r w:rsidRPr="00110196">
              <w:rPr>
                <w:rFonts w:ascii="Times New Roman" w:hAnsi="Times New Roman" w:cs="Times New Roman"/>
              </w:rPr>
              <w:t>Порядок действий Покупателя</w:t>
            </w:r>
            <w:r w:rsidR="00DB48C6" w:rsidRPr="00110196">
              <w:rPr>
                <w:rFonts w:ascii="Times New Roman" w:hAnsi="Times New Roman" w:cs="Times New Roman"/>
              </w:rPr>
              <w:t xml:space="preserve"> в слу</w:t>
            </w:r>
            <w:r w:rsidRPr="00110196">
              <w:rPr>
                <w:rFonts w:ascii="Times New Roman" w:hAnsi="Times New Roman" w:cs="Times New Roman"/>
              </w:rPr>
              <w:t>чае предложения одинаковых цен П</w:t>
            </w:r>
            <w:r w:rsidR="00DB48C6" w:rsidRPr="00110196">
              <w:rPr>
                <w:rFonts w:ascii="Times New Roman" w:hAnsi="Times New Roman" w:cs="Times New Roman"/>
              </w:rPr>
              <w:t>оставщиками</w:t>
            </w:r>
            <w:r w:rsidR="00394E45" w:rsidRPr="0011019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2" w:type="dxa"/>
          </w:tcPr>
          <w:p w:rsidR="00DB48C6" w:rsidRPr="003164F1" w:rsidRDefault="00DB48C6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164F1">
              <w:rPr>
                <w:rFonts w:ascii="Times New Roman" w:hAnsi="Times New Roman" w:cs="Times New Roman"/>
                <w:color w:val="000000" w:themeColor="text1"/>
              </w:rPr>
              <w:t>Если несколько поставщиков</w:t>
            </w:r>
            <w:r w:rsidR="00110196" w:rsidRPr="003164F1">
              <w:rPr>
                <w:rFonts w:ascii="Times New Roman" w:hAnsi="Times New Roman" w:cs="Times New Roman"/>
                <w:color w:val="000000" w:themeColor="text1"/>
              </w:rPr>
              <w:t xml:space="preserve"> предложили одинаковые цены, покупатель</w:t>
            </w:r>
            <w:r w:rsidRPr="003164F1">
              <w:rPr>
                <w:rFonts w:ascii="Times New Roman" w:hAnsi="Times New Roman" w:cs="Times New Roman"/>
                <w:color w:val="000000" w:themeColor="text1"/>
              </w:rPr>
              <w:t xml:space="preserve"> обращается к ним с запросом о снижении предложенной им</w:t>
            </w:r>
            <w:r w:rsidR="00110196" w:rsidRPr="003164F1">
              <w:rPr>
                <w:rFonts w:ascii="Times New Roman" w:hAnsi="Times New Roman" w:cs="Times New Roman"/>
                <w:color w:val="000000" w:themeColor="text1"/>
              </w:rPr>
              <w:t>и</w:t>
            </w:r>
            <w:r w:rsidRPr="003164F1">
              <w:rPr>
                <w:rFonts w:ascii="Times New Roman" w:hAnsi="Times New Roman" w:cs="Times New Roman"/>
                <w:color w:val="000000" w:themeColor="text1"/>
              </w:rPr>
              <w:t xml:space="preserve">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запрос.</w:t>
            </w:r>
          </w:p>
        </w:tc>
      </w:tr>
      <w:tr w:rsidR="00DB48C6" w:rsidRPr="00DB48C6" w:rsidTr="00DB48C6">
        <w:tc>
          <w:tcPr>
            <w:tcW w:w="9911" w:type="dxa"/>
            <w:gridSpan w:val="2"/>
            <w:vAlign w:val="center"/>
          </w:tcPr>
          <w:p w:rsidR="00DB48C6" w:rsidRPr="003164F1" w:rsidRDefault="00DB48C6" w:rsidP="00664DD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164F1">
              <w:rPr>
                <w:rFonts w:ascii="Times New Roman" w:hAnsi="Times New Roman" w:cs="Times New Roman"/>
                <w:b/>
                <w:color w:val="000000" w:themeColor="text1"/>
              </w:rPr>
              <w:t>Сведения о предмете государственной закупки</w:t>
            </w:r>
          </w:p>
        </w:tc>
      </w:tr>
      <w:tr w:rsidR="00DB48C6" w:rsidRPr="00DB48C6" w:rsidTr="00110196">
        <w:tc>
          <w:tcPr>
            <w:tcW w:w="3539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государственной закупки</w:t>
            </w:r>
          </w:p>
        </w:tc>
        <w:tc>
          <w:tcPr>
            <w:tcW w:w="6372" w:type="dxa"/>
          </w:tcPr>
          <w:p w:rsidR="00DB48C6" w:rsidRPr="003164F1" w:rsidRDefault="004B01AF" w:rsidP="00DB48C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Моющее средство для поломоечных машин</w:t>
            </w:r>
          </w:p>
        </w:tc>
      </w:tr>
      <w:tr w:rsidR="00DB48C6" w:rsidRPr="00DB48C6" w:rsidTr="00110196">
        <w:tc>
          <w:tcPr>
            <w:tcW w:w="3539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Предельная стоимость предмета государственной закупки</w:t>
            </w:r>
          </w:p>
        </w:tc>
        <w:tc>
          <w:tcPr>
            <w:tcW w:w="6372" w:type="dxa"/>
            <w:vAlign w:val="center"/>
          </w:tcPr>
          <w:p w:rsidR="00DB48C6" w:rsidRPr="003164F1" w:rsidRDefault="004B01AF" w:rsidP="00A267D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1565,16</w:t>
            </w:r>
            <w:r w:rsidR="00DF34F4" w:rsidRPr="003164F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B4FB7" w:rsidRPr="003164F1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="00664DDE" w:rsidRPr="003164F1">
              <w:rPr>
                <w:rFonts w:ascii="Times New Roman" w:hAnsi="Times New Roman" w:cs="Times New Roman"/>
                <w:color w:val="000000" w:themeColor="text1"/>
                <w:lang w:val="en-US"/>
              </w:rPr>
              <w:t>BYN</w:t>
            </w:r>
          </w:p>
        </w:tc>
      </w:tr>
      <w:tr w:rsidR="00DB48C6" w:rsidRPr="00DB48C6" w:rsidTr="00110196">
        <w:tc>
          <w:tcPr>
            <w:tcW w:w="3539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Требование о предо</w:t>
            </w:r>
            <w:r w:rsidR="00110196">
              <w:rPr>
                <w:rFonts w:ascii="Times New Roman" w:hAnsi="Times New Roman" w:cs="Times New Roman"/>
              </w:rPr>
              <w:t>ставлении обеспечения поставщика</w:t>
            </w:r>
            <w:r w:rsidRPr="00DB48C6">
              <w:rPr>
                <w:rFonts w:ascii="Times New Roman" w:hAnsi="Times New Roman" w:cs="Times New Roman"/>
              </w:rPr>
              <w:t xml:space="preserve"> обязательств по договору</w:t>
            </w:r>
          </w:p>
        </w:tc>
        <w:tc>
          <w:tcPr>
            <w:tcW w:w="6372" w:type="dxa"/>
            <w:vAlign w:val="center"/>
          </w:tcPr>
          <w:p w:rsidR="00DB48C6" w:rsidRPr="003164F1" w:rsidRDefault="00DB48C6" w:rsidP="00A267D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64F1">
              <w:rPr>
                <w:rFonts w:ascii="Times New Roman" w:hAnsi="Times New Roman" w:cs="Times New Roman"/>
                <w:color w:val="000000" w:themeColor="text1"/>
              </w:rPr>
              <w:t>Не устанавливается</w:t>
            </w:r>
          </w:p>
        </w:tc>
      </w:tr>
      <w:tr w:rsidR="00DB48C6" w:rsidRPr="00DB48C6" w:rsidTr="00110196">
        <w:tc>
          <w:tcPr>
            <w:tcW w:w="3539" w:type="dxa"/>
            <w:vAlign w:val="center"/>
          </w:tcPr>
          <w:p w:rsidR="00DB48C6" w:rsidRPr="00DB48C6" w:rsidRDefault="00DB48C6" w:rsidP="00394E45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Срок размещения </w:t>
            </w:r>
            <w:r w:rsidRPr="00FB1F46">
              <w:rPr>
                <w:rFonts w:ascii="Times New Roman" w:hAnsi="Times New Roman" w:cs="Times New Roman"/>
              </w:rPr>
              <w:t xml:space="preserve">поставщиком </w:t>
            </w:r>
            <w:r w:rsidRPr="00DB48C6">
              <w:rPr>
                <w:rFonts w:ascii="Times New Roman" w:hAnsi="Times New Roman" w:cs="Times New Roman"/>
              </w:rPr>
              <w:t>на электронной торговой площадке запроса о разъяснении заявки на покупку</w:t>
            </w:r>
          </w:p>
        </w:tc>
        <w:tc>
          <w:tcPr>
            <w:tcW w:w="6372" w:type="dxa"/>
            <w:vAlign w:val="center"/>
          </w:tcPr>
          <w:p w:rsidR="00DB48C6" w:rsidRPr="003164F1" w:rsidRDefault="004B01AF" w:rsidP="00A267D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04 ноября</w:t>
            </w:r>
            <w:r w:rsidR="00EB4FB7" w:rsidRPr="003164F1">
              <w:rPr>
                <w:rFonts w:ascii="Times New Roman" w:hAnsi="Times New Roman" w:cs="Times New Roman"/>
                <w:color w:val="000000" w:themeColor="text1"/>
              </w:rPr>
              <w:t xml:space="preserve"> 2026</w:t>
            </w:r>
            <w:r w:rsidR="00DB48C6" w:rsidRPr="003164F1">
              <w:rPr>
                <w:rFonts w:ascii="Times New Roman" w:hAnsi="Times New Roman" w:cs="Times New Roman"/>
                <w:color w:val="000000" w:themeColor="text1"/>
              </w:rPr>
              <w:t>г. до 10.00</w:t>
            </w:r>
          </w:p>
        </w:tc>
      </w:tr>
      <w:tr w:rsidR="00DB48C6" w:rsidRPr="00DB48C6" w:rsidTr="00110196">
        <w:tc>
          <w:tcPr>
            <w:tcW w:w="3539" w:type="dxa"/>
            <w:vAlign w:val="center"/>
          </w:tcPr>
          <w:p w:rsidR="00DB48C6" w:rsidRPr="00DB48C6" w:rsidRDefault="00FB1F46" w:rsidP="00394E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размещения покупателем</w:t>
            </w:r>
            <w:r w:rsidR="00DB48C6" w:rsidRPr="00DB48C6">
              <w:rPr>
                <w:rFonts w:ascii="Times New Roman" w:hAnsi="Times New Roman" w:cs="Times New Roman"/>
              </w:rPr>
              <w:t xml:space="preserve"> на электронной торговой площа</w:t>
            </w:r>
            <w:r>
              <w:rPr>
                <w:rFonts w:ascii="Times New Roman" w:hAnsi="Times New Roman" w:cs="Times New Roman"/>
              </w:rPr>
              <w:t>дке ответа на запрос поставщика</w:t>
            </w:r>
            <w:r w:rsidR="00DB48C6" w:rsidRPr="00DB48C6">
              <w:rPr>
                <w:rFonts w:ascii="Times New Roman" w:hAnsi="Times New Roman" w:cs="Times New Roman"/>
              </w:rPr>
              <w:t xml:space="preserve"> о разъяснении заявки на покупку</w:t>
            </w:r>
          </w:p>
        </w:tc>
        <w:tc>
          <w:tcPr>
            <w:tcW w:w="6372" w:type="dxa"/>
            <w:vAlign w:val="center"/>
          </w:tcPr>
          <w:p w:rsidR="00DB48C6" w:rsidRPr="003164F1" w:rsidRDefault="004B01AF" w:rsidP="00A267D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04 ноября</w:t>
            </w:r>
            <w:r w:rsidR="00DF34F4" w:rsidRPr="003164F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B4FB7" w:rsidRPr="003164F1">
              <w:rPr>
                <w:rFonts w:ascii="Times New Roman" w:hAnsi="Times New Roman" w:cs="Times New Roman"/>
                <w:color w:val="000000" w:themeColor="text1"/>
              </w:rPr>
              <w:t>2026</w:t>
            </w:r>
            <w:r w:rsidR="00DB48C6" w:rsidRPr="003164F1">
              <w:rPr>
                <w:rFonts w:ascii="Times New Roman" w:hAnsi="Times New Roman" w:cs="Times New Roman"/>
                <w:color w:val="000000" w:themeColor="text1"/>
              </w:rPr>
              <w:t>г. до 15.00</w:t>
            </w:r>
          </w:p>
        </w:tc>
      </w:tr>
      <w:tr w:rsidR="00DB48C6" w:rsidRPr="00DB48C6" w:rsidTr="00DB48C6">
        <w:tc>
          <w:tcPr>
            <w:tcW w:w="9911" w:type="dxa"/>
            <w:gridSpan w:val="2"/>
            <w:vAlign w:val="center"/>
          </w:tcPr>
          <w:p w:rsidR="00DB48C6" w:rsidRPr="00DB48C6" w:rsidRDefault="00DB48C6" w:rsidP="00A267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Лот № 1</w:t>
            </w:r>
          </w:p>
        </w:tc>
      </w:tr>
      <w:tr w:rsidR="00DB48C6" w:rsidRPr="00DB48C6" w:rsidTr="00110196">
        <w:tc>
          <w:tcPr>
            <w:tcW w:w="3539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государственной закупки</w:t>
            </w:r>
          </w:p>
        </w:tc>
        <w:tc>
          <w:tcPr>
            <w:tcW w:w="6372" w:type="dxa"/>
            <w:vAlign w:val="center"/>
          </w:tcPr>
          <w:p w:rsidR="00DB48C6" w:rsidRPr="00DB48C6" w:rsidRDefault="004B01AF" w:rsidP="00A267D3">
            <w:pPr>
              <w:rPr>
                <w:rFonts w:ascii="Times New Roman" w:hAnsi="Times New Roman" w:cs="Times New Roman"/>
              </w:rPr>
            </w:pPr>
            <w:r w:rsidRPr="004B01AF">
              <w:rPr>
                <w:rFonts w:ascii="Times New Roman" w:hAnsi="Times New Roman" w:cs="Times New Roman"/>
              </w:rPr>
              <w:t>Моющее средство для поломоечных машин</w:t>
            </w:r>
          </w:p>
        </w:tc>
      </w:tr>
      <w:tr w:rsidR="00DB48C6" w:rsidRPr="00DF34F4" w:rsidTr="00110196">
        <w:tc>
          <w:tcPr>
            <w:tcW w:w="3539" w:type="dxa"/>
            <w:vAlign w:val="center"/>
          </w:tcPr>
          <w:p w:rsidR="00DB48C6" w:rsidRPr="00A267D3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A267D3">
              <w:rPr>
                <w:rFonts w:ascii="Times New Roman" w:hAnsi="Times New Roman" w:cs="Times New Roman"/>
              </w:rPr>
              <w:t>Описание предмета государственной закупки</w:t>
            </w:r>
          </w:p>
        </w:tc>
        <w:tc>
          <w:tcPr>
            <w:tcW w:w="6372" w:type="dxa"/>
            <w:vAlign w:val="center"/>
          </w:tcPr>
          <w:p w:rsidR="004B01AF" w:rsidRPr="004B01AF" w:rsidRDefault="004B01AF" w:rsidP="004B01AF">
            <w:pPr>
              <w:rPr>
                <w:rFonts w:ascii="Times New Roman" w:hAnsi="Times New Roman" w:cs="Times New Roman"/>
              </w:rPr>
            </w:pPr>
            <w:r w:rsidRPr="004B01AF">
              <w:rPr>
                <w:rFonts w:ascii="Times New Roman" w:hAnsi="Times New Roman" w:cs="Times New Roman"/>
              </w:rPr>
              <w:t>- низкое пенообразование</w:t>
            </w:r>
          </w:p>
          <w:p w:rsidR="004B01AF" w:rsidRPr="004B01AF" w:rsidRDefault="004B01AF" w:rsidP="004B01AF">
            <w:pPr>
              <w:rPr>
                <w:rFonts w:ascii="Times New Roman" w:hAnsi="Times New Roman" w:cs="Times New Roman"/>
              </w:rPr>
            </w:pPr>
            <w:r w:rsidRPr="004B01AF">
              <w:rPr>
                <w:rFonts w:ascii="Times New Roman" w:hAnsi="Times New Roman" w:cs="Times New Roman"/>
              </w:rPr>
              <w:t>- использование в холодной воде</w:t>
            </w:r>
          </w:p>
          <w:p w:rsidR="004B01AF" w:rsidRPr="004B01AF" w:rsidRDefault="004B01AF" w:rsidP="004B01AF">
            <w:pPr>
              <w:rPr>
                <w:rFonts w:ascii="Times New Roman" w:hAnsi="Times New Roman" w:cs="Times New Roman"/>
              </w:rPr>
            </w:pPr>
            <w:r w:rsidRPr="004B01AF">
              <w:rPr>
                <w:rFonts w:ascii="Times New Roman" w:hAnsi="Times New Roman" w:cs="Times New Roman"/>
              </w:rPr>
              <w:t>- основное активно - действующее вещество щёлочь</w:t>
            </w:r>
          </w:p>
          <w:p w:rsidR="004B01AF" w:rsidRPr="004B01AF" w:rsidRDefault="004B01AF" w:rsidP="004B01AF">
            <w:pPr>
              <w:rPr>
                <w:rFonts w:ascii="Times New Roman" w:hAnsi="Times New Roman" w:cs="Times New Roman"/>
              </w:rPr>
            </w:pPr>
            <w:r w:rsidRPr="004B01AF">
              <w:rPr>
                <w:rFonts w:ascii="Times New Roman" w:hAnsi="Times New Roman" w:cs="Times New Roman"/>
              </w:rPr>
              <w:t>- средний расход 50-100 мл на 10 лит. Воды</w:t>
            </w:r>
          </w:p>
          <w:p w:rsidR="004B01AF" w:rsidRPr="004B01AF" w:rsidRDefault="004B01AF" w:rsidP="004B01AF">
            <w:pPr>
              <w:rPr>
                <w:rFonts w:ascii="Times New Roman" w:hAnsi="Times New Roman" w:cs="Times New Roman"/>
              </w:rPr>
            </w:pPr>
            <w:r w:rsidRPr="004B01AF">
              <w:rPr>
                <w:rFonts w:ascii="Times New Roman" w:hAnsi="Times New Roman" w:cs="Times New Roman"/>
              </w:rPr>
              <w:t>- фасовка канистры не менее 5 литров</w:t>
            </w:r>
          </w:p>
          <w:p w:rsidR="00DB48C6" w:rsidRPr="00DF34F4" w:rsidRDefault="004B01AF" w:rsidP="004B01AF">
            <w:pPr>
              <w:rPr>
                <w:rFonts w:ascii="Times New Roman" w:hAnsi="Times New Roman" w:cs="Times New Roman"/>
              </w:rPr>
            </w:pPr>
            <w:r w:rsidRPr="004B01AF">
              <w:rPr>
                <w:rFonts w:ascii="Times New Roman" w:hAnsi="Times New Roman" w:cs="Times New Roman"/>
              </w:rPr>
              <w:t>- использование в медицинских учреждениях</w:t>
            </w:r>
          </w:p>
        </w:tc>
      </w:tr>
      <w:tr w:rsidR="00DB48C6" w:rsidRPr="00DB48C6" w:rsidTr="00110196">
        <w:tc>
          <w:tcPr>
            <w:tcW w:w="3539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3164F1">
              <w:rPr>
                <w:rFonts w:ascii="Times New Roman" w:hAnsi="Times New Roman" w:cs="Times New Roman"/>
                <w:color w:val="000000" w:themeColor="text1"/>
              </w:rPr>
              <w:lastRenderedPageBreak/>
              <w:t>Предельная стоимость предмета государственной закупки по лоту № 1</w:t>
            </w:r>
          </w:p>
        </w:tc>
        <w:tc>
          <w:tcPr>
            <w:tcW w:w="6372" w:type="dxa"/>
            <w:vAlign w:val="center"/>
          </w:tcPr>
          <w:p w:rsidR="00DB48C6" w:rsidRPr="00A267D3" w:rsidRDefault="00EB4FB7" w:rsidP="00A267D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4B01AF">
              <w:rPr>
                <w:rFonts w:ascii="Times New Roman" w:hAnsi="Times New Roman" w:cs="Times New Roman"/>
              </w:rPr>
              <w:t>1565,16</w:t>
            </w:r>
            <w:r w:rsidR="00B70483">
              <w:rPr>
                <w:rFonts w:ascii="Times New Roman" w:hAnsi="Times New Roman" w:cs="Times New Roman"/>
              </w:rPr>
              <w:t xml:space="preserve"> </w:t>
            </w:r>
            <w:r w:rsidR="00A267D3">
              <w:rPr>
                <w:rFonts w:ascii="Times New Roman" w:hAnsi="Times New Roman" w:cs="Times New Roman"/>
                <w:lang w:val="en-US"/>
              </w:rPr>
              <w:t>BYN</w:t>
            </w:r>
          </w:p>
        </w:tc>
      </w:tr>
      <w:tr w:rsidR="00DB48C6" w:rsidRPr="00DB48C6" w:rsidTr="00110196">
        <w:tc>
          <w:tcPr>
            <w:tcW w:w="3539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2" w:type="dxa"/>
            <w:vAlign w:val="center"/>
          </w:tcPr>
          <w:p w:rsidR="00DB48C6" w:rsidRPr="00DB48C6" w:rsidRDefault="004B01AF" w:rsidP="00A267D3">
            <w:pPr>
              <w:rPr>
                <w:rFonts w:ascii="Times New Roman" w:hAnsi="Times New Roman" w:cs="Times New Roman"/>
              </w:rPr>
            </w:pPr>
            <w:r w:rsidRPr="004B01AF">
              <w:rPr>
                <w:rFonts w:ascii="Times New Roman" w:hAnsi="Times New Roman" w:cs="Times New Roman"/>
              </w:rPr>
              <w:t>20.20.14.900</w:t>
            </w:r>
          </w:p>
        </w:tc>
      </w:tr>
      <w:tr w:rsidR="00DB48C6" w:rsidRPr="00DB48C6" w:rsidTr="00110196">
        <w:tc>
          <w:tcPr>
            <w:tcW w:w="3539" w:type="dxa"/>
            <w:vAlign w:val="center"/>
          </w:tcPr>
          <w:p w:rsidR="00DB48C6" w:rsidRPr="00DB48C6" w:rsidRDefault="00DB48C6" w:rsidP="00A267D3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2" w:type="dxa"/>
            <w:vAlign w:val="center"/>
          </w:tcPr>
          <w:p w:rsidR="00DB48C6" w:rsidRPr="00DB48C6" w:rsidRDefault="004B01AF" w:rsidP="00A267D3">
            <w:pPr>
              <w:rPr>
                <w:rFonts w:ascii="Times New Roman" w:hAnsi="Times New Roman" w:cs="Times New Roman"/>
              </w:rPr>
            </w:pPr>
            <w:r w:rsidRPr="004B01AF">
              <w:rPr>
                <w:rFonts w:ascii="Times New Roman" w:hAnsi="Times New Roman" w:cs="Times New Roman"/>
              </w:rPr>
              <w:t>Средства дезинфицирующие, бактериостатические и средства стерилизации прочие, расфасованные в формы или упаковки для торговли розничной или представленные в виде готовых препаратов или изделий</w:t>
            </w:r>
          </w:p>
        </w:tc>
      </w:tr>
      <w:tr w:rsidR="00DB48C6" w:rsidRPr="00DB48C6" w:rsidTr="00110196">
        <w:tc>
          <w:tcPr>
            <w:tcW w:w="3539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6372" w:type="dxa"/>
            <w:vAlign w:val="center"/>
          </w:tcPr>
          <w:p w:rsidR="00DB48C6" w:rsidRPr="00DB48C6" w:rsidRDefault="004B01AF" w:rsidP="00A267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 л</w:t>
            </w:r>
            <w:bookmarkStart w:id="0" w:name="_GoBack"/>
            <w:bookmarkEnd w:id="0"/>
          </w:p>
        </w:tc>
      </w:tr>
    </w:tbl>
    <w:p w:rsidR="00AD3ABD" w:rsidRPr="00DB48C6" w:rsidRDefault="00AD3ABD" w:rsidP="00DB48C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B48C6" w:rsidRPr="00A267D3" w:rsidRDefault="00DB48C6" w:rsidP="00A267D3">
      <w:pPr>
        <w:spacing w:after="0" w:line="240" w:lineRule="auto"/>
        <w:jc w:val="both"/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</w:pPr>
      <w:r w:rsidRPr="00A267D3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 xml:space="preserve">Документы и (или) сведения </w:t>
      </w:r>
      <w:r w:rsidR="00FB1F46" w:rsidRPr="00FB1F46">
        <w:rPr>
          <w:rStyle w:val="word-wrapper"/>
          <w:rFonts w:ascii="Times New Roman" w:hAnsi="Times New Roman" w:cs="Times New Roman"/>
          <w:b/>
          <w:color w:val="000000" w:themeColor="text1"/>
          <w:shd w:val="clear" w:color="auto" w:fill="FFFFFF"/>
        </w:rPr>
        <w:t>поставщика должны</w:t>
      </w:r>
      <w:r w:rsidRPr="00FB1F46">
        <w:rPr>
          <w:rStyle w:val="word-wrapper"/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 </w:t>
      </w:r>
      <w:r w:rsidRPr="00A267D3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содержать следующую информацию: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DB48C6" w:rsidRPr="00DB48C6" w:rsidTr="00A62DB3">
        <w:tc>
          <w:tcPr>
            <w:tcW w:w="9911" w:type="dxa"/>
            <w:gridSpan w:val="2"/>
          </w:tcPr>
          <w:p w:rsidR="00DB48C6" w:rsidRPr="00DB48C6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1F46">
              <w:rPr>
                <w:rFonts w:ascii="Times New Roman" w:hAnsi="Times New Roman" w:cs="Times New Roman"/>
                <w:b/>
                <w:color w:val="000000" w:themeColor="text1"/>
              </w:rPr>
              <w:t>Сведения о предлагаемом товаре</w:t>
            </w:r>
            <w:r w:rsidR="00FB1F46" w:rsidRPr="00FB1F4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DB48C6" w:rsidRPr="00DB48C6" w:rsidTr="00DF34F4">
        <w:trPr>
          <w:trHeight w:val="565"/>
        </w:trPr>
        <w:tc>
          <w:tcPr>
            <w:tcW w:w="4955" w:type="dxa"/>
          </w:tcPr>
          <w:p w:rsidR="00DB48C6" w:rsidRPr="00FB1F4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B1F4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предлагаемого товара</w:t>
            </w:r>
            <w:r w:rsidR="00FB1F46" w:rsidRPr="00FB1F4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</w:tc>
        <w:tc>
          <w:tcPr>
            <w:tcW w:w="4956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DB48C6" w:rsidRPr="00DB48C6" w:rsidTr="00394E45">
        <w:tc>
          <w:tcPr>
            <w:tcW w:w="4955" w:type="dxa"/>
          </w:tcPr>
          <w:p w:rsidR="00DB48C6" w:rsidRPr="00FB1F4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B1F4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Описание предлагаемого </w:t>
            </w:r>
            <w:r w:rsidR="00394E45" w:rsidRPr="00FB1F46">
              <w:rPr>
                <w:rFonts w:ascii="Times New Roman" w:hAnsi="Times New Roman" w:cs="Times New Roman"/>
                <w:bCs/>
                <w:color w:val="000000" w:themeColor="text1"/>
              </w:rPr>
              <w:t>товара</w:t>
            </w:r>
            <w:r w:rsidR="00FB1F46" w:rsidRPr="00FB1F4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</w:tc>
        <w:tc>
          <w:tcPr>
            <w:tcW w:w="4956" w:type="dxa"/>
            <w:shd w:val="clear" w:color="auto" w:fill="auto"/>
          </w:tcPr>
          <w:p w:rsidR="00394E45" w:rsidRPr="00FB1F46" w:rsidRDefault="00A267D3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FF0000"/>
              </w:rPr>
            </w:pPr>
            <w:r w:rsidRPr="00FB1F46">
              <w:rPr>
                <w:rFonts w:ascii="Times New Roman" w:hAnsi="Times New Roman" w:cs="Times New Roman"/>
                <w:bCs/>
                <w:color w:val="000000" w:themeColor="text1"/>
              </w:rPr>
              <w:t>описание, инструкции, технические условия и другие документы изготовителя (производителя) товара, подтверждающие технические характеристики и функциональные параметры товара, содержащегося в предложении участника</w:t>
            </w:r>
            <w:r w:rsidRPr="00394E45">
              <w:rPr>
                <w:rFonts w:ascii="Times New Roman" w:hAnsi="Times New Roman" w:cs="Times New Roman"/>
                <w:bCs/>
                <w:color w:val="FF0000"/>
              </w:rPr>
              <w:t>.</w:t>
            </w: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394E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Страна происхождения </w:t>
            </w:r>
            <w:r w:rsidR="00FB1F46" w:rsidRPr="00FB1F4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товара 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Объем (количество), единица измерения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A267D3">
        <w:tc>
          <w:tcPr>
            <w:tcW w:w="4955" w:type="dxa"/>
          </w:tcPr>
          <w:p w:rsidR="00DB48C6" w:rsidRPr="00FB1F4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B1F46">
              <w:rPr>
                <w:rFonts w:ascii="Times New Roman" w:hAnsi="Times New Roman" w:cs="Times New Roman"/>
                <w:bCs/>
                <w:color w:val="000000" w:themeColor="text1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A267D3">
        <w:tc>
          <w:tcPr>
            <w:tcW w:w="4955" w:type="dxa"/>
          </w:tcPr>
          <w:p w:rsidR="00DB48C6" w:rsidRPr="00FB1F4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B1F4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Условия </w:t>
            </w:r>
            <w:r w:rsidR="00FB1F46" w:rsidRPr="00FB1F46">
              <w:rPr>
                <w:rFonts w:ascii="Times New Roman" w:hAnsi="Times New Roman" w:cs="Times New Roman"/>
                <w:bCs/>
                <w:color w:val="000000" w:themeColor="text1"/>
              </w:rPr>
              <w:t>поставки товара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Цена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231146">
        <w:tc>
          <w:tcPr>
            <w:tcW w:w="9911" w:type="dxa"/>
            <w:gridSpan w:val="2"/>
          </w:tcPr>
          <w:p w:rsidR="00DB48C6" w:rsidRPr="00DB48C6" w:rsidRDefault="00DB48C6" w:rsidP="00394E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  <w:color w:val="000000" w:themeColor="text1"/>
              </w:rPr>
              <w:t>Сведения о поставщике</w:t>
            </w:r>
            <w:r w:rsidR="00394E45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DB48C6">
            <w:pPr>
              <w:tabs>
                <w:tab w:val="left" w:pos="137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Место нахождения (место жительства)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Учетный номер плательщика (при наличии)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DB48C6">
        <w:tc>
          <w:tcPr>
            <w:tcW w:w="4955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документов, подтверждающих соответствие требованиям к участникам, установленным заявкой на покупку</w:t>
            </w:r>
          </w:p>
        </w:tc>
        <w:tc>
          <w:tcPr>
            <w:tcW w:w="4956" w:type="dxa"/>
          </w:tcPr>
          <w:p w:rsidR="00DB48C6" w:rsidRPr="00DB48C6" w:rsidRDefault="00DB48C6" w:rsidP="000662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Соответствие требованиям к участникам должен подтвердить поставщик</w:t>
            </w:r>
            <w:r w:rsidR="00FB1F46">
              <w:rPr>
                <w:rFonts w:ascii="Times New Roman" w:hAnsi="Times New Roman" w:cs="Times New Roman"/>
                <w:bCs/>
                <w:color w:val="000000" w:themeColor="text1"/>
              </w:rPr>
              <w:t>, получивший от покупателя</w:t>
            </w: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предложение о заключении договора</w:t>
            </w:r>
          </w:p>
        </w:tc>
      </w:tr>
    </w:tbl>
    <w:p w:rsidR="00DB48C6" w:rsidRDefault="00DB48C6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64F1" w:rsidRDefault="003164F1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64F1" w:rsidRPr="00771B30" w:rsidRDefault="00771B30" w:rsidP="003164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3164F1" w:rsidRPr="00771B30">
        <w:rPr>
          <w:rFonts w:ascii="Times New Roman" w:hAnsi="Times New Roman" w:cs="Times New Roman"/>
          <w:sz w:val="24"/>
          <w:szCs w:val="24"/>
        </w:rPr>
        <w:t xml:space="preserve">Агент по снабжению </w:t>
      </w:r>
      <w:r w:rsidR="003164F1" w:rsidRPr="00771B30">
        <w:rPr>
          <w:rFonts w:ascii="Times New Roman" w:hAnsi="Times New Roman" w:cs="Times New Roman"/>
          <w:sz w:val="24"/>
          <w:szCs w:val="24"/>
        </w:rPr>
        <w:tab/>
      </w:r>
      <w:r w:rsidR="003164F1" w:rsidRPr="00771B30">
        <w:rPr>
          <w:rFonts w:ascii="Times New Roman" w:hAnsi="Times New Roman" w:cs="Times New Roman"/>
          <w:sz w:val="24"/>
          <w:szCs w:val="24"/>
        </w:rPr>
        <w:tab/>
      </w:r>
      <w:r w:rsidR="003164F1" w:rsidRPr="00771B30">
        <w:rPr>
          <w:rFonts w:ascii="Times New Roman" w:hAnsi="Times New Roman" w:cs="Times New Roman"/>
          <w:sz w:val="24"/>
          <w:szCs w:val="24"/>
        </w:rPr>
        <w:tab/>
      </w:r>
      <w:r w:rsidR="003164F1" w:rsidRPr="00771B30">
        <w:rPr>
          <w:rFonts w:ascii="Times New Roman" w:hAnsi="Times New Roman" w:cs="Times New Roman"/>
          <w:sz w:val="24"/>
          <w:szCs w:val="24"/>
        </w:rPr>
        <w:tab/>
      </w:r>
      <w:r w:rsidR="003164F1" w:rsidRPr="00771B30">
        <w:rPr>
          <w:rFonts w:ascii="Times New Roman" w:hAnsi="Times New Roman" w:cs="Times New Roman"/>
          <w:sz w:val="24"/>
          <w:szCs w:val="24"/>
        </w:rPr>
        <w:tab/>
      </w:r>
      <w:r w:rsidR="003164F1" w:rsidRPr="00771B30">
        <w:rPr>
          <w:rFonts w:ascii="Times New Roman" w:hAnsi="Times New Roman" w:cs="Times New Roman"/>
          <w:sz w:val="24"/>
          <w:szCs w:val="24"/>
        </w:rPr>
        <w:tab/>
        <w:t xml:space="preserve">               И.И. Малеванова</w:t>
      </w:r>
    </w:p>
    <w:sectPr w:rsidR="003164F1" w:rsidRPr="00771B30" w:rsidSect="00AD3ABD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07D"/>
    <w:rsid w:val="0006620B"/>
    <w:rsid w:val="000C10E7"/>
    <w:rsid w:val="00110196"/>
    <w:rsid w:val="0014103C"/>
    <w:rsid w:val="001A71EB"/>
    <w:rsid w:val="003164F1"/>
    <w:rsid w:val="00394E45"/>
    <w:rsid w:val="004B01AF"/>
    <w:rsid w:val="004F74F8"/>
    <w:rsid w:val="006611A2"/>
    <w:rsid w:val="00664DDE"/>
    <w:rsid w:val="00667131"/>
    <w:rsid w:val="007604E5"/>
    <w:rsid w:val="00771B30"/>
    <w:rsid w:val="007A373B"/>
    <w:rsid w:val="007B3DBA"/>
    <w:rsid w:val="008C4E73"/>
    <w:rsid w:val="008F5B3B"/>
    <w:rsid w:val="00992A70"/>
    <w:rsid w:val="00A267D3"/>
    <w:rsid w:val="00A5542E"/>
    <w:rsid w:val="00AD3ABD"/>
    <w:rsid w:val="00B70483"/>
    <w:rsid w:val="00C140D4"/>
    <w:rsid w:val="00CA275A"/>
    <w:rsid w:val="00CD2FAE"/>
    <w:rsid w:val="00D177E2"/>
    <w:rsid w:val="00DB48C6"/>
    <w:rsid w:val="00DF34F4"/>
    <w:rsid w:val="00E300BB"/>
    <w:rsid w:val="00E8207D"/>
    <w:rsid w:val="00EB4FB7"/>
    <w:rsid w:val="00F47A4F"/>
    <w:rsid w:val="00F63E9A"/>
    <w:rsid w:val="00FB002A"/>
    <w:rsid w:val="00FB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DF289"/>
  <w15:chartTrackingRefBased/>
  <w15:docId w15:val="{4EDCA71F-135D-451F-9DE0-A4660297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3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-wrapper">
    <w:name w:val="word-wrapper"/>
    <w:basedOn w:val="a0"/>
    <w:rsid w:val="00DB48C6"/>
  </w:style>
  <w:style w:type="paragraph" w:customStyle="1" w:styleId="ConsPlusNonformat">
    <w:name w:val="ConsPlusNonformat"/>
    <w:uiPriority w:val="99"/>
    <w:rsid w:val="00A267D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3164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164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1133</Words>
  <Characters>6463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Инна И. Малеванова</cp:lastModifiedBy>
  <cp:revision>4</cp:revision>
  <cp:lastPrinted>2026-11-02T10:23:00Z</cp:lastPrinted>
  <dcterms:created xsi:type="dcterms:W3CDTF">2026-11-02T10:17:00Z</dcterms:created>
  <dcterms:modified xsi:type="dcterms:W3CDTF">2026-11-02T10:23:00Z</dcterms:modified>
</cp:coreProperties>
</file>