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A6657" w14:textId="77777777" w:rsidR="00A56EF1" w:rsidRPr="00C02DF3" w:rsidRDefault="00A56EF1" w:rsidP="00A56EF1">
      <w:pPr>
        <w:tabs>
          <w:tab w:val="left" w:pos="1701"/>
        </w:tabs>
        <w:spacing w:line="240" w:lineRule="exact"/>
        <w:jc w:val="center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ДОГОВОР</w:t>
      </w:r>
      <w:r w:rsidR="007B2C84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№</w:t>
      </w:r>
      <w:r w:rsidR="008815F0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5C1E74" w:rsidRPr="00C02DF3">
        <w:rPr>
          <w:rFonts w:ascii="Times New Roman" w:hAnsi="Times New Roman"/>
          <w:bCs/>
          <w:sz w:val="24"/>
          <w:szCs w:val="24"/>
        </w:rPr>
        <w:t>______</w:t>
      </w:r>
    </w:p>
    <w:p w14:paraId="5EB50646" w14:textId="7D44C632" w:rsidR="002A59F4" w:rsidRPr="00C02DF3" w:rsidRDefault="002A59F4" w:rsidP="00FE4FA2">
      <w:pPr>
        <w:shd w:val="clear" w:color="auto" w:fill="FFFFFF"/>
        <w:tabs>
          <w:tab w:val="left" w:pos="7901"/>
        </w:tabs>
        <w:spacing w:after="0" w:line="240" w:lineRule="auto"/>
        <w:ind w:hanging="6"/>
        <w:rPr>
          <w:rFonts w:ascii="Times New Roman" w:hAnsi="Times New Roman"/>
          <w:spacing w:val="5"/>
          <w:sz w:val="24"/>
          <w:szCs w:val="24"/>
        </w:rPr>
      </w:pPr>
      <w:r w:rsidRPr="00C02DF3">
        <w:rPr>
          <w:rFonts w:ascii="Times New Roman" w:hAnsi="Times New Roman"/>
          <w:spacing w:val="5"/>
          <w:sz w:val="24"/>
          <w:szCs w:val="24"/>
        </w:rPr>
        <w:t xml:space="preserve">г. Минск         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C02DF3">
        <w:rPr>
          <w:rFonts w:ascii="Times New Roman" w:hAnsi="Times New Roman"/>
          <w:spacing w:val="5"/>
          <w:sz w:val="24"/>
          <w:szCs w:val="24"/>
        </w:rPr>
        <w:t xml:space="preserve">                       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                    </w:t>
      </w:r>
      <w:r w:rsidR="00823E2C" w:rsidRPr="00C02DF3">
        <w:rPr>
          <w:rFonts w:ascii="Times New Roman" w:hAnsi="Times New Roman"/>
          <w:spacing w:val="5"/>
          <w:sz w:val="24"/>
          <w:szCs w:val="24"/>
        </w:rPr>
        <w:t xml:space="preserve">          </w:t>
      </w:r>
      <w:r w:rsidR="00B61D04" w:rsidRPr="00C02DF3">
        <w:rPr>
          <w:rFonts w:ascii="Times New Roman" w:hAnsi="Times New Roman"/>
          <w:spacing w:val="5"/>
          <w:sz w:val="24"/>
          <w:szCs w:val="24"/>
        </w:rPr>
        <w:t xml:space="preserve">     </w:t>
      </w:r>
      <w:r w:rsidR="00A56EF1" w:rsidRPr="00C02DF3">
        <w:rPr>
          <w:rFonts w:ascii="Times New Roman" w:hAnsi="Times New Roman"/>
          <w:spacing w:val="5"/>
          <w:sz w:val="24"/>
          <w:szCs w:val="24"/>
        </w:rPr>
        <w:t xml:space="preserve">  </w:t>
      </w:r>
      <w:r w:rsidR="00FE4FA2" w:rsidRPr="00C02DF3">
        <w:rPr>
          <w:rFonts w:ascii="Times New Roman" w:hAnsi="Times New Roman"/>
          <w:spacing w:val="5"/>
          <w:sz w:val="24"/>
          <w:szCs w:val="24"/>
        </w:rPr>
        <w:t xml:space="preserve">   _____ _________</w:t>
      </w:r>
      <w:r w:rsidRPr="00C02DF3">
        <w:rPr>
          <w:rFonts w:ascii="Times New Roman" w:hAnsi="Times New Roman"/>
          <w:spacing w:val="5"/>
          <w:sz w:val="24"/>
          <w:szCs w:val="24"/>
        </w:rPr>
        <w:t>202</w:t>
      </w:r>
      <w:r w:rsidR="009E63F7">
        <w:rPr>
          <w:rFonts w:ascii="Times New Roman" w:hAnsi="Times New Roman"/>
          <w:spacing w:val="5"/>
          <w:sz w:val="24"/>
          <w:szCs w:val="24"/>
        </w:rPr>
        <w:t>6</w:t>
      </w:r>
    </w:p>
    <w:p w14:paraId="61BE9022" w14:textId="77777777" w:rsidR="002A59F4" w:rsidRPr="00C02DF3" w:rsidRDefault="002A59F4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7A2C1B31" w14:textId="6EF19C9B" w:rsidR="006F47D2" w:rsidRPr="00C02DF3" w:rsidRDefault="006F47D2" w:rsidP="006F47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___________________________________________________, именуемое в дальнейшем Поставщик, в лице _______________________________________, действующего на основании ___________________________, с одной стороны, и учреждение образования «Белорусский государственный медицинский университет», именуемое в дальнейшем Покупатель, 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</w:t>
      </w:r>
      <w:r w:rsidR="008D7ECD" w:rsidRP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действующего на основании </w:t>
      </w:r>
      <w:r w:rsidR="00AD6503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8D7EC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с другой стороны, вместе именуемые «Стороны», заключили настоящий договор о нижеследующем:</w:t>
      </w:r>
    </w:p>
    <w:p w14:paraId="091C2B5A" w14:textId="77777777" w:rsidR="006F47D2" w:rsidRPr="00C02DF3" w:rsidRDefault="006F47D2" w:rsidP="00A56EF1">
      <w:pPr>
        <w:shd w:val="clear" w:color="auto" w:fill="FFFFFF"/>
        <w:tabs>
          <w:tab w:val="left" w:pos="7901"/>
        </w:tabs>
        <w:spacing w:after="0" w:line="240" w:lineRule="exact"/>
        <w:ind w:right="-172"/>
        <w:rPr>
          <w:rFonts w:ascii="Times New Roman" w:hAnsi="Times New Roman"/>
          <w:spacing w:val="5"/>
          <w:sz w:val="24"/>
          <w:szCs w:val="24"/>
        </w:rPr>
      </w:pPr>
    </w:p>
    <w:p w14:paraId="18B7DB9D" w14:textId="77777777" w:rsidR="002A59F4" w:rsidRPr="00C02DF3" w:rsidRDefault="002A59F4" w:rsidP="006F47D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6070C730" w14:textId="77777777" w:rsidR="00CA1957" w:rsidRPr="00C02DF3" w:rsidRDefault="002A59F4" w:rsidP="006F47D2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1.1. </w:t>
      </w:r>
      <w:r w:rsidR="007909D5" w:rsidRPr="00C02DF3">
        <w:rPr>
          <w:rFonts w:ascii="Times New Roman" w:hAnsi="Times New Roman"/>
          <w:bCs/>
          <w:sz w:val="24"/>
          <w:szCs w:val="24"/>
        </w:rPr>
        <w:t>Поставщик обязуется поставить, а Покупатель принять и оплатить Товар в ассортименте, комплектности, количестве и цене</w:t>
      </w:r>
      <w:r w:rsidR="007909D5" w:rsidRPr="00C02DF3">
        <w:rPr>
          <w:rFonts w:ascii="Times New Roman" w:hAnsi="Times New Roman"/>
          <w:bCs/>
          <w:sz w:val="24"/>
          <w:szCs w:val="24"/>
          <w:lang w:val="ru-RU"/>
        </w:rPr>
        <w:t>,</w:t>
      </w:r>
      <w:r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 xml:space="preserve">в сроки и на условиях, указанных в настоящем 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д</w:t>
      </w:r>
      <w:r w:rsidR="00CA1957" w:rsidRPr="00C02DF3">
        <w:rPr>
          <w:rFonts w:ascii="Times New Roman" w:hAnsi="Times New Roman"/>
          <w:snapToGrid w:val="0"/>
          <w:color w:val="000000"/>
          <w:sz w:val="24"/>
          <w:szCs w:val="24"/>
        </w:rPr>
        <w:t>оговоре.</w:t>
      </w:r>
    </w:p>
    <w:tbl>
      <w:tblPr>
        <w:tblW w:w="11204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410"/>
        <w:gridCol w:w="1121"/>
        <w:gridCol w:w="1010"/>
        <w:gridCol w:w="851"/>
        <w:gridCol w:w="992"/>
        <w:gridCol w:w="992"/>
        <w:gridCol w:w="992"/>
        <w:gridCol w:w="993"/>
        <w:gridCol w:w="1134"/>
      </w:tblGrid>
      <w:tr w:rsidR="00CA11ED" w:rsidRPr="00C02DF3" w14:paraId="5FA7922F" w14:textId="77777777" w:rsidTr="00C02DF3">
        <w:trPr>
          <w:trHeight w:val="240"/>
        </w:trPr>
        <w:tc>
          <w:tcPr>
            <w:tcW w:w="709" w:type="dxa"/>
            <w:shd w:val="clear" w:color="auto" w:fill="auto"/>
            <w:vAlign w:val="center"/>
          </w:tcPr>
          <w:p w14:paraId="61965C4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05EA91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Наименование</w:t>
            </w:r>
          </w:p>
        </w:tc>
        <w:tc>
          <w:tcPr>
            <w:tcW w:w="1121" w:type="dxa"/>
          </w:tcPr>
          <w:p w14:paraId="2A8ACCE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Страна происхождения товара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29E2733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Ед.</w:t>
            </w:r>
            <w:r w:rsidR="00C02DF3" w:rsidRPr="00C02DF3">
              <w:rPr>
                <w:rFonts w:ascii="Times New Roman" w:hAnsi="Times New Roman"/>
                <w:sz w:val="16"/>
                <w:szCs w:val="16"/>
              </w:rPr>
              <w:t xml:space="preserve"> измерения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F6A9D2E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Кол-во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1CE14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Цена за ед. без НДС,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FA31B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Стоимость без НДС, руб.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50F3D2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Ставка 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 xml:space="preserve">НДС </w:t>
            </w:r>
            <w:r>
              <w:rPr>
                <w:rFonts w:ascii="Times New Roman" w:hAnsi="Times New Roman"/>
                <w:sz w:val="16"/>
                <w:szCs w:val="16"/>
              </w:rPr>
              <w:t>%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A692A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>Сумма</w:t>
            </w:r>
            <w:r w:rsidRPr="00C02DF3">
              <w:rPr>
                <w:rFonts w:ascii="Times New Roman" w:hAnsi="Times New Roman"/>
                <w:sz w:val="16"/>
                <w:szCs w:val="16"/>
              </w:rPr>
              <w:br/>
              <w:t xml:space="preserve"> НДС, </w:t>
            </w:r>
            <w:r w:rsidR="00C02DF3" w:rsidRPr="00C02DF3">
              <w:rPr>
                <w:rFonts w:ascii="Times New Roman" w:hAnsi="Times New Roman"/>
                <w:sz w:val="16"/>
                <w:szCs w:val="16"/>
              </w:rPr>
              <w:t>руб.коп.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5623C9" w14:textId="77777777" w:rsidR="00CA11ED" w:rsidRPr="00C02DF3" w:rsidRDefault="00C02DF3" w:rsidP="0087530B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02DF3">
              <w:rPr>
                <w:rFonts w:ascii="Times New Roman" w:hAnsi="Times New Roman"/>
                <w:sz w:val="16"/>
                <w:szCs w:val="16"/>
              </w:rPr>
              <w:t xml:space="preserve">Стоимость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CA11ED" w:rsidRPr="00C02DF3">
              <w:rPr>
                <w:rFonts w:ascii="Times New Roman" w:hAnsi="Times New Roman"/>
                <w:sz w:val="16"/>
                <w:szCs w:val="16"/>
              </w:rPr>
              <w:br/>
              <w:t>с НДС, руб.</w:t>
            </w:r>
            <w:r w:rsidRPr="00C02DF3">
              <w:rPr>
                <w:rFonts w:ascii="Times New Roman" w:hAnsi="Times New Roman"/>
                <w:sz w:val="16"/>
                <w:szCs w:val="16"/>
              </w:rPr>
              <w:t>коп.</w:t>
            </w:r>
          </w:p>
        </w:tc>
      </w:tr>
      <w:tr w:rsidR="00CA11ED" w:rsidRPr="00C02DF3" w14:paraId="05FC397A" w14:textId="77777777" w:rsidTr="00C02DF3">
        <w:trPr>
          <w:trHeight w:val="432"/>
        </w:trPr>
        <w:tc>
          <w:tcPr>
            <w:tcW w:w="709" w:type="dxa"/>
            <w:vAlign w:val="center"/>
          </w:tcPr>
          <w:p w14:paraId="3AA00FC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98B3FE8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E1F7A9A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78AF3F2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617D4B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B48B7B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7FBCC0B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73A39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FBC9148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1E505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F1CCD37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3835AF13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E8A36C1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1763759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5DA1DB1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55E1F8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6EB42CD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A6E6906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8BFC7A5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05AF5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C7CE9A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E946DB8" w14:textId="77777777" w:rsidTr="00C02DF3">
        <w:trPr>
          <w:trHeight w:val="255"/>
        </w:trPr>
        <w:tc>
          <w:tcPr>
            <w:tcW w:w="709" w:type="dxa"/>
            <w:vAlign w:val="center"/>
          </w:tcPr>
          <w:p w14:paraId="4EF9822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502334F" w14:textId="77777777" w:rsidR="00CA11ED" w:rsidRPr="00C02DF3" w:rsidRDefault="00CA11ED" w:rsidP="0087530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21" w:type="dxa"/>
          </w:tcPr>
          <w:p w14:paraId="50773930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0" w:type="dxa"/>
            <w:vAlign w:val="center"/>
          </w:tcPr>
          <w:p w14:paraId="08D9B7F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37323D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33205C2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113AE7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B1977B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4B12181F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3439A7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11ED" w:rsidRPr="00C02DF3" w14:paraId="37BFE0E7" w14:textId="77777777" w:rsidTr="00C02DF3">
        <w:trPr>
          <w:trHeight w:val="240"/>
        </w:trPr>
        <w:tc>
          <w:tcPr>
            <w:tcW w:w="709" w:type="dxa"/>
          </w:tcPr>
          <w:p w14:paraId="5F42129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84" w:type="dxa"/>
            <w:gridSpan w:val="5"/>
            <w:noWrap/>
            <w:vAlign w:val="center"/>
          </w:tcPr>
          <w:p w14:paraId="04CF4602" w14:textId="77777777" w:rsidR="00CA11ED" w:rsidRPr="00C02DF3" w:rsidRDefault="00CA11ED" w:rsidP="0087530B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02DF3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BD5B7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6AF2E4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EF50F09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14:paraId="7A4EAFEC" w14:textId="77777777" w:rsidR="00CA11ED" w:rsidRPr="00C02DF3" w:rsidRDefault="00CA11ED" w:rsidP="0087530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</w:tbl>
    <w:p w14:paraId="5723D49C" w14:textId="38A73F1F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1.2. Цель приобретения: выполнение </w:t>
      </w:r>
      <w:r w:rsidR="009E63F7">
        <w:rPr>
          <w:rFonts w:ascii="Times New Roman" w:hAnsi="Times New Roman"/>
          <w:bCs/>
          <w:sz w:val="24"/>
          <w:szCs w:val="24"/>
        </w:rPr>
        <w:t>научно-исследовательской работы</w:t>
      </w:r>
      <w:r w:rsidRPr="00C02DF3">
        <w:rPr>
          <w:rFonts w:ascii="Times New Roman" w:hAnsi="Times New Roman"/>
          <w:bCs/>
          <w:sz w:val="24"/>
          <w:szCs w:val="24"/>
        </w:rPr>
        <w:t>.</w:t>
      </w:r>
    </w:p>
    <w:p w14:paraId="14A04495" w14:textId="77777777" w:rsidR="002A59F4" w:rsidRPr="00C02DF3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6373CEC9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2. СУММА ДОГОВОРА</w:t>
      </w:r>
    </w:p>
    <w:p w14:paraId="6CD0D9DF" w14:textId="77777777" w:rsidR="00093ADF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2.1. </w:t>
      </w:r>
      <w:r w:rsidR="000B3ECA" w:rsidRPr="00C02DF3">
        <w:rPr>
          <w:rFonts w:ascii="Times New Roman" w:hAnsi="Times New Roman"/>
          <w:bCs/>
          <w:sz w:val="24"/>
          <w:szCs w:val="24"/>
        </w:rPr>
        <w:t xml:space="preserve">Общая сумма денежных средств по оплате Товара на момент подписания </w:t>
      </w:r>
      <w:r w:rsidR="001D53DD" w:rsidRPr="00C02DF3">
        <w:rPr>
          <w:rFonts w:ascii="Times New Roman" w:hAnsi="Times New Roman"/>
          <w:bCs/>
          <w:sz w:val="24"/>
          <w:szCs w:val="24"/>
        </w:rPr>
        <w:t>д</w:t>
      </w:r>
      <w:r w:rsidR="000B3ECA" w:rsidRPr="00C02DF3">
        <w:rPr>
          <w:rFonts w:ascii="Times New Roman" w:hAnsi="Times New Roman"/>
          <w:bCs/>
          <w:sz w:val="24"/>
          <w:szCs w:val="24"/>
        </w:rPr>
        <w:t>оговора составляет: ___________________, в том числе НДС по ставке ____ составляет _________</w:t>
      </w:r>
      <w:r w:rsidR="00C02DF3">
        <w:rPr>
          <w:rFonts w:ascii="Times New Roman" w:hAnsi="Times New Roman"/>
          <w:bCs/>
          <w:sz w:val="24"/>
          <w:szCs w:val="24"/>
        </w:rPr>
        <w:t>_______________________</w:t>
      </w:r>
      <w:r w:rsidR="00093ADF" w:rsidRPr="00C02DF3">
        <w:rPr>
          <w:rFonts w:ascii="Times New Roman" w:hAnsi="Times New Roman"/>
          <w:bCs/>
          <w:sz w:val="24"/>
          <w:szCs w:val="24"/>
        </w:rPr>
        <w:t>.</w:t>
      </w:r>
    </w:p>
    <w:p w14:paraId="23432C9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2.2. Поставщик формирует отпускные цены на </w:t>
      </w:r>
      <w:r w:rsidR="003B3731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соответствии с действующим законодательством Республики Беларусь и несет ответственность за их формирование.</w:t>
      </w:r>
    </w:p>
    <w:p w14:paraId="6312319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C06139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3. ПОРЯДОК РАСЧЕТОВ</w:t>
      </w:r>
    </w:p>
    <w:p w14:paraId="2029C971" w14:textId="77777777" w:rsidR="000B3ECA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3.1. Покупатель представляет платежные документы в территориальный орган государственного казначейства в течение 10 (десяти) рабочих дней с момента поставки, указанной в товарной (товарно-транспортной) накладной</w:t>
      </w:r>
      <w:r w:rsidR="00093ADF" w:rsidRPr="00C02DF3">
        <w:rPr>
          <w:rFonts w:ascii="Times New Roman" w:hAnsi="Times New Roman"/>
          <w:bCs/>
          <w:sz w:val="24"/>
          <w:szCs w:val="24"/>
        </w:rPr>
        <w:t xml:space="preserve">. </w:t>
      </w:r>
    </w:p>
    <w:p w14:paraId="7E21C21F" w14:textId="77777777" w:rsidR="000B3ECA" w:rsidRPr="00C02DF3" w:rsidRDefault="000B3ECA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3.2. Покупатель считается надлежаще выполнившим принятые по настоящему договору обязательства по оплате Товара с момента представления необходимых документов в органы государственного казначейства.</w:t>
      </w:r>
    </w:p>
    <w:p w14:paraId="702129CD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3.</w:t>
      </w:r>
      <w:r w:rsidR="000B3ECA" w:rsidRPr="00C02DF3">
        <w:rPr>
          <w:rFonts w:ascii="Times New Roman" w:hAnsi="Times New Roman"/>
          <w:bCs/>
          <w:sz w:val="24"/>
          <w:szCs w:val="24"/>
        </w:rPr>
        <w:t>3</w:t>
      </w:r>
      <w:r w:rsidRPr="00C02DF3">
        <w:rPr>
          <w:rFonts w:ascii="Times New Roman" w:hAnsi="Times New Roman"/>
          <w:bCs/>
          <w:sz w:val="24"/>
          <w:szCs w:val="24"/>
        </w:rPr>
        <w:t>. Источник финансирования: средства республиканского бюджета.</w:t>
      </w:r>
    </w:p>
    <w:p w14:paraId="434D982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D2112B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4. СРОКИ И УСЛОВИЯ ПОСТАВКИ</w:t>
      </w:r>
    </w:p>
    <w:p w14:paraId="3E821E9D" w14:textId="2DCB73D8" w:rsidR="00D73C27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4.1. </w:t>
      </w:r>
      <w:r w:rsidR="00D73C27" w:rsidRPr="004C02D2">
        <w:rPr>
          <w:rFonts w:ascii="Times New Roman" w:hAnsi="Times New Roman"/>
          <w:bCs/>
          <w:sz w:val="24"/>
          <w:szCs w:val="24"/>
        </w:rPr>
        <w:t xml:space="preserve">Поставщик обязуется поставить Товар </w:t>
      </w:r>
      <w:r w:rsidR="00665642">
        <w:rPr>
          <w:rFonts w:ascii="Times New Roman" w:hAnsi="Times New Roman"/>
          <w:bCs/>
          <w:sz w:val="24"/>
          <w:szCs w:val="24"/>
        </w:rPr>
        <w:t>не позднее 18.12.2026</w:t>
      </w:r>
      <w:bookmarkStart w:id="0" w:name="_GoBack"/>
      <w:bookmarkEnd w:id="0"/>
      <w:r w:rsidR="00D73C27" w:rsidRPr="004C02D2">
        <w:rPr>
          <w:rFonts w:ascii="Times New Roman" w:hAnsi="Times New Roman"/>
          <w:bCs/>
          <w:sz w:val="24"/>
          <w:szCs w:val="24"/>
        </w:rPr>
        <w:t xml:space="preserve"> с даты подписания договора.</w:t>
      </w:r>
    </w:p>
    <w:p w14:paraId="55AEB2DD" w14:textId="26F27513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4.2. Поставка Товара партиями не допускается.</w:t>
      </w:r>
    </w:p>
    <w:p w14:paraId="2A10B2D6" w14:textId="77777777" w:rsidR="007909D5" w:rsidRPr="00C02DF3" w:rsidRDefault="007909D5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4.3. Товар должен быть упакован Поставщиком таким образом, чтобы исключить его порчу и/или уничтожение на период транспортировки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и хранения Товара до склада Покупателя.</w:t>
      </w:r>
    </w:p>
    <w:p w14:paraId="5DA97A75" w14:textId="09C434C5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4.4. Поставка Товара в адрес Покупателя осуществляется транспортом Поставщика по адресу: </w:t>
      </w:r>
      <w:r w:rsidR="00AD6503" w:rsidRPr="00015972">
        <w:rPr>
          <w:rFonts w:ascii="Times New Roman" w:hAnsi="Times New Roman"/>
          <w:bCs/>
          <w:sz w:val="24"/>
          <w:szCs w:val="24"/>
        </w:rPr>
        <w:t xml:space="preserve">г. Минск, ул. П.Бровки, 3 корпус 4 </w:t>
      </w:r>
      <w:r w:rsidR="00AD6503" w:rsidRPr="004C02D2">
        <w:rPr>
          <w:rFonts w:ascii="Times New Roman" w:hAnsi="Times New Roman"/>
          <w:bCs/>
          <w:sz w:val="24"/>
          <w:szCs w:val="24"/>
        </w:rPr>
        <w:t>(склад БГМУ)</w:t>
      </w:r>
      <w:r w:rsidRPr="00C02DF3">
        <w:rPr>
          <w:rFonts w:ascii="Times New Roman" w:hAnsi="Times New Roman"/>
          <w:bCs/>
          <w:sz w:val="24"/>
          <w:szCs w:val="24"/>
        </w:rPr>
        <w:t xml:space="preserve">. </w:t>
      </w:r>
      <w:r w:rsidR="00632DA8" w:rsidRPr="00C02DF3">
        <w:rPr>
          <w:rFonts w:ascii="Times New Roman" w:hAnsi="Times New Roman"/>
          <w:bCs/>
          <w:sz w:val="24"/>
          <w:szCs w:val="24"/>
        </w:rPr>
        <w:t>Транспортные расходы несёт Поставщик. Разгрузка товара на склад Покупателя производится силами Поставщика.</w:t>
      </w:r>
    </w:p>
    <w:p w14:paraId="49CBB59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4.5. Поставка считается выполненной с момента подписания обеими сторонами товарной (товарно-транспортной) накладной.</w:t>
      </w:r>
    </w:p>
    <w:p w14:paraId="27034372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4.6. 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 1290.</w:t>
      </w:r>
    </w:p>
    <w:p w14:paraId="433F261C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8A5D4C4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5. ГАРАНТИЙНЫЕ ОБЯЗАТЕЛЬСТВА</w:t>
      </w:r>
    </w:p>
    <w:p w14:paraId="3CE03FD1" w14:textId="12A286F7" w:rsidR="00A56EF1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1</w:t>
      </w:r>
      <w:r w:rsidRPr="00C02DF3">
        <w:rPr>
          <w:rFonts w:ascii="Times New Roman" w:hAnsi="Times New Roman"/>
          <w:bCs/>
          <w:sz w:val="24"/>
          <w:szCs w:val="24"/>
        </w:rPr>
        <w:t xml:space="preserve">. </w:t>
      </w:r>
      <w:r w:rsidR="00823E2C" w:rsidRPr="00C02DF3">
        <w:rPr>
          <w:rFonts w:ascii="Times New Roman" w:hAnsi="Times New Roman"/>
          <w:bCs/>
          <w:sz w:val="24"/>
          <w:szCs w:val="24"/>
        </w:rPr>
        <w:t>Гарантийный с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рок на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овар, устанавливается заводом-изготовителем. </w:t>
      </w:r>
      <w:r w:rsidR="00823E2C" w:rsidRPr="00C02DF3">
        <w:rPr>
          <w:rFonts w:ascii="Times New Roman" w:hAnsi="Times New Roman"/>
          <w:bCs/>
          <w:sz w:val="24"/>
          <w:szCs w:val="24"/>
        </w:rPr>
        <w:t xml:space="preserve">Гарантийный срок </w:t>
      </w:r>
      <w:r w:rsidR="00A56EF1" w:rsidRPr="00C02DF3">
        <w:rPr>
          <w:rFonts w:ascii="Times New Roman" w:hAnsi="Times New Roman"/>
          <w:bCs/>
          <w:sz w:val="24"/>
          <w:szCs w:val="24"/>
        </w:rPr>
        <w:t xml:space="preserve">на момент поставки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="00A56EF1" w:rsidRPr="00C02DF3">
        <w:rPr>
          <w:rFonts w:ascii="Times New Roman" w:hAnsi="Times New Roman"/>
          <w:bCs/>
          <w:sz w:val="24"/>
          <w:szCs w:val="24"/>
        </w:rPr>
        <w:t>овара должен быть не менее 80%</w:t>
      </w:r>
      <w:r w:rsidR="00FE4FA2" w:rsidRPr="00C02DF3">
        <w:rPr>
          <w:rFonts w:ascii="Times New Roman" w:hAnsi="Times New Roman"/>
          <w:bCs/>
          <w:sz w:val="24"/>
          <w:szCs w:val="24"/>
        </w:rPr>
        <w:t xml:space="preserve"> </w:t>
      </w:r>
      <w:r w:rsidR="00CC2268" w:rsidRPr="00C02DF3">
        <w:rPr>
          <w:rFonts w:ascii="Times New Roman" w:hAnsi="Times New Roman"/>
          <w:bCs/>
          <w:sz w:val="24"/>
          <w:szCs w:val="24"/>
        </w:rPr>
        <w:t>от срока, установленного изготовителем.</w:t>
      </w:r>
    </w:p>
    <w:p w14:paraId="01FCFBE3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lastRenderedPageBreak/>
        <w:t>5.</w:t>
      </w:r>
      <w:r w:rsidR="00880682" w:rsidRPr="00C02DF3">
        <w:rPr>
          <w:rFonts w:ascii="Times New Roman" w:hAnsi="Times New Roman"/>
          <w:bCs/>
          <w:sz w:val="24"/>
          <w:szCs w:val="24"/>
        </w:rPr>
        <w:t>2</w:t>
      </w:r>
      <w:r w:rsidRPr="00C02DF3">
        <w:rPr>
          <w:rFonts w:ascii="Times New Roman" w:hAnsi="Times New Roman"/>
          <w:bCs/>
          <w:sz w:val="24"/>
          <w:szCs w:val="24"/>
        </w:rPr>
        <w:t xml:space="preserve">. Поставщик гарантирует, что на момент заключения договора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в споре и под арестом не состоит, не является предметом залога и не обременен другими правами третьих лиц.</w:t>
      </w:r>
    </w:p>
    <w:p w14:paraId="6157E777" w14:textId="77777777" w:rsidR="005B3ED8" w:rsidRDefault="005B3ED8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5.3. Поставщик гарантирует, что поставляемый по договору </w:t>
      </w:r>
      <w:r w:rsidR="00CA11ED" w:rsidRPr="00C02DF3">
        <w:rPr>
          <w:rFonts w:ascii="Times New Roman" w:hAnsi="Times New Roman"/>
          <w:bCs/>
          <w:sz w:val="24"/>
          <w:szCs w:val="24"/>
        </w:rPr>
        <w:t>Т</w:t>
      </w:r>
      <w:r w:rsidRPr="00C02DF3">
        <w:rPr>
          <w:rFonts w:ascii="Times New Roman" w:hAnsi="Times New Roman"/>
          <w:bCs/>
          <w:sz w:val="24"/>
          <w:szCs w:val="24"/>
        </w:rPr>
        <w:t>овар является новым, ранее не эксплуатировался.</w:t>
      </w:r>
    </w:p>
    <w:p w14:paraId="04579C53" w14:textId="77777777" w:rsidR="00C02DF3" w:rsidRPr="00C02DF3" w:rsidRDefault="00C02DF3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4C95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6. КАЧЕСТВО ТОВАРА</w:t>
      </w:r>
    </w:p>
    <w:p w14:paraId="287CB00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6.1. Качество и безопасность поставляемого Товара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5279B078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6.2. Товар должен быть поставлен комплектно, в соответствии с условиями настоящего Договора.</w:t>
      </w:r>
    </w:p>
    <w:p w14:paraId="2173C0B7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hAnsi="Times New Roman"/>
          <w:bCs/>
          <w:sz w:val="24"/>
          <w:szCs w:val="24"/>
        </w:rPr>
        <w:t>Поставляемый Товар подлежит маркировке в соответствии с требованиями стандартов, нормативно-технической документации.</w:t>
      </w:r>
    </w:p>
    <w:p w14:paraId="70B4ED24" w14:textId="77777777" w:rsidR="00CA11ED" w:rsidRPr="00C02DF3" w:rsidRDefault="00CA11ED" w:rsidP="00CA11ED">
      <w:pPr>
        <w:shd w:val="clear" w:color="auto" w:fill="FFFFFF"/>
        <w:spacing w:after="0" w:line="240" w:lineRule="auto"/>
        <w:ind w:right="6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6.4. В случае поставки Товара ненадлежащего качества, Покупатель вправе отказаться от его приемки и п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отребовать замены Товара ненадлежащего качества на Товар соответствующий договору, либо отказаться от исполнения договора поставки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письменно известив об этом Поставщика за 5 (пять) рабочих дней до предполагаемой даты расторжения договора.</w:t>
      </w:r>
    </w:p>
    <w:p w14:paraId="67FA74EA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6.5. Упаковка, в которой отгружается Товар,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так же длительное хранение Товара в упакованном виде.</w:t>
      </w:r>
    </w:p>
    <w:p w14:paraId="0E64122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018E6D1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7. ФОРС-МАЖОРНЫЕ ОБСТОЯТЕЛЬСТВА</w:t>
      </w:r>
    </w:p>
    <w:p w14:paraId="465B9D71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 xml:space="preserve">7.1. 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43B3D6C3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.2. К обстоятельствам непреодолимой силы относятся события, на которые Стороны не могут оказать влияние и за возникновение которых не несут ответственности (например, землетрясения, наводнения, пожары и другие стихийные бедствия). К обстоятельствам, освобождающим Стороны от ответственности, относятся также объявленные или фактические военные действия, гражданские волнения, блокада, эмбарго, забастовки.</w:t>
      </w:r>
    </w:p>
    <w:p w14:paraId="6542C11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.3. 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Сторону о наступлении подобных обстоятельств. Обстоятельства непреодолимой силы должны быть подтверждены документами государственных компетентных органов.</w:t>
      </w:r>
    </w:p>
    <w:p w14:paraId="4CF68FC8" w14:textId="77777777" w:rsidR="00CA11ED" w:rsidRPr="00C02DF3" w:rsidRDefault="00CA11ED" w:rsidP="00CA11ED">
      <w:pPr>
        <w:pStyle w:val="a7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02DF3">
        <w:rPr>
          <w:rFonts w:ascii="Times New Roman" w:hAnsi="Times New Roman"/>
          <w:snapToGrid w:val="0"/>
          <w:color w:val="000000"/>
          <w:sz w:val="24"/>
          <w:szCs w:val="24"/>
          <w:lang w:val="ru-RU"/>
        </w:rPr>
        <w:t>7</w:t>
      </w:r>
      <w:r w:rsidRPr="00C02DF3">
        <w:rPr>
          <w:rFonts w:ascii="Times New Roman" w:hAnsi="Times New Roman"/>
          <w:snapToGrid w:val="0"/>
          <w:color w:val="000000"/>
          <w:sz w:val="24"/>
          <w:szCs w:val="24"/>
        </w:rPr>
        <w:t>.4. После прекращения действия указанных обстоятельств, Сторона обязана в течение 10 (десяти) дней сообщить об этом другой Стороне в письменной форме, указав при этом срок, к которому предполагается выполнить обязательства.</w:t>
      </w:r>
    </w:p>
    <w:p w14:paraId="29F6D23C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x-none"/>
        </w:rPr>
      </w:pPr>
    </w:p>
    <w:p w14:paraId="7CEC14D2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8. ОТВЕТСТВЕННОСТЬ СТОРОН ЗА НАРУШЕНИЕ УСЛОВИЙ ДОГОВОРА</w:t>
      </w:r>
    </w:p>
    <w:p w14:paraId="07E7B20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163207517"/>
      <w:r w:rsidRPr="00C02DF3">
        <w:rPr>
          <w:rFonts w:ascii="Times New Roman" w:hAnsi="Times New Roman"/>
          <w:bCs/>
          <w:sz w:val="24"/>
          <w:szCs w:val="24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5EA491A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8.2. Право собственности на Товар от Поставщика к Покупателю переходит с момента передачи Товара Покупателю по товарной (товарно-транспортной) накладной с отметкой о получении (подпись, печать, пр.).</w:t>
      </w:r>
    </w:p>
    <w:p w14:paraId="6A7388FB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8.3.</w:t>
      </w:r>
      <w:r w:rsidRPr="00C02DF3">
        <w:rPr>
          <w:sz w:val="24"/>
          <w:szCs w:val="24"/>
        </w:rPr>
        <w:t xml:space="preserve"> </w:t>
      </w: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В случае нарушения сроков поставки Товара Поставщик уплачивает неустойку (пеню) в размере 0,2% от стоимости не поставленного в срок Товара за каждый день просрочки.</w:t>
      </w:r>
    </w:p>
    <w:p w14:paraId="6D5AE790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8.4. В случае просрочки поставки Товара на срок более 30 (тридцати) рабочих дней, Покупатель вправе в одностороннем порядке отказаться от исполнения договора, письменно известив об этом Поставщика за 5 (пять) рабочих дней до предполагаемой даты расторжения договора.</w:t>
      </w:r>
    </w:p>
    <w:p w14:paraId="53726C1C" w14:textId="77777777" w:rsidR="00CA11ED" w:rsidRPr="00C02DF3" w:rsidRDefault="00CA11ED" w:rsidP="00CA11ED">
      <w:pPr>
        <w:shd w:val="clear" w:color="auto" w:fill="FFFFFF"/>
        <w:spacing w:after="0" w:line="240" w:lineRule="auto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C02DF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8.5. Применения штрафных санкций не освобождает стороны от выполнения обязательств по договору.</w:t>
      </w:r>
    </w:p>
    <w:bookmarkEnd w:id="1"/>
    <w:p w14:paraId="67AA3E1E" w14:textId="77777777" w:rsidR="00CA11ED" w:rsidRPr="00C02DF3" w:rsidRDefault="00CA11ED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91DFDD6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9. СРОК ДЕЙСТВИЯ ДОГОВОРА. ИЗМЕНЕНИЕ И РАСТОРЖЕНИЕ ДОГОВОРА</w:t>
      </w:r>
    </w:p>
    <w:p w14:paraId="5E9FB4A9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2" w:name="_Hlk163207541"/>
      <w:r w:rsidRPr="00C02DF3">
        <w:rPr>
          <w:rFonts w:ascii="Times New Roman" w:hAnsi="Times New Roman"/>
          <w:bCs/>
          <w:sz w:val="24"/>
          <w:szCs w:val="24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2FE2A0E5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24434171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lastRenderedPageBreak/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43325422" w14:textId="77777777" w:rsidR="00CA11ED" w:rsidRPr="00C02DF3" w:rsidRDefault="00CA11ED" w:rsidP="00CA11E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2DF3">
        <w:rPr>
          <w:rFonts w:ascii="Times New Roman" w:hAnsi="Times New Roman"/>
          <w:bCs/>
          <w:sz w:val="24"/>
          <w:szCs w:val="24"/>
        </w:rPr>
        <w:t>9.4. Настоящий д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 может быть досрочно расторгнут по соглашению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 xml:space="preserve">торон, либо по требованию одной из </w:t>
      </w:r>
      <w:r w:rsidRPr="00C02DF3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Pr="00C02DF3">
        <w:rPr>
          <w:rFonts w:ascii="Times New Roman" w:eastAsia="Times New Roman" w:hAnsi="Times New Roman"/>
          <w:sz w:val="24"/>
          <w:szCs w:val="24"/>
          <w:lang w:eastAsia="ru-RU"/>
        </w:rPr>
        <w:t>торон в порядке и по основаниям, предусмотренным действующим законодательством Республики Беларусь.</w:t>
      </w:r>
    </w:p>
    <w:p w14:paraId="7CD26C26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рабочих дней до даты расторжения договора.</w:t>
      </w:r>
    </w:p>
    <w:p w14:paraId="2F8BD8CE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23091900" w14:textId="77777777" w:rsidR="00CA11ED" w:rsidRPr="00C02DF3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2F10D763" w14:textId="77777777" w:rsidR="00CA11ED" w:rsidRDefault="00CA11ED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 xml:space="preserve">9.8. Настоящий договор составлен в 2 (двух) экземплярах, по одному для каждой из сторон. </w:t>
      </w:r>
    </w:p>
    <w:p w14:paraId="3423C842" w14:textId="77777777" w:rsidR="00C02DF3" w:rsidRPr="00C02DF3" w:rsidRDefault="00C02DF3" w:rsidP="00CA11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bookmarkEnd w:id="2"/>
    <w:p w14:paraId="5BC656E7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10. АНТИКОРРУПЦИОННАЯ ОГОВОРКА</w:t>
      </w:r>
    </w:p>
    <w:p w14:paraId="6300CE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10.1. Каждая из сторон договора и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0F87ABB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10.2. Под действиями работника, осуществляемыми в пользу стимулирующей его стороны,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4789285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73DD1AE5" w14:textId="77777777" w:rsidR="00413D17" w:rsidRPr="00C02DF3" w:rsidRDefault="00413D17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2DF3">
        <w:rPr>
          <w:rFonts w:ascii="Times New Roman" w:hAnsi="Times New Roman"/>
          <w:bCs/>
          <w:sz w:val="24"/>
          <w:szCs w:val="24"/>
        </w:rPr>
        <w:t>10.4.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расторгнуть договор в одностороннем порядке, направив письменное уведомление о расторжении.</w:t>
      </w:r>
    </w:p>
    <w:p w14:paraId="045DB11D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9606AFF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02DF3">
        <w:rPr>
          <w:rFonts w:ascii="Times New Roman" w:hAnsi="Times New Roman"/>
          <w:b/>
          <w:sz w:val="24"/>
          <w:szCs w:val="24"/>
        </w:rPr>
        <w:t>11. ЮРИДИЧЕСКИЕ АДРЕСА, БАНКОВСКИЕ РЕКВИЗИТЫ И ПОДПИСИ СТОРОН</w:t>
      </w:r>
    </w:p>
    <w:p w14:paraId="22F57ABA" w14:textId="77777777" w:rsidR="002A59F4" w:rsidRPr="00C02DF3" w:rsidRDefault="002A59F4" w:rsidP="006F47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10915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670"/>
      </w:tblGrid>
      <w:tr w:rsidR="002A59F4" w:rsidRPr="00C02DF3" w14:paraId="7EB1CB5B" w14:textId="77777777" w:rsidTr="00150BEE">
        <w:tc>
          <w:tcPr>
            <w:tcW w:w="5245" w:type="dxa"/>
          </w:tcPr>
          <w:p w14:paraId="3E71ECF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3" w:name="_Hlk137458363"/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Поставщик:</w:t>
            </w:r>
          </w:p>
          <w:p w14:paraId="339D8153" w14:textId="77777777" w:rsidR="00604749" w:rsidRPr="00C02DF3" w:rsidRDefault="00604749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C7717B5" w14:textId="77777777" w:rsidR="008B1D94" w:rsidRPr="00C02DF3" w:rsidRDefault="008B1D94" w:rsidP="006F47D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14:paraId="3FD54A54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Покупатель:</w:t>
            </w:r>
          </w:p>
          <w:p w14:paraId="74914E9B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Учреждение образования</w:t>
            </w:r>
          </w:p>
          <w:p w14:paraId="05818533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«Белорусский государственный </w:t>
            </w:r>
          </w:p>
          <w:p w14:paraId="54DFB6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медицинский университет»</w:t>
            </w:r>
          </w:p>
          <w:p w14:paraId="2574453E" w14:textId="77777777" w:rsidR="002A59F4" w:rsidRPr="00C02DF3" w:rsidRDefault="00404035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220083,</w:t>
            </w:r>
            <w:r w:rsidR="002A59F4"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г. Минск, пр-т Дзержинского, 83</w:t>
            </w:r>
          </w:p>
          <w:p w14:paraId="7891178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Минское областное управление № 500 </w:t>
            </w:r>
          </w:p>
          <w:p w14:paraId="7140F5ED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ОАО «АСБ Беларусбанк»</w:t>
            </w:r>
          </w:p>
          <w:p w14:paraId="64277B68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BY 44 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АКВВ</w:t>
            </w: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36049000000906000000</w:t>
            </w:r>
          </w:p>
          <w:p w14:paraId="59B63DCA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BIC (SWIFT) AKBBBY2</w:t>
            </w: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  <w:p w14:paraId="3F6D55A2" w14:textId="77777777" w:rsidR="002A59F4" w:rsidRPr="00C02DF3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УНП 100582412, ОКПО 02017507</w:t>
            </w:r>
          </w:p>
          <w:p w14:paraId="607B0D3A" w14:textId="77777777" w:rsidR="002A59F4" w:rsidRPr="008D7ECD" w:rsidRDefault="002A59F4" w:rsidP="006F47D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телефон +375 17</w:t>
            </w:r>
            <w:r w:rsidR="00994E72" w:rsidRPr="00C02DF3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="00994E72" w:rsidRPr="008D7ECD">
              <w:rPr>
                <w:rFonts w:ascii="Times New Roman" w:hAnsi="Times New Roman"/>
                <w:bCs/>
                <w:sz w:val="24"/>
                <w:szCs w:val="24"/>
              </w:rPr>
              <w:t>235 64 05</w:t>
            </w:r>
          </w:p>
          <w:p w14:paraId="6C9464CE" w14:textId="71AC78ED" w:rsidR="00AD6503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0A82200" w14:textId="692E36ED" w:rsidR="00AD6503" w:rsidRDefault="00AD6503" w:rsidP="00E84E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____________________</w:t>
            </w:r>
          </w:p>
          <w:p w14:paraId="75134101" w14:textId="64A038B6" w:rsidR="002A59F4" w:rsidRPr="00C02DF3" w:rsidRDefault="00604749" w:rsidP="00AD65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02DF3">
              <w:rPr>
                <w:rFonts w:ascii="Times New Roman" w:hAnsi="Times New Roman"/>
                <w:bCs/>
                <w:sz w:val="24"/>
                <w:szCs w:val="24"/>
              </w:rPr>
              <w:t>_____________________</w:t>
            </w:r>
            <w:r w:rsidR="00AD6503" w:rsidRPr="00C02DF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bookmarkEnd w:id="3"/>
    </w:tbl>
    <w:p w14:paraId="05D355FA" w14:textId="77777777" w:rsidR="002E0705" w:rsidRPr="00C02DF3" w:rsidRDefault="002E0705" w:rsidP="00AD650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sectPr w:rsidR="002E0705" w:rsidRPr="00C02DF3" w:rsidSect="00C02DF3">
      <w:pgSz w:w="11906" w:h="16838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12"/>
    <w:rsid w:val="00005031"/>
    <w:rsid w:val="00071F66"/>
    <w:rsid w:val="00092A5A"/>
    <w:rsid w:val="00093ADF"/>
    <w:rsid w:val="000B3ECA"/>
    <w:rsid w:val="000C66C2"/>
    <w:rsid w:val="00124BD1"/>
    <w:rsid w:val="00150BEE"/>
    <w:rsid w:val="00154DCC"/>
    <w:rsid w:val="0017670B"/>
    <w:rsid w:val="001A2D3B"/>
    <w:rsid w:val="001D53DD"/>
    <w:rsid w:val="00204923"/>
    <w:rsid w:val="00215596"/>
    <w:rsid w:val="0022753E"/>
    <w:rsid w:val="00235FB0"/>
    <w:rsid w:val="002378ED"/>
    <w:rsid w:val="002A59F4"/>
    <w:rsid w:val="002D5AEA"/>
    <w:rsid w:val="002E0705"/>
    <w:rsid w:val="002E628A"/>
    <w:rsid w:val="00304801"/>
    <w:rsid w:val="003221F8"/>
    <w:rsid w:val="00325115"/>
    <w:rsid w:val="00341EE7"/>
    <w:rsid w:val="00360E4F"/>
    <w:rsid w:val="00365124"/>
    <w:rsid w:val="003B3731"/>
    <w:rsid w:val="00404035"/>
    <w:rsid w:val="00413D17"/>
    <w:rsid w:val="00445016"/>
    <w:rsid w:val="00463241"/>
    <w:rsid w:val="00486272"/>
    <w:rsid w:val="004979AB"/>
    <w:rsid w:val="004E7A7C"/>
    <w:rsid w:val="00501CEE"/>
    <w:rsid w:val="005108EB"/>
    <w:rsid w:val="005353B8"/>
    <w:rsid w:val="00560D6F"/>
    <w:rsid w:val="00564464"/>
    <w:rsid w:val="00582B68"/>
    <w:rsid w:val="005A6519"/>
    <w:rsid w:val="005B0C31"/>
    <w:rsid w:val="005B3ED8"/>
    <w:rsid w:val="005C1E74"/>
    <w:rsid w:val="005E4B35"/>
    <w:rsid w:val="00604749"/>
    <w:rsid w:val="00624C7E"/>
    <w:rsid w:val="00632DA8"/>
    <w:rsid w:val="00665642"/>
    <w:rsid w:val="00695429"/>
    <w:rsid w:val="006F47D2"/>
    <w:rsid w:val="007524CD"/>
    <w:rsid w:val="00780230"/>
    <w:rsid w:val="0078398B"/>
    <w:rsid w:val="007909D5"/>
    <w:rsid w:val="00791D4B"/>
    <w:rsid w:val="007A68CA"/>
    <w:rsid w:val="007B2C84"/>
    <w:rsid w:val="007F7312"/>
    <w:rsid w:val="00806557"/>
    <w:rsid w:val="00813A30"/>
    <w:rsid w:val="00823E2C"/>
    <w:rsid w:val="00833803"/>
    <w:rsid w:val="00862BD5"/>
    <w:rsid w:val="00880682"/>
    <w:rsid w:val="008815F0"/>
    <w:rsid w:val="00884E12"/>
    <w:rsid w:val="008A2923"/>
    <w:rsid w:val="008B1D94"/>
    <w:rsid w:val="008B28B8"/>
    <w:rsid w:val="008D7ECD"/>
    <w:rsid w:val="008F0B23"/>
    <w:rsid w:val="0097042A"/>
    <w:rsid w:val="00973F46"/>
    <w:rsid w:val="00980E6F"/>
    <w:rsid w:val="00994E72"/>
    <w:rsid w:val="009C7C42"/>
    <w:rsid w:val="009E63F7"/>
    <w:rsid w:val="00A12BBD"/>
    <w:rsid w:val="00A32F84"/>
    <w:rsid w:val="00A47127"/>
    <w:rsid w:val="00A56EF1"/>
    <w:rsid w:val="00AA05E0"/>
    <w:rsid w:val="00AB1459"/>
    <w:rsid w:val="00AD6503"/>
    <w:rsid w:val="00B028F6"/>
    <w:rsid w:val="00B4425B"/>
    <w:rsid w:val="00B47F9E"/>
    <w:rsid w:val="00B61D04"/>
    <w:rsid w:val="00B944CB"/>
    <w:rsid w:val="00BB47E3"/>
    <w:rsid w:val="00C00153"/>
    <w:rsid w:val="00C02DF3"/>
    <w:rsid w:val="00C7082C"/>
    <w:rsid w:val="00CA11ED"/>
    <w:rsid w:val="00CA1957"/>
    <w:rsid w:val="00CC2268"/>
    <w:rsid w:val="00CF7430"/>
    <w:rsid w:val="00D21977"/>
    <w:rsid w:val="00D73C27"/>
    <w:rsid w:val="00DB731C"/>
    <w:rsid w:val="00DC22BD"/>
    <w:rsid w:val="00DD6312"/>
    <w:rsid w:val="00DE4778"/>
    <w:rsid w:val="00DF2134"/>
    <w:rsid w:val="00E84E11"/>
    <w:rsid w:val="00F05CDF"/>
    <w:rsid w:val="00F34CFA"/>
    <w:rsid w:val="00F5295F"/>
    <w:rsid w:val="00FB7BE8"/>
    <w:rsid w:val="00FD7797"/>
    <w:rsid w:val="00FE4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3447"/>
  <w15:docId w15:val="{A6EEE8EC-8F2A-4A79-8C38-8FE1EE95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9F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C70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7082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Emphasis"/>
    <w:uiPriority w:val="20"/>
    <w:qFormat/>
    <w:rsid w:val="00C7082C"/>
    <w:rPr>
      <w:i/>
      <w:iCs/>
    </w:rPr>
  </w:style>
  <w:style w:type="table" w:styleId="a4">
    <w:name w:val="Table Grid"/>
    <w:basedOn w:val="a1"/>
    <w:uiPriority w:val="59"/>
    <w:rsid w:val="002A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C7E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CA1957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CA1957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5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7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Закутнева Анна Васильевна</cp:lastModifiedBy>
  <cp:revision>17</cp:revision>
  <cp:lastPrinted>2025-03-26T13:08:00Z</cp:lastPrinted>
  <dcterms:created xsi:type="dcterms:W3CDTF">2025-03-26T13:09:00Z</dcterms:created>
  <dcterms:modified xsi:type="dcterms:W3CDTF">2026-09-29T08:26:00Z</dcterms:modified>
</cp:coreProperties>
</file>