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4AE" w:rsidRPr="00F22C1F" w:rsidRDefault="004834AE" w:rsidP="004834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22C1F">
        <w:rPr>
          <w:rFonts w:ascii="Times New Roman" w:hAnsi="Times New Roman" w:cs="Times New Roman"/>
          <w:sz w:val="24"/>
          <w:szCs w:val="24"/>
        </w:rPr>
        <w:t>Запрос о предоставлении сведений</w:t>
      </w:r>
    </w:p>
    <w:p w:rsidR="004834AE" w:rsidRPr="00F22C1F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F22C1F">
        <w:rPr>
          <w:rFonts w:ascii="Times New Roman" w:hAnsi="Times New Roman" w:cs="Times New Roman"/>
          <w:sz w:val="24"/>
          <w:szCs w:val="24"/>
        </w:rPr>
        <w:t xml:space="preserve">по процедуре </w:t>
      </w:r>
      <w:r w:rsidRPr="00F22C1F">
        <w:rPr>
          <w:rFonts w:ascii="Times New Roman" w:hAnsi="Times New Roman" w:cs="Times New Roman"/>
          <w:iCs/>
          <w:sz w:val="24"/>
          <w:szCs w:val="24"/>
        </w:rPr>
        <w:t>закупки из одного источника</w:t>
      </w:r>
    </w:p>
    <w:p w:rsidR="004834AE" w:rsidRPr="00F22C1F" w:rsidRDefault="004834AE" w:rsidP="004834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22C1F">
        <w:rPr>
          <w:rFonts w:ascii="Times New Roman" w:hAnsi="Times New Roman" w:cs="Times New Roman"/>
          <w:sz w:val="24"/>
          <w:szCs w:val="24"/>
        </w:rPr>
        <w:t xml:space="preserve">от </w:t>
      </w:r>
      <w:r w:rsidR="00140BD9">
        <w:rPr>
          <w:rFonts w:ascii="Times New Roman" w:hAnsi="Times New Roman" w:cs="Times New Roman"/>
          <w:sz w:val="24"/>
          <w:szCs w:val="24"/>
        </w:rPr>
        <w:t>02</w:t>
      </w:r>
      <w:r w:rsidR="00570A18">
        <w:rPr>
          <w:rFonts w:ascii="Times New Roman" w:hAnsi="Times New Roman" w:cs="Times New Roman"/>
          <w:sz w:val="24"/>
          <w:szCs w:val="24"/>
        </w:rPr>
        <w:t>.</w:t>
      </w:r>
      <w:r w:rsidR="00140BD9">
        <w:rPr>
          <w:rFonts w:ascii="Times New Roman" w:hAnsi="Times New Roman" w:cs="Times New Roman"/>
          <w:sz w:val="24"/>
          <w:szCs w:val="24"/>
        </w:rPr>
        <w:t>11</w:t>
      </w:r>
      <w:r w:rsidR="00E8535B" w:rsidRPr="00F22C1F">
        <w:rPr>
          <w:rFonts w:ascii="Times New Roman" w:hAnsi="Times New Roman" w:cs="Times New Roman"/>
          <w:sz w:val="24"/>
          <w:szCs w:val="24"/>
        </w:rPr>
        <w:t>.202</w:t>
      </w:r>
      <w:r w:rsidR="00AA2F93">
        <w:rPr>
          <w:rFonts w:ascii="Times New Roman" w:hAnsi="Times New Roman" w:cs="Times New Roman"/>
          <w:sz w:val="24"/>
          <w:szCs w:val="24"/>
        </w:rPr>
        <w:t>6</w:t>
      </w:r>
      <w:r w:rsidRPr="00F22C1F">
        <w:rPr>
          <w:rFonts w:ascii="Times New Roman" w:hAnsi="Times New Roman" w:cs="Times New Roman"/>
          <w:sz w:val="24"/>
          <w:szCs w:val="24"/>
        </w:rPr>
        <w:t>г.</w:t>
      </w:r>
    </w:p>
    <w:p w:rsidR="004834AE" w:rsidRPr="00F22C1F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4834AE" w:rsidRPr="00F22C1F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2C1F">
        <w:rPr>
          <w:rFonts w:ascii="Times New Roman" w:hAnsi="Times New Roman" w:cs="Times New Roman"/>
          <w:sz w:val="24"/>
          <w:szCs w:val="24"/>
        </w:rPr>
        <w:t>Вид процедуры государственной закупки: процедура заку</w:t>
      </w:r>
      <w:r w:rsidR="00EF5E8B" w:rsidRPr="00F22C1F">
        <w:rPr>
          <w:rFonts w:ascii="Times New Roman" w:hAnsi="Times New Roman" w:cs="Times New Roman"/>
          <w:sz w:val="24"/>
          <w:szCs w:val="24"/>
        </w:rPr>
        <w:t>пки</w:t>
      </w:r>
      <w:r w:rsidR="000D35EB" w:rsidRPr="00F22C1F">
        <w:rPr>
          <w:rFonts w:ascii="Times New Roman" w:hAnsi="Times New Roman" w:cs="Times New Roman"/>
          <w:sz w:val="24"/>
          <w:szCs w:val="24"/>
        </w:rPr>
        <w:t xml:space="preserve"> из одного источника, пункт </w:t>
      </w:r>
      <w:r w:rsidR="00CA6632" w:rsidRPr="00F22C1F">
        <w:rPr>
          <w:rFonts w:ascii="Times New Roman" w:hAnsi="Times New Roman" w:cs="Times New Roman"/>
          <w:sz w:val="24"/>
          <w:szCs w:val="24"/>
        </w:rPr>
        <w:t>1.7</w:t>
      </w:r>
      <w:r w:rsidR="000D35EB" w:rsidRPr="00F22C1F">
        <w:rPr>
          <w:rFonts w:ascii="Times New Roman" w:hAnsi="Times New Roman" w:cs="Times New Roman"/>
          <w:sz w:val="24"/>
          <w:szCs w:val="24"/>
        </w:rPr>
        <w:t>.</w:t>
      </w:r>
      <w:r w:rsidR="006D72BA">
        <w:rPr>
          <w:rFonts w:ascii="Times New Roman" w:hAnsi="Times New Roman" w:cs="Times New Roman"/>
          <w:sz w:val="24"/>
          <w:szCs w:val="24"/>
        </w:rPr>
        <w:t xml:space="preserve"> </w:t>
      </w:r>
      <w:r w:rsidR="006D72BA" w:rsidRPr="006D72BA">
        <w:rPr>
          <w:rFonts w:ascii="Times New Roman" w:hAnsi="Times New Roman" w:cs="Times New Roman"/>
          <w:sz w:val="24"/>
          <w:szCs w:val="24"/>
        </w:rPr>
        <w:t>Постановление Совета Министров Республики Беларусь от 27.12.2024 N 1034</w:t>
      </w:r>
      <w:r w:rsidR="006D72BA">
        <w:rPr>
          <w:rFonts w:ascii="Times New Roman" w:hAnsi="Times New Roman" w:cs="Times New Roman"/>
          <w:sz w:val="24"/>
          <w:szCs w:val="24"/>
        </w:rPr>
        <w:t>.</w:t>
      </w:r>
    </w:p>
    <w:p w:rsidR="004834AE" w:rsidRPr="00F22C1F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834AE" w:rsidRPr="00F22C1F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2C1F">
        <w:rPr>
          <w:rFonts w:ascii="Times New Roman" w:hAnsi="Times New Roman" w:cs="Times New Roman"/>
          <w:sz w:val="24"/>
          <w:szCs w:val="24"/>
        </w:rPr>
        <w:t>1. Сведения о заказчике (организаторе):</w:t>
      </w:r>
    </w:p>
    <w:p w:rsidR="004834AE" w:rsidRPr="00F22C1F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22C1F"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 w:rsidRPr="00F22C1F">
        <w:rPr>
          <w:rFonts w:ascii="Times New Roman" w:hAnsi="Times New Roman" w:cs="Times New Roman"/>
          <w:iCs/>
          <w:sz w:val="24"/>
          <w:szCs w:val="24"/>
        </w:rPr>
        <w:t xml:space="preserve">Минский </w:t>
      </w:r>
      <w:r w:rsidRPr="00F22C1F">
        <w:rPr>
          <w:rFonts w:ascii="Times New Roman" w:hAnsi="Times New Roman" w:cs="Times New Roman"/>
          <w:bCs/>
          <w:sz w:val="24"/>
          <w:szCs w:val="24"/>
        </w:rPr>
        <w:t>областной клинический госпиталь инвалидов Великой Отечественной войны имени П.М.Машерова</w:t>
      </w:r>
      <w:r w:rsidR="00DF1411">
        <w:rPr>
          <w:rFonts w:ascii="Times New Roman" w:hAnsi="Times New Roman" w:cs="Times New Roman"/>
          <w:iCs/>
          <w:sz w:val="24"/>
          <w:szCs w:val="24"/>
        </w:rPr>
        <w:t>.</w:t>
      </w:r>
    </w:p>
    <w:p w:rsidR="004834AE" w:rsidRPr="00F22C1F" w:rsidRDefault="004834AE" w:rsidP="004834AE">
      <w:pPr>
        <w:numPr>
          <w:ilvl w:val="0"/>
          <w:numId w:val="1"/>
        </w:numPr>
        <w:tabs>
          <w:tab w:val="left" w:pos="426"/>
        </w:tabs>
        <w:ind w:left="0" w:hanging="11"/>
      </w:pPr>
      <w:r w:rsidRPr="00F22C1F">
        <w:t>место нахождения: 223040, Минский р-н, аг. Лесной</w:t>
      </w:r>
      <w:r w:rsidR="00DF1411" w:rsidRPr="00DF1411">
        <w:t xml:space="preserve">, </w:t>
      </w:r>
      <w:r w:rsidR="00DF1411">
        <w:t>ул. Троицкая, 35В.</w:t>
      </w:r>
    </w:p>
    <w:p w:rsidR="004834AE" w:rsidRPr="00F22C1F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F22C1F">
        <w:rPr>
          <w:rFonts w:ascii="Times New Roman" w:hAnsi="Times New Roman" w:cs="Times New Roman"/>
          <w:sz w:val="24"/>
          <w:szCs w:val="24"/>
        </w:rPr>
        <w:t>учетный номер плательщика заказчика (организатора): 600211130.</w:t>
      </w:r>
    </w:p>
    <w:p w:rsidR="00DF1411" w:rsidRDefault="004834AE" w:rsidP="008F69BA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F22C1F">
        <w:rPr>
          <w:rFonts w:ascii="Times New Roman" w:hAnsi="Times New Roman" w:cs="Times New Roman"/>
          <w:sz w:val="24"/>
          <w:szCs w:val="24"/>
        </w:rPr>
        <w:t>фамилия, имя, отчество, должность контактного лица</w:t>
      </w:r>
      <w:r w:rsidR="004E3C3E" w:rsidRPr="00F22C1F">
        <w:rPr>
          <w:rFonts w:ascii="Times New Roman" w:hAnsi="Times New Roman" w:cs="Times New Roman"/>
          <w:sz w:val="24"/>
          <w:szCs w:val="24"/>
        </w:rPr>
        <w:t xml:space="preserve">: </w:t>
      </w:r>
      <w:r w:rsidR="00AA2F93">
        <w:rPr>
          <w:rFonts w:ascii="Times New Roman" w:hAnsi="Times New Roman" w:cs="Times New Roman"/>
          <w:sz w:val="24"/>
          <w:szCs w:val="24"/>
        </w:rPr>
        <w:t>Грицкевич Наталья Викторовна</w:t>
      </w:r>
      <w:r w:rsidR="0052321F" w:rsidRPr="00F22C1F">
        <w:rPr>
          <w:rFonts w:ascii="Times New Roman" w:hAnsi="Times New Roman" w:cs="Times New Roman"/>
          <w:sz w:val="24"/>
          <w:szCs w:val="24"/>
        </w:rPr>
        <w:t>,</w:t>
      </w:r>
      <w:r w:rsidR="004E3C3E" w:rsidRPr="00F22C1F">
        <w:rPr>
          <w:rFonts w:ascii="Times New Roman" w:hAnsi="Times New Roman" w:cs="Times New Roman"/>
          <w:sz w:val="24"/>
          <w:szCs w:val="24"/>
        </w:rPr>
        <w:t xml:space="preserve"> </w:t>
      </w:r>
      <w:r w:rsidR="00AA2F93"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9C3BA7" w:rsidRPr="00F22C1F">
        <w:rPr>
          <w:rFonts w:ascii="Times New Roman" w:hAnsi="Times New Roman" w:cs="Times New Roman"/>
          <w:sz w:val="24"/>
          <w:szCs w:val="24"/>
        </w:rPr>
        <w:t>специалист по организации закупок</w:t>
      </w:r>
      <w:r w:rsidR="00DF1411">
        <w:rPr>
          <w:rFonts w:ascii="Times New Roman" w:hAnsi="Times New Roman" w:cs="Times New Roman"/>
          <w:sz w:val="24"/>
          <w:szCs w:val="24"/>
        </w:rPr>
        <w:t>.</w:t>
      </w:r>
    </w:p>
    <w:p w:rsidR="004834AE" w:rsidRPr="00F22C1F" w:rsidRDefault="004834AE" w:rsidP="008F69BA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F22C1F">
        <w:rPr>
          <w:rFonts w:ascii="Times New Roman" w:hAnsi="Times New Roman" w:cs="Times New Roman"/>
          <w:sz w:val="24"/>
          <w:szCs w:val="24"/>
        </w:rPr>
        <w:t xml:space="preserve">номер контактного телефона/ факс: (017) 311 46 </w:t>
      </w:r>
      <w:r w:rsidR="00437535" w:rsidRPr="00F22C1F">
        <w:rPr>
          <w:rFonts w:ascii="Times New Roman" w:hAnsi="Times New Roman" w:cs="Times New Roman"/>
          <w:sz w:val="24"/>
          <w:szCs w:val="24"/>
        </w:rPr>
        <w:t>2</w:t>
      </w:r>
      <w:r w:rsidR="00AA2F93">
        <w:rPr>
          <w:rFonts w:ascii="Times New Roman" w:hAnsi="Times New Roman" w:cs="Times New Roman"/>
          <w:sz w:val="24"/>
          <w:szCs w:val="24"/>
        </w:rPr>
        <w:t>6</w:t>
      </w:r>
      <w:r w:rsidR="00DF1411">
        <w:rPr>
          <w:rFonts w:ascii="Times New Roman" w:hAnsi="Times New Roman" w:cs="Times New Roman"/>
          <w:sz w:val="24"/>
          <w:szCs w:val="24"/>
        </w:rPr>
        <w:t xml:space="preserve"> – отдел снабжения</w:t>
      </w:r>
      <w:r w:rsidR="000B1081" w:rsidRPr="00F22C1F">
        <w:rPr>
          <w:rFonts w:ascii="Times New Roman" w:hAnsi="Times New Roman" w:cs="Times New Roman"/>
          <w:sz w:val="24"/>
          <w:szCs w:val="24"/>
        </w:rPr>
        <w:t>.</w:t>
      </w:r>
    </w:p>
    <w:p w:rsidR="004834AE" w:rsidRPr="00F22C1F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F22C1F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8" w:history="1">
        <w:r w:rsidRPr="00F22C1F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omts</w:t>
        </w:r>
        <w:r w:rsidRPr="00F22C1F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</w:rPr>
          <w:t>@</w:t>
        </w:r>
        <w:r w:rsidRPr="00F22C1F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  <w:lang w:val="en-US"/>
          </w:rPr>
          <w:t>giv</w:t>
        </w:r>
        <w:r w:rsidRPr="00F22C1F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</w:rPr>
          <w:t>.</w:t>
        </w:r>
        <w:r w:rsidRPr="00F22C1F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  <w:lang w:val="en-US"/>
          </w:rPr>
          <w:t>by</w:t>
        </w:r>
      </w:hyperlink>
      <w:r w:rsidRPr="00F22C1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4834AE" w:rsidRPr="00F22C1F" w:rsidRDefault="004834AE" w:rsidP="004834AE">
      <w:pPr>
        <w:jc w:val="both"/>
      </w:pPr>
      <w:r w:rsidRPr="00F22C1F">
        <w:t>2. Сведения о предмете государственной закупки:</w:t>
      </w:r>
    </w:p>
    <w:p w:rsidR="00570A18" w:rsidRDefault="004834AE" w:rsidP="004834AE">
      <w:pPr>
        <w:jc w:val="both"/>
        <w:rPr>
          <w:b/>
          <w:i/>
        </w:rPr>
      </w:pPr>
      <w:r w:rsidRPr="00F22C1F">
        <w:t>2.1. предмет закупки:</w:t>
      </w:r>
      <w:r w:rsidR="006E0281" w:rsidRPr="00F22C1F">
        <w:t xml:space="preserve"> </w:t>
      </w:r>
      <w:r w:rsidR="000E0F4E" w:rsidRPr="000E0F4E">
        <w:rPr>
          <w:b/>
          <w:i/>
        </w:rPr>
        <w:t>Ремонт системы видеоэндоскопической с принадлежностями: видеогастроскоп EG-500 к системе видеоэндоскопической HD500</w:t>
      </w:r>
      <w:r w:rsidR="00570A18">
        <w:rPr>
          <w:b/>
          <w:i/>
        </w:rPr>
        <w:t>.</w:t>
      </w:r>
    </w:p>
    <w:p w:rsidR="004834AE" w:rsidRDefault="00DF1411" w:rsidP="004834AE">
      <w:pPr>
        <w:jc w:val="both"/>
        <w:rPr>
          <w:b/>
          <w:i/>
        </w:rPr>
      </w:pPr>
      <w:r>
        <w:t xml:space="preserve">2.2. </w:t>
      </w:r>
      <w:r w:rsidR="004834AE" w:rsidRPr="00F22C1F">
        <w:t>описание предмета закупки:</w:t>
      </w:r>
      <w:r w:rsidR="003E1483" w:rsidRPr="00F22C1F">
        <w:t xml:space="preserve"> </w:t>
      </w:r>
      <w:r w:rsidR="00B0146F" w:rsidRPr="00F22C1F">
        <w:rPr>
          <w:b/>
          <w:i/>
        </w:rPr>
        <w:t xml:space="preserve">согласно </w:t>
      </w:r>
      <w:r w:rsidR="001B7C15" w:rsidRPr="00F22C1F">
        <w:rPr>
          <w:b/>
          <w:i/>
        </w:rPr>
        <w:t>дефектного акта</w:t>
      </w:r>
      <w:r w:rsidR="00B0146F" w:rsidRPr="00F22C1F">
        <w:rPr>
          <w:b/>
          <w:i/>
        </w:rPr>
        <w:t>.</w:t>
      </w:r>
    </w:p>
    <w:p w:rsidR="00A71A88" w:rsidRDefault="00A71A88" w:rsidP="004834AE">
      <w:pPr>
        <w:jc w:val="both"/>
      </w:pPr>
      <w:r>
        <w:t xml:space="preserve">2.3. код ОКРБ </w:t>
      </w:r>
      <w:r w:rsidRPr="00A71A88">
        <w:t xml:space="preserve">007-2012: </w:t>
      </w:r>
      <w:r>
        <w:t>33.1</w:t>
      </w:r>
      <w:r w:rsidR="000E0F4E">
        <w:t>4</w:t>
      </w:r>
      <w:r>
        <w:t>.1</w:t>
      </w:r>
      <w:r w:rsidR="000E0F4E">
        <w:t>9</w:t>
      </w:r>
      <w:r>
        <w:t>.</w:t>
      </w:r>
      <w:r w:rsidR="000E0F4E">
        <w:t>2</w:t>
      </w:r>
      <w:r>
        <w:t>00</w:t>
      </w:r>
      <w:r w:rsidR="000E0F4E">
        <w:t>.</w:t>
      </w:r>
      <w:r>
        <w:t xml:space="preserve"> </w:t>
      </w:r>
      <w:r w:rsidR="000E0F4E" w:rsidRPr="000E0F4E">
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</w:r>
      <w:r w:rsidRPr="00A71A88">
        <w:t>.</w:t>
      </w:r>
    </w:p>
    <w:p w:rsidR="00E45469" w:rsidRPr="00E45469" w:rsidRDefault="00E45469" w:rsidP="004834AE">
      <w:pPr>
        <w:jc w:val="both"/>
        <w:rPr>
          <w:b/>
          <w:i/>
        </w:rPr>
      </w:pPr>
      <w:r w:rsidRPr="00E45469">
        <w:rPr>
          <w:b/>
          <w:i/>
        </w:rPr>
        <w:t xml:space="preserve">Предельная стоимость закупки – </w:t>
      </w:r>
      <w:r w:rsidR="000E0F4E">
        <w:rPr>
          <w:b/>
          <w:i/>
        </w:rPr>
        <w:t>15 546,00 рублей.</w:t>
      </w:r>
    </w:p>
    <w:p w:rsidR="004834AE" w:rsidRPr="00F22C1F" w:rsidRDefault="00A71A88" w:rsidP="004834AE">
      <w:pPr>
        <w:jc w:val="both"/>
        <w:rPr>
          <w:b/>
          <w:i/>
        </w:rPr>
      </w:pPr>
      <w:r>
        <w:t>2.4</w:t>
      </w:r>
      <w:r w:rsidR="004834AE" w:rsidRPr="00F22C1F">
        <w:t>. объем закупки</w:t>
      </w:r>
      <w:r w:rsidR="001825CE" w:rsidRPr="00F22C1F">
        <w:t xml:space="preserve">: </w:t>
      </w:r>
      <w:r w:rsidR="001825CE" w:rsidRPr="00DF1411">
        <w:t xml:space="preserve">1 </w:t>
      </w:r>
      <w:r w:rsidR="00AA2F93">
        <w:t>шт</w:t>
      </w:r>
      <w:r w:rsidR="001825CE" w:rsidRPr="00DF1411">
        <w:t>.</w:t>
      </w:r>
    </w:p>
    <w:p w:rsidR="004834AE" w:rsidRPr="00F22C1F" w:rsidRDefault="00A71A88" w:rsidP="004834AE">
      <w:pPr>
        <w:jc w:val="both"/>
      </w:pPr>
      <w:r>
        <w:t>2.5</w:t>
      </w:r>
      <w:r w:rsidR="004834AE" w:rsidRPr="00F22C1F">
        <w:t xml:space="preserve">. место поставки </w:t>
      </w:r>
      <w:r w:rsidR="000B1081" w:rsidRPr="00F22C1F">
        <w:t>товара: Минский р-н, аг. Лесной, ул.</w:t>
      </w:r>
      <w:r w:rsidR="00DF1411">
        <w:t xml:space="preserve"> Троицкая, 35</w:t>
      </w:r>
      <w:r w:rsidR="000B1081" w:rsidRPr="00F22C1F">
        <w:t>В</w:t>
      </w:r>
      <w:r w:rsidR="00DF1411">
        <w:t>.</w:t>
      </w:r>
    </w:p>
    <w:p w:rsidR="004834AE" w:rsidRPr="00F22C1F" w:rsidRDefault="00A71A88" w:rsidP="004834AE">
      <w:pPr>
        <w:jc w:val="both"/>
        <w:rPr>
          <w:b/>
        </w:rPr>
      </w:pPr>
      <w:r>
        <w:t>2.6</w:t>
      </w:r>
      <w:r w:rsidR="004834AE" w:rsidRPr="00F22C1F">
        <w:t xml:space="preserve">. источник финансирования закупки: </w:t>
      </w:r>
      <w:r w:rsidR="004834AE" w:rsidRPr="00F22C1F">
        <w:rPr>
          <w:b/>
        </w:rPr>
        <w:t>областной бюджет.</w:t>
      </w:r>
    </w:p>
    <w:p w:rsidR="004834AE" w:rsidRPr="00F22C1F" w:rsidRDefault="00A71A88" w:rsidP="004834AE">
      <w:pPr>
        <w:jc w:val="both"/>
        <w:rPr>
          <w:i/>
        </w:rPr>
      </w:pPr>
      <w:r>
        <w:t>2.7</w:t>
      </w:r>
      <w:r w:rsidR="004834AE" w:rsidRPr="00F22C1F">
        <w:t>. ориентировочные сроки осуществления закупки</w:t>
      </w:r>
      <w:r w:rsidR="0050068A" w:rsidRPr="00F22C1F">
        <w:t xml:space="preserve">: </w:t>
      </w:r>
      <w:r w:rsidR="000E0F4E">
        <w:rPr>
          <w:b/>
          <w:i/>
        </w:rPr>
        <w:t>ноябрь</w:t>
      </w:r>
      <w:r w:rsidR="00570A18">
        <w:rPr>
          <w:b/>
          <w:i/>
        </w:rPr>
        <w:t xml:space="preserve"> 2026 г.</w:t>
      </w:r>
    </w:p>
    <w:p w:rsidR="004E3C3E" w:rsidRPr="00F22C1F" w:rsidRDefault="00A71A88" w:rsidP="004E3C3E">
      <w:pPr>
        <w:jc w:val="both"/>
      </w:pPr>
      <w:r>
        <w:t>2.8</w:t>
      </w:r>
      <w:r w:rsidR="004834AE" w:rsidRPr="00F22C1F">
        <w:t>. порядок оплаты, доставка товара:</w:t>
      </w:r>
      <w:r w:rsidR="00F64FB1" w:rsidRPr="00F22C1F">
        <w:t xml:space="preserve"> </w:t>
      </w:r>
      <w:r w:rsidR="000E0F4E">
        <w:t>по актам выполненных работ</w:t>
      </w:r>
      <w:r w:rsidR="003E1483" w:rsidRPr="00F22C1F">
        <w:t>.</w:t>
      </w:r>
    </w:p>
    <w:p w:rsidR="004834AE" w:rsidRPr="00F22C1F" w:rsidRDefault="004834AE" w:rsidP="004834AE">
      <w:pPr>
        <w:jc w:val="both"/>
      </w:pPr>
      <w:r w:rsidRPr="00F22C1F">
        <w:t>3. Сведения о закупке из одного источника:</w:t>
      </w:r>
    </w:p>
    <w:p w:rsidR="004834AE" w:rsidRPr="00F22C1F" w:rsidRDefault="004834AE" w:rsidP="004834AE">
      <w:pPr>
        <w:jc w:val="both"/>
      </w:pPr>
      <w:r w:rsidRPr="00F22C1F">
        <w:t>3.1. закупка из одного источника:</w:t>
      </w:r>
    </w:p>
    <w:p w:rsidR="004834AE" w:rsidRPr="00F22C1F" w:rsidRDefault="004834AE" w:rsidP="004834AE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2C1F">
        <w:rPr>
          <w:rFonts w:ascii="Times New Roman" w:hAnsi="Times New Roman" w:cs="Times New Roman"/>
          <w:bCs/>
          <w:sz w:val="24"/>
          <w:szCs w:val="24"/>
        </w:rPr>
        <w:t xml:space="preserve">3.1.1. сроки представления коммерческого предложения </w:t>
      </w:r>
      <w:r w:rsidRPr="00F22C1F">
        <w:rPr>
          <w:rFonts w:ascii="Times New Roman" w:hAnsi="Times New Roman" w:cs="Times New Roman"/>
          <w:b/>
          <w:bCs/>
          <w:sz w:val="24"/>
          <w:szCs w:val="24"/>
        </w:rPr>
        <w:t>до «</w:t>
      </w:r>
      <w:r w:rsidR="000E0F4E">
        <w:rPr>
          <w:rFonts w:ascii="Times New Roman" w:hAnsi="Times New Roman" w:cs="Times New Roman"/>
          <w:b/>
          <w:bCs/>
          <w:sz w:val="24"/>
          <w:szCs w:val="24"/>
        </w:rPr>
        <w:t>04</w:t>
      </w:r>
      <w:r w:rsidRPr="00F22C1F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0E0F4E">
        <w:rPr>
          <w:rFonts w:ascii="Times New Roman" w:hAnsi="Times New Roman" w:cs="Times New Roman"/>
          <w:b/>
          <w:bCs/>
          <w:sz w:val="24"/>
          <w:szCs w:val="24"/>
        </w:rPr>
        <w:t>ноября</w:t>
      </w:r>
      <w:r w:rsidR="00570A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1081" w:rsidRPr="00F22C1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6D72B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22C1F">
        <w:rPr>
          <w:rFonts w:ascii="Times New Roman" w:hAnsi="Times New Roman" w:cs="Times New Roman"/>
          <w:b/>
          <w:bCs/>
          <w:sz w:val="24"/>
          <w:szCs w:val="24"/>
        </w:rPr>
        <w:t>г.;</w:t>
      </w:r>
    </w:p>
    <w:p w:rsidR="006D7E97" w:rsidRPr="00F22C1F" w:rsidRDefault="004834AE" w:rsidP="006D7E97">
      <w:pPr>
        <w:pStyle w:val="ConsPlusNonformat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22C1F">
        <w:rPr>
          <w:rFonts w:ascii="Times New Roman" w:hAnsi="Times New Roman" w:cs="Times New Roman"/>
          <w:sz w:val="24"/>
          <w:szCs w:val="24"/>
        </w:rPr>
        <w:t>3.1.2. место (адрес) и порядок предоставления:</w:t>
      </w:r>
      <w:r w:rsidR="009A3AB0" w:rsidRPr="00F22C1F">
        <w:rPr>
          <w:sz w:val="24"/>
          <w:szCs w:val="24"/>
        </w:rPr>
        <w:t xml:space="preserve"> </w:t>
      </w:r>
      <w:r w:rsidR="004976D5" w:rsidRPr="0050143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документы предоставляются на электронную торговую площадку </w:t>
      </w:r>
      <w:r w:rsidR="004976D5" w:rsidRPr="006653D7">
        <w:rPr>
          <w:rFonts w:ascii="Times New Roman" w:hAnsi="Times New Roman" w:cs="Times New Roman"/>
          <w:b/>
          <w:i/>
          <w:sz w:val="24"/>
          <w:szCs w:val="24"/>
          <w:u w:val="single"/>
        </w:rPr>
        <w:t>https://zakupki.butb.by</w:t>
      </w:r>
      <w:bookmarkStart w:id="0" w:name="_GoBack"/>
      <w:bookmarkEnd w:id="0"/>
      <w:r w:rsidR="006D7E97" w:rsidRPr="00F22C1F">
        <w:rPr>
          <w:rStyle w:val="a8"/>
          <w:rFonts w:ascii="Times New Roman" w:hAnsi="Times New Roman" w:cs="Times New Roman"/>
          <w:b/>
          <w:i/>
          <w:sz w:val="24"/>
          <w:szCs w:val="24"/>
        </w:rPr>
        <w:t>.</w:t>
      </w:r>
    </w:p>
    <w:p w:rsidR="004834AE" w:rsidRPr="00F22C1F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2C1F">
        <w:rPr>
          <w:rFonts w:ascii="Times New Roman" w:hAnsi="Times New Roman" w:cs="Times New Roman"/>
          <w:bCs/>
          <w:sz w:val="24"/>
          <w:szCs w:val="24"/>
        </w:rPr>
        <w:t xml:space="preserve">3.1.3. </w:t>
      </w:r>
      <w:r w:rsidRPr="00F22C1F">
        <w:rPr>
          <w:rFonts w:ascii="Times New Roman" w:hAnsi="Times New Roman" w:cs="Times New Roman"/>
          <w:sz w:val="24"/>
          <w:szCs w:val="24"/>
        </w:rPr>
        <w:t>язык (языки) представления: на русском либо белорусском языке;</w:t>
      </w:r>
    </w:p>
    <w:p w:rsidR="004834AE" w:rsidRPr="00F22C1F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 w:rsidRPr="00F22C1F">
        <w:rPr>
          <w:lang w:eastAsia="en-US"/>
        </w:rPr>
        <w:t>3.1.4. требования к форме и содержанию предложения: предложение участника должно содержать описание предлагаемого товара, стоимость товара, срок поставки, документы, указанные в п. 3.2.</w:t>
      </w:r>
    </w:p>
    <w:p w:rsidR="004834AE" w:rsidRPr="00F22C1F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 w:rsidRPr="00F22C1F">
        <w:rPr>
          <w:lang w:eastAsia="en-US"/>
        </w:rPr>
        <w:t>3.2. Участник представляет следующие документы и сведения:</w:t>
      </w:r>
    </w:p>
    <w:p w:rsidR="00551982" w:rsidRPr="00F22C1F" w:rsidRDefault="00551982" w:rsidP="00551982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F22C1F">
        <w:rPr>
          <w:lang w:eastAsia="en-US"/>
        </w:rPr>
        <w:t xml:space="preserve">1) участник должен соответствовать </w:t>
      </w:r>
      <w:r w:rsidR="000E0F4E">
        <w:t>т</w:t>
      </w:r>
      <w:r w:rsidR="000E0F4E" w:rsidRPr="00573C3E">
        <w:t>ребованиям, установленным абзацами пятым, шестым, восьмым – четырнадцатым пункта 2 статьи 16 Закона № 419, а также частью третьей подпункта 1.7 постановления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Беларусь»</w:t>
      </w:r>
      <w:r w:rsidR="006507A4">
        <w:rPr>
          <w:lang w:eastAsia="en-US"/>
        </w:rPr>
        <w:t xml:space="preserve">. </w:t>
      </w:r>
    </w:p>
    <w:p w:rsidR="00BC55E7" w:rsidRPr="00F22C1F" w:rsidRDefault="00BC55E7" w:rsidP="00BC55E7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F22C1F">
        <w:rPr>
          <w:lang w:eastAsia="en-US"/>
        </w:rPr>
        <w:t>2)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</w:r>
    </w:p>
    <w:p w:rsidR="00BC55E7" w:rsidRPr="00F22C1F" w:rsidRDefault="00BC55E7" w:rsidP="00BC55E7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F22C1F">
        <w:rPr>
          <w:lang w:eastAsia="en-US"/>
        </w:rPr>
        <w:t>3) Заключение о возможности проведения работ (услуг) по техническому обслуживанию и ремонту медицинской техники, выданного в соответствии с подпунктом 9.23.1 пункта 9.23 единого перечня административных процедур, осуществляемых государственными органами и иными организациями в отношении юридических лиц и индивидуальных предпринимателей, утвержденного постановлением Совета Министров Республики Беларусь от 24 сентября 2021 г. N 548 (пункт 3 глава 1 инструкции, утвержденной постановлением МЗ РБ от 03.10.2006 № 78, в действующей редакции).</w:t>
      </w:r>
    </w:p>
    <w:p w:rsidR="00354AF0" w:rsidRDefault="00354AF0" w:rsidP="004834AE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</w:p>
    <w:p w:rsidR="00561D20" w:rsidRPr="00F22C1F" w:rsidRDefault="004F1039" w:rsidP="00561D20">
      <w:pPr>
        <w:rPr>
          <w:rFonts w:eastAsia="Calibri"/>
        </w:rPr>
      </w:pPr>
      <w:r w:rsidRPr="00F22C1F">
        <w:rPr>
          <w:rFonts w:eastAsia="Calibri"/>
        </w:rPr>
        <w:t>Главный</w:t>
      </w:r>
      <w:r w:rsidR="00561D20" w:rsidRPr="00F22C1F">
        <w:rPr>
          <w:rFonts w:eastAsia="Calibri"/>
        </w:rPr>
        <w:t xml:space="preserve"> врач государственного учреждения  </w:t>
      </w:r>
    </w:p>
    <w:p w:rsidR="00561D20" w:rsidRPr="00F22C1F" w:rsidRDefault="00561D20" w:rsidP="00561D20">
      <w:pPr>
        <w:rPr>
          <w:rFonts w:eastAsia="Calibri"/>
        </w:rPr>
      </w:pPr>
      <w:r w:rsidRPr="00F22C1F">
        <w:rPr>
          <w:rFonts w:eastAsia="Calibri"/>
        </w:rPr>
        <w:t xml:space="preserve">«Минский областной клинический   </w:t>
      </w:r>
    </w:p>
    <w:p w:rsidR="00561D20" w:rsidRPr="00F22C1F" w:rsidRDefault="00561D20" w:rsidP="00561D20">
      <w:pPr>
        <w:rPr>
          <w:rFonts w:eastAsia="Calibri"/>
        </w:rPr>
      </w:pPr>
      <w:r w:rsidRPr="00F22C1F">
        <w:rPr>
          <w:rFonts w:eastAsia="Calibri"/>
        </w:rPr>
        <w:t>госпиталь инвалидов Великой</w:t>
      </w:r>
    </w:p>
    <w:p w:rsidR="00561D20" w:rsidRPr="00C41066" w:rsidRDefault="00561D20" w:rsidP="00C41066">
      <w:pPr>
        <w:tabs>
          <w:tab w:val="left" w:pos="6804"/>
        </w:tabs>
        <w:rPr>
          <w:rFonts w:eastAsia="Calibri"/>
        </w:rPr>
      </w:pPr>
      <w:r w:rsidRPr="00F22C1F">
        <w:rPr>
          <w:rFonts w:eastAsia="Calibri"/>
        </w:rPr>
        <w:t xml:space="preserve">Отечественной войны имени П.М. Машерова»                                 </w:t>
      </w:r>
      <w:r w:rsidR="004F1039" w:rsidRPr="00F22C1F">
        <w:rPr>
          <w:rFonts w:eastAsia="Calibri"/>
        </w:rPr>
        <w:t>В.В. Курсевич</w:t>
      </w:r>
    </w:p>
    <w:p w:rsidR="00C41066" w:rsidRPr="00F22C1F" w:rsidRDefault="00C41066" w:rsidP="00561D20"/>
    <w:p w:rsidR="00561D20" w:rsidRPr="00F22C1F" w:rsidRDefault="00AA2F93" w:rsidP="00561D20">
      <w:pPr>
        <w:tabs>
          <w:tab w:val="left" w:pos="6804"/>
        </w:tabs>
      </w:pPr>
      <w:r>
        <w:t>Ведущий с</w:t>
      </w:r>
      <w:r w:rsidR="00561D20" w:rsidRPr="00F22C1F">
        <w:t xml:space="preserve">пециалист </w:t>
      </w:r>
    </w:p>
    <w:p w:rsidR="003841A8" w:rsidRPr="00A12BE5" w:rsidRDefault="00561D20" w:rsidP="00C41066">
      <w:pPr>
        <w:tabs>
          <w:tab w:val="left" w:pos="6804"/>
        </w:tabs>
      </w:pPr>
      <w:r w:rsidRPr="00F22C1F">
        <w:t xml:space="preserve">по организации закупок                                                                        </w:t>
      </w:r>
      <w:r w:rsidR="00AA2F93">
        <w:t>Н.В.Грицкевич</w:t>
      </w:r>
      <w:r w:rsidR="00A12BE5" w:rsidRPr="00A12BE5">
        <w:t>.</w:t>
      </w:r>
    </w:p>
    <w:sectPr w:rsidR="003841A8" w:rsidRPr="00A12BE5" w:rsidSect="000E0F4E">
      <w:pgSz w:w="11906" w:h="16838"/>
      <w:pgMar w:top="284" w:right="424" w:bottom="28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7F8" w:rsidRDefault="00C547F8" w:rsidP="00CA033A">
      <w:r>
        <w:separator/>
      </w:r>
    </w:p>
  </w:endnote>
  <w:endnote w:type="continuationSeparator" w:id="0">
    <w:p w:rsidR="00C547F8" w:rsidRDefault="00C547F8" w:rsidP="00CA0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7F8" w:rsidRDefault="00C547F8" w:rsidP="00CA033A">
      <w:r>
        <w:separator/>
      </w:r>
    </w:p>
  </w:footnote>
  <w:footnote w:type="continuationSeparator" w:id="0">
    <w:p w:rsidR="00C547F8" w:rsidRDefault="00C547F8" w:rsidP="00CA0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86E53"/>
    <w:multiLevelType w:val="hybridMultilevel"/>
    <w:tmpl w:val="D0F4B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06A2D"/>
    <w:multiLevelType w:val="hybridMultilevel"/>
    <w:tmpl w:val="B08EC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774A"/>
    <w:multiLevelType w:val="hybridMultilevel"/>
    <w:tmpl w:val="548A9472"/>
    <w:lvl w:ilvl="0" w:tplc="61185EF0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53C29"/>
    <w:multiLevelType w:val="hybridMultilevel"/>
    <w:tmpl w:val="890C2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D7F27"/>
    <w:multiLevelType w:val="hybridMultilevel"/>
    <w:tmpl w:val="F24C054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E131A65"/>
    <w:multiLevelType w:val="hybridMultilevel"/>
    <w:tmpl w:val="C5783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44BC2"/>
    <w:multiLevelType w:val="hybridMultilevel"/>
    <w:tmpl w:val="885A8BE6"/>
    <w:lvl w:ilvl="0" w:tplc="350C8D12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 w15:restartNumberingAfterBreak="0">
    <w:nsid w:val="56345339"/>
    <w:multiLevelType w:val="hybridMultilevel"/>
    <w:tmpl w:val="06BE13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9991DDF"/>
    <w:multiLevelType w:val="hybridMultilevel"/>
    <w:tmpl w:val="A73C3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930209"/>
    <w:multiLevelType w:val="hybridMultilevel"/>
    <w:tmpl w:val="BE2E6336"/>
    <w:lvl w:ilvl="0" w:tplc="779CF6E2">
      <w:start w:val="1"/>
      <w:numFmt w:val="decimal"/>
      <w:lvlText w:val="1.%1."/>
      <w:lvlJc w:val="left"/>
      <w:pPr>
        <w:ind w:left="644" w:hanging="360"/>
      </w:pPr>
      <w:rPr>
        <w:rFonts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1AD488D"/>
    <w:multiLevelType w:val="hybridMultilevel"/>
    <w:tmpl w:val="CBFC20BE"/>
    <w:lvl w:ilvl="0" w:tplc="C9323C7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D72BDE"/>
    <w:multiLevelType w:val="hybridMultilevel"/>
    <w:tmpl w:val="601A5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930DC6"/>
    <w:multiLevelType w:val="hybridMultilevel"/>
    <w:tmpl w:val="C1CEB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286C27"/>
    <w:multiLevelType w:val="hybridMultilevel"/>
    <w:tmpl w:val="0B3C6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13"/>
  </w:num>
  <w:num w:numId="5">
    <w:abstractNumId w:val="6"/>
  </w:num>
  <w:num w:numId="6">
    <w:abstractNumId w:val="0"/>
  </w:num>
  <w:num w:numId="7">
    <w:abstractNumId w:val="10"/>
  </w:num>
  <w:num w:numId="8">
    <w:abstractNumId w:val="8"/>
  </w:num>
  <w:num w:numId="9">
    <w:abstractNumId w:val="2"/>
  </w:num>
  <w:num w:numId="10">
    <w:abstractNumId w:val="5"/>
  </w:num>
  <w:num w:numId="11">
    <w:abstractNumId w:val="12"/>
  </w:num>
  <w:num w:numId="12">
    <w:abstractNumId w:val="1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F13"/>
    <w:rsid w:val="00000A65"/>
    <w:rsid w:val="00033122"/>
    <w:rsid w:val="00035186"/>
    <w:rsid w:val="00040BBF"/>
    <w:rsid w:val="000507CC"/>
    <w:rsid w:val="000507F8"/>
    <w:rsid w:val="0005774B"/>
    <w:rsid w:val="00073BD6"/>
    <w:rsid w:val="00074DBD"/>
    <w:rsid w:val="00077E0B"/>
    <w:rsid w:val="000843DC"/>
    <w:rsid w:val="00084433"/>
    <w:rsid w:val="0009449A"/>
    <w:rsid w:val="00097517"/>
    <w:rsid w:val="000A3271"/>
    <w:rsid w:val="000A5F22"/>
    <w:rsid w:val="000B1081"/>
    <w:rsid w:val="000C0AC3"/>
    <w:rsid w:val="000C35C1"/>
    <w:rsid w:val="000C62D7"/>
    <w:rsid w:val="000C6F6C"/>
    <w:rsid w:val="000D35EB"/>
    <w:rsid w:val="000D3C48"/>
    <w:rsid w:val="000D544C"/>
    <w:rsid w:val="000E0F4E"/>
    <w:rsid w:val="000F0AFC"/>
    <w:rsid w:val="000F18FA"/>
    <w:rsid w:val="00104E47"/>
    <w:rsid w:val="001101FE"/>
    <w:rsid w:val="001105C1"/>
    <w:rsid w:val="00120D3E"/>
    <w:rsid w:val="00121705"/>
    <w:rsid w:val="0012547F"/>
    <w:rsid w:val="00133B8A"/>
    <w:rsid w:val="00140BD9"/>
    <w:rsid w:val="001620A3"/>
    <w:rsid w:val="0018198B"/>
    <w:rsid w:val="001825CE"/>
    <w:rsid w:val="00185A77"/>
    <w:rsid w:val="00186E39"/>
    <w:rsid w:val="001905A6"/>
    <w:rsid w:val="00195570"/>
    <w:rsid w:val="001A09D9"/>
    <w:rsid w:val="001A6E48"/>
    <w:rsid w:val="001B34FD"/>
    <w:rsid w:val="001B4973"/>
    <w:rsid w:val="001B7830"/>
    <w:rsid w:val="001B7C15"/>
    <w:rsid w:val="001C4094"/>
    <w:rsid w:val="001E013C"/>
    <w:rsid w:val="001E7FFC"/>
    <w:rsid w:val="001F150D"/>
    <w:rsid w:val="0020045E"/>
    <w:rsid w:val="002067A3"/>
    <w:rsid w:val="00214703"/>
    <w:rsid w:val="00217BF5"/>
    <w:rsid w:val="00234140"/>
    <w:rsid w:val="00270861"/>
    <w:rsid w:val="0027161F"/>
    <w:rsid w:val="00277681"/>
    <w:rsid w:val="00281FC6"/>
    <w:rsid w:val="00284907"/>
    <w:rsid w:val="00286A2A"/>
    <w:rsid w:val="00297568"/>
    <w:rsid w:val="002D3081"/>
    <w:rsid w:val="002E6B4D"/>
    <w:rsid w:val="003039C0"/>
    <w:rsid w:val="00304965"/>
    <w:rsid w:val="003128F0"/>
    <w:rsid w:val="00326742"/>
    <w:rsid w:val="003324F3"/>
    <w:rsid w:val="00346891"/>
    <w:rsid w:val="00354AF0"/>
    <w:rsid w:val="00370B73"/>
    <w:rsid w:val="003832C3"/>
    <w:rsid w:val="003841A8"/>
    <w:rsid w:val="00387D92"/>
    <w:rsid w:val="00393DF1"/>
    <w:rsid w:val="003A3887"/>
    <w:rsid w:val="003A3E3B"/>
    <w:rsid w:val="003B0A36"/>
    <w:rsid w:val="003B1D45"/>
    <w:rsid w:val="003B1EF4"/>
    <w:rsid w:val="003D0621"/>
    <w:rsid w:val="003D11B6"/>
    <w:rsid w:val="003D2ACD"/>
    <w:rsid w:val="003E1483"/>
    <w:rsid w:val="003E6510"/>
    <w:rsid w:val="003F02EF"/>
    <w:rsid w:val="003F56A3"/>
    <w:rsid w:val="003F7E4F"/>
    <w:rsid w:val="0040678E"/>
    <w:rsid w:val="00410B02"/>
    <w:rsid w:val="004114FA"/>
    <w:rsid w:val="00422BDE"/>
    <w:rsid w:val="00434B50"/>
    <w:rsid w:val="00437535"/>
    <w:rsid w:val="004449AD"/>
    <w:rsid w:val="00445425"/>
    <w:rsid w:val="0046412C"/>
    <w:rsid w:val="00466204"/>
    <w:rsid w:val="004834AE"/>
    <w:rsid w:val="00483A22"/>
    <w:rsid w:val="004843EC"/>
    <w:rsid w:val="00485B0E"/>
    <w:rsid w:val="004976D5"/>
    <w:rsid w:val="004A0D1D"/>
    <w:rsid w:val="004A3C39"/>
    <w:rsid w:val="004A57EE"/>
    <w:rsid w:val="004D641C"/>
    <w:rsid w:val="004E3C3E"/>
    <w:rsid w:val="004F0E51"/>
    <w:rsid w:val="004F1039"/>
    <w:rsid w:val="004F199E"/>
    <w:rsid w:val="0050068A"/>
    <w:rsid w:val="00510912"/>
    <w:rsid w:val="00521D17"/>
    <w:rsid w:val="0052218C"/>
    <w:rsid w:val="0052321F"/>
    <w:rsid w:val="00536334"/>
    <w:rsid w:val="00551982"/>
    <w:rsid w:val="00557EE5"/>
    <w:rsid w:val="00561D20"/>
    <w:rsid w:val="00562CC1"/>
    <w:rsid w:val="00564334"/>
    <w:rsid w:val="00570A18"/>
    <w:rsid w:val="00592FAF"/>
    <w:rsid w:val="005C32DC"/>
    <w:rsid w:val="005D64AE"/>
    <w:rsid w:val="005E485F"/>
    <w:rsid w:val="005F2906"/>
    <w:rsid w:val="00604C1C"/>
    <w:rsid w:val="00606019"/>
    <w:rsid w:val="00616DA3"/>
    <w:rsid w:val="0061701C"/>
    <w:rsid w:val="0061743F"/>
    <w:rsid w:val="00622F3E"/>
    <w:rsid w:val="00636A53"/>
    <w:rsid w:val="00644C88"/>
    <w:rsid w:val="006458AE"/>
    <w:rsid w:val="006507A4"/>
    <w:rsid w:val="00661395"/>
    <w:rsid w:val="00664D22"/>
    <w:rsid w:val="00667E2A"/>
    <w:rsid w:val="006D1966"/>
    <w:rsid w:val="006D72BA"/>
    <w:rsid w:val="006D7E97"/>
    <w:rsid w:val="006E0281"/>
    <w:rsid w:val="006E1975"/>
    <w:rsid w:val="006F0944"/>
    <w:rsid w:val="006F0DDE"/>
    <w:rsid w:val="006F14FB"/>
    <w:rsid w:val="006F7962"/>
    <w:rsid w:val="00705FE6"/>
    <w:rsid w:val="007614C6"/>
    <w:rsid w:val="00773405"/>
    <w:rsid w:val="00776AD6"/>
    <w:rsid w:val="00792830"/>
    <w:rsid w:val="00793BAF"/>
    <w:rsid w:val="007A0481"/>
    <w:rsid w:val="007B5857"/>
    <w:rsid w:val="007D1AD0"/>
    <w:rsid w:val="007D3D3F"/>
    <w:rsid w:val="007D623E"/>
    <w:rsid w:val="007F02C9"/>
    <w:rsid w:val="0080298A"/>
    <w:rsid w:val="00804C9E"/>
    <w:rsid w:val="008133CA"/>
    <w:rsid w:val="008207BC"/>
    <w:rsid w:val="00821CAA"/>
    <w:rsid w:val="00822E1C"/>
    <w:rsid w:val="00843E44"/>
    <w:rsid w:val="00845E41"/>
    <w:rsid w:val="00867154"/>
    <w:rsid w:val="00871801"/>
    <w:rsid w:val="00883723"/>
    <w:rsid w:val="00885590"/>
    <w:rsid w:val="008911C6"/>
    <w:rsid w:val="0089507A"/>
    <w:rsid w:val="008C0D6A"/>
    <w:rsid w:val="008C716A"/>
    <w:rsid w:val="008C763D"/>
    <w:rsid w:val="008D1459"/>
    <w:rsid w:val="008D1642"/>
    <w:rsid w:val="008E2DB4"/>
    <w:rsid w:val="008E2FEE"/>
    <w:rsid w:val="008F4859"/>
    <w:rsid w:val="00910C6D"/>
    <w:rsid w:val="009121F9"/>
    <w:rsid w:val="0091396B"/>
    <w:rsid w:val="00916771"/>
    <w:rsid w:val="0094352B"/>
    <w:rsid w:val="00954E16"/>
    <w:rsid w:val="00962F7B"/>
    <w:rsid w:val="009778FA"/>
    <w:rsid w:val="009A3AB0"/>
    <w:rsid w:val="009A3F0C"/>
    <w:rsid w:val="009B3513"/>
    <w:rsid w:val="009B4907"/>
    <w:rsid w:val="009B519F"/>
    <w:rsid w:val="009C3BA7"/>
    <w:rsid w:val="009C5508"/>
    <w:rsid w:val="009C6869"/>
    <w:rsid w:val="009E4E1E"/>
    <w:rsid w:val="009F186D"/>
    <w:rsid w:val="00A10BAF"/>
    <w:rsid w:val="00A12BE5"/>
    <w:rsid w:val="00A21908"/>
    <w:rsid w:val="00A2362F"/>
    <w:rsid w:val="00A428D9"/>
    <w:rsid w:val="00A46696"/>
    <w:rsid w:val="00A64768"/>
    <w:rsid w:val="00A71A88"/>
    <w:rsid w:val="00A8126E"/>
    <w:rsid w:val="00A82B9F"/>
    <w:rsid w:val="00A93BD2"/>
    <w:rsid w:val="00A950BA"/>
    <w:rsid w:val="00AA2A30"/>
    <w:rsid w:val="00AA2F93"/>
    <w:rsid w:val="00AA5C74"/>
    <w:rsid w:val="00AB06AA"/>
    <w:rsid w:val="00AB1FA1"/>
    <w:rsid w:val="00AC473A"/>
    <w:rsid w:val="00AC4993"/>
    <w:rsid w:val="00AC7AA5"/>
    <w:rsid w:val="00AD1196"/>
    <w:rsid w:val="00AD5EFE"/>
    <w:rsid w:val="00AD7028"/>
    <w:rsid w:val="00AF2772"/>
    <w:rsid w:val="00AF4C78"/>
    <w:rsid w:val="00B0146F"/>
    <w:rsid w:val="00B1180C"/>
    <w:rsid w:val="00B16D54"/>
    <w:rsid w:val="00B313AC"/>
    <w:rsid w:val="00B37B07"/>
    <w:rsid w:val="00B41955"/>
    <w:rsid w:val="00B45321"/>
    <w:rsid w:val="00B5101B"/>
    <w:rsid w:val="00B62F91"/>
    <w:rsid w:val="00B641C7"/>
    <w:rsid w:val="00B76B6C"/>
    <w:rsid w:val="00B836FC"/>
    <w:rsid w:val="00B86C3D"/>
    <w:rsid w:val="00B90CC7"/>
    <w:rsid w:val="00B95ED5"/>
    <w:rsid w:val="00BA1EC3"/>
    <w:rsid w:val="00BB438A"/>
    <w:rsid w:val="00BC4663"/>
    <w:rsid w:val="00BC55E7"/>
    <w:rsid w:val="00BD1BE6"/>
    <w:rsid w:val="00BD29A8"/>
    <w:rsid w:val="00BE5B63"/>
    <w:rsid w:val="00BF3CC5"/>
    <w:rsid w:val="00C03336"/>
    <w:rsid w:val="00C03D33"/>
    <w:rsid w:val="00C17BF3"/>
    <w:rsid w:val="00C32110"/>
    <w:rsid w:val="00C37276"/>
    <w:rsid w:val="00C41066"/>
    <w:rsid w:val="00C4269B"/>
    <w:rsid w:val="00C459D1"/>
    <w:rsid w:val="00C45B5D"/>
    <w:rsid w:val="00C45FBD"/>
    <w:rsid w:val="00C5450E"/>
    <w:rsid w:val="00C547F8"/>
    <w:rsid w:val="00C64E98"/>
    <w:rsid w:val="00C64F7D"/>
    <w:rsid w:val="00C702D3"/>
    <w:rsid w:val="00C75F5C"/>
    <w:rsid w:val="00C77122"/>
    <w:rsid w:val="00C81C81"/>
    <w:rsid w:val="00C820F6"/>
    <w:rsid w:val="00C839AF"/>
    <w:rsid w:val="00C907E5"/>
    <w:rsid w:val="00C93975"/>
    <w:rsid w:val="00CA033A"/>
    <w:rsid w:val="00CA0527"/>
    <w:rsid w:val="00CA6063"/>
    <w:rsid w:val="00CA6632"/>
    <w:rsid w:val="00CA6C64"/>
    <w:rsid w:val="00CB1561"/>
    <w:rsid w:val="00CD4782"/>
    <w:rsid w:val="00CD7AF6"/>
    <w:rsid w:val="00CF70DD"/>
    <w:rsid w:val="00D06DB0"/>
    <w:rsid w:val="00D06DB9"/>
    <w:rsid w:val="00D079A0"/>
    <w:rsid w:val="00D121AC"/>
    <w:rsid w:val="00D27C64"/>
    <w:rsid w:val="00D37B9B"/>
    <w:rsid w:val="00D415DC"/>
    <w:rsid w:val="00D715C6"/>
    <w:rsid w:val="00D84DB8"/>
    <w:rsid w:val="00D919F0"/>
    <w:rsid w:val="00D93701"/>
    <w:rsid w:val="00DA4D75"/>
    <w:rsid w:val="00DB777D"/>
    <w:rsid w:val="00DC23C1"/>
    <w:rsid w:val="00DE1D20"/>
    <w:rsid w:val="00DE620C"/>
    <w:rsid w:val="00DF1411"/>
    <w:rsid w:val="00E01A0E"/>
    <w:rsid w:val="00E0497B"/>
    <w:rsid w:val="00E16446"/>
    <w:rsid w:val="00E30D98"/>
    <w:rsid w:val="00E33343"/>
    <w:rsid w:val="00E3760C"/>
    <w:rsid w:val="00E45469"/>
    <w:rsid w:val="00E53874"/>
    <w:rsid w:val="00E644C7"/>
    <w:rsid w:val="00E8535B"/>
    <w:rsid w:val="00E87A4A"/>
    <w:rsid w:val="00EA080D"/>
    <w:rsid w:val="00EA3E6E"/>
    <w:rsid w:val="00EA7A45"/>
    <w:rsid w:val="00EB3541"/>
    <w:rsid w:val="00EF5E8B"/>
    <w:rsid w:val="00F01116"/>
    <w:rsid w:val="00F201EC"/>
    <w:rsid w:val="00F22C1F"/>
    <w:rsid w:val="00F246D0"/>
    <w:rsid w:val="00F3035E"/>
    <w:rsid w:val="00F51F13"/>
    <w:rsid w:val="00F53DCD"/>
    <w:rsid w:val="00F6271B"/>
    <w:rsid w:val="00F62A48"/>
    <w:rsid w:val="00F64FB1"/>
    <w:rsid w:val="00F700EE"/>
    <w:rsid w:val="00F75EC5"/>
    <w:rsid w:val="00F81432"/>
    <w:rsid w:val="00F85275"/>
    <w:rsid w:val="00F868E7"/>
    <w:rsid w:val="00F921BC"/>
    <w:rsid w:val="00F93912"/>
    <w:rsid w:val="00F9534E"/>
    <w:rsid w:val="00F9600D"/>
    <w:rsid w:val="00F976F0"/>
    <w:rsid w:val="00FC26CF"/>
    <w:rsid w:val="00FD32CE"/>
    <w:rsid w:val="00FD58F9"/>
    <w:rsid w:val="00FD6503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DE44F"/>
  <w15:docId w15:val="{3D99B088-26F5-4289-9825-7F8666DC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51F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">
    <w:name w:val="newncpi"/>
    <w:basedOn w:val="a"/>
    <w:rsid w:val="00F51F13"/>
    <w:pPr>
      <w:ind w:firstLine="567"/>
      <w:jc w:val="both"/>
    </w:pPr>
    <w:rPr>
      <w:lang w:val="be-BY" w:eastAsia="be-BY"/>
    </w:rPr>
  </w:style>
  <w:style w:type="paragraph" w:customStyle="1" w:styleId="table10">
    <w:name w:val="table10"/>
    <w:basedOn w:val="a"/>
    <w:uiPriority w:val="99"/>
    <w:rsid w:val="00F51F13"/>
    <w:rPr>
      <w:sz w:val="20"/>
      <w:szCs w:val="20"/>
    </w:rPr>
  </w:style>
  <w:style w:type="paragraph" w:customStyle="1" w:styleId="newncpi0">
    <w:name w:val="newncpi0"/>
    <w:basedOn w:val="a"/>
    <w:uiPriority w:val="99"/>
    <w:rsid w:val="00F51F13"/>
    <w:pPr>
      <w:jc w:val="both"/>
    </w:pPr>
  </w:style>
  <w:style w:type="table" w:styleId="a3">
    <w:name w:val="Table Grid"/>
    <w:basedOn w:val="a1"/>
    <w:uiPriority w:val="99"/>
    <w:rsid w:val="00F51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10"/>
    <w:qFormat/>
    <w:rsid w:val="00F51F13"/>
    <w:pPr>
      <w:jc w:val="center"/>
    </w:pPr>
    <w:rPr>
      <w:b/>
      <w:sz w:val="28"/>
      <w:szCs w:val="28"/>
    </w:rPr>
  </w:style>
  <w:style w:type="character" w:customStyle="1" w:styleId="a5">
    <w:name w:val="Заголовок Знак"/>
    <w:basedOn w:val="a0"/>
    <w:link w:val="a4"/>
    <w:uiPriority w:val="10"/>
    <w:rsid w:val="00F51F1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44C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4C8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99"/>
    <w:rsid w:val="00604C1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F56A3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4F0E51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FontStyle13">
    <w:name w:val="Font Style13"/>
    <w:basedOn w:val="a0"/>
    <w:uiPriority w:val="99"/>
    <w:rsid w:val="009C3BA7"/>
    <w:rPr>
      <w:rFonts w:ascii="Times New Roman" w:hAnsi="Times New Roman" w:cs="Times New Roman"/>
      <w:sz w:val="20"/>
      <w:szCs w:val="20"/>
    </w:rPr>
  </w:style>
  <w:style w:type="character" w:customStyle="1" w:styleId="word-wrapper">
    <w:name w:val="word-wrapper"/>
    <w:basedOn w:val="a0"/>
    <w:rsid w:val="00AC473A"/>
  </w:style>
  <w:style w:type="character" w:styleId="ae">
    <w:name w:val="Strong"/>
    <w:basedOn w:val="a0"/>
    <w:uiPriority w:val="22"/>
    <w:qFormat/>
    <w:rsid w:val="00422B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s@giv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3D188-988D-4AEC-AC1B-17DB79D74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Наталья В. Грицкевич</cp:lastModifiedBy>
  <cp:revision>2</cp:revision>
  <cp:lastPrinted>2026-01-27T10:58:00Z</cp:lastPrinted>
  <dcterms:created xsi:type="dcterms:W3CDTF">2026-11-02T06:09:00Z</dcterms:created>
  <dcterms:modified xsi:type="dcterms:W3CDTF">2026-11-02T06:09:00Z</dcterms:modified>
</cp:coreProperties>
</file>