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4199B9F6" w:rsidR="007B7260" w:rsidRPr="007B7260" w:rsidRDefault="00DA4AD0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.10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5950C191" w14:textId="77777777" w:rsidR="00404445" w:rsidRPr="00FE4AEF" w:rsidRDefault="00404445" w:rsidP="003F0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1984"/>
        <w:gridCol w:w="1701"/>
        <w:gridCol w:w="1134"/>
        <w:gridCol w:w="2693"/>
      </w:tblGrid>
      <w:tr w:rsidR="003F0173" w:rsidRPr="00A52863" w14:paraId="53796468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70A1B97C" w:rsidR="003F0173" w:rsidRPr="00C6135A" w:rsidRDefault="003F0173" w:rsidP="00C6135A">
            <w:pPr>
              <w:pStyle w:val="a7"/>
              <w:rPr>
                <w:sz w:val="20"/>
                <w:szCs w:val="20"/>
              </w:rPr>
            </w:pPr>
            <w:r w:rsidRPr="00C6135A">
              <w:rPr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C6135A" w:rsidRDefault="00A52863" w:rsidP="00C6135A">
            <w:pPr>
              <w:pStyle w:val="a7"/>
              <w:rPr>
                <w:sz w:val="20"/>
                <w:szCs w:val="20"/>
              </w:rPr>
            </w:pPr>
            <w:r w:rsidRPr="00C6135A">
              <w:rPr>
                <w:sz w:val="20"/>
                <w:szCs w:val="20"/>
              </w:rPr>
              <w:t xml:space="preserve">процедура закупки из одного источника </w:t>
            </w:r>
          </w:p>
        </w:tc>
      </w:tr>
      <w:tr w:rsidR="00A52863" w:rsidRPr="007B4E63" w14:paraId="493EF21C" w14:textId="77777777" w:rsidTr="00E81D45">
        <w:trPr>
          <w:trHeight w:val="121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19FE" w14:textId="72E14F23" w:rsidR="00A52863" w:rsidRPr="00C6135A" w:rsidRDefault="00A52863" w:rsidP="00C6135A">
            <w:pPr>
              <w:pStyle w:val="a7"/>
              <w:rPr>
                <w:b/>
                <w:bCs/>
                <w:sz w:val="20"/>
                <w:szCs w:val="20"/>
              </w:rPr>
            </w:pPr>
            <w:r w:rsidRPr="00C6135A">
              <w:rPr>
                <w:bCs/>
                <w:sz w:val="20"/>
                <w:szCs w:val="20"/>
              </w:rPr>
              <w:t>Основание выбора процедуры</w:t>
            </w:r>
            <w:r w:rsidR="00C6135A" w:rsidRPr="00C6135A">
              <w:rPr>
                <w:bCs/>
                <w:sz w:val="20"/>
                <w:szCs w:val="20"/>
              </w:rPr>
              <w:t xml:space="preserve"> </w:t>
            </w:r>
            <w:r w:rsidRPr="00C6135A">
              <w:rPr>
                <w:bCs/>
                <w:sz w:val="20"/>
                <w:szCs w:val="20"/>
              </w:rPr>
              <w:t>закупки из одного источника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298B" w14:textId="77777777" w:rsidR="00DE48DF" w:rsidRPr="00C6135A" w:rsidRDefault="00DE48DF" w:rsidP="00C6135A">
            <w:pPr>
              <w:pStyle w:val="a7"/>
              <w:rPr>
                <w:bCs/>
                <w:sz w:val="20"/>
                <w:szCs w:val="20"/>
              </w:rPr>
            </w:pPr>
            <w:r w:rsidRPr="00C6135A">
              <w:rPr>
                <w:bCs/>
                <w:sz w:val="20"/>
                <w:szCs w:val="20"/>
              </w:rPr>
              <w:t>п.9. Приложение к Закону Республики Беларусь «О государственных закупках товаров (работ, услуг)»</w:t>
            </w:r>
          </w:p>
          <w:p w14:paraId="60C38E82" w14:textId="3E4056F0" w:rsidR="00A52863" w:rsidRPr="00C6135A" w:rsidRDefault="007B50DA" w:rsidP="00C6135A">
            <w:pPr>
              <w:pStyle w:val="a7"/>
              <w:rPr>
                <w:bCs/>
                <w:sz w:val="20"/>
                <w:szCs w:val="20"/>
              </w:rPr>
            </w:pPr>
            <w:r w:rsidRPr="00C6135A">
              <w:rPr>
                <w:bCs/>
                <w:sz w:val="20"/>
                <w:szCs w:val="20"/>
              </w:rPr>
              <w:t>Приобретение товаров (работ, услуг), ориентировочная стоимость годовой (общей) потребности государственной закупки которых составляет не более 500 базо</w:t>
            </w:r>
            <w:r w:rsidR="00DE48DF" w:rsidRPr="00C6135A">
              <w:rPr>
                <w:bCs/>
                <w:sz w:val="20"/>
                <w:szCs w:val="20"/>
              </w:rPr>
              <w:t>вых величин.</w:t>
            </w:r>
          </w:p>
        </w:tc>
      </w:tr>
      <w:tr w:rsidR="003F0173" w:rsidRPr="007B4E63" w14:paraId="73D9C820" w14:textId="77777777" w:rsidTr="00C6135A">
        <w:trPr>
          <w:trHeight w:val="26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410081">
        <w:trPr>
          <w:trHeight w:val="20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410081">
        <w:trPr>
          <w:trHeight w:val="283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2C7F2C11" w:rsidR="0065153D" w:rsidRPr="00B55B6E" w:rsidRDefault="00E81D45" w:rsidP="00DA4AD0">
            <w:pPr>
              <w:pStyle w:val="a7"/>
              <w:jc w:val="center"/>
            </w:pPr>
            <w:r>
              <w:t>0</w:t>
            </w:r>
            <w:r w:rsidR="00DA4AD0">
              <w:t>3</w:t>
            </w:r>
            <w:r w:rsidR="00770FA9">
              <w:t>.1</w:t>
            </w:r>
            <w:r>
              <w:t>1</w:t>
            </w:r>
            <w:r w:rsidR="00770FA9">
              <w:t>.2026</w:t>
            </w:r>
          </w:p>
        </w:tc>
      </w:tr>
      <w:tr w:rsidR="0065153D" w:rsidRPr="007B4E63" w14:paraId="46764C44" w14:textId="77777777" w:rsidTr="00410081">
        <w:trPr>
          <w:trHeight w:val="205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3ABAE9A7" w:rsidR="0065153D" w:rsidRPr="00B55B6E" w:rsidRDefault="00E81D45" w:rsidP="00AA3F01">
            <w:pPr>
              <w:pStyle w:val="a7"/>
              <w:jc w:val="center"/>
            </w:pPr>
            <w:r>
              <w:t>0</w:t>
            </w:r>
            <w:r w:rsidR="00DA4AD0">
              <w:t>2</w:t>
            </w:r>
            <w:r w:rsidR="00770FA9">
              <w:t>.10.2026</w:t>
            </w:r>
          </w:p>
        </w:tc>
      </w:tr>
      <w:tr w:rsidR="0065153D" w:rsidRPr="007B4E63" w14:paraId="2195B766" w14:textId="77777777" w:rsidTr="00410081">
        <w:trPr>
          <w:trHeight w:val="467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6E737CDA" w:rsidR="0065153D" w:rsidRPr="00B55B6E" w:rsidRDefault="00E81D45" w:rsidP="00DA4AD0">
            <w:pPr>
              <w:pStyle w:val="a7"/>
              <w:jc w:val="center"/>
            </w:pPr>
            <w:r w:rsidRPr="00E81D45">
              <w:t>0</w:t>
            </w:r>
            <w:r w:rsidR="00DA4AD0">
              <w:t>3</w:t>
            </w:r>
            <w:bookmarkStart w:id="0" w:name="_GoBack"/>
            <w:bookmarkEnd w:id="0"/>
            <w:r w:rsidRPr="00E81D45">
              <w:t>.11.2026</w:t>
            </w:r>
          </w:p>
        </w:tc>
      </w:tr>
      <w:tr w:rsidR="003F0173" w:rsidRPr="007B4E63" w14:paraId="7C239B00" w14:textId="77777777" w:rsidTr="00410081"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410081" w:rsidRDefault="001F173D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</w:t>
            </w:r>
          </w:p>
          <w:p w14:paraId="44DA0A1D" w14:textId="119E3775" w:rsidR="003F0173" w:rsidRPr="00410081" w:rsidRDefault="003F0173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государственной закупки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5C5E2F50" w:rsidR="003F0173" w:rsidRPr="00BD1FC9" w:rsidRDefault="000C505D" w:rsidP="000C50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926E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6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017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3F0173" w:rsidRPr="007B4E63" w14:paraId="3A2F9EE6" w14:textId="77777777" w:rsidTr="00B927D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</w:t>
            </w:r>
            <w:r w:rsidRPr="00055AD6">
              <w:rPr>
                <w:sz w:val="20"/>
                <w:szCs w:val="20"/>
              </w:rPr>
              <w:lastRenderedPageBreak/>
              <w:t xml:space="preserve">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E81D45">
        <w:trPr>
          <w:trHeight w:val="121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E81D45">
        <w:trPr>
          <w:trHeight w:val="121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770FA9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C6135A" w:rsidRPr="007B4E63" w14:paraId="26FDA570" w14:textId="77777777" w:rsidTr="00E81D45">
        <w:trPr>
          <w:trHeight w:val="328"/>
        </w:trPr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21433551" w:rsidR="00C6135A" w:rsidRPr="00FA542D" w:rsidRDefault="00C6135A" w:rsidP="00C6135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</w:t>
            </w:r>
            <w:r w:rsidRPr="00C6135A">
              <w:rPr>
                <w:sz w:val="22"/>
                <w:szCs w:val="22"/>
              </w:rPr>
              <w:t>товаров (работ, услуг)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3D70B9EE" w:rsidR="00C6135A" w:rsidRPr="00074F6A" w:rsidRDefault="00C6135A" w:rsidP="00C6135A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E61BE3">
              <w:t>Прикладное программное обеспечение «Движение медикаментов</w:t>
            </w:r>
            <w:r>
              <w:t xml:space="preserve"> </w:t>
            </w:r>
            <w:r w:rsidRPr="00E61BE3">
              <w:t>в отделении»</w:t>
            </w:r>
          </w:p>
        </w:tc>
      </w:tr>
      <w:tr w:rsidR="00C6135A" w:rsidRPr="007B4E63" w14:paraId="15602ECB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C6135A" w:rsidRPr="00FA542D" w:rsidRDefault="00C6135A" w:rsidP="00C6135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2899BFE5" w:rsidR="00C6135A" w:rsidRPr="00BA30C9" w:rsidRDefault="00C6135A" w:rsidP="00C6135A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>
              <w:t>62.02.20.000</w:t>
            </w:r>
          </w:p>
        </w:tc>
      </w:tr>
      <w:tr w:rsidR="00C6135A" w:rsidRPr="007B4E63" w14:paraId="32DB2FB5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C6135A" w:rsidRPr="00FA542D" w:rsidRDefault="00C6135A" w:rsidP="00C6135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2D638544" w:rsidR="00C6135A" w:rsidRPr="00BA30C9" w:rsidRDefault="00C6135A" w:rsidP="00C6135A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>
              <w:t>У</w:t>
            </w:r>
            <w:r w:rsidRPr="00E61BE3">
              <w:t>слуги консультационные по программному обеспечению</w:t>
            </w:r>
          </w:p>
        </w:tc>
      </w:tr>
      <w:tr w:rsidR="00C6135A" w:rsidRPr="007B4E63" w14:paraId="7FAE1354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C6135A" w:rsidRPr="00FA542D" w:rsidRDefault="00C6135A" w:rsidP="00C6135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14F7" w14:textId="0D4F934A" w:rsidR="00C6135A" w:rsidRPr="00FA542D" w:rsidRDefault="00C6135A" w:rsidP="00FA1FE0">
            <w:pPr>
              <w:pStyle w:val="a7"/>
              <w:jc w:val="center"/>
              <w:rPr>
                <w:sz w:val="22"/>
                <w:szCs w:val="22"/>
              </w:rPr>
            </w:pPr>
            <w:r w:rsidRPr="00A96C3A">
              <w:t>1</w:t>
            </w:r>
            <w:r>
              <w:t xml:space="preserve">ед. </w:t>
            </w:r>
          </w:p>
        </w:tc>
      </w:tr>
      <w:tr w:rsidR="00F42853" w:rsidRPr="007B4E63" w14:paraId="6F806CEC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16776F02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</w:t>
            </w:r>
            <w:r w:rsidR="00C6135A" w:rsidRPr="00C6135A">
              <w:rPr>
                <w:sz w:val="22"/>
                <w:szCs w:val="22"/>
              </w:rPr>
              <w:t>товаров (работ, услуг)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0FA141CC" w:rsidR="00F42853" w:rsidRPr="00FA542D" w:rsidRDefault="00BD1FC9" w:rsidP="00FA1FE0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 </w:t>
            </w:r>
            <w:r w:rsidR="00FA1FE0">
              <w:rPr>
                <w:sz w:val="22"/>
                <w:szCs w:val="22"/>
              </w:rPr>
              <w:t>До 31.12.2026</w:t>
            </w:r>
          </w:p>
        </w:tc>
      </w:tr>
      <w:tr w:rsidR="00F42853" w:rsidRPr="007B4E63" w14:paraId="0E913208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4F7FD27D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</w:t>
            </w:r>
            <w:r w:rsidR="00C6135A" w:rsidRPr="00C6135A">
              <w:rPr>
                <w:sz w:val="22"/>
                <w:szCs w:val="22"/>
              </w:rPr>
              <w:t>товаров (работ, услуг)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FA542D" w:rsidRDefault="00F42853" w:rsidP="00770FA9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</w:t>
            </w:r>
            <w:r w:rsidR="00154DDE" w:rsidRPr="00FA542D"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FA542D" w:rsidRDefault="001F173D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</w:t>
            </w:r>
            <w:r w:rsidR="00F42853" w:rsidRPr="00FA542D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20AC7FE6" w:rsidR="00F42853" w:rsidRPr="00FA542D" w:rsidRDefault="00C6135A" w:rsidP="00DE48DF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7 150</w:t>
            </w:r>
            <w:r w:rsidR="00A96A45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BD03F1" w:rsidRPr="00FA542D">
              <w:rPr>
                <w:sz w:val="22"/>
                <w:szCs w:val="22"/>
              </w:rPr>
              <w:t xml:space="preserve"> </w:t>
            </w:r>
            <w:r w:rsidR="00BD03F1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E81D45"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FA542D" w:rsidRDefault="00F4285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704FFB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704FFB" w:rsidRPr="007B4E63" w14:paraId="454FCBD7" w14:textId="77777777" w:rsidTr="00704FFB">
        <w:tc>
          <w:tcPr>
            <w:tcW w:w="6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55E" w14:textId="28890D39" w:rsidR="00704FFB" w:rsidRDefault="00704FFB" w:rsidP="00704FFB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Описание </w:t>
            </w:r>
            <w:r w:rsidR="00C6135A" w:rsidRPr="00C6135A">
              <w:rPr>
                <w:sz w:val="22"/>
                <w:szCs w:val="22"/>
              </w:rPr>
              <w:t>товаров (работ, услуг)</w:t>
            </w:r>
            <w:r>
              <w:rPr>
                <w:sz w:val="22"/>
                <w:szCs w:val="22"/>
              </w:rPr>
              <w:t xml:space="preserve">, а также (при необходимости), </w:t>
            </w:r>
            <w:r w:rsidRPr="001475FD">
              <w:rPr>
                <w:sz w:val="22"/>
                <w:szCs w:val="22"/>
              </w:rPr>
              <w:t>перечень документов и (или)</w:t>
            </w:r>
            <w:r>
              <w:rPr>
                <w:sz w:val="22"/>
                <w:szCs w:val="22"/>
              </w:rPr>
              <w:t xml:space="preserve"> сведений</w:t>
            </w:r>
            <w:r w:rsidRPr="001475FD">
              <w:rPr>
                <w:sz w:val="22"/>
                <w:szCs w:val="22"/>
              </w:rPr>
              <w:t xml:space="preserve">, подтверждающих </w:t>
            </w:r>
            <w:r>
              <w:rPr>
                <w:sz w:val="22"/>
                <w:szCs w:val="22"/>
              </w:rPr>
              <w:t xml:space="preserve">соответствие </w:t>
            </w:r>
            <w:r w:rsidRPr="001475FD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редмету </w:t>
            </w:r>
            <w:r w:rsidRPr="001475F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осударственной закупки и требованиям к </w:t>
            </w:r>
            <w:r w:rsidRPr="001475FD">
              <w:rPr>
                <w:sz w:val="22"/>
                <w:szCs w:val="22"/>
              </w:rPr>
              <w:t>предмету</w:t>
            </w:r>
            <w:r>
              <w:rPr>
                <w:sz w:val="22"/>
                <w:szCs w:val="22"/>
              </w:rPr>
              <w:t xml:space="preserve"> государственной закупки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0D7" w14:textId="7E06D661" w:rsidR="00704FFB" w:rsidRDefault="00704FFB" w:rsidP="00C6135A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</w:t>
            </w:r>
            <w:r w:rsidR="00C6135A">
              <w:rPr>
                <w:sz w:val="22"/>
                <w:szCs w:val="22"/>
              </w:rPr>
              <w:t>технического з</w:t>
            </w:r>
            <w:r w:rsidR="009E782C">
              <w:rPr>
                <w:sz w:val="22"/>
                <w:szCs w:val="22"/>
              </w:rPr>
              <w:t>адания</w:t>
            </w:r>
            <w:r>
              <w:rPr>
                <w:sz w:val="22"/>
                <w:szCs w:val="22"/>
              </w:rPr>
              <w:t xml:space="preserve"> на государственную закупку</w:t>
            </w:r>
          </w:p>
        </w:tc>
      </w:tr>
      <w:tr w:rsidR="00704FFB" w:rsidRPr="007B4E63" w14:paraId="6B235C72" w14:textId="77777777" w:rsidTr="00704FFB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704FFB" w:rsidRDefault="00704FFB" w:rsidP="00704FFB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AC5D85">
              <w:rPr>
                <w:b/>
                <w:sz w:val="20"/>
                <w:szCs w:val="20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410081" w:rsidRDefault="00410081" w:rsidP="00AC5D85">
      <w:pPr>
        <w:pStyle w:val="a7"/>
        <w:ind w:firstLine="708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сведения предоставляются </w:t>
      </w:r>
      <w:r w:rsidR="00AC5D85">
        <w:rPr>
          <w:sz w:val="20"/>
          <w:szCs w:val="20"/>
        </w:rPr>
        <w:t xml:space="preserve">поставщиками </w:t>
      </w:r>
      <w:r w:rsidRPr="00410081">
        <w:rPr>
          <w:sz w:val="20"/>
          <w:szCs w:val="20"/>
        </w:rPr>
        <w:t>на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белор</w:t>
      </w:r>
      <w:r w:rsidR="00AC5D85">
        <w:rPr>
          <w:sz w:val="20"/>
          <w:szCs w:val="20"/>
        </w:rPr>
        <w:t>усском и (или) русском языках посре</w:t>
      </w:r>
      <w:r w:rsidRPr="00410081">
        <w:rPr>
          <w:sz w:val="20"/>
          <w:szCs w:val="20"/>
        </w:rPr>
        <w:t>дством их размещения на электронной торговой площадке в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ср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>ки, определенные заказчиком, с обязательным их подписанием электронной цифро</w:t>
      </w:r>
      <w:r w:rsidR="00AC5D85">
        <w:rPr>
          <w:sz w:val="20"/>
          <w:szCs w:val="20"/>
        </w:rPr>
        <w:t>во</w:t>
      </w:r>
      <w:r w:rsidRPr="00410081">
        <w:rPr>
          <w:sz w:val="20"/>
          <w:szCs w:val="20"/>
        </w:rPr>
        <w:t>й подписью.</w:t>
      </w:r>
    </w:p>
    <w:p w14:paraId="3EA33871" w14:textId="19C1F030" w:rsidR="00410081" w:rsidRDefault="00410081" w:rsidP="00F7581A">
      <w:pPr>
        <w:pStyle w:val="a7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</w:t>
      </w:r>
      <w:r w:rsidR="00AC5D85">
        <w:rPr>
          <w:sz w:val="20"/>
          <w:szCs w:val="20"/>
        </w:rPr>
        <w:t xml:space="preserve">сведения </w:t>
      </w:r>
      <w:r w:rsidRPr="00410081">
        <w:rPr>
          <w:sz w:val="20"/>
          <w:szCs w:val="20"/>
        </w:rPr>
        <w:t>п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 xml:space="preserve">ставщика </w:t>
      </w:r>
      <w:r w:rsidR="00AC5D85">
        <w:rPr>
          <w:sz w:val="20"/>
          <w:szCs w:val="20"/>
        </w:rPr>
        <w:t>до</w:t>
      </w:r>
      <w:r w:rsidRPr="00410081">
        <w:rPr>
          <w:sz w:val="20"/>
          <w:szCs w:val="20"/>
        </w:rPr>
        <w:t>лжны содержать следующую</w:t>
      </w:r>
      <w:r w:rsidR="00AC5D85">
        <w:rPr>
          <w:sz w:val="20"/>
          <w:szCs w:val="20"/>
        </w:rPr>
        <w:t xml:space="preserve"> информацию:</w:t>
      </w:r>
    </w:p>
    <w:p w14:paraId="3428E491" w14:textId="77777777" w:rsidR="00410081" w:rsidRDefault="00410081" w:rsidP="00F7581A">
      <w:pPr>
        <w:pStyle w:val="a7"/>
        <w:jc w:val="both"/>
        <w:rPr>
          <w:sz w:val="20"/>
          <w:szCs w:val="20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23FF72C3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</w:p>
        </w:tc>
      </w:tr>
      <w:tr w:rsidR="00F2112D" w14:paraId="4AA34D61" w14:textId="77777777" w:rsidTr="00E81D45">
        <w:tc>
          <w:tcPr>
            <w:tcW w:w="4672" w:type="dxa"/>
          </w:tcPr>
          <w:p w14:paraId="1DE61714" w14:textId="7103241E" w:rsidR="00F2112D" w:rsidRPr="00AC5D85" w:rsidRDefault="00F2112D" w:rsidP="00987D5E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Наименование п</w:t>
            </w:r>
            <w:r w:rsidR="00987D5E" w:rsidRPr="00AC5D85">
              <w:rPr>
                <w:sz w:val="22"/>
                <w:szCs w:val="22"/>
                <w:lang w:val="ru-RU"/>
              </w:rPr>
              <w:t>ред</w:t>
            </w:r>
            <w:r w:rsidRPr="00AC5D85">
              <w:rPr>
                <w:sz w:val="22"/>
                <w:szCs w:val="22"/>
                <w:lang w:val="ru-RU"/>
              </w:rPr>
              <w:t xml:space="preserve">лагаемых </w:t>
            </w:r>
            <w:r w:rsidR="00C6135A" w:rsidRPr="00C6135A">
              <w:rPr>
                <w:sz w:val="22"/>
                <w:szCs w:val="22"/>
                <w:lang w:val="ru-RU"/>
              </w:rPr>
              <w:t>товаров (работ, услуг)</w:t>
            </w:r>
          </w:p>
        </w:tc>
        <w:tc>
          <w:tcPr>
            <w:tcW w:w="4962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E81D45">
        <w:tc>
          <w:tcPr>
            <w:tcW w:w="4672" w:type="dxa"/>
          </w:tcPr>
          <w:p w14:paraId="75DC5721" w14:textId="49D7A45D" w:rsidR="00F2112D" w:rsidRPr="00AC5D85" w:rsidRDefault="001475FD" w:rsidP="00AC5D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 xml:space="preserve">Описание предлагаемых </w:t>
            </w:r>
            <w:r w:rsidR="00C6135A" w:rsidRPr="00C6135A">
              <w:rPr>
                <w:sz w:val="22"/>
                <w:szCs w:val="22"/>
                <w:lang w:val="ru-RU"/>
              </w:rPr>
              <w:t>товаров (работ, услуг)</w:t>
            </w:r>
          </w:p>
        </w:tc>
        <w:tc>
          <w:tcPr>
            <w:tcW w:w="4962" w:type="dxa"/>
          </w:tcPr>
          <w:p w14:paraId="2107857A" w14:textId="60605A38" w:rsidR="00F2112D" w:rsidRPr="00AC5D85" w:rsidRDefault="00C6135A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соответствии с техническим заданием на закупку</w:t>
            </w:r>
          </w:p>
        </w:tc>
      </w:tr>
      <w:tr w:rsidR="00F2112D" w14:paraId="4D36A3B2" w14:textId="77777777" w:rsidTr="00E81D45">
        <w:tc>
          <w:tcPr>
            <w:tcW w:w="4672" w:type="dxa"/>
          </w:tcPr>
          <w:p w14:paraId="4639FA9C" w14:textId="20CD9A7C" w:rsidR="00F2112D" w:rsidRPr="00F2112D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Стр</w:t>
            </w:r>
            <w:r w:rsidRPr="00AC5D85">
              <w:rPr>
                <w:sz w:val="20"/>
                <w:szCs w:val="20"/>
                <w:lang w:val="ru-RU"/>
              </w:rPr>
              <w:t>ана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D85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роис</w:t>
            </w:r>
            <w:r w:rsidRPr="00AC5D85">
              <w:rPr>
                <w:sz w:val="20"/>
                <w:szCs w:val="20"/>
                <w:lang w:val="ru-RU"/>
              </w:rPr>
              <w:t>хождения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C6135A" w:rsidRPr="00C6135A">
              <w:rPr>
                <w:sz w:val="20"/>
                <w:szCs w:val="20"/>
                <w:lang w:val="ru-RU"/>
              </w:rPr>
              <w:t>товаров (работ, услуг)</w:t>
            </w:r>
          </w:p>
        </w:tc>
        <w:tc>
          <w:tcPr>
            <w:tcW w:w="4962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E81D45">
        <w:tc>
          <w:tcPr>
            <w:tcW w:w="4672" w:type="dxa"/>
          </w:tcPr>
          <w:p w14:paraId="416A7428" w14:textId="352446C5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4962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E81D45">
        <w:tc>
          <w:tcPr>
            <w:tcW w:w="4672" w:type="dxa"/>
          </w:tcPr>
          <w:p w14:paraId="42A25F5B" w14:textId="4B411A33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Докуме</w:t>
            </w:r>
            <w:r w:rsidRPr="00AC5D85">
              <w:rPr>
                <w:sz w:val="20"/>
                <w:szCs w:val="20"/>
                <w:lang w:val="ru-RU"/>
              </w:rPr>
              <w:t>нты и (или) сведении, подтверждающие</w:t>
            </w:r>
          </w:p>
          <w:p w14:paraId="41A4B145" w14:textId="7E2B04A0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</w:t>
            </w:r>
            <w:r w:rsidRPr="00AC5D85">
              <w:rPr>
                <w:sz w:val="20"/>
                <w:szCs w:val="20"/>
                <w:lang w:val="ru-RU"/>
              </w:rPr>
              <w:t xml:space="preserve"> предмету г</w:t>
            </w:r>
            <w:r>
              <w:rPr>
                <w:sz w:val="20"/>
                <w:szCs w:val="20"/>
                <w:lang w:val="ru-RU"/>
              </w:rPr>
              <w:t>о</w:t>
            </w:r>
            <w:r w:rsidRPr="00AC5D85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 xml:space="preserve">ударственной </w:t>
            </w:r>
            <w:r w:rsidRPr="00AC5D85">
              <w:rPr>
                <w:sz w:val="20"/>
                <w:szCs w:val="20"/>
                <w:lang w:val="ru-RU"/>
              </w:rPr>
              <w:t>закупки</w:t>
            </w:r>
            <w:r>
              <w:rPr>
                <w:sz w:val="20"/>
                <w:szCs w:val="20"/>
                <w:lang w:val="ru-RU"/>
              </w:rPr>
              <w:t>, установленным требо</w:t>
            </w:r>
            <w:r w:rsidRPr="00AC5D85">
              <w:rPr>
                <w:sz w:val="20"/>
                <w:szCs w:val="20"/>
                <w:lang w:val="ru-RU"/>
              </w:rPr>
              <w:t>ваниям к предмету за</w:t>
            </w:r>
            <w:r>
              <w:rPr>
                <w:sz w:val="20"/>
                <w:szCs w:val="20"/>
                <w:lang w:val="ru-RU"/>
              </w:rPr>
              <w:t>к</w:t>
            </w:r>
            <w:r w:rsidRPr="00AC5D85">
              <w:rPr>
                <w:sz w:val="20"/>
                <w:szCs w:val="20"/>
                <w:lang w:val="ru-RU"/>
              </w:rPr>
              <w:t>упки</w:t>
            </w:r>
          </w:p>
        </w:tc>
        <w:tc>
          <w:tcPr>
            <w:tcW w:w="4962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E81D45">
        <w:tc>
          <w:tcPr>
            <w:tcW w:w="4672" w:type="dxa"/>
          </w:tcPr>
          <w:p w14:paraId="44742AB9" w14:textId="565C6D70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Условия поставки </w:t>
            </w:r>
            <w:r w:rsidR="00C6135A" w:rsidRPr="00C6135A">
              <w:rPr>
                <w:sz w:val="20"/>
                <w:szCs w:val="20"/>
                <w:lang w:val="ru-RU"/>
              </w:rPr>
              <w:t>товаров (работ, услуг)</w:t>
            </w:r>
          </w:p>
        </w:tc>
        <w:tc>
          <w:tcPr>
            <w:tcW w:w="4962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E81D45">
        <w:tc>
          <w:tcPr>
            <w:tcW w:w="4672" w:type="dxa"/>
          </w:tcPr>
          <w:p w14:paraId="4014BC25" w14:textId="0FEA8246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4962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E81D45">
        <w:tc>
          <w:tcPr>
            <w:tcW w:w="4672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4962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E81D45">
        <w:tc>
          <w:tcPr>
            <w:tcW w:w="4672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4962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E81D45">
        <w:tc>
          <w:tcPr>
            <w:tcW w:w="4672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4962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E81D45">
        <w:tc>
          <w:tcPr>
            <w:tcW w:w="4672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4962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63325C03" w14:textId="7B325BB8" w:rsidR="00F2112D" w:rsidRDefault="00F2112D" w:rsidP="00F7581A">
      <w:pPr>
        <w:pStyle w:val="a7"/>
        <w:jc w:val="both"/>
        <w:rPr>
          <w:sz w:val="20"/>
          <w:szCs w:val="20"/>
        </w:rPr>
      </w:pPr>
    </w:p>
    <w:p w14:paraId="20922E1C" w14:textId="0112C231" w:rsidR="00F2112D" w:rsidRPr="00704FFB" w:rsidRDefault="00704FFB" w:rsidP="00F7581A">
      <w:pPr>
        <w:pStyle w:val="a7"/>
        <w:jc w:val="both"/>
        <w:rPr>
          <w:b/>
        </w:rPr>
      </w:pPr>
      <w:r w:rsidRPr="00704FFB">
        <w:rPr>
          <w:b/>
        </w:rPr>
        <w:t>Договор.</w:t>
      </w:r>
    </w:p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08E0B0A6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ект договора прилаг</w:t>
      </w:r>
      <w:r w:rsidR="00987D5E" w:rsidRPr="00704FFB">
        <w:rPr>
          <w:sz w:val="22"/>
          <w:szCs w:val="22"/>
        </w:rPr>
        <w:t>ает</w:t>
      </w:r>
      <w:r w:rsidRPr="00704FFB">
        <w:rPr>
          <w:sz w:val="22"/>
          <w:szCs w:val="22"/>
        </w:rPr>
        <w:t>ся к н</w:t>
      </w:r>
      <w:r w:rsidR="00987D5E" w:rsidRPr="00704FFB">
        <w:rPr>
          <w:sz w:val="22"/>
          <w:szCs w:val="22"/>
        </w:rPr>
        <w:t>астоящей заявке на покупку. В него</w:t>
      </w:r>
      <w:r w:rsidRPr="00704FFB">
        <w:rPr>
          <w:sz w:val="22"/>
          <w:szCs w:val="22"/>
        </w:rPr>
        <w:t xml:space="preserve"> могут быть вн</w:t>
      </w:r>
      <w:r w:rsidR="00987D5E" w:rsidRPr="00704FFB">
        <w:rPr>
          <w:sz w:val="22"/>
          <w:szCs w:val="22"/>
        </w:rPr>
        <w:t>ес</w:t>
      </w:r>
      <w:r w:rsidRPr="00704FFB">
        <w:rPr>
          <w:sz w:val="22"/>
          <w:szCs w:val="22"/>
        </w:rPr>
        <w:t>ены изменения и (или) до</w:t>
      </w:r>
      <w:r w:rsidR="00987D5E" w:rsidRPr="00704FFB">
        <w:rPr>
          <w:sz w:val="22"/>
          <w:szCs w:val="22"/>
        </w:rPr>
        <w:t>п</w:t>
      </w:r>
      <w:r w:rsidRPr="00704FFB">
        <w:rPr>
          <w:sz w:val="22"/>
          <w:szCs w:val="22"/>
        </w:rPr>
        <w:t>олнения по результатам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ведения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 xml:space="preserve">цедуры закупки из одного источника. </w:t>
      </w:r>
      <w:r w:rsidR="00704FFB">
        <w:rPr>
          <w:sz w:val="22"/>
          <w:szCs w:val="22"/>
        </w:rPr>
        <w:t xml:space="preserve"> 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AED071C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76CEE27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3D296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0063A2C4" w14:textId="64A0EBE8" w:rsidR="00E35166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DE48DF">
        <w:rPr>
          <w:rFonts w:ascii="Times New Roman" w:hAnsi="Times New Roman" w:cs="Times New Roman"/>
          <w:sz w:val="24"/>
          <w:szCs w:val="24"/>
        </w:rPr>
        <w:t xml:space="preserve"> </w:t>
      </w:r>
      <w:r w:rsidRPr="00DC79C2">
        <w:rPr>
          <w:rFonts w:ascii="Times New Roman" w:hAnsi="Times New Roman" w:cs="Times New Roman"/>
          <w:sz w:val="24"/>
          <w:szCs w:val="24"/>
        </w:rPr>
        <w:t>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AA75A1A" w14:textId="1B690F6E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81AE34" w14:textId="0475700D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584A5D" w14:textId="3D64DA39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B55E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869C876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26676517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CFC0148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7902A5B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E1F2119" w14:textId="4ED34766" w:rsidR="000B0CF5" w:rsidRPr="000744FA" w:rsidRDefault="000B0CF5" w:rsidP="000744FA">
      <w:pPr>
        <w:pStyle w:val="a7"/>
      </w:pPr>
    </w:p>
    <w:sectPr w:rsidR="000B0CF5" w:rsidRPr="000744FA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4E919" w14:textId="77777777" w:rsidR="00E25BF7" w:rsidRPr="00AE0BB2" w:rsidRDefault="00E25BF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208B0147" w14:textId="77777777" w:rsidR="00E25BF7" w:rsidRPr="00AE0BB2" w:rsidRDefault="00E25BF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17554526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AD0">
          <w:rPr>
            <w:noProof/>
          </w:rPr>
          <w:t>1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6F897" w14:textId="77777777" w:rsidR="00E25BF7" w:rsidRPr="00AE0BB2" w:rsidRDefault="00E25BF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6B1A9E1E" w14:textId="77777777" w:rsidR="00E25BF7" w:rsidRPr="00AE0BB2" w:rsidRDefault="00E25BF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6A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C505D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2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981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61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0DA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26EF3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82C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3F01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135A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121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3E20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A4A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49F2"/>
    <w:rsid w:val="00D6609B"/>
    <w:rsid w:val="00D672A7"/>
    <w:rsid w:val="00D7173E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4AD0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8D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6D6"/>
    <w:rsid w:val="00E01A9A"/>
    <w:rsid w:val="00E021F4"/>
    <w:rsid w:val="00E02BCB"/>
    <w:rsid w:val="00E02EBC"/>
    <w:rsid w:val="00E034D5"/>
    <w:rsid w:val="00E048EE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5BF7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1D45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1A50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1CF7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1FE0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  <w:style w:type="paragraph" w:styleId="af0">
    <w:name w:val="endnote text"/>
    <w:basedOn w:val="a"/>
    <w:link w:val="af1"/>
    <w:rsid w:val="00926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26EF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8939C-408F-47D8-8460-5998CB352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2</cp:revision>
  <cp:lastPrinted>2026-10-30T13:28:00Z</cp:lastPrinted>
  <dcterms:created xsi:type="dcterms:W3CDTF">2026-10-30T13:29:00Z</dcterms:created>
  <dcterms:modified xsi:type="dcterms:W3CDTF">2026-10-30T13:29:00Z</dcterms:modified>
</cp:coreProperties>
</file>