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11" w:type="dxa"/>
        <w:tblInd w:w="5778" w:type="dxa"/>
        <w:tblLook w:val="01E0"/>
      </w:tblPr>
      <w:tblGrid>
        <w:gridCol w:w="4111"/>
      </w:tblGrid>
      <w:tr w:rsidR="00612CA2" w:rsidRPr="00636A3C" w:rsidTr="00EE2981">
        <w:tc>
          <w:tcPr>
            <w:tcW w:w="4111" w:type="dxa"/>
          </w:tcPr>
          <w:p w:rsidR="00612CA2" w:rsidRPr="00636A3C" w:rsidRDefault="00612CA2" w:rsidP="00EE2981">
            <w:pPr>
              <w:pStyle w:val="a4"/>
              <w:jc w:val="left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636A3C">
              <w:rPr>
                <w:rFonts w:ascii="Times New Roman" w:hAnsi="Times New Roman"/>
                <w:b w:val="0"/>
                <w:sz w:val="24"/>
                <w:szCs w:val="24"/>
              </w:rPr>
              <w:t>УТВЕРЖДАЮ</w:t>
            </w:r>
            <w:r w:rsidRPr="00636A3C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:</w:t>
            </w:r>
          </w:p>
        </w:tc>
      </w:tr>
      <w:tr w:rsidR="00612CA2" w:rsidRPr="00636A3C" w:rsidTr="00EE2981">
        <w:tc>
          <w:tcPr>
            <w:tcW w:w="4111" w:type="dxa"/>
          </w:tcPr>
          <w:p w:rsidR="00612CA2" w:rsidRPr="00636A3C" w:rsidRDefault="00306BF7" w:rsidP="00EE2981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sz w:val="24"/>
                <w:szCs w:val="24"/>
              </w:rPr>
              <w:t>Д</w:t>
            </w:r>
            <w:r w:rsidR="00EF4CD3" w:rsidRPr="00636A3C">
              <w:rPr>
                <w:rFonts w:ascii="Times New Roman" w:hAnsi="Times New Roman"/>
                <w:sz w:val="24"/>
                <w:szCs w:val="24"/>
              </w:rPr>
              <w:t>иректор</w:t>
            </w:r>
          </w:p>
          <w:p w:rsidR="00612CA2" w:rsidRPr="00636A3C" w:rsidRDefault="00612CA2" w:rsidP="00EE2981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sz w:val="24"/>
                <w:szCs w:val="24"/>
              </w:rPr>
              <w:t>РУП «</w:t>
            </w:r>
            <w:proofErr w:type="spellStart"/>
            <w:r w:rsidRPr="00636A3C">
              <w:rPr>
                <w:rFonts w:ascii="Times New Roman" w:hAnsi="Times New Roman"/>
                <w:sz w:val="24"/>
                <w:szCs w:val="24"/>
              </w:rPr>
              <w:t>Медтехника</w:t>
            </w:r>
            <w:proofErr w:type="spellEnd"/>
            <w:r w:rsidRPr="00636A3C">
              <w:rPr>
                <w:rFonts w:ascii="Times New Roman" w:hAnsi="Times New Roman"/>
                <w:sz w:val="24"/>
                <w:szCs w:val="24"/>
              </w:rPr>
              <w:t>»</w:t>
            </w:r>
            <w:r w:rsidR="008D010E" w:rsidRPr="00636A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636A3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636A3C">
              <w:rPr>
                <w:rFonts w:ascii="Times New Roman" w:hAnsi="Times New Roman"/>
                <w:sz w:val="24"/>
                <w:szCs w:val="24"/>
              </w:rPr>
              <w:t>огилева</w:t>
            </w:r>
          </w:p>
        </w:tc>
      </w:tr>
      <w:tr w:rsidR="00612CA2" w:rsidRPr="00636A3C" w:rsidTr="00EE2981">
        <w:tc>
          <w:tcPr>
            <w:tcW w:w="4111" w:type="dxa"/>
          </w:tcPr>
          <w:p w:rsidR="00612CA2" w:rsidRPr="00636A3C" w:rsidRDefault="00612CA2" w:rsidP="00EE2981">
            <w:pPr>
              <w:ind w:right="4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CA2" w:rsidRPr="00636A3C" w:rsidTr="00EE2981">
        <w:tc>
          <w:tcPr>
            <w:tcW w:w="4111" w:type="dxa"/>
          </w:tcPr>
          <w:p w:rsidR="00612CA2" w:rsidRPr="00636A3C" w:rsidRDefault="00612CA2" w:rsidP="00306BF7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sz w:val="24"/>
                <w:szCs w:val="24"/>
              </w:rPr>
              <w:t>___________</w:t>
            </w:r>
            <w:r w:rsidR="008D010E" w:rsidRPr="00636A3C">
              <w:rPr>
                <w:rFonts w:ascii="Times New Roman" w:hAnsi="Times New Roman"/>
                <w:sz w:val="24"/>
                <w:szCs w:val="24"/>
              </w:rPr>
              <w:t>___</w:t>
            </w:r>
            <w:r w:rsidRPr="00636A3C">
              <w:rPr>
                <w:rFonts w:ascii="Times New Roman" w:hAnsi="Times New Roman"/>
                <w:sz w:val="24"/>
                <w:szCs w:val="24"/>
              </w:rPr>
              <w:t>_</w:t>
            </w:r>
            <w:r w:rsidR="00306BF7" w:rsidRPr="00636A3C">
              <w:rPr>
                <w:rFonts w:ascii="Times New Roman" w:hAnsi="Times New Roman"/>
                <w:sz w:val="24"/>
                <w:szCs w:val="24"/>
              </w:rPr>
              <w:t>А.М.</w:t>
            </w:r>
            <w:r w:rsidR="0015785C" w:rsidRPr="00636A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4CD3" w:rsidRPr="00636A3C">
              <w:rPr>
                <w:rFonts w:ascii="Times New Roman" w:hAnsi="Times New Roman"/>
                <w:sz w:val="24"/>
                <w:szCs w:val="24"/>
              </w:rPr>
              <w:t>К</w:t>
            </w:r>
            <w:r w:rsidR="00306BF7" w:rsidRPr="00636A3C">
              <w:rPr>
                <w:rFonts w:ascii="Times New Roman" w:hAnsi="Times New Roman"/>
                <w:sz w:val="24"/>
                <w:szCs w:val="24"/>
              </w:rPr>
              <w:t>ипеть</w:t>
            </w:r>
          </w:p>
        </w:tc>
      </w:tr>
      <w:tr w:rsidR="00612CA2" w:rsidRPr="00636A3C" w:rsidTr="00EE2981">
        <w:tc>
          <w:tcPr>
            <w:tcW w:w="4111" w:type="dxa"/>
          </w:tcPr>
          <w:p w:rsidR="00612CA2" w:rsidRPr="00636A3C" w:rsidRDefault="00612CA2" w:rsidP="00636A3C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="00636A3C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  <w:r w:rsidRPr="00636A3C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8D010E" w:rsidRPr="00636A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6A3C">
              <w:rPr>
                <w:rFonts w:ascii="Times New Roman" w:hAnsi="Times New Roman"/>
                <w:bCs/>
                <w:sz w:val="24"/>
                <w:szCs w:val="24"/>
              </w:rPr>
              <w:t>_</w:t>
            </w:r>
            <w:r w:rsidR="001E120D" w:rsidRPr="00636A3C">
              <w:rPr>
                <w:rFonts w:ascii="Times New Roman" w:hAnsi="Times New Roman"/>
                <w:bCs/>
                <w:sz w:val="24"/>
                <w:szCs w:val="24"/>
              </w:rPr>
              <w:t>октября</w:t>
            </w:r>
            <w:proofErr w:type="spellEnd"/>
            <w:r w:rsidRPr="00636A3C">
              <w:rPr>
                <w:rFonts w:ascii="Times New Roman" w:hAnsi="Times New Roman"/>
                <w:bCs/>
                <w:sz w:val="24"/>
                <w:szCs w:val="24"/>
              </w:rPr>
              <w:t>_</w:t>
            </w:r>
            <w:r w:rsidR="008D010E" w:rsidRPr="00636A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E2981" w:rsidRPr="00636A3C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1B2617" w:rsidRPr="00636A3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636A3C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612CA2" w:rsidRPr="00636A3C" w:rsidTr="00EE2981">
        <w:tc>
          <w:tcPr>
            <w:tcW w:w="4111" w:type="dxa"/>
          </w:tcPr>
          <w:p w:rsidR="00612CA2" w:rsidRPr="00636A3C" w:rsidRDefault="00612CA2" w:rsidP="00EE2981">
            <w:pPr>
              <w:ind w:right="4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72618" w:rsidRDefault="00572618" w:rsidP="00612CA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36A3C" w:rsidRDefault="00636A3C" w:rsidP="00612CA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36A3C" w:rsidRDefault="00636A3C" w:rsidP="00612CA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36A3C" w:rsidRPr="00636A3C" w:rsidRDefault="00636A3C" w:rsidP="00612CA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12CA2" w:rsidRPr="00636A3C" w:rsidRDefault="00612CA2" w:rsidP="008D010E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636A3C">
        <w:rPr>
          <w:rFonts w:ascii="Times New Roman" w:hAnsi="Times New Roman"/>
          <w:b/>
          <w:sz w:val="28"/>
          <w:szCs w:val="28"/>
        </w:rPr>
        <w:t>Конкурсная документация</w:t>
      </w:r>
    </w:p>
    <w:p w:rsidR="00612CA2" w:rsidRPr="00636A3C" w:rsidRDefault="00612CA2" w:rsidP="0064008A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636A3C">
        <w:rPr>
          <w:rFonts w:ascii="Times New Roman" w:hAnsi="Times New Roman"/>
          <w:b/>
          <w:sz w:val="28"/>
          <w:szCs w:val="28"/>
        </w:rPr>
        <w:t xml:space="preserve">по закупке услуг по проведению </w:t>
      </w:r>
      <w:r w:rsidR="0064008A" w:rsidRPr="00636A3C">
        <w:rPr>
          <w:rStyle w:val="word-wrapper"/>
          <w:rFonts w:ascii="Times New Roman" w:hAnsi="Times New Roman"/>
          <w:b/>
          <w:color w:val="242424"/>
          <w:sz w:val="28"/>
          <w:szCs w:val="28"/>
        </w:rPr>
        <w:t>обязательного</w:t>
      </w:r>
      <w:r w:rsidR="0064008A" w:rsidRPr="00636A3C">
        <w:rPr>
          <w:rFonts w:ascii="Times New Roman" w:hAnsi="Times New Roman"/>
          <w:b/>
          <w:sz w:val="28"/>
          <w:szCs w:val="28"/>
        </w:rPr>
        <w:t xml:space="preserve"> </w:t>
      </w:r>
      <w:r w:rsidRPr="00636A3C">
        <w:rPr>
          <w:rFonts w:ascii="Times New Roman" w:hAnsi="Times New Roman"/>
          <w:b/>
          <w:sz w:val="28"/>
          <w:szCs w:val="28"/>
        </w:rPr>
        <w:t>аудита годовой бухгалтерской отчетности РУП «</w:t>
      </w:r>
      <w:proofErr w:type="spellStart"/>
      <w:r w:rsidRPr="00636A3C">
        <w:rPr>
          <w:rFonts w:ascii="Times New Roman" w:hAnsi="Times New Roman"/>
          <w:b/>
          <w:sz w:val="28"/>
          <w:szCs w:val="28"/>
        </w:rPr>
        <w:t>Медтехника</w:t>
      </w:r>
      <w:proofErr w:type="spellEnd"/>
      <w:r w:rsidRPr="00636A3C">
        <w:rPr>
          <w:rFonts w:ascii="Times New Roman" w:hAnsi="Times New Roman"/>
          <w:b/>
          <w:sz w:val="28"/>
          <w:szCs w:val="28"/>
        </w:rPr>
        <w:t xml:space="preserve">» г. Могилева </w:t>
      </w:r>
      <w:r w:rsidR="009B7F25" w:rsidRPr="00636A3C">
        <w:rPr>
          <w:rFonts w:ascii="Times New Roman" w:hAnsi="Times New Roman"/>
          <w:b/>
          <w:sz w:val="28"/>
          <w:szCs w:val="28"/>
        </w:rPr>
        <w:t xml:space="preserve">за </w:t>
      </w:r>
      <w:r w:rsidR="00EE2981" w:rsidRPr="00636A3C">
        <w:rPr>
          <w:rFonts w:ascii="Times New Roman" w:hAnsi="Times New Roman"/>
          <w:b/>
          <w:sz w:val="28"/>
          <w:szCs w:val="28"/>
        </w:rPr>
        <w:t>202</w:t>
      </w:r>
      <w:r w:rsidR="00BE539F" w:rsidRPr="00636A3C">
        <w:rPr>
          <w:rFonts w:ascii="Times New Roman" w:hAnsi="Times New Roman"/>
          <w:b/>
          <w:sz w:val="28"/>
          <w:szCs w:val="28"/>
        </w:rPr>
        <w:t>6</w:t>
      </w:r>
      <w:r w:rsidRPr="00636A3C">
        <w:rPr>
          <w:rFonts w:ascii="Times New Roman" w:hAnsi="Times New Roman"/>
          <w:b/>
          <w:sz w:val="28"/>
          <w:szCs w:val="28"/>
        </w:rPr>
        <w:t xml:space="preserve"> год</w:t>
      </w:r>
    </w:p>
    <w:p w:rsidR="00612CA2" w:rsidRDefault="00612CA2" w:rsidP="008D010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8D010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8D010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8D010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A3C" w:rsidRPr="00636A3C" w:rsidRDefault="00636A3C" w:rsidP="008D010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2CA2" w:rsidRPr="00636A3C" w:rsidRDefault="00612CA2" w:rsidP="00612CA2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>СОДЕРЖАНИЕ:</w:t>
      </w:r>
    </w:p>
    <w:p w:rsidR="00612CA2" w:rsidRPr="00636A3C" w:rsidRDefault="004479EE" w:rsidP="00612CA2">
      <w:pPr>
        <w:widowControl w:val="0"/>
        <w:autoSpaceDE w:val="0"/>
        <w:autoSpaceDN w:val="0"/>
        <w:adjustRightInd w:val="0"/>
        <w:rPr>
          <w:rStyle w:val="word-wrapper"/>
          <w:rFonts w:ascii="Times New Roman" w:hAnsi="Times New Roman"/>
          <w:bCs/>
          <w:color w:val="242424"/>
          <w:sz w:val="24"/>
          <w:szCs w:val="24"/>
          <w:shd w:val="clear" w:color="auto" w:fill="FFFFFF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>ГЛАВА 1</w:t>
      </w:r>
      <w:r w:rsidR="008D010E" w:rsidRPr="00636A3C">
        <w:rPr>
          <w:rFonts w:ascii="Times New Roman" w:hAnsi="Times New Roman"/>
          <w:color w:val="000000"/>
          <w:sz w:val="24"/>
          <w:szCs w:val="24"/>
        </w:rPr>
        <w:t>.</w:t>
      </w:r>
      <w:r w:rsidR="008D010E" w:rsidRPr="00636A3C">
        <w:rPr>
          <w:rFonts w:ascii="Times New Roman" w:hAnsi="Times New Roman"/>
          <w:color w:val="000000"/>
          <w:sz w:val="24"/>
          <w:szCs w:val="24"/>
        </w:rPr>
        <w:tab/>
      </w:r>
      <w:r w:rsidRPr="00636A3C">
        <w:rPr>
          <w:rStyle w:val="word-wrapper"/>
          <w:rFonts w:ascii="Times New Roman" w:hAnsi="Times New Roman"/>
          <w:bCs/>
          <w:color w:val="242424"/>
          <w:sz w:val="24"/>
          <w:szCs w:val="24"/>
          <w:shd w:val="clear" w:color="auto" w:fill="FFFFFF"/>
        </w:rPr>
        <w:t>СВЕДЕНИЯ О ЗАКУПКЕ</w:t>
      </w:r>
    </w:p>
    <w:p w:rsidR="004479EE" w:rsidRPr="00636A3C" w:rsidRDefault="004479EE" w:rsidP="004479E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>ГЛАВА 2</w:t>
      </w:r>
      <w:r w:rsidR="008D010E" w:rsidRPr="00636A3C">
        <w:rPr>
          <w:rFonts w:ascii="Times New Roman" w:hAnsi="Times New Roman"/>
          <w:color w:val="000000"/>
          <w:sz w:val="24"/>
          <w:szCs w:val="24"/>
        </w:rPr>
        <w:t>.</w:t>
      </w:r>
      <w:r w:rsidR="008D010E" w:rsidRPr="00636A3C">
        <w:rPr>
          <w:rFonts w:ascii="Times New Roman" w:hAnsi="Times New Roman"/>
          <w:color w:val="000000"/>
          <w:sz w:val="24"/>
          <w:szCs w:val="24"/>
        </w:rPr>
        <w:tab/>
      </w:r>
      <w:r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ПРЕДМЕТ ЗАКУПКИ</w:t>
      </w:r>
      <w:r w:rsidRPr="00636A3C">
        <w:rPr>
          <w:rFonts w:ascii="Times New Roman" w:hAnsi="Times New Roman"/>
          <w:sz w:val="24"/>
          <w:szCs w:val="24"/>
        </w:rPr>
        <w:t xml:space="preserve"> </w:t>
      </w:r>
    </w:p>
    <w:p w:rsidR="004479EE" w:rsidRPr="00636A3C" w:rsidRDefault="004479EE" w:rsidP="004479EE">
      <w:pPr>
        <w:pStyle w:val="ConsPlusNormal"/>
        <w:jc w:val="both"/>
        <w:rPr>
          <w:rStyle w:val="word-wrapper"/>
          <w:bCs/>
          <w:color w:val="242424"/>
          <w:sz w:val="24"/>
          <w:szCs w:val="24"/>
          <w:shd w:val="clear" w:color="auto" w:fill="FFFFFF"/>
        </w:rPr>
      </w:pPr>
      <w:r w:rsidRPr="00636A3C">
        <w:rPr>
          <w:bCs/>
          <w:color w:val="000000"/>
          <w:sz w:val="24"/>
          <w:szCs w:val="24"/>
        </w:rPr>
        <w:t xml:space="preserve">ГЛАВА 3.  </w:t>
      </w:r>
      <w:r w:rsidRPr="00636A3C">
        <w:rPr>
          <w:rStyle w:val="word-wrapper"/>
          <w:bCs/>
          <w:color w:val="242424"/>
          <w:sz w:val="24"/>
          <w:szCs w:val="24"/>
          <w:shd w:val="clear" w:color="auto" w:fill="FFFFFF"/>
        </w:rPr>
        <w:t>УСЛОВИЯ ДОПУСКА К УЧАСТИЮ В КОНКУРСЕ</w:t>
      </w:r>
    </w:p>
    <w:p w:rsidR="004479EE" w:rsidRPr="00636A3C" w:rsidRDefault="004479EE" w:rsidP="00153B7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36A3C">
        <w:rPr>
          <w:rFonts w:ascii="Times New Roman" w:hAnsi="Times New Roman"/>
          <w:bCs/>
          <w:color w:val="000000"/>
          <w:sz w:val="24"/>
          <w:szCs w:val="24"/>
        </w:rPr>
        <w:t xml:space="preserve">ГЛАВА 4. </w:t>
      </w:r>
      <w:r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КОНКУРСНОЕ ПРЕДЛОЖЕНИЕ</w:t>
      </w:r>
    </w:p>
    <w:p w:rsidR="00714BF5" w:rsidRPr="00636A3C" w:rsidRDefault="00714BF5" w:rsidP="00714BF5">
      <w:pPr>
        <w:pStyle w:val="il-text-aligncenter"/>
        <w:spacing w:before="0" w:beforeAutospacing="0" w:after="0" w:afterAutospacing="0"/>
        <w:rPr>
          <w:color w:val="242424"/>
        </w:rPr>
      </w:pPr>
      <w:r w:rsidRPr="00636A3C">
        <w:rPr>
          <w:rStyle w:val="word-wrapper"/>
          <w:bCs/>
          <w:color w:val="242424"/>
        </w:rPr>
        <w:t>ГЛАВА 5. КРИТЕРИИ, ПОРЯДОК ОЦЕНКИ</w:t>
      </w:r>
      <w:r w:rsidR="00A07E46" w:rsidRPr="00636A3C">
        <w:rPr>
          <w:rStyle w:val="word-wrapper"/>
          <w:bCs/>
          <w:color w:val="242424"/>
        </w:rPr>
        <w:t xml:space="preserve"> </w:t>
      </w:r>
      <w:r w:rsidRPr="00636A3C">
        <w:rPr>
          <w:rStyle w:val="word-wrapper"/>
          <w:bCs/>
          <w:color w:val="242424"/>
        </w:rPr>
        <w:t>И СРАВНЕНИЯ ПРЕДЛОЖЕНИЙ</w:t>
      </w:r>
    </w:p>
    <w:p w:rsidR="00714BF5" w:rsidRPr="00636A3C" w:rsidRDefault="00761D71" w:rsidP="00153B70">
      <w:pPr>
        <w:rPr>
          <w:rFonts w:ascii="Times New Roman" w:hAnsi="Times New Roman"/>
          <w:color w:val="000000"/>
          <w:sz w:val="24"/>
          <w:szCs w:val="24"/>
        </w:rPr>
      </w:pPr>
      <w:r w:rsidRPr="00636A3C">
        <w:rPr>
          <w:rFonts w:ascii="Times New Roman" w:hAnsi="Times New Roman"/>
          <w:bCs/>
          <w:color w:val="242424"/>
          <w:sz w:val="24"/>
          <w:szCs w:val="24"/>
        </w:rPr>
        <w:t>ГЛАВА 6. ТРЕБОВАНИЯ К КВАЛИФИКАЦИОННЫМ ДАННЫМ УЧАСТНИКА КОНКУРСА</w:t>
      </w:r>
    </w:p>
    <w:p w:rsidR="004023EA" w:rsidRPr="00636A3C" w:rsidRDefault="004023EA" w:rsidP="00153B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bCs/>
          <w:color w:val="242424"/>
          <w:sz w:val="24"/>
          <w:szCs w:val="24"/>
        </w:rPr>
        <w:t>ГЛАВА 7. ЗАЯВЛЕНИЕ ЗАКУПАЮЩЕЙ ОРГАНИЗАЦИИ О СВОИХ ПРАВАХ И ОБЯЗАННОСТЯХ</w:t>
      </w:r>
    </w:p>
    <w:p w:rsidR="006B7793" w:rsidRPr="00636A3C" w:rsidRDefault="004023EA" w:rsidP="004023EA">
      <w:pPr>
        <w:rPr>
          <w:rFonts w:ascii="Times New Roman" w:hAnsi="Times New Roman"/>
          <w:bCs/>
          <w:color w:val="242424"/>
          <w:sz w:val="24"/>
          <w:szCs w:val="24"/>
        </w:rPr>
      </w:pPr>
      <w:r w:rsidRPr="00636A3C">
        <w:rPr>
          <w:rFonts w:ascii="Times New Roman" w:hAnsi="Times New Roman"/>
          <w:bCs/>
          <w:color w:val="242424"/>
          <w:sz w:val="24"/>
          <w:szCs w:val="24"/>
        </w:rPr>
        <w:t>ГЛАВА 8. ОТВЕТСТВЕННОСТЬ УЧАСТНИКА</w:t>
      </w:r>
    </w:p>
    <w:p w:rsidR="006B7793" w:rsidRPr="00636A3C" w:rsidRDefault="006B7793" w:rsidP="004023EA">
      <w:pPr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bCs/>
          <w:color w:val="242424"/>
          <w:sz w:val="24"/>
          <w:szCs w:val="24"/>
        </w:rPr>
        <w:t>ГЛАВА 9. ПОРЯДОК РАЗЪЯСНЕНИЯ КОНКУРСНЫХ ДОКУМЕНТОВ</w:t>
      </w:r>
    </w:p>
    <w:p w:rsidR="006B7793" w:rsidRPr="00636A3C" w:rsidRDefault="006B7793" w:rsidP="00153B70">
      <w:pPr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bCs/>
          <w:color w:val="242424"/>
          <w:sz w:val="24"/>
          <w:szCs w:val="24"/>
        </w:rPr>
        <w:t>ГЛАВА 10. СРОК ЗАКЛЮЧЕНИЯ ДОГОВОРА</w:t>
      </w:r>
    </w:p>
    <w:p w:rsidR="006B7793" w:rsidRPr="00636A3C" w:rsidRDefault="006B7793" w:rsidP="006B7793">
      <w:pPr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bCs/>
          <w:color w:val="242424"/>
          <w:sz w:val="24"/>
          <w:szCs w:val="24"/>
        </w:rPr>
        <w:t>11. АКТЫ ЗАКОНОДАТЕЛЬСТВА</w:t>
      </w:r>
    </w:p>
    <w:p w:rsidR="00612CA2" w:rsidRPr="00636A3C" w:rsidRDefault="00612CA2" w:rsidP="00153B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 xml:space="preserve">Приложение 1 </w:t>
      </w:r>
      <w:r w:rsidR="00B456B6" w:rsidRPr="00636A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53B70" w:rsidRPr="00636A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56B6" w:rsidRPr="00636A3C">
        <w:rPr>
          <w:rFonts w:ascii="Times New Roman" w:hAnsi="Times New Roman"/>
          <w:color w:val="000000"/>
          <w:sz w:val="24"/>
          <w:szCs w:val="24"/>
        </w:rPr>
        <w:t xml:space="preserve">  Задание на закупку</w:t>
      </w:r>
    </w:p>
    <w:p w:rsidR="00D96553" w:rsidRPr="00636A3C" w:rsidRDefault="00D96553" w:rsidP="00D9655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 xml:space="preserve">Приложение 2   </w:t>
      </w:r>
      <w:r w:rsidR="00B456B6" w:rsidRPr="00636A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608D" w:rsidRPr="00636A3C">
        <w:rPr>
          <w:rFonts w:ascii="Times New Roman" w:hAnsi="Times New Roman"/>
          <w:color w:val="000000"/>
          <w:sz w:val="24"/>
          <w:szCs w:val="24"/>
        </w:rPr>
        <w:t xml:space="preserve"> Предложение </w:t>
      </w:r>
      <w:r w:rsidR="00153B70" w:rsidRPr="00636A3C">
        <w:rPr>
          <w:rFonts w:ascii="Times New Roman" w:hAnsi="Times New Roman"/>
          <w:color w:val="000000"/>
          <w:sz w:val="24"/>
          <w:szCs w:val="24"/>
        </w:rPr>
        <w:t>к</w:t>
      </w:r>
      <w:r w:rsidR="00153B70" w:rsidRPr="00636A3C">
        <w:rPr>
          <w:rFonts w:ascii="Times New Roman" w:hAnsi="Times New Roman"/>
          <w:sz w:val="24"/>
          <w:szCs w:val="24"/>
          <w:lang w:eastAsia="zh-CN"/>
        </w:rPr>
        <w:t xml:space="preserve"> к</w:t>
      </w:r>
      <w:r w:rsidRPr="00636A3C">
        <w:rPr>
          <w:rFonts w:ascii="Times New Roman" w:hAnsi="Times New Roman"/>
          <w:sz w:val="24"/>
          <w:szCs w:val="24"/>
          <w:lang w:eastAsia="zh-CN"/>
        </w:rPr>
        <w:t>онкурсн</w:t>
      </w:r>
      <w:r w:rsidR="00153B70" w:rsidRPr="00636A3C">
        <w:rPr>
          <w:rFonts w:ascii="Times New Roman" w:hAnsi="Times New Roman"/>
          <w:sz w:val="24"/>
          <w:szCs w:val="24"/>
          <w:lang w:eastAsia="zh-CN"/>
        </w:rPr>
        <w:t>ым</w:t>
      </w:r>
      <w:r w:rsidRPr="00636A3C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153B70" w:rsidRPr="00636A3C">
        <w:rPr>
          <w:rFonts w:ascii="Times New Roman" w:hAnsi="Times New Roman"/>
          <w:sz w:val="24"/>
          <w:szCs w:val="24"/>
          <w:lang w:eastAsia="zh-CN"/>
        </w:rPr>
        <w:t>документам</w:t>
      </w:r>
    </w:p>
    <w:p w:rsidR="00D96553" w:rsidRPr="00636A3C" w:rsidRDefault="00D96553" w:rsidP="00D9655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 xml:space="preserve">Приложение 3    </w:t>
      </w:r>
      <w:r w:rsidR="001A7BCB" w:rsidRPr="00636A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  <w:lang w:eastAsia="zh-CN"/>
        </w:rPr>
        <w:t xml:space="preserve">Договор на оказание </w:t>
      </w:r>
      <w:r w:rsidR="00153B70" w:rsidRPr="00636A3C">
        <w:rPr>
          <w:rFonts w:ascii="Times New Roman" w:hAnsi="Times New Roman"/>
          <w:color w:val="000000"/>
          <w:sz w:val="24"/>
          <w:szCs w:val="24"/>
        </w:rPr>
        <w:t>аудиторских</w:t>
      </w:r>
      <w:r w:rsidR="00153B70" w:rsidRPr="00636A3C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636A3C">
        <w:rPr>
          <w:rFonts w:ascii="Times New Roman" w:hAnsi="Times New Roman"/>
          <w:sz w:val="24"/>
          <w:szCs w:val="24"/>
          <w:lang w:eastAsia="zh-CN"/>
        </w:rPr>
        <w:t>услуг</w:t>
      </w:r>
    </w:p>
    <w:p w:rsidR="00153B70" w:rsidRPr="00636A3C" w:rsidRDefault="00D96553" w:rsidP="00D9655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zh-CN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 xml:space="preserve">Приложение 4    </w:t>
      </w:r>
      <w:r w:rsidR="001A7BCB" w:rsidRPr="00636A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  <w:lang w:eastAsia="zh-CN"/>
        </w:rPr>
        <w:t>Сведения о заказчике</w:t>
      </w:r>
    </w:p>
    <w:p w:rsidR="00D96553" w:rsidRPr="00636A3C" w:rsidRDefault="00D96553" w:rsidP="00D9655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zh-CN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 xml:space="preserve">Приложение 5    </w:t>
      </w:r>
      <w:r w:rsidR="001A7BCB" w:rsidRPr="00636A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  <w:lang w:eastAsia="zh-CN"/>
        </w:rPr>
        <w:t>Форма заявления о подтверждении независимости</w:t>
      </w:r>
    </w:p>
    <w:p w:rsidR="00153B70" w:rsidRDefault="00153B70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36A3C" w:rsidRPr="00636A3C" w:rsidRDefault="00636A3C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12CA2" w:rsidRPr="00636A3C" w:rsidRDefault="00572618" w:rsidP="00612CA2">
      <w:pPr>
        <w:widowControl w:val="0"/>
        <w:tabs>
          <w:tab w:val="left" w:pos="3698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53B70" w:rsidRPr="00636A3C"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Pr="00636A3C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6B7793" w:rsidRPr="00636A3C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636A3C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г. Могилев </w:t>
      </w:r>
      <w:r w:rsidR="00AD56C8" w:rsidRPr="00636A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E2981" w:rsidRPr="00636A3C">
        <w:rPr>
          <w:rFonts w:ascii="Times New Roman" w:hAnsi="Times New Roman"/>
          <w:color w:val="000000"/>
          <w:sz w:val="24"/>
          <w:szCs w:val="24"/>
        </w:rPr>
        <w:t>202</w:t>
      </w:r>
      <w:r w:rsidR="001B2617" w:rsidRPr="00636A3C">
        <w:rPr>
          <w:rFonts w:ascii="Times New Roman" w:hAnsi="Times New Roman"/>
          <w:color w:val="000000"/>
          <w:sz w:val="24"/>
          <w:szCs w:val="24"/>
        </w:rPr>
        <w:t>6</w:t>
      </w:r>
    </w:p>
    <w:p w:rsidR="008D010E" w:rsidRPr="00636A3C" w:rsidRDefault="00AD56C8" w:rsidP="00DC277A">
      <w:pPr>
        <w:rPr>
          <w:rStyle w:val="word-wrapper"/>
          <w:rFonts w:ascii="Times New Roman" w:hAnsi="Times New Roman"/>
          <w:b/>
          <w:bCs/>
          <w:color w:val="242424"/>
          <w:sz w:val="24"/>
          <w:szCs w:val="24"/>
          <w:shd w:val="clear" w:color="auto" w:fill="FFFFFF"/>
        </w:rPr>
      </w:pPr>
      <w:r w:rsidRPr="00636A3C">
        <w:rPr>
          <w:rFonts w:ascii="Times New Roman" w:hAnsi="Times New Roman"/>
          <w:b/>
          <w:bCs/>
          <w:sz w:val="24"/>
          <w:szCs w:val="24"/>
        </w:rPr>
        <w:lastRenderedPageBreak/>
        <w:t xml:space="preserve"> </w:t>
      </w:r>
      <w:r w:rsidR="004479EE" w:rsidRPr="00636A3C">
        <w:rPr>
          <w:rFonts w:ascii="Times New Roman" w:hAnsi="Times New Roman"/>
          <w:b/>
          <w:bCs/>
          <w:sz w:val="24"/>
          <w:szCs w:val="24"/>
        </w:rPr>
        <w:t>ГЛАВА 1</w:t>
      </w:r>
      <w:r w:rsidR="003C380B" w:rsidRPr="00636A3C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DC277A" w:rsidRPr="00636A3C">
        <w:rPr>
          <w:rStyle w:val="word-wrapper"/>
          <w:rFonts w:ascii="Times New Roman" w:hAnsi="Times New Roman"/>
          <w:b/>
          <w:bCs/>
          <w:color w:val="242424"/>
          <w:sz w:val="24"/>
          <w:szCs w:val="24"/>
          <w:shd w:val="clear" w:color="auto" w:fill="FFFFFF"/>
        </w:rPr>
        <w:t>СВЕДЕНИЯ О ЗАКУПКЕ</w:t>
      </w:r>
    </w:p>
    <w:p w:rsidR="0060744D" w:rsidRPr="00636A3C" w:rsidRDefault="0060744D" w:rsidP="00DC277A">
      <w:pPr>
        <w:rPr>
          <w:rFonts w:ascii="Times New Roman" w:hAnsi="Times New Roman"/>
          <w:b/>
          <w:bCs/>
          <w:sz w:val="24"/>
          <w:szCs w:val="24"/>
        </w:rPr>
      </w:pPr>
    </w:p>
    <w:p w:rsidR="00453F92" w:rsidRPr="00636A3C" w:rsidRDefault="00CF2A73" w:rsidP="0060744D">
      <w:pPr>
        <w:pStyle w:val="1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636A3C">
        <w:rPr>
          <w:rFonts w:ascii="Times New Roman" w:hAnsi="Times New Roman"/>
          <w:b/>
          <w:sz w:val="24"/>
          <w:szCs w:val="24"/>
          <w:lang w:eastAsia="ru-RU"/>
        </w:rPr>
        <w:t>1.</w:t>
      </w:r>
      <w:r w:rsidR="002527D6" w:rsidRPr="00636A3C">
        <w:rPr>
          <w:rFonts w:ascii="Times New Roman" w:hAnsi="Times New Roman"/>
          <w:b/>
          <w:sz w:val="24"/>
          <w:szCs w:val="24"/>
          <w:lang w:eastAsia="ru-RU"/>
        </w:rPr>
        <w:t>1.</w:t>
      </w:r>
      <w:r w:rsidRPr="00636A3C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3C380B" w:rsidRPr="00636A3C">
        <w:rPr>
          <w:rFonts w:ascii="Times New Roman" w:hAnsi="Times New Roman"/>
          <w:b/>
          <w:sz w:val="24"/>
          <w:szCs w:val="24"/>
          <w:lang w:eastAsia="ru-RU"/>
        </w:rPr>
        <w:t>Сведения о заказчике:</w:t>
      </w:r>
    </w:p>
    <w:p w:rsidR="00DC277A" w:rsidRPr="00636A3C" w:rsidRDefault="00CF2A73" w:rsidP="0033325D">
      <w:pPr>
        <w:pStyle w:val="1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36A3C">
        <w:rPr>
          <w:rFonts w:ascii="Times New Roman" w:hAnsi="Times New Roman"/>
          <w:bCs/>
          <w:sz w:val="24"/>
          <w:szCs w:val="24"/>
          <w:lang w:eastAsia="ru-RU"/>
        </w:rPr>
        <w:t>1.1.</w:t>
      </w:r>
      <w:r w:rsidR="002527D6" w:rsidRPr="00636A3C"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3C380B"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Наименование заказчика: </w:t>
      </w:r>
      <w:r w:rsidR="00612CA2" w:rsidRPr="00636A3C">
        <w:rPr>
          <w:rFonts w:ascii="Times New Roman" w:hAnsi="Times New Roman"/>
          <w:bCs/>
          <w:sz w:val="24"/>
          <w:szCs w:val="24"/>
          <w:lang w:eastAsia="ru-RU"/>
        </w:rPr>
        <w:t>Республиканс</w:t>
      </w:r>
      <w:r w:rsidR="003C380B" w:rsidRPr="00636A3C">
        <w:rPr>
          <w:rFonts w:ascii="Times New Roman" w:hAnsi="Times New Roman"/>
          <w:bCs/>
          <w:sz w:val="24"/>
          <w:szCs w:val="24"/>
          <w:lang w:eastAsia="ru-RU"/>
        </w:rPr>
        <w:t>кие дочернее торговое унитарное</w:t>
      </w:r>
      <w:r w:rsidR="00A46895"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12CA2" w:rsidRPr="00636A3C">
        <w:rPr>
          <w:rFonts w:ascii="Times New Roman" w:hAnsi="Times New Roman"/>
          <w:bCs/>
          <w:sz w:val="24"/>
          <w:szCs w:val="24"/>
          <w:lang w:eastAsia="ru-RU"/>
        </w:rPr>
        <w:t>предприятие «</w:t>
      </w:r>
      <w:proofErr w:type="spellStart"/>
      <w:r w:rsidR="00612CA2" w:rsidRPr="00636A3C">
        <w:rPr>
          <w:rFonts w:ascii="Times New Roman" w:hAnsi="Times New Roman"/>
          <w:bCs/>
          <w:sz w:val="24"/>
          <w:szCs w:val="24"/>
          <w:lang w:eastAsia="ru-RU"/>
        </w:rPr>
        <w:t>Медтехника</w:t>
      </w:r>
      <w:proofErr w:type="spellEnd"/>
      <w:r w:rsidR="00612CA2" w:rsidRPr="00636A3C">
        <w:rPr>
          <w:rFonts w:ascii="Times New Roman" w:hAnsi="Times New Roman"/>
          <w:bCs/>
          <w:sz w:val="24"/>
          <w:szCs w:val="24"/>
          <w:lang w:eastAsia="ru-RU"/>
        </w:rPr>
        <w:t>» г. Могилева</w:t>
      </w:r>
      <w:r w:rsidR="00453F92" w:rsidRPr="00636A3C">
        <w:rPr>
          <w:rFonts w:ascii="Times New Roman" w:hAnsi="Times New Roman"/>
          <w:bCs/>
          <w:sz w:val="24"/>
          <w:szCs w:val="24"/>
          <w:lang w:eastAsia="ru-RU"/>
        </w:rPr>
        <w:t>;</w:t>
      </w:r>
      <w:r w:rsidR="00612CA2"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0744D"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основной вид деятельности заказчи</w:t>
      </w:r>
      <w:r w:rsidR="00DC277A"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ка согласно общегосударственного классификатора</w:t>
      </w:r>
      <w:r w:rsidR="0060744D"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 xml:space="preserve"> </w:t>
      </w:r>
      <w:r w:rsidR="00DC277A"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Республики Беларусь ОКРБ 005-2011 "Виды экономической деятельности", утвержденного постановлением Государственного комитета по стандартизации Республики Беларусь от 05.12.2011 N 85 (далее - ОКВЭД),</w:t>
      </w:r>
      <w:proofErr w:type="gramStart"/>
      <w:r w:rsidR="00DC277A"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 xml:space="preserve"> </w:t>
      </w:r>
      <w:r w:rsidR="00DC277A" w:rsidRPr="00636A3C">
        <w:rPr>
          <w:rStyle w:val="word-wrapper"/>
          <w:rFonts w:ascii="Times New Roman" w:hAnsi="Times New Roman"/>
          <w:color w:val="242424"/>
          <w:sz w:val="24"/>
          <w:szCs w:val="24"/>
          <w:u w:val="single"/>
        </w:rPr>
        <w:t>:</w:t>
      </w:r>
      <w:proofErr w:type="gramEnd"/>
      <w:r w:rsidR="00DC277A" w:rsidRPr="00636A3C">
        <w:rPr>
          <w:rStyle w:val="word-wrapper"/>
          <w:rFonts w:ascii="Times New Roman" w:hAnsi="Times New Roman"/>
          <w:color w:val="242424"/>
          <w:sz w:val="24"/>
          <w:szCs w:val="24"/>
          <w:u w:val="single"/>
        </w:rPr>
        <w:t>- 46460.</w:t>
      </w:r>
    </w:p>
    <w:p w:rsidR="003C380B" w:rsidRPr="00636A3C" w:rsidRDefault="00CF2A73" w:rsidP="0060744D">
      <w:pPr>
        <w:pStyle w:val="1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36A3C"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2527D6" w:rsidRPr="00636A3C"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2. </w:t>
      </w:r>
      <w:r w:rsidR="003C380B" w:rsidRPr="00636A3C">
        <w:rPr>
          <w:rFonts w:ascii="Times New Roman" w:hAnsi="Times New Roman"/>
          <w:bCs/>
          <w:sz w:val="24"/>
          <w:szCs w:val="24"/>
          <w:lang w:eastAsia="ru-RU"/>
        </w:rPr>
        <w:t>Место нахождения, почтовый адрес заказчика: 212003 г. Могилев,</w:t>
      </w:r>
      <w:r w:rsidR="00A46895"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3C380B" w:rsidRPr="00636A3C">
        <w:rPr>
          <w:rFonts w:ascii="Times New Roman" w:hAnsi="Times New Roman"/>
          <w:bCs/>
          <w:sz w:val="24"/>
          <w:szCs w:val="24"/>
          <w:lang w:eastAsia="ru-RU"/>
        </w:rPr>
        <w:t>ул. Челюскинцев, 59</w:t>
      </w:r>
      <w:proofErr w:type="gramStart"/>
      <w:r w:rsidR="004C09AA"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 А</w:t>
      </w:r>
      <w:proofErr w:type="gramEnd"/>
      <w:r w:rsidR="003C380B" w:rsidRPr="00636A3C">
        <w:rPr>
          <w:rFonts w:ascii="Times New Roman" w:hAnsi="Times New Roman"/>
          <w:bCs/>
          <w:sz w:val="24"/>
          <w:szCs w:val="24"/>
          <w:lang w:eastAsia="ru-RU"/>
        </w:rPr>
        <w:t>, расчетный счет № BY34BLBB30120700052446001001 в Дирекции ОАО «</w:t>
      </w:r>
      <w:proofErr w:type="spellStart"/>
      <w:r w:rsidR="003C380B" w:rsidRPr="00636A3C">
        <w:rPr>
          <w:rFonts w:ascii="Times New Roman" w:hAnsi="Times New Roman"/>
          <w:bCs/>
          <w:sz w:val="24"/>
          <w:szCs w:val="24"/>
          <w:lang w:eastAsia="ru-RU"/>
        </w:rPr>
        <w:t>Белинвестбанк</w:t>
      </w:r>
      <w:proofErr w:type="spellEnd"/>
      <w:r w:rsidR="003C380B" w:rsidRPr="00636A3C">
        <w:rPr>
          <w:rFonts w:ascii="Times New Roman" w:hAnsi="Times New Roman"/>
          <w:bCs/>
          <w:sz w:val="24"/>
          <w:szCs w:val="24"/>
          <w:lang w:eastAsia="ru-RU"/>
        </w:rPr>
        <w:t>» по Могилевской области</w:t>
      </w:r>
      <w:r w:rsidR="004C09AA"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3C380B" w:rsidRPr="00636A3C">
        <w:rPr>
          <w:rFonts w:ascii="Times New Roman" w:hAnsi="Times New Roman"/>
          <w:bCs/>
          <w:sz w:val="24"/>
          <w:szCs w:val="24"/>
          <w:lang w:eastAsia="ru-RU"/>
        </w:rPr>
        <w:t>БИК BLBBBY2X</w:t>
      </w:r>
      <w:r w:rsidR="004C09AA" w:rsidRPr="00636A3C">
        <w:rPr>
          <w:rFonts w:ascii="Times New Roman" w:hAnsi="Times New Roman"/>
          <w:bCs/>
          <w:sz w:val="24"/>
          <w:szCs w:val="24"/>
          <w:lang w:eastAsia="ru-RU"/>
        </w:rPr>
        <w:t>, УНП 700052446</w:t>
      </w:r>
      <w:r w:rsidR="005E50E6" w:rsidRPr="00636A3C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4C09AA" w:rsidRPr="00636A3C" w:rsidRDefault="00CF2A73" w:rsidP="0060744D">
      <w:pPr>
        <w:pStyle w:val="1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36A3C"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2527D6" w:rsidRPr="00636A3C"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3. </w:t>
      </w:r>
      <w:r w:rsidR="004C09AA"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Фамилия, имя, отчество, должности лиц, уполномоченных лиц Заказчика: начальник отдела маркетинга и организации закупок - Шах Т.В., главный бухгалтер -  </w:t>
      </w:r>
      <w:proofErr w:type="spellStart"/>
      <w:r w:rsidR="004C09AA" w:rsidRPr="00636A3C">
        <w:rPr>
          <w:rFonts w:ascii="Times New Roman" w:hAnsi="Times New Roman"/>
          <w:bCs/>
          <w:sz w:val="24"/>
          <w:szCs w:val="24"/>
          <w:lang w:eastAsia="ru-RU"/>
        </w:rPr>
        <w:t>Клинцова</w:t>
      </w:r>
      <w:proofErr w:type="spellEnd"/>
      <w:r w:rsidR="004C09AA"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 О.К.</w:t>
      </w:r>
    </w:p>
    <w:p w:rsidR="004C09AA" w:rsidRPr="00636A3C" w:rsidRDefault="00453F92" w:rsidP="0060744D">
      <w:pPr>
        <w:pStyle w:val="1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36A3C"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2527D6" w:rsidRPr="00636A3C"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4. </w:t>
      </w:r>
      <w:r w:rsidR="004C09AA" w:rsidRPr="00636A3C">
        <w:rPr>
          <w:rFonts w:ascii="Times New Roman" w:hAnsi="Times New Roman"/>
          <w:bCs/>
          <w:sz w:val="24"/>
          <w:szCs w:val="24"/>
          <w:lang w:eastAsia="ru-RU"/>
        </w:rPr>
        <w:t>Номер телефона: 8(0222) 70-05-32, 63-72-08</w:t>
      </w:r>
      <w:r w:rsidR="000759E3" w:rsidRPr="00636A3C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0759E3" w:rsidRPr="00636A3C" w:rsidRDefault="00453F92" w:rsidP="0060744D">
      <w:pPr>
        <w:pStyle w:val="1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36A3C"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2527D6" w:rsidRPr="00636A3C"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5. </w:t>
      </w:r>
      <w:r w:rsidR="000759E3" w:rsidRPr="00636A3C">
        <w:rPr>
          <w:rFonts w:ascii="Times New Roman" w:hAnsi="Times New Roman"/>
          <w:bCs/>
          <w:sz w:val="24"/>
          <w:szCs w:val="24"/>
          <w:lang w:eastAsia="ru-RU"/>
        </w:rPr>
        <w:t xml:space="preserve">Адрес электронной почты: </w:t>
      </w:r>
      <w:hyperlink r:id="rId8" w:history="1">
        <w:r w:rsidR="000759E3" w:rsidRPr="00636A3C">
          <w:rPr>
            <w:rFonts w:ascii="Times New Roman" w:hAnsi="Times New Roman"/>
            <w:bCs/>
            <w:sz w:val="24"/>
            <w:szCs w:val="24"/>
            <w:lang w:eastAsia="ru-RU"/>
          </w:rPr>
          <w:t>buh@med-tech.by</w:t>
        </w:r>
      </w:hyperlink>
      <w:r w:rsidR="00FF45DC" w:rsidRPr="00636A3C">
        <w:rPr>
          <w:rFonts w:ascii="Times New Roman" w:hAnsi="Times New Roman"/>
          <w:sz w:val="24"/>
          <w:szCs w:val="24"/>
        </w:rPr>
        <w:t>.</w:t>
      </w:r>
    </w:p>
    <w:p w:rsidR="00453F92" w:rsidRPr="00636A3C" w:rsidRDefault="002527D6" w:rsidP="0060744D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r w:rsidRPr="00636A3C">
        <w:rPr>
          <w:rFonts w:ascii="Times New Roman" w:hAnsi="Times New Roman"/>
          <w:b/>
          <w:sz w:val="24"/>
          <w:szCs w:val="24"/>
        </w:rPr>
        <w:t>1.</w:t>
      </w:r>
      <w:r w:rsidR="00453F92" w:rsidRPr="00636A3C">
        <w:rPr>
          <w:rFonts w:ascii="Times New Roman" w:hAnsi="Times New Roman"/>
          <w:b/>
          <w:sz w:val="24"/>
          <w:szCs w:val="24"/>
        </w:rPr>
        <w:t xml:space="preserve">2. </w:t>
      </w:r>
      <w:r w:rsidR="000759E3" w:rsidRPr="00636A3C">
        <w:rPr>
          <w:rFonts w:ascii="Times New Roman" w:hAnsi="Times New Roman"/>
          <w:b/>
          <w:sz w:val="24"/>
          <w:szCs w:val="24"/>
        </w:rPr>
        <w:t>Сведения о</w:t>
      </w:r>
      <w:r w:rsidR="006763AC" w:rsidRPr="00636A3C">
        <w:rPr>
          <w:rFonts w:ascii="Times New Roman" w:hAnsi="Times New Roman"/>
          <w:b/>
          <w:sz w:val="24"/>
          <w:szCs w:val="24"/>
        </w:rPr>
        <w:t xml:space="preserve"> </w:t>
      </w:r>
      <w:r w:rsidR="00FF45DC" w:rsidRPr="00636A3C">
        <w:rPr>
          <w:rStyle w:val="word-wrapper"/>
          <w:rFonts w:ascii="Times New Roman" w:hAnsi="Times New Roman"/>
          <w:b/>
          <w:color w:val="242424"/>
          <w:sz w:val="24"/>
          <w:szCs w:val="24"/>
        </w:rPr>
        <w:t xml:space="preserve">процедуре </w:t>
      </w:r>
      <w:r w:rsidR="000759E3" w:rsidRPr="00636A3C">
        <w:rPr>
          <w:rFonts w:ascii="Times New Roman" w:hAnsi="Times New Roman"/>
          <w:b/>
          <w:sz w:val="24"/>
          <w:szCs w:val="24"/>
        </w:rPr>
        <w:t>закупке:</w:t>
      </w:r>
    </w:p>
    <w:p w:rsidR="00FF45DC" w:rsidRPr="00636A3C" w:rsidRDefault="00FF45DC" w:rsidP="00FF45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A3C">
        <w:rPr>
          <w:rFonts w:ascii="Times New Roman" w:hAnsi="Times New Roman" w:cs="Times New Roman"/>
          <w:sz w:val="24"/>
          <w:szCs w:val="24"/>
        </w:rPr>
        <w:t>1.2.</w:t>
      </w:r>
      <w:r w:rsidR="0014198A" w:rsidRPr="00636A3C">
        <w:rPr>
          <w:rFonts w:ascii="Times New Roman" w:hAnsi="Times New Roman" w:cs="Times New Roman"/>
          <w:sz w:val="24"/>
          <w:szCs w:val="24"/>
        </w:rPr>
        <w:t>1</w:t>
      </w:r>
      <w:r w:rsidRPr="00636A3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36A3C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Настоящая  п</w:t>
      </w:r>
      <w:r w:rsidRPr="00636A3C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роцедура закупки в соответствии с </w:t>
      </w:r>
      <w:r w:rsidRPr="00636A3C">
        <w:rPr>
          <w:rFonts w:ascii="Times New Roman" w:hAnsi="Times New Roman" w:cs="Times New Roman"/>
          <w:sz w:val="24"/>
          <w:szCs w:val="24"/>
        </w:rPr>
        <w:t>Порядком осуществления закупок товаров (работ, услуг) за счет собственных средств предприятия, утвержденным приказом Заказчика от 24.09.2026 № 71</w:t>
      </w:r>
      <w:r w:rsidRPr="00636A3C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, размещенн</w:t>
      </w:r>
      <w:r w:rsidR="0014198A" w:rsidRPr="00636A3C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ым</w:t>
      </w:r>
      <w:r w:rsidRPr="00636A3C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в открытом доступе в информационной системе "Тендеры" на сайте республиканского унитарного предприятия "Национальный центр поддержки экспорта", проводится в электронном виде на электронной торговой площадке _ОАО «БУТБ»_ (далее - ЭТП).</w:t>
      </w:r>
      <w:proofErr w:type="gramEnd"/>
    </w:p>
    <w:p w:rsidR="00453F92" w:rsidRPr="00636A3C" w:rsidRDefault="002527D6" w:rsidP="0060744D">
      <w:pPr>
        <w:pStyle w:val="1"/>
        <w:jc w:val="both"/>
        <w:rPr>
          <w:rFonts w:ascii="Times New Roman" w:hAnsi="Times New Roman"/>
          <w:bCs/>
          <w:sz w:val="24"/>
          <w:szCs w:val="24"/>
        </w:rPr>
      </w:pPr>
      <w:r w:rsidRPr="00636A3C">
        <w:rPr>
          <w:rFonts w:ascii="Times New Roman" w:hAnsi="Times New Roman"/>
          <w:bCs/>
          <w:sz w:val="24"/>
          <w:szCs w:val="24"/>
        </w:rPr>
        <w:t>1.</w:t>
      </w:r>
      <w:r w:rsidR="000759E3" w:rsidRPr="00636A3C">
        <w:rPr>
          <w:rFonts w:ascii="Times New Roman" w:hAnsi="Times New Roman"/>
          <w:bCs/>
          <w:sz w:val="24"/>
          <w:szCs w:val="24"/>
        </w:rPr>
        <w:t>2.</w:t>
      </w:r>
      <w:r w:rsidR="0014198A" w:rsidRPr="00636A3C">
        <w:rPr>
          <w:rFonts w:ascii="Times New Roman" w:hAnsi="Times New Roman"/>
          <w:bCs/>
          <w:sz w:val="24"/>
          <w:szCs w:val="24"/>
        </w:rPr>
        <w:t>2</w:t>
      </w:r>
      <w:r w:rsidR="000759E3" w:rsidRPr="00636A3C">
        <w:rPr>
          <w:rFonts w:ascii="Times New Roman" w:hAnsi="Times New Roman"/>
          <w:bCs/>
          <w:sz w:val="24"/>
          <w:szCs w:val="24"/>
        </w:rPr>
        <w:t>. Вид процедуры закупки: конкурс.</w:t>
      </w:r>
    </w:p>
    <w:p w:rsidR="0014198A" w:rsidRPr="00636A3C" w:rsidRDefault="0014198A" w:rsidP="0014198A">
      <w:pPr>
        <w:pStyle w:val="il-text-indent095cm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color w:val="242424"/>
        </w:rPr>
        <w:t xml:space="preserve">1.2.3. Срок для подготовки и подачи предложений: в течение </w:t>
      </w:r>
      <w:r w:rsidRPr="00636A3C">
        <w:rPr>
          <w:rStyle w:val="word-wrapper"/>
          <w:b/>
          <w:bCs/>
          <w:color w:val="242424"/>
        </w:rPr>
        <w:t>___1</w:t>
      </w:r>
      <w:r w:rsidR="009465B7">
        <w:rPr>
          <w:rStyle w:val="word-wrapper"/>
          <w:b/>
          <w:bCs/>
          <w:color w:val="242424"/>
        </w:rPr>
        <w:t>4</w:t>
      </w:r>
      <w:r w:rsidRPr="00636A3C">
        <w:rPr>
          <w:rStyle w:val="word-wrapper"/>
          <w:b/>
          <w:bCs/>
          <w:color w:val="242424"/>
        </w:rPr>
        <w:t xml:space="preserve">___ </w:t>
      </w:r>
      <w:r w:rsidRPr="00636A3C">
        <w:rPr>
          <w:rStyle w:val="word-wrapper"/>
          <w:color w:val="242424"/>
        </w:rPr>
        <w:t>календарных дней со дня размещения приглашения к участию в процедуре закупки на ЭТП.</w:t>
      </w:r>
    </w:p>
    <w:p w:rsidR="0014198A" w:rsidRPr="00636A3C" w:rsidRDefault="0014198A" w:rsidP="0014198A">
      <w:pPr>
        <w:pStyle w:val="il-text-indent095cm"/>
        <w:spacing w:before="0" w:beforeAutospacing="0" w:after="0" w:afterAutospacing="0"/>
        <w:jc w:val="both"/>
        <w:rPr>
          <w:rStyle w:val="word-wrapper"/>
          <w:color w:val="242424"/>
        </w:rPr>
      </w:pPr>
      <w:r w:rsidRPr="00636A3C">
        <w:rPr>
          <w:rStyle w:val="word-wrapper"/>
          <w:color w:val="242424"/>
        </w:rPr>
        <w:t xml:space="preserve">     Окончание срока подготовки и подачи предложений: _</w:t>
      </w:r>
      <w:r w:rsidR="009465B7">
        <w:rPr>
          <w:rStyle w:val="word-wrapper"/>
          <w:color w:val="242424"/>
        </w:rPr>
        <w:t>10</w:t>
      </w:r>
      <w:r w:rsidRPr="00636A3C">
        <w:rPr>
          <w:rStyle w:val="word-wrapper"/>
          <w:color w:val="242424"/>
        </w:rPr>
        <w:t>_._1</w:t>
      </w:r>
      <w:r w:rsidR="009465B7">
        <w:rPr>
          <w:rStyle w:val="word-wrapper"/>
          <w:color w:val="242424"/>
        </w:rPr>
        <w:t>1</w:t>
      </w:r>
      <w:r w:rsidRPr="00636A3C">
        <w:rPr>
          <w:rStyle w:val="word-wrapper"/>
          <w:color w:val="242424"/>
        </w:rPr>
        <w:t>_.2026_.</w:t>
      </w:r>
    </w:p>
    <w:p w:rsidR="0014198A" w:rsidRPr="00636A3C" w:rsidRDefault="0014198A" w:rsidP="0014198A">
      <w:pPr>
        <w:pStyle w:val="il-text-indent095cm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color w:val="242424"/>
        </w:rPr>
        <w:t>1.2.4. Участником-победителем конкурса определяется лицо (участник)</w:t>
      </w:r>
      <w:r w:rsidR="001A7BCB" w:rsidRPr="00636A3C">
        <w:rPr>
          <w:rStyle w:val="word-wrapper"/>
          <w:color w:val="242424"/>
        </w:rPr>
        <w:t xml:space="preserve"> </w:t>
      </w:r>
      <w:r w:rsidRPr="00636A3C">
        <w:rPr>
          <w:rStyle w:val="word-wrapper"/>
          <w:color w:val="242424"/>
        </w:rPr>
        <w:t>исходя из степени выгодности предложений в соответствии с критериями и способом оценки и сравнения, указанными в конкурсных документах.</w:t>
      </w:r>
    </w:p>
    <w:p w:rsidR="0014198A" w:rsidRPr="00636A3C" w:rsidRDefault="0014198A" w:rsidP="0014198A">
      <w:pPr>
        <w:pStyle w:val="il-text-indent095cm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В случае</w:t>
      </w:r>
      <w:proofErr w:type="gramStart"/>
      <w:r w:rsidRPr="00636A3C">
        <w:rPr>
          <w:rStyle w:val="word-wrapper"/>
          <w:color w:val="242424"/>
        </w:rPr>
        <w:t>,</w:t>
      </w:r>
      <w:proofErr w:type="gramEnd"/>
      <w:r w:rsidRPr="00636A3C">
        <w:rPr>
          <w:rStyle w:val="word-wrapper"/>
          <w:color w:val="242424"/>
        </w:rPr>
        <w:t xml:space="preserve">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:rsidR="0014198A" w:rsidRPr="00636A3C" w:rsidRDefault="0014198A" w:rsidP="0014198A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Комиссия по закупкам вправе признать победителем единственного участника конкурса и заключить с ним договор в случае, если его предложение соответствует требованиям конкурсных документов.</w:t>
      </w:r>
    </w:p>
    <w:p w:rsidR="0014198A" w:rsidRPr="00636A3C" w:rsidRDefault="0014198A" w:rsidP="0014198A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bCs/>
          <w:sz w:val="24"/>
          <w:szCs w:val="24"/>
        </w:rPr>
        <w:t>1.2.5.</w:t>
      </w:r>
      <w:r w:rsidRPr="00636A3C">
        <w:rPr>
          <w:rFonts w:ascii="Times New Roman" w:hAnsi="Times New Roman"/>
          <w:sz w:val="24"/>
          <w:szCs w:val="24"/>
        </w:rPr>
        <w:t xml:space="preserve"> Источник финансирования</w:t>
      </w:r>
      <w:r w:rsidRPr="00636A3C">
        <w:rPr>
          <w:rFonts w:ascii="Times New Roman" w:hAnsi="Times New Roman"/>
          <w:color w:val="000000"/>
          <w:sz w:val="24"/>
          <w:szCs w:val="24"/>
        </w:rPr>
        <w:t xml:space="preserve"> закупки: </w:t>
      </w:r>
      <w:r w:rsidRPr="00636A3C">
        <w:rPr>
          <w:rFonts w:ascii="Times New Roman" w:hAnsi="Times New Roman"/>
          <w:sz w:val="24"/>
          <w:szCs w:val="24"/>
        </w:rPr>
        <w:t>собственные средства Заказчика.</w:t>
      </w:r>
    </w:p>
    <w:p w:rsidR="00153B70" w:rsidRPr="00636A3C" w:rsidRDefault="00153B70" w:rsidP="0014198A">
      <w:pPr>
        <w:jc w:val="both"/>
        <w:rPr>
          <w:rFonts w:ascii="Times New Roman" w:hAnsi="Times New Roman"/>
          <w:sz w:val="24"/>
          <w:szCs w:val="24"/>
        </w:rPr>
      </w:pPr>
    </w:p>
    <w:p w:rsidR="0060744D" w:rsidRPr="00636A3C" w:rsidRDefault="004479EE" w:rsidP="0060744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636A3C">
        <w:rPr>
          <w:rFonts w:ascii="Times New Roman" w:hAnsi="Times New Roman"/>
          <w:b/>
          <w:bCs/>
          <w:color w:val="000000"/>
          <w:sz w:val="24"/>
          <w:szCs w:val="24"/>
        </w:rPr>
        <w:t>ГЛАВА 2</w:t>
      </w:r>
      <w:r w:rsidR="008D010E" w:rsidRPr="00636A3C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10AF6" w:rsidRPr="00636A3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60744D" w:rsidRPr="00636A3C">
        <w:rPr>
          <w:rStyle w:val="word-wrapper"/>
          <w:rFonts w:ascii="Times New Roman" w:hAnsi="Times New Roman"/>
          <w:b/>
          <w:color w:val="242424"/>
          <w:sz w:val="24"/>
          <w:szCs w:val="24"/>
        </w:rPr>
        <w:t>ПРЕДМЕТ ЗАКУПКИ</w:t>
      </w:r>
      <w:r w:rsidR="0060744D" w:rsidRPr="00636A3C">
        <w:rPr>
          <w:rFonts w:ascii="Times New Roman" w:hAnsi="Times New Roman"/>
          <w:b/>
          <w:sz w:val="24"/>
          <w:szCs w:val="24"/>
        </w:rPr>
        <w:t xml:space="preserve"> </w:t>
      </w:r>
    </w:p>
    <w:p w:rsidR="00F24B2B" w:rsidRPr="00636A3C" w:rsidRDefault="00F24B2B" w:rsidP="0060744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:rsidR="0060744D" w:rsidRPr="00636A3C" w:rsidRDefault="00F24B2B" w:rsidP="0060744D">
      <w:pPr>
        <w:widowControl w:val="0"/>
        <w:autoSpaceDE w:val="0"/>
        <w:autoSpaceDN w:val="0"/>
        <w:adjustRightInd w:val="0"/>
        <w:jc w:val="both"/>
        <w:rPr>
          <w:rStyle w:val="word-wrapper"/>
          <w:rFonts w:ascii="Times New Roman" w:hAnsi="Times New Roman"/>
          <w:color w:val="242424"/>
          <w:sz w:val="24"/>
          <w:szCs w:val="24"/>
        </w:rPr>
      </w:pPr>
      <w:r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 xml:space="preserve">      Аудиторские услуги </w:t>
      </w:r>
      <w:proofErr w:type="gramStart"/>
      <w:r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по проведению обязательного аудита годовой бухгалтерской отчетности в соответствии с законодательством Республики Беларусь</w:t>
      </w:r>
      <w:r w:rsidR="001A7BCB"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в целях выражения аудиторского мнения о ее достоверности</w:t>
      </w:r>
      <w:proofErr w:type="gramEnd"/>
      <w:r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.</w:t>
      </w:r>
    </w:p>
    <w:p w:rsidR="00F24B2B" w:rsidRPr="00636A3C" w:rsidRDefault="00775752" w:rsidP="0060744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b/>
          <w:sz w:val="24"/>
          <w:szCs w:val="24"/>
        </w:rPr>
        <w:t>2</w:t>
      </w:r>
      <w:r w:rsidR="00FA7BA2" w:rsidRPr="00636A3C">
        <w:rPr>
          <w:rFonts w:ascii="Times New Roman" w:hAnsi="Times New Roman"/>
          <w:b/>
          <w:sz w:val="24"/>
          <w:szCs w:val="24"/>
        </w:rPr>
        <w:t>.</w:t>
      </w:r>
      <w:r w:rsidR="00612CA2" w:rsidRPr="00636A3C">
        <w:rPr>
          <w:rFonts w:ascii="Times New Roman" w:hAnsi="Times New Roman"/>
          <w:b/>
          <w:sz w:val="24"/>
          <w:szCs w:val="24"/>
        </w:rPr>
        <w:t xml:space="preserve"> </w:t>
      </w:r>
      <w:r w:rsidR="00F24B2B" w:rsidRPr="00636A3C">
        <w:rPr>
          <w:rStyle w:val="word-wrapper"/>
          <w:rFonts w:ascii="Times New Roman" w:hAnsi="Times New Roman"/>
          <w:b/>
          <w:color w:val="242424"/>
          <w:sz w:val="24"/>
          <w:szCs w:val="24"/>
        </w:rPr>
        <w:t xml:space="preserve">Описание </w:t>
      </w:r>
      <w:r w:rsidRPr="00636A3C">
        <w:rPr>
          <w:rStyle w:val="word-wrapper"/>
          <w:rFonts w:ascii="Times New Roman" w:hAnsi="Times New Roman"/>
          <w:b/>
          <w:color w:val="242424"/>
          <w:sz w:val="24"/>
          <w:szCs w:val="24"/>
        </w:rPr>
        <w:t xml:space="preserve">и сведения </w:t>
      </w:r>
      <w:proofErr w:type="gramStart"/>
      <w:r w:rsidRPr="00636A3C">
        <w:rPr>
          <w:rStyle w:val="word-wrapper"/>
          <w:rFonts w:ascii="Times New Roman" w:hAnsi="Times New Roman"/>
          <w:b/>
          <w:color w:val="242424"/>
          <w:sz w:val="24"/>
          <w:szCs w:val="24"/>
        </w:rPr>
        <w:t>о</w:t>
      </w:r>
      <w:proofErr w:type="gramEnd"/>
      <w:r w:rsidRPr="00636A3C">
        <w:rPr>
          <w:rStyle w:val="word-wrapper"/>
          <w:rFonts w:ascii="Times New Roman" w:hAnsi="Times New Roman"/>
          <w:b/>
          <w:color w:val="242424"/>
          <w:sz w:val="24"/>
          <w:szCs w:val="24"/>
        </w:rPr>
        <w:t xml:space="preserve"> </w:t>
      </w:r>
      <w:proofErr w:type="gramStart"/>
      <w:r w:rsidR="00F24B2B" w:rsidRPr="00636A3C">
        <w:rPr>
          <w:rStyle w:val="word-wrapper"/>
          <w:rFonts w:ascii="Times New Roman" w:hAnsi="Times New Roman"/>
          <w:b/>
          <w:color w:val="242424"/>
          <w:sz w:val="24"/>
          <w:szCs w:val="24"/>
        </w:rPr>
        <w:t>предмета</w:t>
      </w:r>
      <w:proofErr w:type="gramEnd"/>
      <w:r w:rsidR="00F24B2B" w:rsidRPr="00636A3C">
        <w:rPr>
          <w:rStyle w:val="word-wrapper"/>
          <w:rFonts w:ascii="Times New Roman" w:hAnsi="Times New Roman"/>
          <w:b/>
          <w:color w:val="242424"/>
          <w:sz w:val="24"/>
          <w:szCs w:val="24"/>
        </w:rPr>
        <w:t xml:space="preserve"> закупки</w:t>
      </w:r>
      <w:r w:rsidR="00612CA2" w:rsidRPr="00636A3C">
        <w:rPr>
          <w:rFonts w:ascii="Times New Roman" w:hAnsi="Times New Roman"/>
          <w:b/>
          <w:sz w:val="24"/>
          <w:szCs w:val="24"/>
        </w:rPr>
        <w:t>:</w:t>
      </w:r>
      <w:r w:rsidR="00612CA2" w:rsidRPr="00636A3C">
        <w:rPr>
          <w:rFonts w:ascii="Times New Roman" w:hAnsi="Times New Roman"/>
          <w:sz w:val="24"/>
          <w:szCs w:val="24"/>
        </w:rPr>
        <w:t xml:space="preserve"> </w:t>
      </w:r>
    </w:p>
    <w:p w:rsidR="00612CA2" w:rsidRPr="00636A3C" w:rsidRDefault="00775752" w:rsidP="00F24B2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2.1.</w:t>
      </w:r>
      <w:r w:rsidR="00F24B2B"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 xml:space="preserve"> Аудит годовой бухгалтерской отчетности (далее - отчетность), составленной за период с _01.01.2026г._ по _31.12.2026г._, результатом которого является аудиторское заключение, содержащее выраженное в установленной форме аудиторское мнение</w:t>
      </w:r>
      <w:r w:rsidR="00612CA2" w:rsidRPr="00636A3C">
        <w:rPr>
          <w:rFonts w:ascii="Times New Roman" w:hAnsi="Times New Roman"/>
          <w:sz w:val="24"/>
          <w:szCs w:val="24"/>
        </w:rPr>
        <w:t xml:space="preserve"> с составлением и выдачей аудиторского заключения, в два этапа:</w:t>
      </w:r>
      <w:r w:rsidR="00F24B2B" w:rsidRPr="00636A3C">
        <w:rPr>
          <w:rFonts w:ascii="Times New Roman" w:hAnsi="Times New Roman"/>
          <w:sz w:val="24"/>
          <w:szCs w:val="24"/>
        </w:rPr>
        <w:t xml:space="preserve"> </w:t>
      </w:r>
      <w:r w:rsidR="00612CA2" w:rsidRPr="00636A3C">
        <w:rPr>
          <w:rFonts w:ascii="Times New Roman" w:hAnsi="Times New Roman"/>
          <w:sz w:val="24"/>
          <w:szCs w:val="24"/>
        </w:rPr>
        <w:t>-1-ый этап – проверяемый период с 01.01.</w:t>
      </w:r>
      <w:r w:rsidR="001B2617" w:rsidRPr="00636A3C">
        <w:rPr>
          <w:rFonts w:ascii="Times New Roman" w:hAnsi="Times New Roman"/>
          <w:sz w:val="24"/>
          <w:szCs w:val="24"/>
        </w:rPr>
        <w:t>2026</w:t>
      </w:r>
      <w:r w:rsidR="00612CA2" w:rsidRPr="00636A3C">
        <w:rPr>
          <w:rFonts w:ascii="Times New Roman" w:hAnsi="Times New Roman"/>
          <w:sz w:val="24"/>
          <w:szCs w:val="24"/>
        </w:rPr>
        <w:t xml:space="preserve"> по 3</w:t>
      </w:r>
      <w:r w:rsidR="005E318B" w:rsidRPr="00636A3C">
        <w:rPr>
          <w:rFonts w:ascii="Times New Roman" w:hAnsi="Times New Roman"/>
          <w:sz w:val="24"/>
          <w:szCs w:val="24"/>
        </w:rPr>
        <w:t>0</w:t>
      </w:r>
      <w:r w:rsidR="00612CA2" w:rsidRPr="00636A3C">
        <w:rPr>
          <w:rFonts w:ascii="Times New Roman" w:hAnsi="Times New Roman"/>
          <w:sz w:val="24"/>
          <w:szCs w:val="24"/>
        </w:rPr>
        <w:t>.</w:t>
      </w:r>
      <w:r w:rsidR="005E318B" w:rsidRPr="00636A3C">
        <w:rPr>
          <w:rFonts w:ascii="Times New Roman" w:hAnsi="Times New Roman"/>
          <w:sz w:val="24"/>
          <w:szCs w:val="24"/>
        </w:rPr>
        <w:t>09</w:t>
      </w:r>
      <w:r w:rsidR="00612CA2" w:rsidRPr="00636A3C">
        <w:rPr>
          <w:rFonts w:ascii="Times New Roman" w:hAnsi="Times New Roman"/>
          <w:sz w:val="24"/>
          <w:szCs w:val="24"/>
        </w:rPr>
        <w:t>.</w:t>
      </w:r>
      <w:r w:rsidR="00EE2981" w:rsidRPr="00636A3C">
        <w:rPr>
          <w:rFonts w:ascii="Times New Roman" w:hAnsi="Times New Roman"/>
          <w:sz w:val="24"/>
          <w:szCs w:val="24"/>
        </w:rPr>
        <w:t>202</w:t>
      </w:r>
      <w:r w:rsidR="001B2617" w:rsidRPr="00636A3C">
        <w:rPr>
          <w:rFonts w:ascii="Times New Roman" w:hAnsi="Times New Roman"/>
          <w:sz w:val="24"/>
          <w:szCs w:val="24"/>
        </w:rPr>
        <w:t>6</w:t>
      </w:r>
      <w:r w:rsidR="00612CA2" w:rsidRPr="00636A3C">
        <w:rPr>
          <w:rFonts w:ascii="Times New Roman" w:hAnsi="Times New Roman"/>
          <w:sz w:val="24"/>
          <w:szCs w:val="24"/>
        </w:rPr>
        <w:t xml:space="preserve"> с предоставлением промежуточного отчета;</w:t>
      </w:r>
      <w:r w:rsidR="00F24B2B" w:rsidRPr="00636A3C">
        <w:rPr>
          <w:rFonts w:ascii="Times New Roman" w:hAnsi="Times New Roman"/>
          <w:sz w:val="24"/>
          <w:szCs w:val="24"/>
        </w:rPr>
        <w:t xml:space="preserve"> </w:t>
      </w:r>
      <w:r w:rsidR="00612CA2" w:rsidRPr="00636A3C">
        <w:rPr>
          <w:rFonts w:ascii="Times New Roman" w:hAnsi="Times New Roman"/>
          <w:sz w:val="24"/>
          <w:szCs w:val="24"/>
        </w:rPr>
        <w:t>-2-ой этап – проверяемый период 01.</w:t>
      </w:r>
      <w:r w:rsidR="005E318B" w:rsidRPr="00636A3C">
        <w:rPr>
          <w:rFonts w:ascii="Times New Roman" w:hAnsi="Times New Roman"/>
          <w:sz w:val="24"/>
          <w:szCs w:val="24"/>
        </w:rPr>
        <w:t>10</w:t>
      </w:r>
      <w:r w:rsidR="00612CA2" w:rsidRPr="00636A3C">
        <w:rPr>
          <w:rFonts w:ascii="Times New Roman" w:hAnsi="Times New Roman"/>
          <w:sz w:val="24"/>
          <w:szCs w:val="24"/>
        </w:rPr>
        <w:t>.</w:t>
      </w:r>
      <w:r w:rsidR="00EE2981" w:rsidRPr="00636A3C">
        <w:rPr>
          <w:rFonts w:ascii="Times New Roman" w:hAnsi="Times New Roman"/>
          <w:sz w:val="24"/>
          <w:szCs w:val="24"/>
        </w:rPr>
        <w:t>202</w:t>
      </w:r>
      <w:r w:rsidR="001B2617" w:rsidRPr="00636A3C">
        <w:rPr>
          <w:rFonts w:ascii="Times New Roman" w:hAnsi="Times New Roman"/>
          <w:sz w:val="24"/>
          <w:szCs w:val="24"/>
        </w:rPr>
        <w:t>6</w:t>
      </w:r>
      <w:r w:rsidR="00612CA2" w:rsidRPr="00636A3C">
        <w:rPr>
          <w:rFonts w:ascii="Times New Roman" w:hAnsi="Times New Roman"/>
          <w:sz w:val="24"/>
          <w:szCs w:val="24"/>
        </w:rPr>
        <w:t xml:space="preserve"> по 31.12.</w:t>
      </w:r>
      <w:r w:rsidR="00EE2981" w:rsidRPr="00636A3C">
        <w:rPr>
          <w:rFonts w:ascii="Times New Roman" w:hAnsi="Times New Roman"/>
          <w:sz w:val="24"/>
          <w:szCs w:val="24"/>
        </w:rPr>
        <w:t>202</w:t>
      </w:r>
      <w:r w:rsidR="001B2617" w:rsidRPr="00636A3C">
        <w:rPr>
          <w:rFonts w:ascii="Times New Roman" w:hAnsi="Times New Roman"/>
          <w:sz w:val="24"/>
          <w:szCs w:val="24"/>
        </w:rPr>
        <w:t>6</w:t>
      </w:r>
      <w:r w:rsidR="00612CA2" w:rsidRPr="00636A3C">
        <w:rPr>
          <w:rFonts w:ascii="Times New Roman" w:hAnsi="Times New Roman"/>
          <w:sz w:val="24"/>
          <w:szCs w:val="24"/>
        </w:rPr>
        <w:t xml:space="preserve"> с предоставлением отчета и аудиторского заключения</w:t>
      </w:r>
      <w:r w:rsidR="00572618" w:rsidRPr="00636A3C">
        <w:rPr>
          <w:rFonts w:ascii="Times New Roman" w:hAnsi="Times New Roman"/>
          <w:sz w:val="24"/>
          <w:szCs w:val="24"/>
        </w:rPr>
        <w:t xml:space="preserve"> (по итогам 2026 года)</w:t>
      </w:r>
      <w:r w:rsidR="00612CA2" w:rsidRPr="00636A3C">
        <w:rPr>
          <w:rFonts w:ascii="Times New Roman" w:hAnsi="Times New Roman"/>
          <w:sz w:val="24"/>
          <w:szCs w:val="24"/>
        </w:rPr>
        <w:t>.</w:t>
      </w:r>
    </w:p>
    <w:p w:rsidR="00612CA2" w:rsidRPr="00636A3C" w:rsidRDefault="00775752" w:rsidP="00775752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 xml:space="preserve">        </w:t>
      </w:r>
      <w:r w:rsidR="00612CA2" w:rsidRPr="00636A3C">
        <w:rPr>
          <w:rFonts w:ascii="Times New Roman" w:hAnsi="Times New Roman"/>
          <w:sz w:val="24"/>
          <w:szCs w:val="24"/>
        </w:rPr>
        <w:t xml:space="preserve">Сопутствующие услуги - предоставление консультационного обслуживания </w:t>
      </w:r>
      <w:r w:rsidR="00572618" w:rsidRPr="00636A3C">
        <w:rPr>
          <w:rFonts w:ascii="Times New Roman" w:hAnsi="Times New Roman"/>
          <w:sz w:val="24"/>
          <w:szCs w:val="24"/>
          <w:lang w:val="be-BY" w:eastAsia="be-BY"/>
        </w:rPr>
        <w:t xml:space="preserve">по </w:t>
      </w:r>
      <w:r w:rsidR="00572618" w:rsidRPr="00636A3C">
        <w:rPr>
          <w:rFonts w:ascii="Times New Roman" w:hAnsi="Times New Roman"/>
          <w:sz w:val="24"/>
          <w:szCs w:val="24"/>
        </w:rPr>
        <w:t xml:space="preserve">вопросам, связанным с составлением отчетности в соответствии с требованиями законодательства Республики Беларусь и </w:t>
      </w:r>
      <w:r w:rsidR="00612CA2" w:rsidRPr="00636A3C">
        <w:rPr>
          <w:rFonts w:ascii="Times New Roman" w:hAnsi="Times New Roman"/>
          <w:sz w:val="24"/>
          <w:szCs w:val="24"/>
        </w:rPr>
        <w:t xml:space="preserve">по вопросам бухгалтерского учета и налогообложения </w:t>
      </w:r>
      <w:r w:rsidR="0003591E" w:rsidRPr="00636A3C">
        <w:rPr>
          <w:rFonts w:ascii="Times New Roman" w:hAnsi="Times New Roman"/>
          <w:sz w:val="24"/>
          <w:szCs w:val="24"/>
        </w:rPr>
        <w:t xml:space="preserve">за проверяемый период </w:t>
      </w:r>
      <w:r w:rsidR="00612CA2" w:rsidRPr="00636A3C">
        <w:rPr>
          <w:rFonts w:ascii="Times New Roman" w:hAnsi="Times New Roman"/>
          <w:sz w:val="24"/>
          <w:szCs w:val="24"/>
        </w:rPr>
        <w:t xml:space="preserve">в течение года </w:t>
      </w:r>
      <w:proofErr w:type="gramStart"/>
      <w:r w:rsidR="00612CA2" w:rsidRPr="00636A3C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612CA2" w:rsidRPr="00636A3C">
        <w:rPr>
          <w:rFonts w:ascii="Times New Roman" w:hAnsi="Times New Roman"/>
          <w:sz w:val="24"/>
          <w:szCs w:val="24"/>
        </w:rPr>
        <w:t xml:space="preserve"> договора.</w:t>
      </w:r>
    </w:p>
    <w:p w:rsidR="00612CA2" w:rsidRPr="00636A3C" w:rsidRDefault="00775752" w:rsidP="00775752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 xml:space="preserve">2.2. </w:t>
      </w:r>
      <w:r w:rsidR="00612CA2" w:rsidRPr="00636A3C">
        <w:rPr>
          <w:rFonts w:ascii="Times New Roman" w:hAnsi="Times New Roman"/>
          <w:sz w:val="24"/>
          <w:szCs w:val="24"/>
        </w:rPr>
        <w:t>Код предмета закупки (ОКРБ 007-2012) – 69.20.10.000.</w:t>
      </w:r>
    </w:p>
    <w:p w:rsidR="00612CA2" w:rsidRPr="00636A3C" w:rsidRDefault="00775752" w:rsidP="00775752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bCs/>
          <w:sz w:val="24"/>
          <w:szCs w:val="24"/>
        </w:rPr>
        <w:t xml:space="preserve">2.3. </w:t>
      </w:r>
      <w:r w:rsidR="00612CA2" w:rsidRPr="00636A3C">
        <w:rPr>
          <w:rFonts w:ascii="Times New Roman" w:hAnsi="Times New Roman"/>
          <w:bCs/>
          <w:sz w:val="24"/>
          <w:szCs w:val="24"/>
        </w:rPr>
        <w:t xml:space="preserve">Ориентировочная стоимость процедуры закупки: </w:t>
      </w:r>
      <w:r w:rsidR="00572618" w:rsidRPr="00636A3C">
        <w:rPr>
          <w:rFonts w:ascii="Times New Roman" w:hAnsi="Times New Roman"/>
          <w:bCs/>
          <w:sz w:val="24"/>
          <w:szCs w:val="24"/>
        </w:rPr>
        <w:t>9</w:t>
      </w:r>
      <w:r w:rsidR="00F24B2B" w:rsidRPr="00636A3C">
        <w:rPr>
          <w:rFonts w:ascii="Times New Roman" w:hAnsi="Times New Roman"/>
          <w:bCs/>
          <w:sz w:val="24"/>
          <w:szCs w:val="24"/>
        </w:rPr>
        <w:t xml:space="preserve"> </w:t>
      </w:r>
      <w:r w:rsidR="00572618" w:rsidRPr="00636A3C">
        <w:rPr>
          <w:rFonts w:ascii="Times New Roman" w:hAnsi="Times New Roman"/>
          <w:bCs/>
          <w:sz w:val="24"/>
          <w:szCs w:val="24"/>
        </w:rPr>
        <w:t xml:space="preserve">000 </w:t>
      </w:r>
      <w:r w:rsidR="00612CA2" w:rsidRPr="00636A3C">
        <w:rPr>
          <w:rFonts w:ascii="Times New Roman" w:hAnsi="Times New Roman"/>
          <w:bCs/>
          <w:sz w:val="24"/>
          <w:szCs w:val="24"/>
        </w:rPr>
        <w:t>белорусски</w:t>
      </w:r>
      <w:r w:rsidR="00231AC2" w:rsidRPr="00636A3C">
        <w:rPr>
          <w:rFonts w:ascii="Times New Roman" w:hAnsi="Times New Roman"/>
          <w:bCs/>
          <w:sz w:val="24"/>
          <w:szCs w:val="24"/>
        </w:rPr>
        <w:t>х</w:t>
      </w:r>
      <w:r w:rsidR="00612CA2" w:rsidRPr="00636A3C">
        <w:rPr>
          <w:rFonts w:ascii="Times New Roman" w:hAnsi="Times New Roman"/>
          <w:bCs/>
          <w:sz w:val="24"/>
          <w:szCs w:val="24"/>
        </w:rPr>
        <w:t xml:space="preserve"> рубл</w:t>
      </w:r>
      <w:r w:rsidR="00231AC2" w:rsidRPr="00636A3C">
        <w:rPr>
          <w:rFonts w:ascii="Times New Roman" w:hAnsi="Times New Roman"/>
          <w:bCs/>
          <w:sz w:val="24"/>
          <w:szCs w:val="24"/>
        </w:rPr>
        <w:t>ей</w:t>
      </w:r>
      <w:r w:rsidR="00117E45" w:rsidRPr="00636A3C">
        <w:rPr>
          <w:rFonts w:ascii="Times New Roman" w:hAnsi="Times New Roman"/>
          <w:bCs/>
          <w:sz w:val="24"/>
          <w:szCs w:val="24"/>
        </w:rPr>
        <w:t xml:space="preserve"> (</w:t>
      </w:r>
      <w:r w:rsidR="00572618" w:rsidRPr="00636A3C">
        <w:rPr>
          <w:rFonts w:ascii="Times New Roman" w:hAnsi="Times New Roman"/>
          <w:bCs/>
          <w:sz w:val="24"/>
          <w:szCs w:val="24"/>
        </w:rPr>
        <w:t>Девять</w:t>
      </w:r>
      <w:r w:rsidR="00117E45" w:rsidRPr="00636A3C">
        <w:rPr>
          <w:rFonts w:ascii="Times New Roman" w:hAnsi="Times New Roman"/>
          <w:bCs/>
          <w:sz w:val="24"/>
          <w:szCs w:val="24"/>
        </w:rPr>
        <w:t xml:space="preserve"> тысяч белорусских рублей)</w:t>
      </w:r>
      <w:r w:rsidR="00612CA2" w:rsidRPr="00636A3C">
        <w:rPr>
          <w:rFonts w:ascii="Times New Roman" w:hAnsi="Times New Roman"/>
          <w:bCs/>
          <w:sz w:val="24"/>
          <w:szCs w:val="24"/>
        </w:rPr>
        <w:t>.</w:t>
      </w:r>
    </w:p>
    <w:p w:rsidR="00612CA2" w:rsidRPr="00636A3C" w:rsidRDefault="00057678" w:rsidP="00775752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lastRenderedPageBreak/>
        <w:t>2</w:t>
      </w:r>
      <w:r w:rsidR="00612CA2" w:rsidRPr="00636A3C">
        <w:rPr>
          <w:rFonts w:ascii="Times New Roman" w:hAnsi="Times New Roman"/>
          <w:sz w:val="24"/>
          <w:szCs w:val="24"/>
        </w:rPr>
        <w:t>.</w:t>
      </w:r>
      <w:r w:rsidR="00775752" w:rsidRPr="00636A3C">
        <w:rPr>
          <w:rFonts w:ascii="Times New Roman" w:hAnsi="Times New Roman"/>
          <w:sz w:val="24"/>
          <w:szCs w:val="24"/>
        </w:rPr>
        <w:t xml:space="preserve">4. </w:t>
      </w:r>
      <w:r w:rsidR="00612CA2" w:rsidRPr="00636A3C">
        <w:rPr>
          <w:rFonts w:ascii="Times New Roman" w:hAnsi="Times New Roman"/>
          <w:sz w:val="24"/>
          <w:szCs w:val="24"/>
        </w:rPr>
        <w:t>Источник финансирования</w:t>
      </w:r>
      <w:r w:rsidR="00612CA2" w:rsidRPr="00636A3C">
        <w:rPr>
          <w:rFonts w:ascii="Times New Roman" w:hAnsi="Times New Roman"/>
          <w:color w:val="000000"/>
          <w:sz w:val="24"/>
          <w:szCs w:val="24"/>
        </w:rPr>
        <w:t xml:space="preserve"> закупки: </w:t>
      </w:r>
      <w:r w:rsidR="00612CA2" w:rsidRPr="00636A3C">
        <w:rPr>
          <w:rFonts w:ascii="Times New Roman" w:hAnsi="Times New Roman"/>
          <w:sz w:val="24"/>
          <w:szCs w:val="24"/>
        </w:rPr>
        <w:t>собственные средства Заказчика.</w:t>
      </w:r>
    </w:p>
    <w:p w:rsidR="00612CA2" w:rsidRPr="00636A3C" w:rsidRDefault="00775752" w:rsidP="00775752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 xml:space="preserve">2.5. </w:t>
      </w:r>
      <w:r w:rsidR="00612CA2" w:rsidRPr="00636A3C">
        <w:rPr>
          <w:rFonts w:ascii="Times New Roman" w:hAnsi="Times New Roman"/>
          <w:sz w:val="24"/>
          <w:szCs w:val="24"/>
        </w:rPr>
        <w:t>Обоснование закупки:</w:t>
      </w:r>
      <w:r w:rsidR="002120C1" w:rsidRPr="00636A3C">
        <w:rPr>
          <w:rFonts w:ascii="Times New Roman" w:hAnsi="Times New Roman"/>
          <w:sz w:val="24"/>
          <w:szCs w:val="24"/>
        </w:rPr>
        <w:t xml:space="preserve"> </w:t>
      </w:r>
      <w:r w:rsidR="00612CA2" w:rsidRPr="00636A3C">
        <w:rPr>
          <w:rFonts w:ascii="Times New Roman" w:hAnsi="Times New Roman"/>
          <w:sz w:val="24"/>
          <w:szCs w:val="24"/>
        </w:rPr>
        <w:t>ст.22 Закона Республики Беларусь от 12.07.2013 № 56-З «Об аудиторской деятельности».</w:t>
      </w:r>
    </w:p>
    <w:p w:rsidR="00612CA2" w:rsidRPr="00636A3C" w:rsidRDefault="002527D6" w:rsidP="00AD56C8">
      <w:pPr>
        <w:pStyle w:val="il-text-alignright"/>
        <w:spacing w:before="0" w:beforeAutospacing="0" w:after="0" w:afterAutospacing="0"/>
        <w:jc w:val="both"/>
      </w:pPr>
      <w:r w:rsidRPr="00636A3C">
        <w:t xml:space="preserve">2.6. </w:t>
      </w:r>
      <w:proofErr w:type="gramStart"/>
      <w:r w:rsidR="00612CA2" w:rsidRPr="00636A3C">
        <w:t>Вид процедуры закупки и обоснование его выбора</w:t>
      </w:r>
      <w:r w:rsidR="00622CF3" w:rsidRPr="00636A3C">
        <w:t>: конкурс в с</w:t>
      </w:r>
      <w:r w:rsidR="00612CA2" w:rsidRPr="00636A3C">
        <w:t>оответствии с Постановлением Совета Министров</w:t>
      </w:r>
      <w:r w:rsidR="00622CF3" w:rsidRPr="00636A3C">
        <w:t xml:space="preserve"> </w:t>
      </w:r>
      <w:r w:rsidR="00612CA2" w:rsidRPr="00636A3C">
        <w:t>Республики</w:t>
      </w:r>
      <w:r w:rsidR="00622CF3" w:rsidRPr="00636A3C">
        <w:t xml:space="preserve"> </w:t>
      </w:r>
      <w:r w:rsidR="00612CA2" w:rsidRPr="00636A3C">
        <w:t>Беларусь от 28.12.2019 г. № 936 «</w:t>
      </w:r>
      <w:r w:rsidR="00AB6CC6" w:rsidRPr="00636A3C">
        <w:rPr>
          <w:rStyle w:val="word-wrapper"/>
          <w:color w:val="242424"/>
        </w:rPr>
        <w:t>О вопросах закупок аудиторских услуг</w:t>
      </w:r>
      <w:r w:rsidR="00612CA2" w:rsidRPr="00636A3C">
        <w:t xml:space="preserve">» (далее – </w:t>
      </w:r>
      <w:r w:rsidR="00AB6CC6" w:rsidRPr="00636A3C">
        <w:t>П</w:t>
      </w:r>
      <w:r w:rsidR="00612CA2" w:rsidRPr="00636A3C">
        <w:t>остановление № 936)</w:t>
      </w:r>
      <w:r w:rsidR="00622CF3" w:rsidRPr="00636A3C">
        <w:t xml:space="preserve">, </w:t>
      </w:r>
      <w:r w:rsidR="00612CA2" w:rsidRPr="00636A3C">
        <w:t>Постановлением Совета Министров Республики Беларусь</w:t>
      </w:r>
      <w:r w:rsidR="00622CF3" w:rsidRPr="00636A3C">
        <w:t xml:space="preserve"> от 07.04.2026 №168 </w:t>
      </w:r>
      <w:r w:rsidR="002120C1" w:rsidRPr="00636A3C">
        <w:t xml:space="preserve">«О порядке осуществления закупок товаров (работ, услуг) за счет собственных средств» </w:t>
      </w:r>
      <w:r w:rsidR="00AB6CC6" w:rsidRPr="00636A3C">
        <w:t>(далее – Положение № 168) и П</w:t>
      </w:r>
      <w:r w:rsidR="00612CA2" w:rsidRPr="00636A3C">
        <w:t>оряд</w:t>
      </w:r>
      <w:r w:rsidR="00AB6CC6" w:rsidRPr="00636A3C">
        <w:t>ком осуществления</w:t>
      </w:r>
      <w:r w:rsidR="00612CA2" w:rsidRPr="00636A3C">
        <w:t xml:space="preserve"> закупок товаров (работ, услуг) за счет собственных</w:t>
      </w:r>
      <w:proofErr w:type="gramEnd"/>
      <w:r w:rsidR="00612CA2" w:rsidRPr="00636A3C">
        <w:t xml:space="preserve"> сре</w:t>
      </w:r>
      <w:proofErr w:type="gramStart"/>
      <w:r w:rsidR="00612CA2" w:rsidRPr="00636A3C">
        <w:t>дств пр</w:t>
      </w:r>
      <w:proofErr w:type="gramEnd"/>
      <w:r w:rsidR="00612CA2" w:rsidRPr="00636A3C">
        <w:t>едприятия, утвержденным</w:t>
      </w:r>
      <w:r w:rsidR="005010E3" w:rsidRPr="00636A3C">
        <w:t xml:space="preserve"> приказом</w:t>
      </w:r>
      <w:r w:rsidR="00612CA2" w:rsidRPr="00636A3C">
        <w:t xml:space="preserve"> Заказчик</w:t>
      </w:r>
      <w:r w:rsidR="005010E3" w:rsidRPr="00636A3C">
        <w:t>а</w:t>
      </w:r>
      <w:r w:rsidR="00612CA2" w:rsidRPr="00636A3C">
        <w:t xml:space="preserve"> от </w:t>
      </w:r>
      <w:r w:rsidR="00AB6CC6" w:rsidRPr="00636A3C">
        <w:t>24.09</w:t>
      </w:r>
      <w:r w:rsidR="00612CA2" w:rsidRPr="00636A3C">
        <w:t>.202</w:t>
      </w:r>
      <w:r w:rsidR="00AB6CC6" w:rsidRPr="00636A3C">
        <w:t>6</w:t>
      </w:r>
      <w:r w:rsidR="00612CA2" w:rsidRPr="00636A3C">
        <w:t xml:space="preserve"> № </w:t>
      </w:r>
      <w:r w:rsidR="00AB6CC6" w:rsidRPr="00636A3C">
        <w:t>71</w:t>
      </w:r>
      <w:r w:rsidR="00612CA2" w:rsidRPr="00636A3C">
        <w:t xml:space="preserve"> (далее - Порядок закупок)</w:t>
      </w:r>
      <w:r w:rsidR="009E2ECF" w:rsidRPr="00636A3C">
        <w:t>.</w:t>
      </w:r>
      <w:r w:rsidR="00612CA2" w:rsidRPr="00636A3C">
        <w:t xml:space="preserve"> </w:t>
      </w:r>
      <w:r w:rsidR="00057678" w:rsidRPr="00636A3C">
        <w:t>Во всех вопросах, не урегулированных настоя</w:t>
      </w:r>
      <w:r w:rsidR="005101D5" w:rsidRPr="00636A3C">
        <w:t>щ</w:t>
      </w:r>
      <w:r w:rsidR="00057678" w:rsidRPr="00636A3C">
        <w:t>ей документацией, стороны руководствуются вышеуказанными актами.</w:t>
      </w:r>
    </w:p>
    <w:p w:rsidR="00612CA2" w:rsidRPr="00636A3C" w:rsidRDefault="002527D6" w:rsidP="002527D6">
      <w:pPr>
        <w:jc w:val="both"/>
        <w:rPr>
          <w:rFonts w:ascii="Times New Roman" w:hAnsi="Times New Roman"/>
          <w:sz w:val="24"/>
          <w:szCs w:val="24"/>
          <w:lang w:eastAsia="en-US"/>
        </w:rPr>
      </w:pPr>
      <w:r w:rsidRPr="00636A3C">
        <w:rPr>
          <w:rFonts w:ascii="Times New Roman" w:hAnsi="Times New Roman"/>
          <w:sz w:val="24"/>
          <w:szCs w:val="24"/>
        </w:rPr>
        <w:t>2.7.</w:t>
      </w:r>
      <w:r w:rsidR="00612CA2" w:rsidRPr="00636A3C">
        <w:rPr>
          <w:rFonts w:ascii="Times New Roman" w:hAnsi="Times New Roman"/>
          <w:sz w:val="24"/>
          <w:szCs w:val="24"/>
        </w:rPr>
        <w:t xml:space="preserve"> Место и сроки оказания аудиторских услуг:</w:t>
      </w:r>
      <w:r w:rsidRPr="00636A3C">
        <w:rPr>
          <w:rFonts w:ascii="Times New Roman" w:hAnsi="Times New Roman"/>
          <w:sz w:val="24"/>
          <w:szCs w:val="24"/>
        </w:rPr>
        <w:t xml:space="preserve"> </w:t>
      </w:r>
      <w:r w:rsidR="00612CA2" w:rsidRPr="00636A3C">
        <w:rPr>
          <w:rFonts w:ascii="Times New Roman" w:hAnsi="Times New Roman"/>
          <w:sz w:val="24"/>
          <w:szCs w:val="24"/>
        </w:rPr>
        <w:t>место оказани</w:t>
      </w:r>
      <w:r w:rsidR="003F5606" w:rsidRPr="00636A3C">
        <w:rPr>
          <w:rFonts w:ascii="Times New Roman" w:hAnsi="Times New Roman"/>
          <w:sz w:val="24"/>
          <w:szCs w:val="24"/>
        </w:rPr>
        <w:t>я</w:t>
      </w:r>
      <w:r w:rsidR="00612CA2" w:rsidRPr="00636A3C">
        <w:rPr>
          <w:rFonts w:ascii="Times New Roman" w:hAnsi="Times New Roman"/>
          <w:sz w:val="24"/>
          <w:szCs w:val="24"/>
        </w:rPr>
        <w:t xml:space="preserve"> услуг: </w:t>
      </w:r>
      <w:r w:rsidR="003F5606" w:rsidRPr="00636A3C">
        <w:rPr>
          <w:rFonts w:ascii="Times New Roman" w:hAnsi="Times New Roman"/>
          <w:sz w:val="24"/>
          <w:szCs w:val="24"/>
          <w:lang w:eastAsia="en-US"/>
        </w:rPr>
        <w:t>212003,</w:t>
      </w:r>
      <w:r w:rsidRPr="00636A3C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3F5606" w:rsidRPr="00636A3C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636A3C">
        <w:rPr>
          <w:rFonts w:ascii="Times New Roman" w:hAnsi="Times New Roman"/>
          <w:sz w:val="24"/>
          <w:szCs w:val="24"/>
          <w:lang w:eastAsia="en-US"/>
        </w:rPr>
        <w:t>г.</w:t>
      </w:r>
      <w:r w:rsidR="0095608D" w:rsidRPr="00636A3C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3F5606" w:rsidRPr="00636A3C">
        <w:rPr>
          <w:rFonts w:ascii="Times New Roman" w:hAnsi="Times New Roman"/>
          <w:sz w:val="24"/>
          <w:szCs w:val="24"/>
          <w:lang w:eastAsia="en-US"/>
        </w:rPr>
        <w:t>Могилев, ул. Челюскинцев, 59а,</w:t>
      </w:r>
      <w:r w:rsidR="00042C79" w:rsidRPr="00636A3C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3F5606" w:rsidRPr="00636A3C">
        <w:rPr>
          <w:rFonts w:ascii="Times New Roman" w:hAnsi="Times New Roman"/>
          <w:sz w:val="24"/>
          <w:szCs w:val="24"/>
          <w:lang w:eastAsia="en-US"/>
        </w:rPr>
        <w:t>РУП «</w:t>
      </w:r>
      <w:proofErr w:type="spellStart"/>
      <w:r w:rsidR="003F5606" w:rsidRPr="00636A3C">
        <w:rPr>
          <w:rFonts w:ascii="Times New Roman" w:hAnsi="Times New Roman"/>
          <w:sz w:val="24"/>
          <w:szCs w:val="24"/>
          <w:lang w:eastAsia="en-US"/>
        </w:rPr>
        <w:t>Медтехника</w:t>
      </w:r>
      <w:proofErr w:type="spellEnd"/>
      <w:r w:rsidR="003F5606" w:rsidRPr="00636A3C">
        <w:rPr>
          <w:rFonts w:ascii="Times New Roman" w:hAnsi="Times New Roman"/>
          <w:sz w:val="24"/>
          <w:szCs w:val="24"/>
          <w:lang w:eastAsia="en-US"/>
        </w:rPr>
        <w:t>»</w:t>
      </w:r>
      <w:r w:rsidR="00612CA2" w:rsidRPr="00636A3C">
        <w:rPr>
          <w:rFonts w:ascii="Times New Roman" w:hAnsi="Times New Roman"/>
          <w:sz w:val="24"/>
          <w:szCs w:val="24"/>
        </w:rPr>
        <w:t>;</w:t>
      </w:r>
    </w:p>
    <w:p w:rsidR="00612CA2" w:rsidRPr="00636A3C" w:rsidRDefault="002527D6" w:rsidP="002527D6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>2.8</w:t>
      </w:r>
      <w:r w:rsidR="00612CA2" w:rsidRPr="00636A3C">
        <w:rPr>
          <w:rFonts w:ascii="Times New Roman" w:hAnsi="Times New Roman"/>
          <w:sz w:val="24"/>
          <w:szCs w:val="24"/>
        </w:rPr>
        <w:t>.</w:t>
      </w:r>
      <w:r w:rsidR="00306BF7" w:rsidRPr="00636A3C">
        <w:rPr>
          <w:rFonts w:ascii="Times New Roman" w:hAnsi="Times New Roman"/>
          <w:sz w:val="24"/>
          <w:szCs w:val="24"/>
        </w:rPr>
        <w:t xml:space="preserve"> </w:t>
      </w:r>
      <w:r w:rsidR="00612CA2" w:rsidRPr="00636A3C">
        <w:rPr>
          <w:rFonts w:ascii="Times New Roman" w:hAnsi="Times New Roman"/>
          <w:sz w:val="24"/>
          <w:szCs w:val="24"/>
        </w:rPr>
        <w:t xml:space="preserve">срок оказания аудиторских услуг по проведению </w:t>
      </w:r>
      <w:r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 xml:space="preserve">годовой бухгалтерской отчетности </w:t>
      </w:r>
      <w:r w:rsidR="00612CA2" w:rsidRPr="00636A3C">
        <w:rPr>
          <w:rFonts w:ascii="Times New Roman" w:hAnsi="Times New Roman"/>
          <w:sz w:val="24"/>
          <w:szCs w:val="24"/>
        </w:rPr>
        <w:t>РУП «</w:t>
      </w:r>
      <w:proofErr w:type="spellStart"/>
      <w:r w:rsidR="003F5606" w:rsidRPr="00636A3C">
        <w:rPr>
          <w:rFonts w:ascii="Times New Roman" w:hAnsi="Times New Roman"/>
          <w:sz w:val="24"/>
          <w:szCs w:val="24"/>
        </w:rPr>
        <w:t>Медтехника</w:t>
      </w:r>
      <w:proofErr w:type="spellEnd"/>
      <w:r w:rsidR="00612CA2" w:rsidRPr="00636A3C">
        <w:rPr>
          <w:rFonts w:ascii="Times New Roman" w:hAnsi="Times New Roman"/>
          <w:sz w:val="24"/>
          <w:szCs w:val="24"/>
        </w:rPr>
        <w:t>» должны быть оказаны в два этапа:</w:t>
      </w:r>
    </w:p>
    <w:p w:rsidR="00612CA2" w:rsidRPr="00636A3C" w:rsidRDefault="00057678" w:rsidP="00AD56C8">
      <w:pPr>
        <w:spacing w:line="225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>- 1 этап:</w:t>
      </w:r>
      <w:r w:rsidR="00EA6649" w:rsidRPr="00636A3C">
        <w:rPr>
          <w:rFonts w:ascii="Times New Roman" w:hAnsi="Times New Roman"/>
          <w:sz w:val="24"/>
          <w:szCs w:val="24"/>
        </w:rPr>
        <w:t xml:space="preserve"> </w:t>
      </w:r>
      <w:r w:rsidR="00BD086C" w:rsidRPr="00636A3C">
        <w:rPr>
          <w:rFonts w:ascii="Times New Roman" w:hAnsi="Times New Roman"/>
          <w:sz w:val="24"/>
          <w:szCs w:val="24"/>
        </w:rPr>
        <w:t>ноябрь</w:t>
      </w:r>
      <w:r w:rsidR="00EA6649" w:rsidRPr="00636A3C">
        <w:rPr>
          <w:rFonts w:ascii="Times New Roman" w:hAnsi="Times New Roman"/>
          <w:sz w:val="24"/>
          <w:szCs w:val="24"/>
        </w:rPr>
        <w:t xml:space="preserve"> </w:t>
      </w:r>
      <w:r w:rsidR="009465B7">
        <w:rPr>
          <w:rFonts w:ascii="Times New Roman" w:hAnsi="Times New Roman"/>
          <w:sz w:val="24"/>
          <w:szCs w:val="24"/>
        </w:rPr>
        <w:t xml:space="preserve">– декабрь </w:t>
      </w:r>
      <w:r w:rsidR="002B423D" w:rsidRPr="00636A3C">
        <w:rPr>
          <w:rFonts w:ascii="Times New Roman" w:hAnsi="Times New Roman"/>
          <w:sz w:val="24"/>
          <w:szCs w:val="24"/>
        </w:rPr>
        <w:t>202</w:t>
      </w:r>
      <w:r w:rsidR="00EE2981" w:rsidRPr="00636A3C">
        <w:rPr>
          <w:rFonts w:ascii="Times New Roman" w:hAnsi="Times New Roman"/>
          <w:sz w:val="24"/>
          <w:szCs w:val="24"/>
        </w:rPr>
        <w:t>6</w:t>
      </w:r>
      <w:r w:rsidR="00EA6649" w:rsidRPr="00636A3C">
        <w:rPr>
          <w:rFonts w:ascii="Times New Roman" w:hAnsi="Times New Roman"/>
          <w:sz w:val="24"/>
          <w:szCs w:val="24"/>
        </w:rPr>
        <w:t>г.</w:t>
      </w:r>
      <w:r w:rsidR="00612CA2" w:rsidRPr="00636A3C">
        <w:rPr>
          <w:rFonts w:ascii="Times New Roman" w:hAnsi="Times New Roman"/>
          <w:sz w:val="24"/>
          <w:szCs w:val="24"/>
        </w:rPr>
        <w:t xml:space="preserve"> года (аудит за период: с 1 января </w:t>
      </w:r>
      <w:r w:rsidR="00EE2981" w:rsidRPr="00636A3C">
        <w:rPr>
          <w:rFonts w:ascii="Times New Roman" w:hAnsi="Times New Roman"/>
          <w:sz w:val="24"/>
          <w:szCs w:val="24"/>
        </w:rPr>
        <w:t>202</w:t>
      </w:r>
      <w:r w:rsidR="00BD086C" w:rsidRPr="00636A3C">
        <w:rPr>
          <w:rFonts w:ascii="Times New Roman" w:hAnsi="Times New Roman"/>
          <w:sz w:val="24"/>
          <w:szCs w:val="24"/>
        </w:rPr>
        <w:t>6</w:t>
      </w:r>
      <w:r w:rsidR="005E318B" w:rsidRPr="00636A3C">
        <w:rPr>
          <w:rFonts w:ascii="Times New Roman" w:hAnsi="Times New Roman"/>
          <w:sz w:val="24"/>
          <w:szCs w:val="24"/>
        </w:rPr>
        <w:t xml:space="preserve"> года по </w:t>
      </w:r>
      <w:r w:rsidR="00612CA2" w:rsidRPr="00636A3C">
        <w:rPr>
          <w:rFonts w:ascii="Times New Roman" w:hAnsi="Times New Roman"/>
          <w:sz w:val="24"/>
          <w:szCs w:val="24"/>
        </w:rPr>
        <w:t>3</w:t>
      </w:r>
      <w:r w:rsidR="005E318B" w:rsidRPr="00636A3C">
        <w:rPr>
          <w:rFonts w:ascii="Times New Roman" w:hAnsi="Times New Roman"/>
          <w:sz w:val="24"/>
          <w:szCs w:val="24"/>
        </w:rPr>
        <w:t>0</w:t>
      </w:r>
      <w:r w:rsidR="00612CA2" w:rsidRPr="00636A3C">
        <w:rPr>
          <w:rFonts w:ascii="Times New Roman" w:hAnsi="Times New Roman"/>
          <w:sz w:val="24"/>
          <w:szCs w:val="24"/>
        </w:rPr>
        <w:t xml:space="preserve"> </w:t>
      </w:r>
      <w:r w:rsidR="005E318B" w:rsidRPr="00636A3C">
        <w:rPr>
          <w:rFonts w:ascii="Times New Roman" w:hAnsi="Times New Roman"/>
          <w:sz w:val="24"/>
          <w:szCs w:val="24"/>
        </w:rPr>
        <w:t>сентября</w:t>
      </w:r>
      <w:r w:rsidR="00612CA2" w:rsidRPr="00636A3C">
        <w:rPr>
          <w:rFonts w:ascii="Times New Roman" w:hAnsi="Times New Roman"/>
          <w:sz w:val="24"/>
          <w:szCs w:val="24"/>
        </w:rPr>
        <w:t xml:space="preserve"> </w:t>
      </w:r>
      <w:r w:rsidR="00EE2981" w:rsidRPr="00636A3C">
        <w:rPr>
          <w:rFonts w:ascii="Times New Roman" w:hAnsi="Times New Roman"/>
          <w:sz w:val="24"/>
          <w:szCs w:val="24"/>
        </w:rPr>
        <w:t>202</w:t>
      </w:r>
      <w:r w:rsidR="00BD086C" w:rsidRPr="00636A3C">
        <w:rPr>
          <w:rFonts w:ascii="Times New Roman" w:hAnsi="Times New Roman"/>
          <w:sz w:val="24"/>
          <w:szCs w:val="24"/>
        </w:rPr>
        <w:t>6</w:t>
      </w:r>
      <w:r w:rsidR="00612CA2" w:rsidRPr="00636A3C">
        <w:rPr>
          <w:rFonts w:ascii="Times New Roman" w:hAnsi="Times New Roman"/>
          <w:sz w:val="24"/>
          <w:szCs w:val="24"/>
        </w:rPr>
        <w:t xml:space="preserve"> года включительно)</w:t>
      </w:r>
      <w:r w:rsidR="00306BF7" w:rsidRPr="00636A3C">
        <w:rPr>
          <w:rFonts w:ascii="Times New Roman" w:hAnsi="Times New Roman"/>
          <w:sz w:val="24"/>
          <w:szCs w:val="24"/>
        </w:rPr>
        <w:t xml:space="preserve"> </w:t>
      </w:r>
      <w:r w:rsidR="00306BF7" w:rsidRPr="00636A3C">
        <w:rPr>
          <w:rFonts w:ascii="Times New Roman" w:hAnsi="Times New Roman"/>
          <w:sz w:val="24"/>
          <w:szCs w:val="24"/>
          <w:lang w:eastAsia="en-US"/>
        </w:rPr>
        <w:t>с предоставлением промежуточного отчета</w:t>
      </w:r>
      <w:r w:rsidR="006F45ED" w:rsidRPr="00636A3C">
        <w:rPr>
          <w:rFonts w:ascii="Times New Roman" w:hAnsi="Times New Roman"/>
          <w:sz w:val="24"/>
          <w:szCs w:val="24"/>
          <w:lang w:eastAsia="en-US"/>
        </w:rPr>
        <w:t xml:space="preserve"> и</w:t>
      </w:r>
      <w:r w:rsidR="006F45ED" w:rsidRPr="00636A3C">
        <w:rPr>
          <w:rFonts w:ascii="Times New Roman" w:hAnsi="Times New Roman"/>
          <w:sz w:val="24"/>
          <w:szCs w:val="24"/>
        </w:rPr>
        <w:t xml:space="preserve"> акта оказанных услуг– </w:t>
      </w:r>
      <w:proofErr w:type="gramStart"/>
      <w:r w:rsidR="006F45ED" w:rsidRPr="00636A3C">
        <w:rPr>
          <w:rFonts w:ascii="Times New Roman" w:hAnsi="Times New Roman"/>
          <w:sz w:val="24"/>
          <w:szCs w:val="24"/>
        </w:rPr>
        <w:t>не</w:t>
      </w:r>
      <w:proofErr w:type="gramEnd"/>
      <w:r w:rsidR="006F45ED" w:rsidRPr="00636A3C">
        <w:rPr>
          <w:rFonts w:ascii="Times New Roman" w:hAnsi="Times New Roman"/>
          <w:sz w:val="24"/>
          <w:szCs w:val="24"/>
        </w:rPr>
        <w:t xml:space="preserve"> позднее </w:t>
      </w:r>
      <w:r w:rsidR="001D1DE6">
        <w:rPr>
          <w:rFonts w:ascii="Times New Roman" w:hAnsi="Times New Roman"/>
          <w:sz w:val="24"/>
          <w:szCs w:val="24"/>
        </w:rPr>
        <w:t>30</w:t>
      </w:r>
      <w:r w:rsidR="006F45ED" w:rsidRPr="00636A3C">
        <w:rPr>
          <w:rFonts w:ascii="Times New Roman" w:hAnsi="Times New Roman"/>
          <w:sz w:val="24"/>
          <w:szCs w:val="24"/>
        </w:rPr>
        <w:t>.12.2026</w:t>
      </w:r>
      <w:r w:rsidR="00306BF7" w:rsidRPr="00636A3C">
        <w:rPr>
          <w:rFonts w:ascii="Times New Roman" w:hAnsi="Times New Roman"/>
          <w:sz w:val="24"/>
          <w:szCs w:val="24"/>
          <w:lang w:eastAsia="en-US"/>
        </w:rPr>
        <w:t>;</w:t>
      </w:r>
    </w:p>
    <w:p w:rsidR="00612CA2" w:rsidRPr="00636A3C" w:rsidRDefault="0015785C" w:rsidP="00AD56C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 xml:space="preserve"> </w:t>
      </w:r>
      <w:r w:rsidR="00612CA2" w:rsidRPr="00636A3C">
        <w:rPr>
          <w:rFonts w:ascii="Times New Roman" w:hAnsi="Times New Roman"/>
          <w:sz w:val="24"/>
          <w:szCs w:val="24"/>
        </w:rPr>
        <w:t>- 2 этап: феврал</w:t>
      </w:r>
      <w:r w:rsidRPr="00636A3C">
        <w:rPr>
          <w:rFonts w:ascii="Times New Roman" w:hAnsi="Times New Roman"/>
          <w:sz w:val="24"/>
          <w:szCs w:val="24"/>
        </w:rPr>
        <w:t>ь</w:t>
      </w:r>
      <w:r w:rsidR="00612CA2" w:rsidRPr="00636A3C">
        <w:rPr>
          <w:rFonts w:ascii="Times New Roman" w:hAnsi="Times New Roman"/>
          <w:sz w:val="24"/>
          <w:szCs w:val="24"/>
        </w:rPr>
        <w:t xml:space="preserve"> – 1</w:t>
      </w:r>
      <w:r w:rsidR="006F45ED" w:rsidRPr="00636A3C">
        <w:rPr>
          <w:rFonts w:ascii="Times New Roman" w:hAnsi="Times New Roman"/>
          <w:sz w:val="24"/>
          <w:szCs w:val="24"/>
        </w:rPr>
        <w:t xml:space="preserve"> </w:t>
      </w:r>
      <w:r w:rsidR="00612CA2" w:rsidRPr="00636A3C">
        <w:rPr>
          <w:rFonts w:ascii="Times New Roman" w:hAnsi="Times New Roman"/>
          <w:sz w:val="24"/>
          <w:szCs w:val="24"/>
        </w:rPr>
        <w:t>декад</w:t>
      </w:r>
      <w:r w:rsidR="006F45ED" w:rsidRPr="00636A3C">
        <w:rPr>
          <w:rFonts w:ascii="Times New Roman" w:hAnsi="Times New Roman"/>
          <w:sz w:val="24"/>
          <w:szCs w:val="24"/>
        </w:rPr>
        <w:t>а</w:t>
      </w:r>
      <w:r w:rsidRPr="00636A3C">
        <w:rPr>
          <w:rFonts w:ascii="Times New Roman" w:hAnsi="Times New Roman"/>
          <w:sz w:val="24"/>
          <w:szCs w:val="24"/>
        </w:rPr>
        <w:t xml:space="preserve"> </w:t>
      </w:r>
      <w:r w:rsidR="00612CA2" w:rsidRPr="00636A3C">
        <w:rPr>
          <w:rFonts w:ascii="Times New Roman" w:hAnsi="Times New Roman"/>
          <w:sz w:val="24"/>
          <w:szCs w:val="24"/>
        </w:rPr>
        <w:t xml:space="preserve">марта </w:t>
      </w:r>
      <w:r w:rsidR="002B423D" w:rsidRPr="00636A3C">
        <w:rPr>
          <w:rFonts w:ascii="Times New Roman" w:hAnsi="Times New Roman"/>
          <w:sz w:val="24"/>
          <w:szCs w:val="24"/>
        </w:rPr>
        <w:t>202</w:t>
      </w:r>
      <w:r w:rsidR="00BD086C" w:rsidRPr="00636A3C">
        <w:rPr>
          <w:rFonts w:ascii="Times New Roman" w:hAnsi="Times New Roman"/>
          <w:sz w:val="24"/>
          <w:szCs w:val="24"/>
        </w:rPr>
        <w:t>7</w:t>
      </w:r>
      <w:r w:rsidR="00612CA2" w:rsidRPr="00636A3C">
        <w:rPr>
          <w:rFonts w:ascii="Times New Roman" w:hAnsi="Times New Roman"/>
          <w:sz w:val="24"/>
          <w:szCs w:val="24"/>
        </w:rPr>
        <w:t xml:space="preserve"> года (аудит за период: с 1 </w:t>
      </w:r>
      <w:r w:rsidR="005E318B" w:rsidRPr="00636A3C">
        <w:rPr>
          <w:rFonts w:ascii="Times New Roman" w:hAnsi="Times New Roman"/>
          <w:sz w:val="24"/>
          <w:szCs w:val="24"/>
        </w:rPr>
        <w:t>октября</w:t>
      </w:r>
      <w:r w:rsidR="00612CA2" w:rsidRPr="00636A3C">
        <w:rPr>
          <w:rFonts w:ascii="Times New Roman" w:hAnsi="Times New Roman"/>
          <w:sz w:val="24"/>
          <w:szCs w:val="24"/>
        </w:rPr>
        <w:t xml:space="preserve"> </w:t>
      </w:r>
      <w:r w:rsidR="00EE2981" w:rsidRPr="00636A3C">
        <w:rPr>
          <w:rFonts w:ascii="Times New Roman" w:hAnsi="Times New Roman"/>
          <w:sz w:val="24"/>
          <w:szCs w:val="24"/>
        </w:rPr>
        <w:t>202</w:t>
      </w:r>
      <w:r w:rsidR="00BD086C" w:rsidRPr="00636A3C">
        <w:rPr>
          <w:rFonts w:ascii="Times New Roman" w:hAnsi="Times New Roman"/>
          <w:sz w:val="24"/>
          <w:szCs w:val="24"/>
        </w:rPr>
        <w:t>6</w:t>
      </w:r>
      <w:r w:rsidR="00612CA2" w:rsidRPr="00636A3C">
        <w:rPr>
          <w:rFonts w:ascii="Times New Roman" w:hAnsi="Times New Roman"/>
          <w:sz w:val="24"/>
          <w:szCs w:val="24"/>
        </w:rPr>
        <w:t xml:space="preserve"> года по 31 декабря </w:t>
      </w:r>
      <w:r w:rsidR="00EE2981" w:rsidRPr="00636A3C">
        <w:rPr>
          <w:rFonts w:ascii="Times New Roman" w:hAnsi="Times New Roman"/>
          <w:sz w:val="24"/>
          <w:szCs w:val="24"/>
        </w:rPr>
        <w:t>202</w:t>
      </w:r>
      <w:r w:rsidR="00BD086C" w:rsidRPr="00636A3C">
        <w:rPr>
          <w:rFonts w:ascii="Times New Roman" w:hAnsi="Times New Roman"/>
          <w:sz w:val="24"/>
          <w:szCs w:val="24"/>
        </w:rPr>
        <w:t>6</w:t>
      </w:r>
      <w:r w:rsidR="00612CA2" w:rsidRPr="00636A3C">
        <w:rPr>
          <w:rFonts w:ascii="Times New Roman" w:hAnsi="Times New Roman"/>
          <w:sz w:val="24"/>
          <w:szCs w:val="24"/>
        </w:rPr>
        <w:t xml:space="preserve"> года) с последующим составлением и предоставлением  аудит</w:t>
      </w:r>
      <w:r w:rsidRPr="00636A3C">
        <w:rPr>
          <w:rFonts w:ascii="Times New Roman" w:hAnsi="Times New Roman"/>
          <w:sz w:val="24"/>
          <w:szCs w:val="24"/>
        </w:rPr>
        <w:t xml:space="preserve">орского заключения </w:t>
      </w:r>
      <w:r w:rsidR="006F45ED" w:rsidRPr="00636A3C">
        <w:rPr>
          <w:rFonts w:ascii="Times New Roman" w:hAnsi="Times New Roman"/>
          <w:sz w:val="24"/>
          <w:szCs w:val="24"/>
        </w:rPr>
        <w:t xml:space="preserve">(по итогам 2026 года) и с составлением акта оказанных услуг </w:t>
      </w:r>
      <w:r w:rsidRPr="00636A3C">
        <w:rPr>
          <w:rFonts w:ascii="Times New Roman" w:hAnsi="Times New Roman"/>
          <w:sz w:val="24"/>
          <w:szCs w:val="24"/>
        </w:rPr>
        <w:t xml:space="preserve">не позднее </w:t>
      </w:r>
      <w:r w:rsidR="00BD086C" w:rsidRPr="00636A3C">
        <w:rPr>
          <w:rFonts w:ascii="Times New Roman" w:hAnsi="Times New Roman"/>
          <w:sz w:val="24"/>
          <w:szCs w:val="24"/>
        </w:rPr>
        <w:t>15</w:t>
      </w:r>
      <w:r w:rsidR="00612CA2" w:rsidRPr="00636A3C">
        <w:rPr>
          <w:rFonts w:ascii="Times New Roman" w:hAnsi="Times New Roman"/>
          <w:sz w:val="24"/>
          <w:szCs w:val="24"/>
        </w:rPr>
        <w:t xml:space="preserve"> марта </w:t>
      </w:r>
      <w:r w:rsidR="002B423D" w:rsidRPr="00636A3C">
        <w:rPr>
          <w:rFonts w:ascii="Times New Roman" w:hAnsi="Times New Roman"/>
          <w:sz w:val="24"/>
          <w:szCs w:val="24"/>
        </w:rPr>
        <w:t>202</w:t>
      </w:r>
      <w:r w:rsidR="00BD086C" w:rsidRPr="00636A3C">
        <w:rPr>
          <w:rFonts w:ascii="Times New Roman" w:hAnsi="Times New Roman"/>
          <w:sz w:val="24"/>
          <w:szCs w:val="24"/>
        </w:rPr>
        <w:t>7</w:t>
      </w:r>
      <w:r w:rsidR="009B7F25" w:rsidRPr="00636A3C">
        <w:rPr>
          <w:rFonts w:ascii="Times New Roman" w:hAnsi="Times New Roman"/>
          <w:sz w:val="24"/>
          <w:szCs w:val="24"/>
        </w:rPr>
        <w:t xml:space="preserve"> </w:t>
      </w:r>
      <w:r w:rsidR="00612CA2" w:rsidRPr="00636A3C">
        <w:rPr>
          <w:rFonts w:ascii="Times New Roman" w:hAnsi="Times New Roman"/>
          <w:sz w:val="24"/>
          <w:szCs w:val="24"/>
        </w:rPr>
        <w:t>года;</w:t>
      </w:r>
    </w:p>
    <w:p w:rsidR="00612CA2" w:rsidRPr="00636A3C" w:rsidRDefault="00612CA2" w:rsidP="00AD56C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 xml:space="preserve">- консультационное обслуживание: в течение 1 года </w:t>
      </w:r>
      <w:proofErr w:type="gramStart"/>
      <w:r w:rsidRPr="00636A3C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Pr="00636A3C">
        <w:rPr>
          <w:rFonts w:ascii="Times New Roman" w:hAnsi="Times New Roman"/>
          <w:sz w:val="24"/>
          <w:szCs w:val="24"/>
        </w:rPr>
        <w:t xml:space="preserve"> договора.</w:t>
      </w:r>
    </w:p>
    <w:p w:rsidR="00612CA2" w:rsidRPr="00636A3C" w:rsidRDefault="002527D6" w:rsidP="002527D6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 xml:space="preserve">       </w:t>
      </w:r>
      <w:r w:rsidR="00BD086C" w:rsidRPr="00636A3C">
        <w:rPr>
          <w:rFonts w:ascii="Times New Roman" w:hAnsi="Times New Roman"/>
          <w:sz w:val="24"/>
          <w:szCs w:val="24"/>
        </w:rPr>
        <w:t>Конкретный с</w:t>
      </w:r>
      <w:r w:rsidR="00612CA2" w:rsidRPr="00636A3C">
        <w:rPr>
          <w:rFonts w:ascii="Times New Roman" w:hAnsi="Times New Roman"/>
          <w:sz w:val="24"/>
          <w:szCs w:val="24"/>
        </w:rPr>
        <w:t>рок оказания аудиторских услуг по каждому этапу указывается в договоре.</w:t>
      </w:r>
    </w:p>
    <w:p w:rsidR="00612CA2" w:rsidRPr="00636A3C" w:rsidRDefault="002527D6" w:rsidP="002527D6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 xml:space="preserve">2.9. </w:t>
      </w:r>
      <w:r w:rsidR="00057678" w:rsidRPr="00636A3C">
        <w:rPr>
          <w:rFonts w:ascii="Times New Roman" w:hAnsi="Times New Roman"/>
          <w:sz w:val="24"/>
          <w:szCs w:val="24"/>
        </w:rPr>
        <w:t>Валюта конкурсного предложения, договора и платежа</w:t>
      </w:r>
      <w:r w:rsidR="00612CA2" w:rsidRPr="00636A3C">
        <w:rPr>
          <w:rFonts w:ascii="Times New Roman" w:hAnsi="Times New Roman"/>
          <w:sz w:val="24"/>
          <w:szCs w:val="24"/>
        </w:rPr>
        <w:t xml:space="preserve">: белорусский рубль. </w:t>
      </w:r>
    </w:p>
    <w:p w:rsidR="00042C79" w:rsidRPr="00636A3C" w:rsidRDefault="002527D6" w:rsidP="002527D6">
      <w:pPr>
        <w:pStyle w:val="ConsPlusNormal"/>
        <w:jc w:val="both"/>
        <w:rPr>
          <w:sz w:val="24"/>
          <w:szCs w:val="24"/>
        </w:rPr>
      </w:pPr>
      <w:r w:rsidRPr="00636A3C">
        <w:rPr>
          <w:sz w:val="24"/>
          <w:szCs w:val="24"/>
        </w:rPr>
        <w:t>2.10</w:t>
      </w:r>
      <w:r w:rsidR="00612CA2" w:rsidRPr="00636A3C">
        <w:rPr>
          <w:sz w:val="24"/>
          <w:szCs w:val="24"/>
        </w:rPr>
        <w:t xml:space="preserve">. </w:t>
      </w:r>
      <w:proofErr w:type="gramStart"/>
      <w:r w:rsidR="00612CA2" w:rsidRPr="00636A3C">
        <w:rPr>
          <w:sz w:val="24"/>
          <w:szCs w:val="24"/>
        </w:rPr>
        <w:t>Форма, сроки и порядок оплаты: расчет за услуги производится в безналичной форме на расчетный счет Исполнителя</w:t>
      </w:r>
      <w:r w:rsidR="006F45ED" w:rsidRPr="00636A3C">
        <w:rPr>
          <w:sz w:val="24"/>
          <w:szCs w:val="24"/>
        </w:rPr>
        <w:t xml:space="preserve"> </w:t>
      </w:r>
      <w:r w:rsidR="00B648D0" w:rsidRPr="00636A3C">
        <w:rPr>
          <w:sz w:val="24"/>
          <w:szCs w:val="24"/>
        </w:rPr>
        <w:t xml:space="preserve">в два этапа: - </w:t>
      </w:r>
      <w:r w:rsidR="006F45ED" w:rsidRPr="00636A3C">
        <w:rPr>
          <w:sz w:val="24"/>
          <w:szCs w:val="24"/>
        </w:rPr>
        <w:t>предоплата в размере 30% от стоимости аудиторских услуг,</w:t>
      </w:r>
      <w:r w:rsidR="00B648D0" w:rsidRPr="00636A3C">
        <w:rPr>
          <w:sz w:val="24"/>
          <w:szCs w:val="24"/>
        </w:rPr>
        <w:t xml:space="preserve"> но </w:t>
      </w:r>
      <w:r w:rsidR="006F45ED" w:rsidRPr="00636A3C">
        <w:rPr>
          <w:sz w:val="24"/>
          <w:szCs w:val="24"/>
        </w:rPr>
        <w:t>не ранее 3 банковских дней до начала срока оказания услуг, установленного договором оказания аудиторских услуг</w:t>
      </w:r>
      <w:r w:rsidR="00B648D0" w:rsidRPr="00636A3C">
        <w:rPr>
          <w:sz w:val="24"/>
          <w:szCs w:val="24"/>
        </w:rPr>
        <w:t xml:space="preserve"> и </w:t>
      </w:r>
      <w:r w:rsidR="006F45ED" w:rsidRPr="00636A3C">
        <w:rPr>
          <w:sz w:val="24"/>
          <w:szCs w:val="24"/>
        </w:rPr>
        <w:t>окончательный расчет</w:t>
      </w:r>
      <w:r w:rsidR="00612CA2" w:rsidRPr="00636A3C">
        <w:rPr>
          <w:sz w:val="24"/>
          <w:szCs w:val="24"/>
        </w:rPr>
        <w:t xml:space="preserve"> по факту оказания услуг </w:t>
      </w:r>
      <w:r w:rsidR="00612CA2" w:rsidRPr="00636A3C">
        <w:rPr>
          <w:color w:val="000000"/>
          <w:sz w:val="24"/>
          <w:szCs w:val="24"/>
        </w:rPr>
        <w:t>в течение 10 (десяти) рабочих</w:t>
      </w:r>
      <w:r w:rsidR="00612CA2" w:rsidRPr="00636A3C">
        <w:rPr>
          <w:sz w:val="24"/>
          <w:szCs w:val="24"/>
        </w:rPr>
        <w:t xml:space="preserve"> дней после даты подписания акта</w:t>
      </w:r>
      <w:proofErr w:type="gramEnd"/>
      <w:r w:rsidR="00612CA2" w:rsidRPr="00636A3C">
        <w:rPr>
          <w:sz w:val="24"/>
          <w:szCs w:val="24"/>
        </w:rPr>
        <w:t xml:space="preserve"> оказанных услуг по этапам аудита в размере, определяемом договором. </w:t>
      </w:r>
    </w:p>
    <w:p w:rsidR="002527D6" w:rsidRPr="00636A3C" w:rsidRDefault="002527D6" w:rsidP="002527D6">
      <w:pPr>
        <w:pStyle w:val="ConsPlusNormal"/>
        <w:jc w:val="both"/>
        <w:rPr>
          <w:sz w:val="24"/>
          <w:szCs w:val="24"/>
        </w:rPr>
      </w:pPr>
    </w:p>
    <w:p w:rsidR="002527D6" w:rsidRPr="00636A3C" w:rsidRDefault="004479EE" w:rsidP="002527D6">
      <w:pPr>
        <w:pStyle w:val="ConsPlusNormal"/>
        <w:jc w:val="both"/>
        <w:rPr>
          <w:rStyle w:val="word-wrapper"/>
          <w:b/>
          <w:bCs/>
          <w:color w:val="242424"/>
          <w:sz w:val="24"/>
          <w:szCs w:val="24"/>
          <w:shd w:val="clear" w:color="auto" w:fill="FFFFFF"/>
        </w:rPr>
      </w:pPr>
      <w:r w:rsidRPr="00636A3C">
        <w:rPr>
          <w:b/>
          <w:bCs/>
          <w:color w:val="000000"/>
          <w:sz w:val="24"/>
          <w:szCs w:val="24"/>
        </w:rPr>
        <w:t>ГЛАВА 3</w:t>
      </w:r>
      <w:r w:rsidR="002527D6" w:rsidRPr="00636A3C">
        <w:rPr>
          <w:b/>
          <w:bCs/>
          <w:color w:val="000000"/>
          <w:sz w:val="24"/>
          <w:szCs w:val="24"/>
        </w:rPr>
        <w:t xml:space="preserve">. </w:t>
      </w:r>
      <w:r w:rsidR="002527D6" w:rsidRPr="00636A3C">
        <w:rPr>
          <w:rStyle w:val="word-wrapper"/>
          <w:b/>
          <w:bCs/>
          <w:color w:val="242424"/>
          <w:sz w:val="24"/>
          <w:szCs w:val="24"/>
          <w:shd w:val="clear" w:color="auto" w:fill="FFFFFF"/>
        </w:rPr>
        <w:t>УСЛОВИЯ ДОПУСКА К УЧАСТИЮ В КОНКУРСЕ</w:t>
      </w:r>
    </w:p>
    <w:p w:rsidR="00153B70" w:rsidRPr="00636A3C" w:rsidRDefault="00153B70" w:rsidP="002527D6">
      <w:pPr>
        <w:pStyle w:val="ConsPlusNormal"/>
        <w:jc w:val="both"/>
        <w:rPr>
          <w:rStyle w:val="word-wrapper"/>
          <w:b/>
          <w:bCs/>
          <w:color w:val="242424"/>
          <w:sz w:val="24"/>
          <w:szCs w:val="24"/>
          <w:shd w:val="clear" w:color="auto" w:fill="FFFFFF"/>
        </w:rPr>
      </w:pPr>
    </w:p>
    <w:p w:rsidR="0022053C" w:rsidRPr="00636A3C" w:rsidRDefault="0022053C" w:rsidP="0022053C">
      <w:pPr>
        <w:jc w:val="both"/>
        <w:rPr>
          <w:rFonts w:ascii="Times New Roman" w:hAnsi="Times New Roman"/>
          <w:b/>
          <w:sz w:val="24"/>
          <w:szCs w:val="24"/>
        </w:rPr>
      </w:pPr>
      <w:r w:rsidRPr="00636A3C">
        <w:rPr>
          <w:rFonts w:ascii="Times New Roman" w:hAnsi="Times New Roman"/>
          <w:b/>
          <w:sz w:val="24"/>
          <w:szCs w:val="24"/>
        </w:rPr>
        <w:t>3.1. Требования к участникам процедуры закупки.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color w:val="242424"/>
        </w:rPr>
        <w:t>3.1.1. К участникам процедуры закупки устанавливаются следующие требования: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реестр);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proofErr w:type="gramStart"/>
      <w:r w:rsidRPr="00636A3C">
        <w:rPr>
          <w:rStyle w:val="word-wrapper"/>
          <w:color w:val="242424"/>
        </w:rPr>
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</w:t>
      </w:r>
      <w:proofErr w:type="gramEnd"/>
      <w:r w:rsidRPr="00636A3C">
        <w:rPr>
          <w:rStyle w:val="word-wrapper"/>
          <w:color w:val="242424"/>
        </w:rPr>
        <w:t>. 4 и 5 ст. 14.5 Кодекса Республики Беларусь об административных правонарушениях;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– 432 и 455 Уголовного кодекса Республики Беларусь;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proofErr w:type="gramStart"/>
      <w:r w:rsidRPr="00636A3C">
        <w:rPr>
          <w:rStyle w:val="word-wrapper"/>
          <w:color w:val="242424"/>
        </w:rPr>
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– 432 и 455 Уголовного кодекса</w:t>
      </w:r>
      <w:proofErr w:type="gramEnd"/>
      <w:r w:rsidRPr="00636A3C">
        <w:rPr>
          <w:rStyle w:val="word-wrapper"/>
          <w:color w:val="242424"/>
        </w:rPr>
        <w:t xml:space="preserve"> Республики Беларусь;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lastRenderedPageBreak/>
        <w:t>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правонарушениях;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 xml:space="preserve">юридическое или физическое лицо, в том числе индивидуальный предприниматель, не должно быть </w:t>
      </w:r>
      <w:proofErr w:type="spellStart"/>
      <w:r w:rsidRPr="00636A3C">
        <w:rPr>
          <w:rStyle w:val="word-wrapper"/>
          <w:color w:val="242424"/>
        </w:rPr>
        <w:t>аффилировано</w:t>
      </w:r>
      <w:proofErr w:type="spellEnd"/>
      <w:r w:rsidRPr="00636A3C">
        <w:rPr>
          <w:rStyle w:val="word-wrapper"/>
          <w:color w:val="242424"/>
        </w:rPr>
        <w:t xml:space="preserve"> с РУП «</w:t>
      </w:r>
      <w:proofErr w:type="spellStart"/>
      <w:r w:rsidRPr="00636A3C">
        <w:rPr>
          <w:rStyle w:val="word-wrapper"/>
          <w:color w:val="242424"/>
        </w:rPr>
        <w:t>Медтехника</w:t>
      </w:r>
      <w:proofErr w:type="spellEnd"/>
      <w:r w:rsidRPr="00636A3C">
        <w:rPr>
          <w:rStyle w:val="word-wrapper"/>
          <w:color w:val="242424"/>
        </w:rPr>
        <w:t>» г. Могилев.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Соответствие требованию, установленному в абзаце втором части первой настоящего пункта, подтверждается путем проверки оператором ЭТП реестра.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Соответствие требованиям, установленным в абзацах третьем - десятом части первой настоящего пункта, подтверждается заявлением участника по форме, установленной регламентом оператора ЭТП.</w:t>
      </w:r>
    </w:p>
    <w:p w:rsidR="0022053C" w:rsidRPr="00636A3C" w:rsidRDefault="0022053C" w:rsidP="0022053C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>3.1.2. оказание закупаемых услуг участником лично, без привлечения к исполнению своих обязатель</w:t>
      </w:r>
      <w:proofErr w:type="gramStart"/>
      <w:r w:rsidRPr="00636A3C">
        <w:rPr>
          <w:rFonts w:ascii="Times New Roman" w:hAnsi="Times New Roman"/>
          <w:sz w:val="24"/>
          <w:szCs w:val="24"/>
        </w:rPr>
        <w:t>ств др</w:t>
      </w:r>
      <w:proofErr w:type="gramEnd"/>
      <w:r w:rsidRPr="00636A3C">
        <w:rPr>
          <w:rFonts w:ascii="Times New Roman" w:hAnsi="Times New Roman"/>
          <w:sz w:val="24"/>
          <w:szCs w:val="24"/>
        </w:rPr>
        <w:t>угих лиц (субподрядчиков).</w:t>
      </w:r>
    </w:p>
    <w:p w:rsidR="0022053C" w:rsidRPr="00636A3C" w:rsidRDefault="0022053C" w:rsidP="0022053C">
      <w:pPr>
        <w:adjustRightInd w:val="0"/>
        <w:jc w:val="both"/>
        <w:rPr>
          <w:rFonts w:ascii="Times New Roman" w:hAnsi="Times New Roman"/>
          <w:spacing w:val="-4"/>
          <w:sz w:val="24"/>
          <w:szCs w:val="24"/>
        </w:rPr>
      </w:pPr>
      <w:r w:rsidRPr="00636A3C">
        <w:rPr>
          <w:rFonts w:ascii="Times New Roman" w:hAnsi="Times New Roman"/>
          <w:spacing w:val="-4"/>
          <w:sz w:val="24"/>
          <w:szCs w:val="24"/>
        </w:rPr>
        <w:t xml:space="preserve">3.1.3. участник закупки должен быть независим от </w:t>
      </w:r>
      <w:proofErr w:type="spellStart"/>
      <w:r w:rsidRPr="00636A3C">
        <w:rPr>
          <w:rFonts w:ascii="Times New Roman" w:hAnsi="Times New Roman"/>
          <w:spacing w:val="-4"/>
          <w:sz w:val="24"/>
          <w:szCs w:val="24"/>
        </w:rPr>
        <w:t>аудируемого</w:t>
      </w:r>
      <w:proofErr w:type="spellEnd"/>
      <w:r w:rsidRPr="00636A3C">
        <w:rPr>
          <w:rFonts w:ascii="Times New Roman" w:hAnsi="Times New Roman"/>
          <w:spacing w:val="-4"/>
          <w:sz w:val="24"/>
          <w:szCs w:val="24"/>
        </w:rPr>
        <w:t xml:space="preserve"> лица в соответствии с требованиями к независимости, установленными в статье 27 Закона об аудиторской деятельности;</w:t>
      </w:r>
    </w:p>
    <w:p w:rsidR="0022053C" w:rsidRPr="00636A3C" w:rsidRDefault="0022053C" w:rsidP="0022053C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>3.1.4. участник должен подтвердить финансовую и экономическую состоятельность.</w:t>
      </w:r>
    </w:p>
    <w:p w:rsidR="006B7793" w:rsidRPr="00636A3C" w:rsidRDefault="0022053C" w:rsidP="006B7793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>3.1.5. участник должен соблюдать требования постановления Совета Министров РБ от 25.04.2026 №203 «О защите информации при оказан</w:t>
      </w:r>
      <w:proofErr w:type="gramStart"/>
      <w:r w:rsidRPr="00636A3C">
        <w:rPr>
          <w:rFonts w:ascii="Times New Roman" w:hAnsi="Times New Roman"/>
          <w:sz w:val="24"/>
          <w:szCs w:val="24"/>
        </w:rPr>
        <w:t>ии ау</w:t>
      </w:r>
      <w:proofErr w:type="gramEnd"/>
      <w:r w:rsidRPr="00636A3C">
        <w:rPr>
          <w:rFonts w:ascii="Times New Roman" w:hAnsi="Times New Roman"/>
          <w:sz w:val="24"/>
          <w:szCs w:val="24"/>
        </w:rPr>
        <w:t>диторских услуг».</w:t>
      </w:r>
    </w:p>
    <w:p w:rsidR="0022053C" w:rsidRPr="00636A3C" w:rsidRDefault="0022053C" w:rsidP="006B7793">
      <w:pPr>
        <w:jc w:val="both"/>
        <w:rPr>
          <w:rStyle w:val="word-wrapper"/>
          <w:rFonts w:ascii="Times New Roman" w:hAnsi="Times New Roman"/>
          <w:color w:val="242424"/>
          <w:sz w:val="24"/>
          <w:szCs w:val="24"/>
        </w:rPr>
      </w:pPr>
      <w:r w:rsidRPr="00636A3C">
        <w:rPr>
          <w:rStyle w:val="word-wrapper"/>
          <w:rFonts w:ascii="Times New Roman" w:hAnsi="Times New Roman"/>
          <w:b/>
          <w:bCs/>
          <w:color w:val="242424"/>
          <w:sz w:val="24"/>
          <w:szCs w:val="24"/>
        </w:rPr>
        <w:t>3.2. Требования к составу участников</w:t>
      </w:r>
      <w:r w:rsidR="004023EA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Style w:val="word-wrapper"/>
          <w:rFonts w:ascii="Times New Roman" w:hAnsi="Times New Roman"/>
          <w:b/>
          <w:bCs/>
          <w:color w:val="242424"/>
          <w:sz w:val="24"/>
          <w:szCs w:val="24"/>
        </w:rPr>
        <w:t>конкурса</w:t>
      </w:r>
      <w:r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 xml:space="preserve">: 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color w:val="242424"/>
        </w:rPr>
        <w:t>без ограничений, кроме случаев, когда участником не может быть: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юридическое или физическое лицо, в том числе индивидуальный предприниматель, представившее недостоверную информацию о себе;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закупающая организация либо работник (и)  закупающей организации в качестве участник</w:t>
      </w:r>
      <w:proofErr w:type="gramStart"/>
      <w:r w:rsidRPr="00636A3C">
        <w:rPr>
          <w:rStyle w:val="word-wrapper"/>
          <w:color w:val="242424"/>
        </w:rPr>
        <w:t>а(</w:t>
      </w:r>
      <w:proofErr w:type="gramEnd"/>
      <w:r w:rsidRPr="00636A3C">
        <w:rPr>
          <w:rStyle w:val="word-wrapper"/>
          <w:color w:val="242424"/>
        </w:rPr>
        <w:t>-</w:t>
      </w:r>
      <w:proofErr w:type="spellStart"/>
      <w:r w:rsidRPr="00636A3C">
        <w:rPr>
          <w:rStyle w:val="word-wrapper"/>
          <w:color w:val="242424"/>
        </w:rPr>
        <w:t>ов</w:t>
      </w:r>
      <w:proofErr w:type="spellEnd"/>
      <w:r w:rsidRPr="00636A3C">
        <w:rPr>
          <w:rStyle w:val="word-wrapper"/>
          <w:color w:val="242424"/>
        </w:rPr>
        <w:t>) в проводимом закупающей организацией конкурсе на закупку аудиторской услуги;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эксперт (юридическое лицо (его работни</w:t>
      </w:r>
      <w:proofErr w:type="gramStart"/>
      <w:r w:rsidRPr="00636A3C">
        <w:rPr>
          <w:rStyle w:val="word-wrapper"/>
          <w:color w:val="242424"/>
        </w:rPr>
        <w:t>к(</w:t>
      </w:r>
      <w:proofErr w:type="gramEnd"/>
      <w:r w:rsidRPr="00636A3C">
        <w:rPr>
          <w:rStyle w:val="word-wrapper"/>
          <w:color w:val="242424"/>
        </w:rPr>
        <w:t>и)) или физическое лицо, в том числе индивидуальный предприниматель (его работник(и))), который привлекался (привлекается) РУП «</w:t>
      </w:r>
      <w:proofErr w:type="spellStart"/>
      <w:r w:rsidRPr="00636A3C">
        <w:rPr>
          <w:rStyle w:val="word-wrapper"/>
          <w:color w:val="242424"/>
        </w:rPr>
        <w:t>Медтехника</w:t>
      </w:r>
      <w:proofErr w:type="spellEnd"/>
      <w:r w:rsidRPr="00636A3C">
        <w:rPr>
          <w:rStyle w:val="word-wrapper"/>
          <w:color w:val="242424"/>
        </w:rPr>
        <w:t>» г. Могилев на договорной основе для консультаций, в том числе для формирования требований к предмету закупки и (или) подготовке заключения по рассмотрению, оценке и сравнению предложений;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юридическое лицо, находящееся в процессе ликвидации, реорганизации (за исключением юридического лица, к которому присоединяется другое юридическое лицо), и индивидуальный предприниматель, находящийся в стадии прекращения деятельности;</w:t>
      </w:r>
    </w:p>
    <w:p w:rsidR="0022053C" w:rsidRPr="00636A3C" w:rsidRDefault="0022053C" w:rsidP="0022053C">
      <w:pPr>
        <w:pStyle w:val="il-text-alignjustify"/>
        <w:spacing w:before="0" w:beforeAutospacing="0" w:after="0" w:afterAutospacing="0"/>
        <w:ind w:firstLine="348"/>
        <w:jc w:val="both"/>
        <w:rPr>
          <w:rStyle w:val="word-wrapper"/>
          <w:color w:val="242424"/>
        </w:rPr>
      </w:pPr>
      <w:r w:rsidRPr="00636A3C">
        <w:rPr>
          <w:rStyle w:val="word-wrapper"/>
          <w:color w:val="242424"/>
        </w:rPr>
        <w:t xml:space="preserve">юридическое лицо и индивидуальный предприниматель, в отношении </w:t>
      </w:r>
      <w:proofErr w:type="gramStart"/>
      <w:r w:rsidRPr="00636A3C">
        <w:rPr>
          <w:rStyle w:val="word-wrapper"/>
          <w:color w:val="242424"/>
        </w:rPr>
        <w:t>которых</w:t>
      </w:r>
      <w:proofErr w:type="gramEnd"/>
      <w:r w:rsidRPr="00636A3C">
        <w:rPr>
          <w:rStyle w:val="word-wrapper"/>
          <w:color w:val="242424"/>
        </w:rPr>
        <w:t xml:space="preserve"> возбуждено производство по делу о банкротстве.</w:t>
      </w:r>
    </w:p>
    <w:p w:rsidR="006B7793" w:rsidRPr="00636A3C" w:rsidRDefault="006B7793" w:rsidP="0022053C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</w:p>
    <w:p w:rsidR="0022053C" w:rsidRPr="00636A3C" w:rsidRDefault="004479EE" w:rsidP="0022053C">
      <w:pPr>
        <w:ind w:firstLine="567"/>
        <w:jc w:val="both"/>
        <w:rPr>
          <w:rStyle w:val="word-wrapper"/>
          <w:rFonts w:ascii="Times New Roman" w:hAnsi="Times New Roman"/>
          <w:b/>
          <w:color w:val="242424"/>
          <w:sz w:val="24"/>
          <w:szCs w:val="24"/>
        </w:rPr>
      </w:pPr>
      <w:r w:rsidRPr="00636A3C">
        <w:rPr>
          <w:rFonts w:ascii="Times New Roman" w:hAnsi="Times New Roman"/>
          <w:b/>
          <w:bCs/>
          <w:color w:val="000000"/>
          <w:sz w:val="24"/>
          <w:szCs w:val="24"/>
        </w:rPr>
        <w:t>ГЛАВА 4</w:t>
      </w:r>
      <w:r w:rsidR="0022053C" w:rsidRPr="00636A3C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22053C" w:rsidRPr="00636A3C">
        <w:rPr>
          <w:rStyle w:val="word-wrapper"/>
          <w:rFonts w:ascii="Times New Roman" w:hAnsi="Times New Roman"/>
          <w:b/>
          <w:color w:val="242424"/>
          <w:sz w:val="24"/>
          <w:szCs w:val="24"/>
        </w:rPr>
        <w:t>КОНКУРСНОЕ ПРЕДЛОЖЕНИЕ</w:t>
      </w:r>
    </w:p>
    <w:p w:rsidR="00636A3C" w:rsidRDefault="00636A3C" w:rsidP="00636A3C">
      <w:pPr>
        <w:jc w:val="both"/>
        <w:rPr>
          <w:rFonts w:ascii="Times New Roman" w:hAnsi="Times New Roman"/>
          <w:b/>
          <w:sz w:val="24"/>
          <w:szCs w:val="24"/>
        </w:rPr>
      </w:pPr>
    </w:p>
    <w:p w:rsidR="0022053C" w:rsidRPr="00636A3C" w:rsidRDefault="00636A3C" w:rsidP="00636A3C">
      <w:pPr>
        <w:jc w:val="both"/>
        <w:rPr>
          <w:rStyle w:val="word-wrapper"/>
          <w:rFonts w:ascii="Times New Roman" w:hAnsi="Times New Roman"/>
          <w:color w:val="242424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22053C"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Каждый участник вправе подать одно п</w:t>
      </w:r>
      <w:r w:rsidR="0022053C" w:rsidRPr="00636A3C">
        <w:rPr>
          <w:rFonts w:ascii="Times New Roman" w:hAnsi="Times New Roman"/>
          <w:sz w:val="24"/>
          <w:szCs w:val="24"/>
        </w:rPr>
        <w:t>редложение на</w:t>
      </w:r>
      <w:r w:rsidR="0022053C" w:rsidRPr="00636A3C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22053C" w:rsidRPr="00636A3C">
        <w:rPr>
          <w:rFonts w:ascii="Times New Roman" w:hAnsi="Times New Roman"/>
          <w:sz w:val="24"/>
          <w:szCs w:val="24"/>
        </w:rPr>
        <w:t xml:space="preserve">русском языке и (или) белорусском языках </w:t>
      </w:r>
      <w:r w:rsidR="0022053C"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посредством размещения такого предложения на ЭТП в форме электронного документа в соответствии с регламентом ее оператора.</w:t>
      </w:r>
    </w:p>
    <w:p w:rsidR="0022053C" w:rsidRPr="00636A3C" w:rsidRDefault="0022053C" w:rsidP="0022053C">
      <w:pPr>
        <w:pStyle w:val="il-text-indent095cm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Участник вправе до окончания срока для подготовки и подачи предложений на участие в процедуре закупки внести изменения и (или) дополнения в предложение или отозвать его. Изменения и (или) дополнения в предложение вносятся в порядке, предусмотренном регламентом оператора ЭТП.</w:t>
      </w:r>
    </w:p>
    <w:p w:rsidR="0022053C" w:rsidRPr="00636A3C" w:rsidRDefault="0022053C" w:rsidP="0022053C">
      <w:pPr>
        <w:pStyle w:val="il-text-indent095cm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Оператор ЭТП не допускает размещения предложения, если:</w:t>
      </w:r>
    </w:p>
    <w:p w:rsidR="0022053C" w:rsidRPr="00636A3C" w:rsidRDefault="0022053C" w:rsidP="0022053C">
      <w:pPr>
        <w:pStyle w:val="il-text-indent095cm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документы и (или) сведения, направляемые в форме электронного документа, не подписаны электронной цифровой подписью лица, имеющего право действовать от имени участника;</w:t>
      </w:r>
    </w:p>
    <w:p w:rsidR="0022053C" w:rsidRPr="00636A3C" w:rsidRDefault="0022053C" w:rsidP="0022053C">
      <w:pPr>
        <w:pStyle w:val="il-text-indent095cm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истек срок для подготовки и подачи предложений;</w:t>
      </w:r>
    </w:p>
    <w:p w:rsidR="0022053C" w:rsidRPr="00636A3C" w:rsidRDefault="0022053C" w:rsidP="0022053C">
      <w:pPr>
        <w:pStyle w:val="il-text-indent095cm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участником уже подано предложение;</w:t>
      </w:r>
    </w:p>
    <w:p w:rsidR="0022053C" w:rsidRPr="00636A3C" w:rsidRDefault="0022053C" w:rsidP="0022053C">
      <w:pPr>
        <w:pStyle w:val="il-text-indent095cm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lastRenderedPageBreak/>
        <w:t>юридическое или физическое лицо, в том числе индивидуальный предприниматель, не включено в реестр.</w:t>
      </w:r>
    </w:p>
    <w:p w:rsidR="0022053C" w:rsidRPr="00636A3C" w:rsidRDefault="006A52ED" w:rsidP="002527D6">
      <w:pPr>
        <w:jc w:val="both"/>
        <w:rPr>
          <w:rFonts w:ascii="Times New Roman" w:hAnsi="Times New Roman"/>
          <w:b/>
          <w:sz w:val="24"/>
          <w:szCs w:val="24"/>
        </w:rPr>
      </w:pPr>
      <w:r w:rsidRPr="00636A3C">
        <w:rPr>
          <w:rStyle w:val="word-wrapper"/>
          <w:rFonts w:ascii="Times New Roman" w:hAnsi="Times New Roman"/>
          <w:b/>
          <w:color w:val="242424"/>
          <w:sz w:val="24"/>
          <w:szCs w:val="24"/>
        </w:rPr>
        <w:t xml:space="preserve">4.1. </w:t>
      </w:r>
      <w:r w:rsidRPr="00636A3C">
        <w:rPr>
          <w:rStyle w:val="word-wrapper"/>
          <w:rFonts w:ascii="Times New Roman" w:hAnsi="Times New Roman"/>
          <w:b/>
          <w:bCs/>
          <w:color w:val="242424"/>
          <w:sz w:val="24"/>
          <w:szCs w:val="24"/>
        </w:rPr>
        <w:t>Цена предложения.</w:t>
      </w:r>
    </w:p>
    <w:p w:rsidR="00612CA2" w:rsidRPr="00636A3C" w:rsidRDefault="006A52ED" w:rsidP="002527D6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 xml:space="preserve">4.1.1. </w:t>
      </w:r>
      <w:r w:rsidR="00612CA2" w:rsidRPr="00636A3C">
        <w:rPr>
          <w:rFonts w:ascii="Times New Roman" w:hAnsi="Times New Roman"/>
          <w:sz w:val="24"/>
          <w:szCs w:val="24"/>
        </w:rPr>
        <w:t>Порядок формирования</w:t>
      </w:r>
      <w:r w:rsidRPr="00636A3C">
        <w:rPr>
          <w:rFonts w:ascii="Times New Roman" w:hAnsi="Times New Roman"/>
          <w:sz w:val="24"/>
          <w:szCs w:val="24"/>
        </w:rPr>
        <w:t xml:space="preserve"> цены предложения.</w:t>
      </w:r>
    </w:p>
    <w:p w:rsidR="00AB6CC6" w:rsidRPr="00636A3C" w:rsidRDefault="006A52ED" w:rsidP="00AD56C8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 xml:space="preserve">      </w:t>
      </w:r>
      <w:r w:rsidR="00B648D0" w:rsidRPr="00636A3C">
        <w:rPr>
          <w:rFonts w:ascii="Times New Roman" w:hAnsi="Times New Roman"/>
          <w:sz w:val="24"/>
          <w:szCs w:val="24"/>
        </w:rPr>
        <w:t xml:space="preserve"> Цена предложения формируется участником с указанием перечня услуг и подтверждается расчетом. </w:t>
      </w:r>
      <w:proofErr w:type="gramStart"/>
      <w:r w:rsidR="00612CA2" w:rsidRPr="00636A3C">
        <w:rPr>
          <w:rFonts w:ascii="Times New Roman" w:hAnsi="Times New Roman"/>
          <w:sz w:val="24"/>
          <w:szCs w:val="24"/>
        </w:rPr>
        <w:t xml:space="preserve">Сумма договора на закупку (цена предложения) включает стоимость услуг по проведению аудита, предоставлению письменных отчетов по этапам проверки, заключения о достоверности бухгалтерской (финансовой) отчетности, </w:t>
      </w:r>
      <w:r w:rsidR="005C405B" w:rsidRPr="00636A3C">
        <w:rPr>
          <w:rFonts w:ascii="Times New Roman" w:hAnsi="Times New Roman"/>
          <w:sz w:val="24"/>
          <w:szCs w:val="24"/>
        </w:rPr>
        <w:t xml:space="preserve">все налоги, сборы и другие обязательные платежи, страхование, </w:t>
      </w:r>
      <w:r w:rsidR="00612CA2" w:rsidRPr="00636A3C">
        <w:rPr>
          <w:rFonts w:ascii="Times New Roman" w:hAnsi="Times New Roman"/>
          <w:sz w:val="24"/>
          <w:szCs w:val="24"/>
        </w:rPr>
        <w:t>командировочные расходы по выезду аудиторов, консультационных услуг на</w:t>
      </w:r>
      <w:r w:rsidR="005C405B" w:rsidRPr="00636A3C">
        <w:rPr>
          <w:rFonts w:ascii="Times New Roman" w:hAnsi="Times New Roman"/>
          <w:sz w:val="24"/>
          <w:szCs w:val="24"/>
        </w:rPr>
        <w:t xml:space="preserve"> год с даты заключения договора </w:t>
      </w:r>
      <w:r w:rsidR="00612CA2" w:rsidRPr="00636A3C">
        <w:rPr>
          <w:rFonts w:ascii="Times New Roman" w:hAnsi="Times New Roman"/>
          <w:sz w:val="24"/>
          <w:szCs w:val="24"/>
        </w:rPr>
        <w:t>и иные расходы</w:t>
      </w:r>
      <w:r w:rsidRPr="00636A3C">
        <w:rPr>
          <w:rFonts w:ascii="Times New Roman" w:hAnsi="Times New Roman"/>
          <w:sz w:val="24"/>
          <w:szCs w:val="24"/>
        </w:rPr>
        <w:t xml:space="preserve">, </w:t>
      </w:r>
      <w:r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уплачиваемые участником в связи с исполнением договора в случае признания его участником-победителем</w:t>
      </w:r>
      <w:proofErr w:type="gramEnd"/>
      <w:r w:rsidR="00612CA2" w:rsidRPr="00636A3C">
        <w:rPr>
          <w:rFonts w:ascii="Times New Roman" w:hAnsi="Times New Roman"/>
          <w:sz w:val="24"/>
          <w:szCs w:val="24"/>
        </w:rPr>
        <w:t xml:space="preserve">. </w:t>
      </w:r>
      <w:r w:rsidR="005C405B" w:rsidRPr="00636A3C">
        <w:rPr>
          <w:rFonts w:ascii="Times New Roman" w:hAnsi="Times New Roman"/>
          <w:sz w:val="24"/>
          <w:szCs w:val="24"/>
        </w:rPr>
        <w:t xml:space="preserve">Для приведения цен конкурсных предложений к единой стоимостной оценке стоимость оказания услуг представляется </w:t>
      </w:r>
      <w:r w:rsidR="00AB6CC6" w:rsidRPr="00636A3C">
        <w:rPr>
          <w:rFonts w:ascii="Times New Roman" w:hAnsi="Times New Roman"/>
          <w:sz w:val="24"/>
          <w:szCs w:val="24"/>
        </w:rPr>
        <w:t>за один чел/день и общая стоимость за проведение аудиторской проверки без НДС и с НДС с указанием ставки НДС и суммы НДС или с обоснованием освобождения от НДС.</w:t>
      </w:r>
    </w:p>
    <w:p w:rsidR="00153AA3" w:rsidRPr="00636A3C" w:rsidRDefault="007A29F8" w:rsidP="000C3025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>4.1.2.</w:t>
      </w:r>
      <w:r w:rsidR="000C3025" w:rsidRPr="00636A3C">
        <w:rPr>
          <w:rFonts w:ascii="Times New Roman" w:hAnsi="Times New Roman"/>
          <w:sz w:val="24"/>
          <w:szCs w:val="24"/>
        </w:rPr>
        <w:t xml:space="preserve"> </w:t>
      </w:r>
      <w:r w:rsidR="00153AA3" w:rsidRPr="00636A3C">
        <w:rPr>
          <w:rFonts w:ascii="Times New Roman" w:hAnsi="Times New Roman"/>
          <w:sz w:val="24"/>
          <w:szCs w:val="24"/>
        </w:rPr>
        <w:t>Цена предложения участника, определенная по результатам процедуры</w:t>
      </w:r>
      <w:r w:rsidR="009301BE" w:rsidRPr="00636A3C">
        <w:rPr>
          <w:rFonts w:ascii="Times New Roman" w:hAnsi="Times New Roman"/>
          <w:sz w:val="24"/>
          <w:szCs w:val="24"/>
        </w:rPr>
        <w:t xml:space="preserve"> </w:t>
      </w:r>
      <w:r w:rsidR="00153AA3" w:rsidRPr="00636A3C">
        <w:rPr>
          <w:rFonts w:ascii="Times New Roman" w:hAnsi="Times New Roman"/>
          <w:sz w:val="24"/>
          <w:szCs w:val="24"/>
        </w:rPr>
        <w:t>закупки фиксируется на весь период действия договора. Изменение цены, при которой участник был признан победителем процедуры закупки, при исполнении договора в сторону увеличения не допускается.</w:t>
      </w:r>
    </w:p>
    <w:p w:rsidR="00D239CC" w:rsidRPr="00636A3C" w:rsidRDefault="007A29F8" w:rsidP="00D239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6A3C">
        <w:rPr>
          <w:rFonts w:ascii="Times New Roman" w:hAnsi="Times New Roman" w:cs="Times New Roman"/>
          <w:b/>
          <w:sz w:val="24"/>
          <w:szCs w:val="24"/>
        </w:rPr>
        <w:t>4.2</w:t>
      </w:r>
      <w:r w:rsidR="00D239CC" w:rsidRPr="00636A3C">
        <w:rPr>
          <w:rFonts w:ascii="Times New Roman" w:hAnsi="Times New Roman" w:cs="Times New Roman"/>
          <w:b/>
          <w:sz w:val="24"/>
          <w:szCs w:val="24"/>
        </w:rPr>
        <w:t>. Наименование валюты</w:t>
      </w:r>
      <w:r w:rsidR="00D239CC" w:rsidRPr="00636A3C">
        <w:rPr>
          <w:rFonts w:ascii="Times New Roman" w:hAnsi="Times New Roman" w:cs="Times New Roman"/>
          <w:sz w:val="24"/>
          <w:szCs w:val="24"/>
        </w:rPr>
        <w:t>, используемой для указания цены предложения: белорусский рубль</w:t>
      </w:r>
      <w:r w:rsidRPr="00636A3C">
        <w:rPr>
          <w:rFonts w:ascii="Times New Roman" w:hAnsi="Times New Roman" w:cs="Times New Roman"/>
          <w:sz w:val="24"/>
          <w:szCs w:val="24"/>
        </w:rPr>
        <w:t xml:space="preserve"> (</w:t>
      </w:r>
      <w:r w:rsidRPr="00636A3C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BYN)</w:t>
      </w:r>
      <w:r w:rsidR="00D239CC" w:rsidRPr="00636A3C">
        <w:rPr>
          <w:rFonts w:ascii="Times New Roman" w:hAnsi="Times New Roman" w:cs="Times New Roman"/>
          <w:sz w:val="24"/>
          <w:szCs w:val="24"/>
        </w:rPr>
        <w:t>;</w:t>
      </w:r>
    </w:p>
    <w:p w:rsidR="00D239CC" w:rsidRPr="00636A3C" w:rsidRDefault="007A29F8" w:rsidP="00D239CC">
      <w:pPr>
        <w:pStyle w:val="ConsPlusNonformat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636A3C">
        <w:rPr>
          <w:rFonts w:ascii="Times New Roman" w:hAnsi="Times New Roman" w:cs="Times New Roman"/>
          <w:b/>
          <w:sz w:val="24"/>
          <w:szCs w:val="24"/>
        </w:rPr>
        <w:t>4.3</w:t>
      </w:r>
      <w:r w:rsidR="00D239CC" w:rsidRPr="00636A3C">
        <w:rPr>
          <w:rFonts w:ascii="Times New Roman" w:hAnsi="Times New Roman" w:cs="Times New Roman"/>
          <w:b/>
          <w:sz w:val="24"/>
          <w:szCs w:val="24"/>
        </w:rPr>
        <w:t>. Н</w:t>
      </w:r>
      <w:r w:rsidR="00D239CC" w:rsidRPr="00636A3C">
        <w:rPr>
          <w:rFonts w:ascii="Times New Roman" w:hAnsi="Times New Roman" w:cs="Times New Roman"/>
          <w:b/>
          <w:snapToGrid w:val="0"/>
          <w:sz w:val="24"/>
          <w:szCs w:val="24"/>
        </w:rPr>
        <w:t>аименование валюты</w:t>
      </w:r>
      <w:r w:rsidR="00D239CC" w:rsidRPr="00636A3C">
        <w:rPr>
          <w:rFonts w:ascii="Times New Roman" w:hAnsi="Times New Roman" w:cs="Times New Roman"/>
          <w:snapToGrid w:val="0"/>
          <w:sz w:val="24"/>
          <w:szCs w:val="24"/>
        </w:rPr>
        <w:t xml:space="preserve">, которая будет использована для оценки предложений: </w:t>
      </w:r>
      <w:r w:rsidR="00D239CC" w:rsidRPr="00636A3C">
        <w:rPr>
          <w:rFonts w:ascii="Times New Roman" w:hAnsi="Times New Roman" w:cs="Times New Roman"/>
          <w:sz w:val="24"/>
          <w:szCs w:val="24"/>
        </w:rPr>
        <w:t>белорусский рубль</w:t>
      </w:r>
      <w:r w:rsidRPr="00636A3C">
        <w:rPr>
          <w:rFonts w:ascii="Times New Roman" w:hAnsi="Times New Roman" w:cs="Times New Roman"/>
          <w:sz w:val="24"/>
          <w:szCs w:val="24"/>
        </w:rPr>
        <w:t xml:space="preserve"> (</w:t>
      </w:r>
      <w:r w:rsidRPr="00636A3C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BYN)</w:t>
      </w:r>
      <w:r w:rsidR="00D239CC" w:rsidRPr="00636A3C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7A29F8" w:rsidRPr="00636A3C" w:rsidRDefault="007A29F8" w:rsidP="00D239CC">
      <w:pPr>
        <w:pStyle w:val="ConsPlusNonformat"/>
        <w:jc w:val="both"/>
        <w:rPr>
          <w:rStyle w:val="word-wrapper"/>
          <w:rFonts w:ascii="Times New Roman" w:hAnsi="Times New Roman" w:cs="Times New Roman"/>
          <w:b/>
          <w:bCs/>
          <w:color w:val="242424"/>
          <w:sz w:val="24"/>
          <w:szCs w:val="24"/>
        </w:rPr>
      </w:pPr>
      <w:r w:rsidRPr="00636A3C">
        <w:rPr>
          <w:rStyle w:val="word-wrapper"/>
          <w:rFonts w:ascii="Times New Roman" w:hAnsi="Times New Roman" w:cs="Times New Roman"/>
          <w:b/>
          <w:color w:val="242424"/>
          <w:sz w:val="24"/>
          <w:szCs w:val="24"/>
        </w:rPr>
        <w:t xml:space="preserve">4.4. </w:t>
      </w:r>
      <w:r w:rsidRPr="00636A3C">
        <w:rPr>
          <w:rStyle w:val="word-wrapper"/>
          <w:rFonts w:ascii="Times New Roman" w:hAnsi="Times New Roman" w:cs="Times New Roman"/>
          <w:b/>
          <w:bCs/>
          <w:color w:val="242424"/>
          <w:sz w:val="24"/>
          <w:szCs w:val="24"/>
        </w:rPr>
        <w:t>Состав предложения.</w:t>
      </w:r>
    </w:p>
    <w:p w:rsidR="004479EE" w:rsidRPr="00636A3C" w:rsidRDefault="004479EE" w:rsidP="004479EE">
      <w:pPr>
        <w:pStyle w:val="il-text-indent095cm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color w:val="242424"/>
        </w:rPr>
        <w:t>4.4.1. Сведения об участнике (наименование участника (фамилия, собственное имя, отчество (если таковое имеется), данные документа, удостоверяющего личность, - для физического лица, в том числе индивидуального предпринимателя), место нахождения и учетный номер плательщика участника).</w:t>
      </w:r>
    </w:p>
    <w:p w:rsidR="004479EE" w:rsidRPr="00636A3C" w:rsidRDefault="004479EE" w:rsidP="004479EE">
      <w:pPr>
        <w:pStyle w:val="il-text-indent095cm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color w:val="242424"/>
        </w:rPr>
        <w:t>4.4.2. Сведения о предлагаемой к оказанию услуге с учетом информации, указанной в гл. 2 настоящих конкурсных документов.</w:t>
      </w:r>
    </w:p>
    <w:p w:rsidR="004479EE" w:rsidRPr="00636A3C" w:rsidRDefault="004479EE" w:rsidP="004479EE">
      <w:pPr>
        <w:pStyle w:val="il-text-indent095cm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color w:val="242424"/>
        </w:rPr>
        <w:t>4.4.3. Документы, подтверждающие квалификационные данные участника, согласно гл. 6 настоящих конкурсных документов.</w:t>
      </w:r>
    </w:p>
    <w:p w:rsidR="004479EE" w:rsidRPr="00636A3C" w:rsidRDefault="004479EE" w:rsidP="004479EE">
      <w:pPr>
        <w:pStyle w:val="il-text-indent095cm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color w:val="242424"/>
        </w:rPr>
        <w:t>4.4.4. Заявления по форме, установленной регламентом оператора ЭТП:</w:t>
      </w:r>
    </w:p>
    <w:p w:rsidR="004479EE" w:rsidRPr="00636A3C" w:rsidRDefault="004479EE" w:rsidP="004479EE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- о согласии участника в случае признания его участником-победителем заключить договор на условиях, указанных в документах о закупке, его предложении и протоколе выбора участника-победителя;</w:t>
      </w:r>
    </w:p>
    <w:p w:rsidR="004479EE" w:rsidRPr="00636A3C" w:rsidRDefault="004479EE" w:rsidP="004479EE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 xml:space="preserve">- о </w:t>
      </w:r>
      <w:proofErr w:type="spellStart"/>
      <w:r w:rsidRPr="00636A3C">
        <w:rPr>
          <w:rStyle w:val="word-wrapper"/>
          <w:color w:val="242424"/>
        </w:rPr>
        <w:t>неразмещении</w:t>
      </w:r>
      <w:proofErr w:type="spellEnd"/>
      <w:r w:rsidRPr="00636A3C">
        <w:rPr>
          <w:rStyle w:val="word-wrapper"/>
          <w:color w:val="242424"/>
        </w:rPr>
        <w:t xml:space="preserve"> информации (наименование, местонахождение) в открытом доступе; оно содержит обоснование для ограничения доступа к соответствующей информации (в случае несогласия с размещением информации об участнике и цене его предложения);</w:t>
      </w:r>
    </w:p>
    <w:p w:rsidR="004479EE" w:rsidRPr="00636A3C" w:rsidRDefault="004479EE" w:rsidP="004479EE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 xml:space="preserve">- о соответствии требованиям, установленным в </w:t>
      </w:r>
      <w:proofErr w:type="spellStart"/>
      <w:r w:rsidRPr="00636A3C">
        <w:rPr>
          <w:rStyle w:val="word-wrapper"/>
          <w:color w:val="242424"/>
        </w:rPr>
        <w:t>подп</w:t>
      </w:r>
      <w:proofErr w:type="spellEnd"/>
      <w:r w:rsidRPr="00636A3C">
        <w:rPr>
          <w:rStyle w:val="word-wrapper"/>
          <w:color w:val="242424"/>
        </w:rPr>
        <w:t>. 3.1 п. 3 настоящих конкурсных документов.</w:t>
      </w:r>
    </w:p>
    <w:p w:rsidR="004479EE" w:rsidRPr="00636A3C" w:rsidRDefault="004479EE" w:rsidP="004479EE">
      <w:pPr>
        <w:pStyle w:val="il-text-alignjustify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color w:val="242424"/>
        </w:rPr>
        <w:t>4.4.5. Заявление о том, что участник процедуры закупки не является экспертом, который привлекался (привлекается) РУП «</w:t>
      </w:r>
      <w:proofErr w:type="spellStart"/>
      <w:r w:rsidRPr="00636A3C">
        <w:rPr>
          <w:rStyle w:val="word-wrapper"/>
          <w:color w:val="242424"/>
        </w:rPr>
        <w:t>Медтехника</w:t>
      </w:r>
      <w:proofErr w:type="spellEnd"/>
      <w:r w:rsidRPr="00636A3C">
        <w:rPr>
          <w:rStyle w:val="word-wrapper"/>
          <w:color w:val="242424"/>
        </w:rPr>
        <w:t>» г. Могилев на договорной основе для консультаций, в том числе для формирования требований к предмету закупки и (или) подготовки заключения по рассмотрению, оценке и сравнению предложений участников настоящей процедуры закупки.</w:t>
      </w:r>
    </w:p>
    <w:p w:rsidR="004479EE" w:rsidRPr="00636A3C" w:rsidRDefault="004479EE" w:rsidP="004479EE">
      <w:pPr>
        <w:pStyle w:val="il-text-indent095cm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b/>
          <w:color w:val="242424"/>
        </w:rPr>
        <w:t>4.5. Документы и сведения</w:t>
      </w:r>
      <w:r w:rsidRPr="00636A3C">
        <w:rPr>
          <w:rStyle w:val="word-wrapper"/>
          <w:color w:val="242424"/>
        </w:rPr>
        <w:t xml:space="preserve"> в целях подтверждения </w:t>
      </w:r>
      <w:proofErr w:type="spellStart"/>
      <w:r w:rsidRPr="00636A3C">
        <w:rPr>
          <w:rStyle w:val="word-wrapper"/>
          <w:color w:val="242424"/>
        </w:rPr>
        <w:t>нестоимостных</w:t>
      </w:r>
      <w:proofErr w:type="spellEnd"/>
      <w:r w:rsidRPr="00636A3C">
        <w:rPr>
          <w:rStyle w:val="word-wrapper"/>
          <w:color w:val="242424"/>
        </w:rPr>
        <w:t xml:space="preserve"> критериев, указанных в </w:t>
      </w:r>
      <w:proofErr w:type="spellStart"/>
      <w:r w:rsidRPr="00636A3C">
        <w:rPr>
          <w:rStyle w:val="word-wrapper"/>
          <w:color w:val="242424"/>
        </w:rPr>
        <w:t>подп</w:t>
      </w:r>
      <w:proofErr w:type="spellEnd"/>
      <w:r w:rsidRPr="00636A3C">
        <w:rPr>
          <w:rStyle w:val="word-wrapper"/>
          <w:color w:val="242424"/>
        </w:rPr>
        <w:t>. 5.1.2 п. 5.1 настоящих конкурсных документов.</w:t>
      </w:r>
    </w:p>
    <w:p w:rsidR="004479EE" w:rsidRPr="00636A3C" w:rsidRDefault="004479EE" w:rsidP="004479EE">
      <w:pPr>
        <w:pStyle w:val="il-text-indent095cm"/>
        <w:spacing w:before="0" w:beforeAutospacing="0" w:after="0" w:afterAutospacing="0"/>
        <w:jc w:val="both"/>
        <w:rPr>
          <w:b/>
          <w:color w:val="242424"/>
        </w:rPr>
      </w:pPr>
      <w:r w:rsidRPr="00636A3C">
        <w:rPr>
          <w:rStyle w:val="word-wrapper"/>
          <w:b/>
          <w:color w:val="242424"/>
        </w:rPr>
        <w:t xml:space="preserve">4.6. </w:t>
      </w:r>
      <w:r w:rsidRPr="00636A3C">
        <w:rPr>
          <w:rStyle w:val="word-wrapper"/>
          <w:b/>
          <w:bCs/>
          <w:color w:val="242424"/>
        </w:rPr>
        <w:t>Срок действия предложения.</w:t>
      </w:r>
    </w:p>
    <w:p w:rsidR="004479EE" w:rsidRPr="00636A3C" w:rsidRDefault="004479EE" w:rsidP="004479EE">
      <w:pPr>
        <w:pStyle w:val="il-text-indent095cm"/>
        <w:spacing w:before="0" w:beforeAutospacing="0" w:after="0" w:afterAutospacing="0"/>
        <w:ind w:firstLine="348"/>
        <w:jc w:val="both"/>
      </w:pPr>
      <w:r w:rsidRPr="00636A3C">
        <w:rPr>
          <w:rStyle w:val="word-wrapper"/>
        </w:rPr>
        <w:t xml:space="preserve">Не менее </w:t>
      </w:r>
      <w:r w:rsidRPr="00636A3C">
        <w:t xml:space="preserve">в течение 60 </w:t>
      </w:r>
      <w:r w:rsidRPr="00636A3C">
        <w:rPr>
          <w:rStyle w:val="word-wrapper"/>
        </w:rPr>
        <w:t>календарных дней с момента открытия предложений.</w:t>
      </w:r>
    </w:p>
    <w:p w:rsidR="00714BF5" w:rsidRPr="00636A3C" w:rsidRDefault="00714BF5" w:rsidP="00714BF5">
      <w:pPr>
        <w:pStyle w:val="il-text-aligncenter"/>
        <w:spacing w:before="0" w:beforeAutospacing="0" w:after="0" w:afterAutospacing="0"/>
        <w:jc w:val="center"/>
        <w:rPr>
          <w:rStyle w:val="word-wrapper"/>
          <w:b/>
          <w:bCs/>
          <w:color w:val="242424"/>
        </w:rPr>
      </w:pPr>
    </w:p>
    <w:p w:rsidR="00714BF5" w:rsidRPr="00636A3C" w:rsidRDefault="00714BF5" w:rsidP="00714BF5">
      <w:pPr>
        <w:pStyle w:val="il-text-aligncenter"/>
        <w:spacing w:before="0" w:beforeAutospacing="0" w:after="0" w:afterAutospacing="0"/>
        <w:rPr>
          <w:color w:val="242424"/>
        </w:rPr>
      </w:pPr>
      <w:r w:rsidRPr="00636A3C">
        <w:rPr>
          <w:rStyle w:val="word-wrapper"/>
          <w:b/>
          <w:bCs/>
          <w:color w:val="242424"/>
        </w:rPr>
        <w:t xml:space="preserve">        ГЛАВА 5. КРИТЕРИИ, ПОРЯДОК ОЦЕНКИ И СРАВНЕНИЯ ПРЕДЛОЖЕНИЙ</w:t>
      </w:r>
    </w:p>
    <w:p w:rsidR="00153B70" w:rsidRPr="00636A3C" w:rsidRDefault="00153B70" w:rsidP="00714BF5">
      <w:pPr>
        <w:jc w:val="both"/>
        <w:rPr>
          <w:rFonts w:ascii="Times New Roman" w:hAnsi="Times New Roman"/>
          <w:bCs/>
          <w:sz w:val="24"/>
          <w:szCs w:val="24"/>
        </w:rPr>
      </w:pPr>
    </w:p>
    <w:p w:rsidR="00714BF5" w:rsidRPr="00636A3C" w:rsidRDefault="00714BF5" w:rsidP="00714BF5">
      <w:pPr>
        <w:jc w:val="both"/>
        <w:rPr>
          <w:rFonts w:ascii="Times New Roman" w:hAnsi="Times New Roman"/>
          <w:spacing w:val="-2"/>
          <w:sz w:val="24"/>
          <w:szCs w:val="24"/>
        </w:rPr>
      </w:pPr>
      <w:r w:rsidRPr="00636A3C">
        <w:rPr>
          <w:rFonts w:ascii="Times New Roman" w:hAnsi="Times New Roman"/>
          <w:bCs/>
          <w:sz w:val="24"/>
          <w:szCs w:val="24"/>
        </w:rPr>
        <w:t>5.1. Рассмотрение</w:t>
      </w:r>
      <w:r w:rsidRPr="00636A3C">
        <w:rPr>
          <w:rFonts w:ascii="Times New Roman" w:hAnsi="Times New Roman"/>
          <w:sz w:val="24"/>
          <w:szCs w:val="24"/>
        </w:rPr>
        <w:t xml:space="preserve"> и оценка предложений участников осуществляется конкурсной комиссией без присутствия участников или их уполномоченных </w:t>
      </w:r>
      <w:r w:rsidRPr="00636A3C">
        <w:rPr>
          <w:rFonts w:ascii="Times New Roman" w:hAnsi="Times New Roman"/>
          <w:spacing w:val="-2"/>
          <w:sz w:val="24"/>
          <w:szCs w:val="24"/>
        </w:rPr>
        <w:t>представителей.</w:t>
      </w:r>
    </w:p>
    <w:p w:rsidR="00714BF5" w:rsidRPr="00636A3C" w:rsidRDefault="00714BF5" w:rsidP="00714BF5">
      <w:pPr>
        <w:jc w:val="both"/>
        <w:rPr>
          <w:rFonts w:ascii="Times New Roman" w:hAnsi="Times New Roman"/>
          <w:spacing w:val="-4"/>
          <w:sz w:val="24"/>
          <w:szCs w:val="24"/>
        </w:rPr>
      </w:pPr>
      <w:r w:rsidRPr="00636A3C">
        <w:rPr>
          <w:rFonts w:ascii="Times New Roman" w:hAnsi="Times New Roman"/>
          <w:spacing w:val="-2"/>
          <w:sz w:val="24"/>
          <w:szCs w:val="24"/>
        </w:rPr>
        <w:t xml:space="preserve">5.2. </w:t>
      </w:r>
      <w:r w:rsidRPr="00636A3C">
        <w:rPr>
          <w:rFonts w:ascii="Times New Roman" w:hAnsi="Times New Roman"/>
          <w:spacing w:val="-4"/>
          <w:sz w:val="24"/>
          <w:szCs w:val="24"/>
        </w:rPr>
        <w:t>К</w:t>
      </w:r>
      <w:r w:rsidRPr="00636A3C">
        <w:rPr>
          <w:rFonts w:ascii="Times New Roman" w:hAnsi="Times New Roman"/>
          <w:spacing w:val="60"/>
          <w:w w:val="150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4"/>
          <w:sz w:val="24"/>
          <w:szCs w:val="24"/>
        </w:rPr>
        <w:t>оценке</w:t>
      </w:r>
      <w:r w:rsidRPr="00636A3C">
        <w:rPr>
          <w:rFonts w:ascii="Times New Roman" w:hAnsi="Times New Roman"/>
          <w:spacing w:val="74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4"/>
          <w:sz w:val="24"/>
          <w:szCs w:val="24"/>
        </w:rPr>
        <w:t>допускаются</w:t>
      </w:r>
      <w:r w:rsidRPr="00636A3C">
        <w:rPr>
          <w:rFonts w:ascii="Times New Roman" w:hAnsi="Times New Roman"/>
          <w:spacing w:val="50"/>
          <w:w w:val="150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4"/>
          <w:sz w:val="24"/>
          <w:szCs w:val="24"/>
        </w:rPr>
        <w:t>предложения,</w:t>
      </w:r>
      <w:r w:rsidRPr="00636A3C">
        <w:rPr>
          <w:rFonts w:ascii="Times New Roman" w:hAnsi="Times New Roman"/>
          <w:spacing w:val="59"/>
          <w:w w:val="150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4"/>
          <w:sz w:val="24"/>
          <w:szCs w:val="24"/>
        </w:rPr>
        <w:t>полностью</w:t>
      </w:r>
      <w:r w:rsidRPr="00636A3C">
        <w:rPr>
          <w:rFonts w:ascii="Times New Roman" w:hAnsi="Times New Roman"/>
          <w:spacing w:val="59"/>
          <w:w w:val="150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4"/>
          <w:sz w:val="24"/>
          <w:szCs w:val="24"/>
        </w:rPr>
        <w:t>соответствующие требованиям,</w:t>
      </w:r>
      <w:r w:rsidRPr="00636A3C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4"/>
          <w:sz w:val="24"/>
          <w:szCs w:val="24"/>
        </w:rPr>
        <w:t>установленным</w:t>
      </w:r>
      <w:r w:rsidRPr="00636A3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4"/>
          <w:sz w:val="24"/>
          <w:szCs w:val="24"/>
        </w:rPr>
        <w:t>в</w:t>
      </w:r>
      <w:r w:rsidRPr="00636A3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4"/>
          <w:sz w:val="24"/>
          <w:szCs w:val="24"/>
        </w:rPr>
        <w:t>документации.</w:t>
      </w:r>
    </w:p>
    <w:p w:rsidR="00714BF5" w:rsidRPr="00636A3C" w:rsidRDefault="00714BF5" w:rsidP="00714BF5">
      <w:pPr>
        <w:jc w:val="both"/>
        <w:rPr>
          <w:rFonts w:ascii="Times New Roman" w:hAnsi="Times New Roman"/>
          <w:spacing w:val="-8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lastRenderedPageBreak/>
        <w:t>5.3. Комиссия при проведении Конкурса,</w:t>
      </w:r>
      <w:r w:rsidRPr="00636A3C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вправе</w:t>
      </w:r>
      <w:r w:rsidRPr="00636A3C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 xml:space="preserve">признать победителем единственного участника конкурентной процедуры закупки, если его </w:t>
      </w:r>
      <w:r w:rsidRPr="00636A3C">
        <w:rPr>
          <w:rFonts w:ascii="Times New Roman" w:hAnsi="Times New Roman"/>
          <w:spacing w:val="-8"/>
          <w:sz w:val="24"/>
          <w:szCs w:val="24"/>
        </w:rPr>
        <w:t>предложение</w:t>
      </w:r>
      <w:r w:rsidRPr="00636A3C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8"/>
          <w:sz w:val="24"/>
          <w:szCs w:val="24"/>
        </w:rPr>
        <w:t>соответствует</w:t>
      </w:r>
      <w:r w:rsidRPr="00636A3C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8"/>
          <w:sz w:val="24"/>
          <w:szCs w:val="24"/>
        </w:rPr>
        <w:t>требованиям</w:t>
      </w:r>
      <w:r w:rsidRPr="00636A3C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8"/>
          <w:sz w:val="24"/>
          <w:szCs w:val="24"/>
        </w:rPr>
        <w:t>настоящей</w:t>
      </w:r>
      <w:r w:rsidRPr="00636A3C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8"/>
          <w:sz w:val="24"/>
          <w:szCs w:val="24"/>
        </w:rPr>
        <w:t>документации</w:t>
      </w:r>
      <w:r w:rsidRPr="00636A3C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8"/>
          <w:sz w:val="24"/>
          <w:szCs w:val="24"/>
        </w:rPr>
        <w:t>о</w:t>
      </w:r>
      <w:r w:rsidRPr="00636A3C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8"/>
          <w:sz w:val="24"/>
          <w:szCs w:val="24"/>
        </w:rPr>
        <w:t>закупке,</w:t>
      </w:r>
      <w:r w:rsidRPr="00636A3C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8"/>
          <w:sz w:val="24"/>
          <w:szCs w:val="24"/>
        </w:rPr>
        <w:t>и заключить с ним договор на закупку.</w:t>
      </w:r>
    </w:p>
    <w:p w:rsidR="0033325D" w:rsidRPr="00636A3C" w:rsidRDefault="00EA7C22" w:rsidP="00EA7C22">
      <w:pPr>
        <w:pStyle w:val="il-text-indent095cm"/>
        <w:spacing w:before="0" w:beforeAutospacing="0" w:after="0" w:afterAutospacing="0"/>
        <w:jc w:val="both"/>
        <w:rPr>
          <w:rStyle w:val="word-wrapper"/>
          <w:color w:val="242424"/>
        </w:rPr>
      </w:pPr>
      <w:r w:rsidRPr="00636A3C">
        <w:rPr>
          <w:rStyle w:val="word-wrapper"/>
          <w:color w:val="242424"/>
        </w:rPr>
        <w:t>5.4</w:t>
      </w:r>
      <w:r w:rsidR="00714BF5" w:rsidRPr="00636A3C">
        <w:rPr>
          <w:rStyle w:val="word-wrapper"/>
          <w:color w:val="242424"/>
        </w:rPr>
        <w:t xml:space="preserve">. </w:t>
      </w:r>
      <w:proofErr w:type="gramStart"/>
      <w:r w:rsidR="0033325D" w:rsidRPr="00636A3C">
        <w:rPr>
          <w:rStyle w:val="word-wrapper"/>
          <w:color w:val="242424"/>
        </w:rPr>
        <w:t>Стоимостной</w:t>
      </w:r>
      <w:proofErr w:type="gramEnd"/>
      <w:r w:rsidR="0033325D" w:rsidRPr="00636A3C">
        <w:rPr>
          <w:rStyle w:val="word-wrapper"/>
          <w:color w:val="242424"/>
        </w:rPr>
        <w:t xml:space="preserve"> критерий: цена предложения.</w:t>
      </w:r>
    </w:p>
    <w:p w:rsidR="00714BF5" w:rsidRPr="00636A3C" w:rsidRDefault="0033325D" w:rsidP="00EA7C22">
      <w:pPr>
        <w:pStyle w:val="il-text-indent095cm"/>
        <w:spacing w:before="0" w:beforeAutospacing="0" w:after="0" w:afterAutospacing="0"/>
        <w:jc w:val="both"/>
        <w:rPr>
          <w:spacing w:val="-4"/>
        </w:rPr>
      </w:pPr>
      <w:r w:rsidRPr="00636A3C">
        <w:rPr>
          <w:rStyle w:val="word-wrapper"/>
          <w:color w:val="242424"/>
        </w:rPr>
        <w:t xml:space="preserve">      </w:t>
      </w:r>
      <w:r w:rsidRPr="00636A3C">
        <w:rPr>
          <w:spacing w:val="-4"/>
        </w:rPr>
        <w:t xml:space="preserve"> </w:t>
      </w:r>
      <w:r w:rsidR="00EA7C22" w:rsidRPr="00636A3C">
        <w:rPr>
          <w:spacing w:val="-4"/>
        </w:rPr>
        <w:t>Сравнение предложений участников по с</w:t>
      </w:r>
      <w:r w:rsidR="00EA7C22" w:rsidRPr="00636A3C">
        <w:rPr>
          <w:rStyle w:val="word-wrapper"/>
          <w:color w:val="242424"/>
        </w:rPr>
        <w:t>тоимостному</w:t>
      </w:r>
      <w:r w:rsidR="00EA7C22" w:rsidRPr="00636A3C">
        <w:rPr>
          <w:spacing w:val="-4"/>
        </w:rPr>
        <w:t xml:space="preserve"> критерию «цена предложения» производится без </w:t>
      </w:r>
      <w:proofErr w:type="gramStart"/>
      <w:r w:rsidR="00EA7C22" w:rsidRPr="00636A3C">
        <w:rPr>
          <w:spacing w:val="-4"/>
        </w:rPr>
        <w:t>учета</w:t>
      </w:r>
      <w:proofErr w:type="gramEnd"/>
      <w:r w:rsidR="00EA7C22" w:rsidRPr="00636A3C">
        <w:rPr>
          <w:spacing w:val="-4"/>
        </w:rPr>
        <w:t xml:space="preserve"> включенного в цену предложения налога на добавленную стоимость, т.к. заказчик вправе принять данный налог к вычету.</w:t>
      </w:r>
    </w:p>
    <w:p w:rsidR="0033325D" w:rsidRPr="00636A3C" w:rsidRDefault="0033325D" w:rsidP="0033325D">
      <w:pPr>
        <w:pStyle w:val="il-text-indent095cm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color w:val="242424"/>
        </w:rPr>
        <w:t xml:space="preserve">5.5. </w:t>
      </w:r>
      <w:proofErr w:type="spellStart"/>
      <w:r w:rsidRPr="00636A3C">
        <w:rPr>
          <w:rStyle w:val="word-wrapper"/>
          <w:color w:val="242424"/>
        </w:rPr>
        <w:t>Нестоимостные</w:t>
      </w:r>
      <w:proofErr w:type="spellEnd"/>
      <w:r w:rsidRPr="00636A3C">
        <w:rPr>
          <w:rStyle w:val="word-wrapper"/>
          <w:color w:val="242424"/>
        </w:rPr>
        <w:t xml:space="preserve"> критерии:</w:t>
      </w:r>
    </w:p>
    <w:p w:rsidR="00A07E46" w:rsidRPr="00636A3C" w:rsidRDefault="00A07E46" w:rsidP="00A07E46">
      <w:pPr>
        <w:jc w:val="both"/>
        <w:rPr>
          <w:rStyle w:val="word-wrapper"/>
          <w:rFonts w:ascii="Times New Roman" w:hAnsi="Times New Roman"/>
          <w:sz w:val="24"/>
          <w:szCs w:val="24"/>
        </w:rPr>
      </w:pPr>
      <w:r w:rsidRPr="00636A3C">
        <w:rPr>
          <w:rStyle w:val="word-wrapper"/>
          <w:rFonts w:ascii="Times New Roman" w:hAnsi="Times New Roman"/>
          <w:sz w:val="24"/>
          <w:szCs w:val="24"/>
        </w:rPr>
        <w:t xml:space="preserve">5.5.1. </w:t>
      </w:r>
      <w:r w:rsidRPr="00636A3C">
        <w:rPr>
          <w:rFonts w:ascii="Times New Roman" w:hAnsi="Times New Roman"/>
          <w:sz w:val="24"/>
          <w:szCs w:val="24"/>
        </w:rPr>
        <w:t xml:space="preserve">для оценки </w:t>
      </w:r>
      <w:r w:rsidRPr="00636A3C">
        <w:rPr>
          <w:rStyle w:val="word-wrapper"/>
          <w:rFonts w:ascii="Times New Roman" w:hAnsi="Times New Roman"/>
          <w:sz w:val="24"/>
          <w:szCs w:val="24"/>
        </w:rPr>
        <w:t>кадрового</w:t>
      </w:r>
      <w:r w:rsidRPr="00636A3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36A3C">
        <w:rPr>
          <w:rStyle w:val="word-wrapper"/>
          <w:rFonts w:ascii="Times New Roman" w:hAnsi="Times New Roman"/>
          <w:sz w:val="24"/>
          <w:szCs w:val="24"/>
        </w:rPr>
        <w:t>состава предоставляется следующая информация:</w:t>
      </w:r>
    </w:p>
    <w:p w:rsidR="00A07E46" w:rsidRPr="00636A3C" w:rsidRDefault="00A07E46" w:rsidP="00A07E46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 xml:space="preserve">- сведения о количестве персонала участника, </w:t>
      </w:r>
      <w:proofErr w:type="gramStart"/>
      <w:r w:rsidRPr="00636A3C">
        <w:rPr>
          <w:rFonts w:ascii="Times New Roman" w:hAnsi="Times New Roman"/>
          <w:sz w:val="24"/>
          <w:szCs w:val="24"/>
        </w:rPr>
        <w:t>являющихся</w:t>
      </w:r>
      <w:proofErr w:type="gramEnd"/>
      <w:r w:rsidRPr="00636A3C">
        <w:rPr>
          <w:rFonts w:ascii="Times New Roman" w:hAnsi="Times New Roman"/>
          <w:sz w:val="24"/>
          <w:szCs w:val="24"/>
        </w:rPr>
        <w:t xml:space="preserve"> аудиторами</w:t>
      </w:r>
      <w:r w:rsidRPr="00636A3C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и</w:t>
      </w:r>
      <w:r w:rsidRPr="00636A3C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для</w:t>
      </w:r>
      <w:r w:rsidRPr="00636A3C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которых</w:t>
      </w:r>
      <w:r w:rsidRPr="00636A3C">
        <w:rPr>
          <w:rFonts w:ascii="Times New Roman" w:hAnsi="Times New Roman"/>
          <w:spacing w:val="56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организация-участник</w:t>
      </w:r>
      <w:r w:rsidRPr="00636A3C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является</w:t>
      </w:r>
      <w:r w:rsidRPr="00636A3C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основным</w:t>
      </w:r>
      <w:r w:rsidRPr="00636A3C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местом работы (подтверждается выпиской из штатного расписания);</w:t>
      </w:r>
    </w:p>
    <w:p w:rsidR="00A07E46" w:rsidRPr="00636A3C" w:rsidRDefault="00A07E46" w:rsidP="00E83DB0">
      <w:pPr>
        <w:jc w:val="both"/>
        <w:rPr>
          <w:rFonts w:ascii="Times New Roman" w:hAnsi="Times New Roman"/>
          <w:spacing w:val="-2"/>
          <w:sz w:val="24"/>
          <w:szCs w:val="24"/>
        </w:rPr>
      </w:pPr>
      <w:r w:rsidRPr="00636A3C">
        <w:rPr>
          <w:rFonts w:ascii="Times New Roman" w:hAnsi="Times New Roman"/>
          <w:position w:val="1"/>
          <w:sz w:val="24"/>
          <w:szCs w:val="24"/>
        </w:rPr>
        <w:t xml:space="preserve">- заявление участника </w:t>
      </w:r>
      <w:r w:rsidRPr="00636A3C">
        <w:rPr>
          <w:rFonts w:ascii="Times New Roman" w:hAnsi="Times New Roman"/>
          <w:noProof/>
          <w:spacing w:val="-10"/>
          <w:position w:val="-6"/>
          <w:sz w:val="24"/>
          <w:szCs w:val="24"/>
        </w:rPr>
        <w:drawing>
          <wp:inline distT="0" distB="0" distL="0" distR="0">
            <wp:extent cx="1277112" cy="17068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7112" cy="17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6A3C">
        <w:rPr>
          <w:rFonts w:ascii="Times New Roman" w:hAnsi="Times New Roman"/>
          <w:sz w:val="24"/>
          <w:szCs w:val="24"/>
        </w:rPr>
        <w:t xml:space="preserve"> форме об опыте участия в оказании аудиторских услуг по проведению аудита отчётности работников участника с указанием наименования и основного вида деятельности организации, в</w:t>
      </w:r>
      <w:r w:rsidRPr="00636A3C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 xml:space="preserve">проведения </w:t>
      </w:r>
      <w:proofErr w:type="gramStart"/>
      <w:r w:rsidRPr="00636A3C">
        <w:rPr>
          <w:rFonts w:ascii="Times New Roman" w:hAnsi="Times New Roman"/>
          <w:sz w:val="24"/>
          <w:szCs w:val="24"/>
        </w:rPr>
        <w:t>аудита</w:t>
      </w:r>
      <w:proofErr w:type="gramEnd"/>
      <w:r w:rsidRPr="00636A3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отчетности</w:t>
      </w:r>
      <w:r w:rsidRPr="00636A3C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которого</w:t>
      </w:r>
      <w:r w:rsidRPr="00636A3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фактически</w:t>
      </w:r>
      <w:r w:rsidRPr="00636A3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 xml:space="preserve">участвовали </w:t>
      </w:r>
      <w:r w:rsidRPr="00636A3C">
        <w:rPr>
          <w:rFonts w:ascii="Times New Roman" w:hAnsi="Times New Roman"/>
          <w:spacing w:val="-2"/>
          <w:sz w:val="24"/>
          <w:szCs w:val="24"/>
        </w:rPr>
        <w:t>такие</w:t>
      </w:r>
      <w:r w:rsidRPr="00636A3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работники, а</w:t>
      </w:r>
      <w:r w:rsidRPr="00636A3C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также</w:t>
      </w:r>
      <w:r w:rsidRPr="00636A3C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года, за</w:t>
      </w:r>
      <w:r w:rsidRPr="00636A3C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который</w:t>
      </w:r>
      <w:r w:rsidRPr="00636A3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была</w:t>
      </w:r>
      <w:r w:rsidRPr="00636A3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составлена</w:t>
      </w:r>
      <w:r w:rsidRPr="00636A3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эта</w:t>
      </w:r>
      <w:r w:rsidRPr="00636A3C">
        <w:rPr>
          <w:rFonts w:ascii="Times New Roman" w:hAnsi="Times New Roman"/>
          <w:spacing w:val="-17"/>
          <w:sz w:val="24"/>
          <w:szCs w:val="24"/>
        </w:rPr>
        <w:t xml:space="preserve"> </w:t>
      </w:r>
      <w:proofErr w:type="spellStart"/>
      <w:r w:rsidRPr="00636A3C">
        <w:rPr>
          <w:rFonts w:ascii="Times New Roman" w:hAnsi="Times New Roman"/>
          <w:spacing w:val="-2"/>
          <w:sz w:val="24"/>
          <w:szCs w:val="24"/>
        </w:rPr>
        <w:t>проаудированная</w:t>
      </w:r>
      <w:proofErr w:type="spellEnd"/>
      <w:r w:rsidRPr="00636A3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 xml:space="preserve">отчетность. </w:t>
      </w:r>
      <w:r w:rsidRPr="00636A3C">
        <w:rPr>
          <w:rFonts w:ascii="Times New Roman" w:hAnsi="Times New Roman"/>
          <w:spacing w:val="-2"/>
          <w:sz w:val="24"/>
          <w:szCs w:val="24"/>
        </w:rPr>
        <w:t>Д</w:t>
      </w:r>
      <w:r w:rsidRPr="00636A3C">
        <w:rPr>
          <w:rFonts w:ascii="Times New Roman" w:hAnsi="Times New Roman"/>
          <w:sz w:val="24"/>
          <w:szCs w:val="24"/>
        </w:rPr>
        <w:t>ля оценки опыта аудитор</w:t>
      </w:r>
      <w:proofErr w:type="gramStart"/>
      <w:r w:rsidRPr="00636A3C">
        <w:rPr>
          <w:rFonts w:ascii="Times New Roman" w:hAnsi="Times New Roman"/>
          <w:sz w:val="24"/>
          <w:szCs w:val="24"/>
        </w:rPr>
        <w:t>а-</w:t>
      </w:r>
      <w:proofErr w:type="gramEnd"/>
      <w:r w:rsidRPr="00636A3C">
        <w:rPr>
          <w:rFonts w:ascii="Times New Roman" w:hAnsi="Times New Roman"/>
          <w:sz w:val="24"/>
          <w:szCs w:val="24"/>
        </w:rPr>
        <w:t xml:space="preserve"> индивидуального предпринимателя может учитываться,</w:t>
      </w:r>
      <w:r w:rsidRPr="00636A3C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в</w:t>
      </w:r>
      <w:r w:rsidRPr="00636A3C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том</w:t>
      </w:r>
      <w:r w:rsidRPr="00636A3C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числе,</w:t>
      </w:r>
      <w:r w:rsidRPr="00636A3C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его</w:t>
      </w:r>
      <w:r w:rsidRPr="00636A3C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опыт</w:t>
      </w:r>
      <w:r w:rsidRPr="00636A3C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фактического</w:t>
      </w:r>
      <w:r w:rsidRPr="00636A3C">
        <w:rPr>
          <w:rFonts w:ascii="Times New Roman" w:hAnsi="Times New Roman"/>
          <w:spacing w:val="-18"/>
          <w:sz w:val="24"/>
          <w:szCs w:val="24"/>
        </w:rPr>
        <w:t xml:space="preserve"> уча</w:t>
      </w:r>
      <w:r w:rsidRPr="00636A3C">
        <w:rPr>
          <w:rFonts w:ascii="Times New Roman" w:hAnsi="Times New Roman"/>
          <w:sz w:val="24"/>
          <w:szCs w:val="24"/>
        </w:rPr>
        <w:t>стия</w:t>
      </w:r>
      <w:r w:rsidRPr="00636A3C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в</w:t>
      </w:r>
      <w:r w:rsidRPr="00636A3C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оказании</w:t>
      </w:r>
      <w:r w:rsidRPr="00636A3C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аудиторских услуг по проведению аудита отчетности в качестве работника аудиторской организации</w:t>
      </w:r>
      <w:r w:rsidRPr="00636A3C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(работника аудитора- индивидуального</w:t>
      </w:r>
      <w:r w:rsidRPr="00636A3C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предпринимателя).</w:t>
      </w:r>
      <w:r w:rsidR="00E83DB0" w:rsidRPr="00636A3C">
        <w:rPr>
          <w:rFonts w:ascii="Times New Roman" w:hAnsi="Times New Roman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Под фактическим участием работника участника закупки в проведении аудита отчётности понимается участие аудитора, являющегося работником аудиторской организации (работником аудитор</w:t>
      </w:r>
      <w:proofErr w:type="gramStart"/>
      <w:r w:rsidRPr="00636A3C">
        <w:rPr>
          <w:rFonts w:ascii="Times New Roman" w:hAnsi="Times New Roman"/>
          <w:sz w:val="24"/>
          <w:szCs w:val="24"/>
        </w:rPr>
        <w:t>а-</w:t>
      </w:r>
      <w:proofErr w:type="gramEnd"/>
      <w:r w:rsidRPr="00636A3C">
        <w:rPr>
          <w:rFonts w:ascii="Times New Roman" w:hAnsi="Times New Roman"/>
          <w:sz w:val="24"/>
          <w:szCs w:val="24"/>
        </w:rPr>
        <w:t xml:space="preserve"> индивидуального предпринимателя), в оказании аудиторских услуг по проведению аудита </w:t>
      </w:r>
      <w:r w:rsidRPr="00636A3C">
        <w:rPr>
          <w:rFonts w:ascii="Times New Roman" w:hAnsi="Times New Roman"/>
          <w:spacing w:val="-2"/>
          <w:sz w:val="24"/>
          <w:szCs w:val="24"/>
        </w:rPr>
        <w:t>отчетности,</w:t>
      </w:r>
      <w:r w:rsidRPr="00636A3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по</w:t>
      </w:r>
      <w:r w:rsidRPr="00636A3C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результатам оказания</w:t>
      </w:r>
      <w:r w:rsidRPr="00636A3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которых</w:t>
      </w:r>
      <w:r w:rsidRPr="00636A3C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выданы</w:t>
      </w:r>
      <w:r w:rsidRPr="00636A3C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аудиторское</w:t>
      </w:r>
      <w:r w:rsidRPr="00636A3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>заключение</w:t>
      </w:r>
      <w:r w:rsidRPr="00636A3C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36A3C">
        <w:rPr>
          <w:rFonts w:ascii="Times New Roman" w:hAnsi="Times New Roman"/>
          <w:spacing w:val="-2"/>
          <w:sz w:val="24"/>
          <w:szCs w:val="24"/>
        </w:rPr>
        <w:t xml:space="preserve">и </w:t>
      </w:r>
      <w:r w:rsidRPr="00636A3C">
        <w:rPr>
          <w:rFonts w:ascii="Times New Roman" w:hAnsi="Times New Roman"/>
          <w:sz w:val="24"/>
          <w:szCs w:val="24"/>
        </w:rPr>
        <w:t xml:space="preserve">отчет по результатам аудита отчётности, подписанные в том числе этим </w:t>
      </w:r>
      <w:r w:rsidRPr="00636A3C">
        <w:rPr>
          <w:rFonts w:ascii="Times New Roman" w:hAnsi="Times New Roman"/>
          <w:spacing w:val="-2"/>
          <w:sz w:val="24"/>
          <w:szCs w:val="24"/>
        </w:rPr>
        <w:t>аудитором.</w:t>
      </w:r>
    </w:p>
    <w:p w:rsidR="00A07E46" w:rsidRPr="00636A3C" w:rsidRDefault="00E83DB0" w:rsidP="00E83DB0">
      <w:pPr>
        <w:jc w:val="both"/>
        <w:rPr>
          <w:rStyle w:val="word-wrapper"/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>-</w:t>
      </w:r>
      <w:r w:rsidR="00A07E46" w:rsidRPr="00636A3C">
        <w:rPr>
          <w:rFonts w:ascii="Times New Roman" w:hAnsi="Times New Roman"/>
          <w:sz w:val="24"/>
          <w:szCs w:val="24"/>
        </w:rPr>
        <w:t xml:space="preserve"> </w:t>
      </w:r>
      <w:r w:rsidRPr="00636A3C">
        <w:rPr>
          <w:rFonts w:ascii="Times New Roman" w:hAnsi="Times New Roman"/>
          <w:sz w:val="24"/>
          <w:szCs w:val="24"/>
        </w:rPr>
        <w:t>д</w:t>
      </w:r>
      <w:r w:rsidR="00A07E46" w:rsidRPr="00636A3C">
        <w:rPr>
          <w:rFonts w:ascii="Times New Roman" w:hAnsi="Times New Roman"/>
          <w:sz w:val="24"/>
          <w:szCs w:val="24"/>
        </w:rPr>
        <w:t xml:space="preserve">ействующие квалификационные </w:t>
      </w:r>
      <w:r w:rsidR="0046725E" w:rsidRPr="00636A3C">
        <w:rPr>
          <w:rFonts w:ascii="Times New Roman" w:hAnsi="Times New Roman"/>
          <w:sz w:val="24"/>
          <w:szCs w:val="24"/>
        </w:rPr>
        <w:t>аттестаты</w:t>
      </w:r>
      <w:r w:rsidR="00A07E46" w:rsidRPr="00636A3C">
        <w:rPr>
          <w:rFonts w:ascii="Times New Roman" w:hAnsi="Times New Roman"/>
          <w:sz w:val="24"/>
          <w:szCs w:val="24"/>
        </w:rPr>
        <w:t xml:space="preserve"> аудиторов</w:t>
      </w:r>
      <w:r w:rsidRPr="00636A3C">
        <w:rPr>
          <w:rStyle w:val="word-wrapper"/>
          <w:rFonts w:ascii="Times New Roman" w:hAnsi="Times New Roman"/>
          <w:color w:val="242424"/>
          <w:sz w:val="24"/>
          <w:szCs w:val="24"/>
        </w:rPr>
        <w:t>.</w:t>
      </w:r>
    </w:p>
    <w:p w:rsidR="0033325D" w:rsidRPr="00636A3C" w:rsidRDefault="0033325D" w:rsidP="0033325D">
      <w:pPr>
        <w:pStyle w:val="il-text-indent095cm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color w:val="242424"/>
        </w:rPr>
        <w:t>5.5.</w:t>
      </w:r>
      <w:r w:rsidR="00E83DB0" w:rsidRPr="00636A3C">
        <w:rPr>
          <w:rStyle w:val="word-wrapper"/>
          <w:color w:val="242424"/>
        </w:rPr>
        <w:t>2</w:t>
      </w:r>
      <w:r w:rsidRPr="00636A3C">
        <w:rPr>
          <w:rStyle w:val="word-wrapper"/>
          <w:color w:val="242424"/>
        </w:rPr>
        <w:t xml:space="preserve">. опыт проведения аудита отчетности - характеризует наличие у участника </w:t>
      </w:r>
      <w:proofErr w:type="gramStart"/>
      <w:r w:rsidR="00DB4E40" w:rsidRPr="00636A3C">
        <w:rPr>
          <w:rStyle w:val="word-wrapper"/>
          <w:color w:val="242424"/>
        </w:rPr>
        <w:t xml:space="preserve">закупки </w:t>
      </w:r>
      <w:r w:rsidRPr="00636A3C">
        <w:rPr>
          <w:rStyle w:val="word-wrapper"/>
          <w:color w:val="242424"/>
        </w:rPr>
        <w:t>опыта проведения аудита отчетности</w:t>
      </w:r>
      <w:proofErr w:type="gramEnd"/>
      <w:r w:rsidRPr="00636A3C">
        <w:rPr>
          <w:rStyle w:val="word-wrapper"/>
          <w:color w:val="242424"/>
        </w:rPr>
        <w:t xml:space="preserve"> организаций, относящихся к сфере деятельности закупающей организации.</w:t>
      </w:r>
    </w:p>
    <w:p w:rsidR="0033325D" w:rsidRPr="00636A3C" w:rsidRDefault="0033325D" w:rsidP="0033325D">
      <w:pPr>
        <w:pStyle w:val="il-text-alignjustify"/>
        <w:spacing w:before="0" w:beforeAutospacing="0" w:after="0" w:afterAutospacing="0"/>
        <w:ind w:firstLine="348"/>
        <w:jc w:val="both"/>
        <w:rPr>
          <w:color w:val="242424"/>
        </w:rPr>
      </w:pPr>
      <w:r w:rsidRPr="00636A3C">
        <w:rPr>
          <w:rStyle w:val="word-wrapper"/>
          <w:color w:val="242424"/>
        </w:rPr>
        <w:t>Под сферой деятельности закупающей организации понимается деятельность, указанная п. 1.1.1. настоящих конкурсных документов.</w:t>
      </w:r>
    </w:p>
    <w:p w:rsidR="0033325D" w:rsidRPr="00636A3C" w:rsidRDefault="0023634F" w:rsidP="00216E17">
      <w:pPr>
        <w:pStyle w:val="il-text-alignjustify"/>
        <w:spacing w:before="0" w:beforeAutospacing="0" w:after="0" w:afterAutospacing="0"/>
        <w:ind w:firstLine="348"/>
        <w:jc w:val="both"/>
        <w:rPr>
          <w:spacing w:val="-8"/>
        </w:rPr>
      </w:pPr>
      <w:proofErr w:type="gramStart"/>
      <w:r w:rsidRPr="00636A3C">
        <w:rPr>
          <w:bCs/>
          <w:spacing w:val="-6"/>
        </w:rPr>
        <w:t>Д</w:t>
      </w:r>
      <w:r w:rsidR="0033325D" w:rsidRPr="00636A3C">
        <w:rPr>
          <w:rStyle w:val="word-wrapper"/>
          <w:color w:val="242424"/>
        </w:rPr>
        <w:t xml:space="preserve">окументальным подтверждением критерия "опыт проведения аудита отчетности" в части наличия опыта проведения аудита отчетности организаций, </w:t>
      </w:r>
      <w:r w:rsidR="0033325D" w:rsidRPr="00636A3C">
        <w:rPr>
          <w:rStyle w:val="word-wrapper"/>
          <w:bCs/>
          <w:color w:val="242424"/>
        </w:rPr>
        <w:t>относящихся к сфере деятельности зак</w:t>
      </w:r>
      <w:r w:rsidRPr="00636A3C">
        <w:rPr>
          <w:rStyle w:val="word-wrapper"/>
          <w:bCs/>
          <w:color w:val="242424"/>
        </w:rPr>
        <w:t>азчика</w:t>
      </w:r>
      <w:r w:rsidR="0033325D" w:rsidRPr="00636A3C">
        <w:rPr>
          <w:rStyle w:val="word-wrapper"/>
          <w:color w:val="242424"/>
        </w:rPr>
        <w:t>, является заявление участника закупки</w:t>
      </w:r>
      <w:r w:rsidR="00DB4E40" w:rsidRPr="00636A3C">
        <w:rPr>
          <w:rStyle w:val="word-wrapper"/>
          <w:color w:val="242424"/>
        </w:rPr>
        <w:t xml:space="preserve"> </w:t>
      </w:r>
      <w:r w:rsidR="00DB4E40" w:rsidRPr="00636A3C">
        <w:t xml:space="preserve">в произвольной форме, оформленное в виде </w:t>
      </w:r>
      <w:r w:rsidR="00DB4E40" w:rsidRPr="00636A3C">
        <w:rPr>
          <w:spacing w:val="-6"/>
        </w:rPr>
        <w:t>перечня</w:t>
      </w:r>
      <w:r w:rsidR="00DB4E40" w:rsidRPr="00636A3C">
        <w:rPr>
          <w:spacing w:val="-10"/>
        </w:rPr>
        <w:t xml:space="preserve"> </w:t>
      </w:r>
      <w:r w:rsidR="00DB4E40" w:rsidRPr="00636A3C">
        <w:rPr>
          <w:spacing w:val="-6"/>
        </w:rPr>
        <w:t>об</w:t>
      </w:r>
      <w:r w:rsidR="00DB4E40" w:rsidRPr="00636A3C">
        <w:t xml:space="preserve"> </w:t>
      </w:r>
      <w:r w:rsidR="00DB4E40" w:rsidRPr="00636A3C">
        <w:rPr>
          <w:spacing w:val="-6"/>
        </w:rPr>
        <w:t>оказанных</w:t>
      </w:r>
      <w:r w:rsidR="00DB4E40" w:rsidRPr="00636A3C">
        <w:t xml:space="preserve"> </w:t>
      </w:r>
      <w:r w:rsidR="00DB4E40" w:rsidRPr="00636A3C">
        <w:rPr>
          <w:spacing w:val="-6"/>
        </w:rPr>
        <w:t>в</w:t>
      </w:r>
      <w:r w:rsidR="00DB4E40" w:rsidRPr="00636A3C">
        <w:rPr>
          <w:spacing w:val="-10"/>
        </w:rPr>
        <w:t xml:space="preserve"> </w:t>
      </w:r>
      <w:r w:rsidR="00DB4E40" w:rsidRPr="00636A3C">
        <w:rPr>
          <w:spacing w:val="-6"/>
        </w:rPr>
        <w:t>течение последних пяти</w:t>
      </w:r>
      <w:r w:rsidR="00DB4E40" w:rsidRPr="00636A3C">
        <w:rPr>
          <w:spacing w:val="-7"/>
        </w:rPr>
        <w:t xml:space="preserve"> </w:t>
      </w:r>
      <w:r w:rsidR="00DB4E40" w:rsidRPr="00636A3C">
        <w:rPr>
          <w:spacing w:val="-6"/>
        </w:rPr>
        <w:t>лет</w:t>
      </w:r>
      <w:r w:rsidR="00DB4E40" w:rsidRPr="00636A3C">
        <w:rPr>
          <w:spacing w:val="-10"/>
        </w:rPr>
        <w:t xml:space="preserve"> </w:t>
      </w:r>
      <w:r w:rsidR="00DB4E40" w:rsidRPr="00636A3C">
        <w:rPr>
          <w:spacing w:val="-6"/>
        </w:rPr>
        <w:t>(с 2021</w:t>
      </w:r>
      <w:r w:rsidR="00DB4E40" w:rsidRPr="00636A3C">
        <w:rPr>
          <w:spacing w:val="8"/>
        </w:rPr>
        <w:t xml:space="preserve"> по </w:t>
      </w:r>
      <w:r w:rsidR="00DB4E40" w:rsidRPr="00636A3C">
        <w:rPr>
          <w:spacing w:val="-6"/>
        </w:rPr>
        <w:t xml:space="preserve">2025) </w:t>
      </w:r>
      <w:r w:rsidR="00DB4E40" w:rsidRPr="00636A3C">
        <w:rPr>
          <w:spacing w:val="-10"/>
          <w:position w:val="2"/>
        </w:rPr>
        <w:t>аудиторских</w:t>
      </w:r>
      <w:r w:rsidR="00DB4E40" w:rsidRPr="00636A3C">
        <w:rPr>
          <w:spacing w:val="8"/>
          <w:position w:val="2"/>
        </w:rPr>
        <w:t xml:space="preserve"> </w:t>
      </w:r>
      <w:r w:rsidR="00DB4E40" w:rsidRPr="00636A3C">
        <w:rPr>
          <w:spacing w:val="-10"/>
          <w:position w:val="2"/>
        </w:rPr>
        <w:t>услугах</w:t>
      </w:r>
      <w:r w:rsidR="00DB4E40" w:rsidRPr="00636A3C">
        <w:rPr>
          <w:position w:val="2"/>
        </w:rPr>
        <w:t xml:space="preserve"> </w:t>
      </w:r>
      <w:r w:rsidR="00DB4E40" w:rsidRPr="00636A3C">
        <w:rPr>
          <w:spacing w:val="-10"/>
          <w:position w:val="3"/>
        </w:rPr>
        <w:t xml:space="preserve">организациям, </w:t>
      </w:r>
      <w:r w:rsidR="00DB4E40" w:rsidRPr="00636A3C">
        <w:rPr>
          <w:spacing w:val="-10"/>
          <w:position w:val="2"/>
        </w:rPr>
        <w:t>относящихся</w:t>
      </w:r>
      <w:r w:rsidR="00DB4E40" w:rsidRPr="00636A3C">
        <w:rPr>
          <w:position w:val="2"/>
        </w:rPr>
        <w:t xml:space="preserve"> </w:t>
      </w:r>
      <w:r w:rsidR="00DB4E40" w:rsidRPr="00636A3C">
        <w:rPr>
          <w:spacing w:val="-10"/>
          <w:position w:val="2"/>
        </w:rPr>
        <w:t>к</w:t>
      </w:r>
      <w:r w:rsidR="00DB4E40" w:rsidRPr="00636A3C">
        <w:rPr>
          <w:spacing w:val="-6"/>
          <w:position w:val="2"/>
        </w:rPr>
        <w:t xml:space="preserve"> </w:t>
      </w:r>
      <w:r w:rsidR="00DB4E40" w:rsidRPr="00636A3C">
        <w:rPr>
          <w:spacing w:val="-10"/>
          <w:position w:val="2"/>
        </w:rPr>
        <w:t>сфере</w:t>
      </w:r>
      <w:r w:rsidR="00DB4E40" w:rsidRPr="00636A3C">
        <w:rPr>
          <w:position w:val="2"/>
        </w:rPr>
        <w:t xml:space="preserve"> </w:t>
      </w:r>
      <w:r w:rsidR="00DB4E40" w:rsidRPr="00636A3C">
        <w:rPr>
          <w:spacing w:val="-10"/>
          <w:position w:val="2"/>
        </w:rPr>
        <w:t>деятельности</w:t>
      </w:r>
      <w:r w:rsidR="00DB4E40" w:rsidRPr="00636A3C">
        <w:rPr>
          <w:spacing w:val="15"/>
          <w:position w:val="2"/>
        </w:rPr>
        <w:t xml:space="preserve"> </w:t>
      </w:r>
      <w:r w:rsidR="00DB4E40" w:rsidRPr="00636A3C">
        <w:rPr>
          <w:spacing w:val="-10"/>
          <w:position w:val="2"/>
        </w:rPr>
        <w:t xml:space="preserve">заказчика </w:t>
      </w:r>
      <w:r w:rsidR="00636A3C" w:rsidRPr="00636A3C">
        <w:t>на предприятиях Министерства здравоохранения Республики Беларусь со схожими видами деятельности</w:t>
      </w:r>
      <w:proofErr w:type="gramEnd"/>
      <w:r w:rsidR="00636A3C" w:rsidRPr="00636A3C">
        <w:t xml:space="preserve"> (реализация изделий медицинского назначения и медицинского оборудования) </w:t>
      </w:r>
      <w:r w:rsidR="00DB4E40" w:rsidRPr="00636A3C">
        <w:t>с</w:t>
      </w:r>
      <w:r w:rsidR="00DB4E40" w:rsidRPr="00636A3C">
        <w:rPr>
          <w:spacing w:val="-6"/>
        </w:rPr>
        <w:t xml:space="preserve"> </w:t>
      </w:r>
      <w:r w:rsidR="00DB4E40" w:rsidRPr="00636A3C">
        <w:t>указанием</w:t>
      </w:r>
      <w:r w:rsidR="00DB4E40" w:rsidRPr="00636A3C">
        <w:rPr>
          <w:spacing w:val="-6"/>
        </w:rPr>
        <w:t xml:space="preserve"> </w:t>
      </w:r>
      <w:r w:rsidR="00DB4E40" w:rsidRPr="00636A3C">
        <w:t>наименования и</w:t>
      </w:r>
      <w:r w:rsidR="00DB4E40" w:rsidRPr="00636A3C">
        <w:rPr>
          <w:spacing w:val="-7"/>
        </w:rPr>
        <w:t xml:space="preserve"> </w:t>
      </w:r>
      <w:r w:rsidR="00DB4E40" w:rsidRPr="00636A3C">
        <w:t xml:space="preserve">основного вида деятельности организации, а также года, за который была составлена </w:t>
      </w:r>
      <w:proofErr w:type="spellStart"/>
      <w:r w:rsidR="00DB4E40" w:rsidRPr="00636A3C">
        <w:rPr>
          <w:spacing w:val="-8"/>
        </w:rPr>
        <w:t>проаудированная</w:t>
      </w:r>
      <w:proofErr w:type="spellEnd"/>
      <w:r w:rsidR="00DB4E40" w:rsidRPr="00636A3C">
        <w:rPr>
          <w:spacing w:val="-13"/>
        </w:rPr>
        <w:t xml:space="preserve"> </w:t>
      </w:r>
      <w:r w:rsidR="00DB4E40" w:rsidRPr="00636A3C">
        <w:rPr>
          <w:spacing w:val="-8"/>
        </w:rPr>
        <w:t>отчётность</w:t>
      </w:r>
      <w:r w:rsidR="00216E17" w:rsidRPr="00636A3C">
        <w:rPr>
          <w:spacing w:val="-8"/>
        </w:rPr>
        <w:t>.</w:t>
      </w:r>
    </w:p>
    <w:p w:rsidR="00216E17" w:rsidRPr="00636A3C" w:rsidRDefault="001B033F" w:rsidP="001B033F">
      <w:pPr>
        <w:jc w:val="both"/>
        <w:rPr>
          <w:rFonts w:ascii="Times New Roman" w:hAnsi="Times New Roman"/>
          <w:spacing w:val="-8"/>
          <w:sz w:val="24"/>
          <w:szCs w:val="24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>5.5.3. Стабильность поставщика аудиторских услуг оценивается по количеству полных лет на рынке аудиторских услуг (подтверждается</w:t>
      </w:r>
      <w:r w:rsidRPr="00636A3C">
        <w:rPr>
          <w:rFonts w:ascii="Times New Roman" w:hAnsi="Times New Roman"/>
          <w:sz w:val="24"/>
          <w:szCs w:val="24"/>
        </w:rPr>
        <w:t xml:space="preserve"> свидетельством о государственной регистрации юридического лица или индивидуального предпринимателя);</w:t>
      </w:r>
    </w:p>
    <w:p w:rsidR="00216E17" w:rsidRPr="00636A3C" w:rsidRDefault="00216E17" w:rsidP="00216E17">
      <w:pPr>
        <w:pStyle w:val="TableParagraph"/>
        <w:spacing w:line="255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36A3C">
        <w:rPr>
          <w:rFonts w:ascii="Times New Roman" w:hAnsi="Times New Roman" w:cs="Times New Roman"/>
          <w:sz w:val="24"/>
          <w:szCs w:val="24"/>
        </w:rPr>
        <w:t xml:space="preserve">5.5.4. для оценки </w:t>
      </w:r>
      <w:r w:rsidR="001B033F" w:rsidRPr="00636A3C">
        <w:rPr>
          <w:rFonts w:ascii="Times New Roman" w:hAnsi="Times New Roman" w:cs="Times New Roman"/>
          <w:sz w:val="24"/>
          <w:szCs w:val="24"/>
        </w:rPr>
        <w:t>«</w:t>
      </w:r>
      <w:r w:rsidRPr="00636A3C">
        <w:rPr>
          <w:rFonts w:ascii="Times New Roman" w:hAnsi="Times New Roman" w:cs="Times New Roman"/>
          <w:sz w:val="24"/>
          <w:szCs w:val="24"/>
        </w:rPr>
        <w:t>Внешняя</w:t>
      </w:r>
      <w:r w:rsidRPr="00636A3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36A3C">
        <w:rPr>
          <w:rFonts w:ascii="Times New Roman" w:hAnsi="Times New Roman" w:cs="Times New Roman"/>
          <w:spacing w:val="-2"/>
          <w:sz w:val="24"/>
          <w:szCs w:val="24"/>
        </w:rPr>
        <w:t>оценка качества</w:t>
      </w:r>
      <w:r w:rsidR="001B033F" w:rsidRPr="00636A3C">
        <w:rPr>
          <w:rFonts w:ascii="Times New Roman" w:hAnsi="Times New Roman" w:cs="Times New Roman"/>
          <w:spacing w:val="-2"/>
          <w:sz w:val="24"/>
          <w:szCs w:val="24"/>
        </w:rPr>
        <w:t>» п</w:t>
      </w:r>
      <w:r w:rsidR="001B033F" w:rsidRPr="00636A3C">
        <w:rPr>
          <w:rFonts w:ascii="Times New Roman" w:hAnsi="Times New Roman" w:cs="Times New Roman"/>
          <w:sz w:val="24"/>
          <w:szCs w:val="24"/>
        </w:rPr>
        <w:t>редоставляются</w:t>
      </w:r>
      <w:r w:rsidRPr="00636A3C">
        <w:rPr>
          <w:rFonts w:ascii="Times New Roman" w:hAnsi="Times New Roman" w:cs="Times New Roman"/>
          <w:sz w:val="24"/>
          <w:szCs w:val="24"/>
        </w:rPr>
        <w:t xml:space="preserve"> </w:t>
      </w:r>
      <w:r w:rsidR="001B033F" w:rsidRPr="00636A3C">
        <w:rPr>
          <w:rFonts w:ascii="Times New Roman" w:hAnsi="Times New Roman" w:cs="Times New Roman"/>
          <w:sz w:val="24"/>
          <w:szCs w:val="24"/>
        </w:rPr>
        <w:t>с</w:t>
      </w:r>
      <w:r w:rsidRPr="00636A3C">
        <w:rPr>
          <w:rFonts w:ascii="Times New Roman" w:hAnsi="Times New Roman" w:cs="Times New Roman"/>
          <w:sz w:val="24"/>
          <w:szCs w:val="24"/>
        </w:rPr>
        <w:t>ведения о результате проведенной Аудиторской палатой внешней оценки качества работы участников закупки</w:t>
      </w:r>
      <w:r w:rsidR="001B033F" w:rsidRPr="00636A3C">
        <w:rPr>
          <w:rFonts w:ascii="Times New Roman" w:hAnsi="Times New Roman" w:cs="Times New Roman"/>
          <w:sz w:val="24"/>
          <w:szCs w:val="24"/>
        </w:rPr>
        <w:t xml:space="preserve">, которые </w:t>
      </w:r>
      <w:r w:rsidRPr="00636A3C">
        <w:rPr>
          <w:rFonts w:ascii="Times New Roman" w:hAnsi="Times New Roman" w:cs="Times New Roman"/>
          <w:sz w:val="24"/>
          <w:szCs w:val="24"/>
        </w:rPr>
        <w:t>должны</w:t>
      </w:r>
      <w:r w:rsidRPr="00636A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6A3C">
        <w:rPr>
          <w:rFonts w:ascii="Times New Roman" w:hAnsi="Times New Roman" w:cs="Times New Roman"/>
          <w:sz w:val="24"/>
          <w:szCs w:val="24"/>
        </w:rPr>
        <w:t>содержать информацию о</w:t>
      </w:r>
      <w:r w:rsidRPr="00636A3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36A3C">
        <w:rPr>
          <w:rFonts w:ascii="Times New Roman" w:hAnsi="Times New Roman" w:cs="Times New Roman"/>
          <w:sz w:val="24"/>
          <w:szCs w:val="24"/>
        </w:rPr>
        <w:t>категории,</w:t>
      </w:r>
      <w:r w:rsidRPr="00636A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6A3C">
        <w:rPr>
          <w:rFonts w:ascii="Times New Roman" w:hAnsi="Times New Roman" w:cs="Times New Roman"/>
          <w:sz w:val="24"/>
          <w:szCs w:val="24"/>
        </w:rPr>
        <w:t xml:space="preserve">присвоенной участнику </w:t>
      </w:r>
      <w:r w:rsidRPr="00636A3C">
        <w:rPr>
          <w:rFonts w:ascii="Times New Roman" w:hAnsi="Times New Roman" w:cs="Times New Roman"/>
          <w:spacing w:val="-2"/>
          <w:sz w:val="24"/>
          <w:szCs w:val="24"/>
        </w:rPr>
        <w:t>закуски</w:t>
      </w:r>
      <w:r w:rsidRPr="00636A3C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636A3C">
        <w:rPr>
          <w:rFonts w:ascii="Times New Roman" w:hAnsi="Times New Roman" w:cs="Times New Roman"/>
          <w:spacing w:val="-2"/>
          <w:sz w:val="24"/>
          <w:szCs w:val="24"/>
        </w:rPr>
        <w:t>по</w:t>
      </w:r>
      <w:r w:rsidRPr="00636A3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636A3C">
        <w:rPr>
          <w:rFonts w:ascii="Times New Roman" w:hAnsi="Times New Roman" w:cs="Times New Roman"/>
          <w:spacing w:val="-2"/>
          <w:sz w:val="24"/>
          <w:szCs w:val="24"/>
        </w:rPr>
        <w:t>результатам</w:t>
      </w:r>
      <w:r w:rsidRPr="00636A3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36A3C">
        <w:rPr>
          <w:rFonts w:ascii="Times New Roman" w:hAnsi="Times New Roman" w:cs="Times New Roman"/>
          <w:spacing w:val="-2"/>
          <w:sz w:val="24"/>
          <w:szCs w:val="24"/>
        </w:rPr>
        <w:t>проведенной</w:t>
      </w:r>
      <w:r w:rsidRPr="00636A3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6A3C">
        <w:rPr>
          <w:rFonts w:ascii="Times New Roman" w:hAnsi="Times New Roman" w:cs="Times New Roman"/>
          <w:spacing w:val="-2"/>
          <w:sz w:val="24"/>
          <w:szCs w:val="24"/>
        </w:rPr>
        <w:t>полной</w:t>
      </w:r>
      <w:r w:rsidRPr="00636A3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36A3C">
        <w:rPr>
          <w:rFonts w:ascii="Times New Roman" w:hAnsi="Times New Roman" w:cs="Times New Roman"/>
          <w:spacing w:val="-2"/>
          <w:sz w:val="24"/>
          <w:szCs w:val="24"/>
        </w:rPr>
        <w:t>(комплексной) внешней</w:t>
      </w:r>
      <w:r w:rsidRPr="00636A3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36A3C">
        <w:rPr>
          <w:rFonts w:ascii="Times New Roman" w:hAnsi="Times New Roman" w:cs="Times New Roman"/>
          <w:spacing w:val="-2"/>
          <w:sz w:val="24"/>
          <w:szCs w:val="24"/>
        </w:rPr>
        <w:t>оценки.</w:t>
      </w:r>
    </w:p>
    <w:p w:rsidR="00DB4E40" w:rsidRDefault="00283487" w:rsidP="00A07E46">
      <w:pPr>
        <w:jc w:val="both"/>
        <w:rPr>
          <w:rStyle w:val="word-wrapper"/>
          <w:rFonts w:ascii="Times New Roman" w:hAnsi="Times New Roman"/>
          <w:bCs/>
          <w:color w:val="242424"/>
          <w:sz w:val="24"/>
          <w:szCs w:val="24"/>
          <w:shd w:val="clear" w:color="auto" w:fill="FFFFFF"/>
        </w:rPr>
      </w:pPr>
      <w:r w:rsidRPr="00636A3C">
        <w:rPr>
          <w:rFonts w:ascii="Times New Roman" w:hAnsi="Times New Roman"/>
          <w:spacing w:val="-8"/>
          <w:sz w:val="24"/>
          <w:szCs w:val="24"/>
        </w:rPr>
        <w:t>5.6.</w:t>
      </w:r>
      <w:r w:rsidRPr="00636A3C">
        <w:rPr>
          <w:rStyle w:val="word-wrapper"/>
          <w:rFonts w:ascii="Times New Roman" w:hAnsi="Times New Roman"/>
          <w:color w:val="242424"/>
          <w:sz w:val="24"/>
          <w:szCs w:val="24"/>
          <w:shd w:val="clear" w:color="auto" w:fill="FFFFFF"/>
        </w:rPr>
        <w:t xml:space="preserve"> </w:t>
      </w:r>
      <w:r w:rsidRPr="00636A3C">
        <w:rPr>
          <w:rStyle w:val="word-wrapper"/>
          <w:rFonts w:ascii="Times New Roman" w:hAnsi="Times New Roman"/>
          <w:bCs/>
          <w:color w:val="242424"/>
          <w:sz w:val="24"/>
          <w:szCs w:val="24"/>
          <w:shd w:val="clear" w:color="auto" w:fill="FFFFFF"/>
        </w:rPr>
        <w:t>Удельный вес критериев:</w:t>
      </w:r>
    </w:p>
    <w:p w:rsidR="009465B7" w:rsidRPr="00636A3C" w:rsidRDefault="009465B7" w:rsidP="00A07E46">
      <w:pPr>
        <w:jc w:val="both"/>
        <w:rPr>
          <w:rFonts w:ascii="Times New Roman" w:hAnsi="Times New Roman"/>
          <w:spacing w:val="-8"/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275"/>
        <w:gridCol w:w="7513"/>
        <w:gridCol w:w="1418"/>
      </w:tblGrid>
      <w:tr w:rsidR="009465B7" w:rsidRPr="00636A3C" w:rsidTr="009465B7">
        <w:tc>
          <w:tcPr>
            <w:tcW w:w="534" w:type="dxa"/>
          </w:tcPr>
          <w:p w:rsidR="0098713C" w:rsidRPr="009465B7" w:rsidRDefault="0098713C" w:rsidP="00283487">
            <w:pPr>
              <w:jc w:val="both"/>
              <w:rPr>
                <w:rFonts w:ascii="Times New Roman" w:hAnsi="Times New Roman"/>
                <w:szCs w:val="22"/>
              </w:rPr>
            </w:pPr>
            <w:r w:rsidRPr="009465B7">
              <w:rPr>
                <w:rFonts w:ascii="Times New Roman" w:hAnsi="Times New Roman"/>
                <w:szCs w:val="22"/>
              </w:rPr>
              <w:t xml:space="preserve">№ </w:t>
            </w:r>
            <w:proofErr w:type="spellStart"/>
            <w:proofErr w:type="gramStart"/>
            <w:r w:rsidRPr="009465B7">
              <w:rPr>
                <w:rFonts w:ascii="Times New Roman" w:hAnsi="Times New Roman"/>
                <w:szCs w:val="22"/>
              </w:rPr>
              <w:t>п</w:t>
            </w:r>
            <w:proofErr w:type="spellEnd"/>
            <w:proofErr w:type="gramEnd"/>
            <w:r w:rsidRPr="009465B7">
              <w:rPr>
                <w:rFonts w:ascii="Times New Roman" w:hAnsi="Times New Roman"/>
                <w:szCs w:val="22"/>
              </w:rPr>
              <w:t>/</w:t>
            </w:r>
            <w:proofErr w:type="spellStart"/>
            <w:r w:rsidRPr="009465B7">
              <w:rPr>
                <w:rFonts w:ascii="Times New Roman" w:hAnsi="Times New Roman"/>
                <w:szCs w:val="22"/>
              </w:rPr>
              <w:t>п</w:t>
            </w:r>
            <w:proofErr w:type="spellEnd"/>
          </w:p>
        </w:tc>
        <w:tc>
          <w:tcPr>
            <w:tcW w:w="1275" w:type="dxa"/>
          </w:tcPr>
          <w:p w:rsidR="0098713C" w:rsidRPr="009465B7" w:rsidRDefault="0098713C" w:rsidP="00283487">
            <w:pPr>
              <w:jc w:val="both"/>
              <w:rPr>
                <w:rFonts w:ascii="Times New Roman" w:hAnsi="Times New Roman"/>
                <w:szCs w:val="22"/>
              </w:rPr>
            </w:pPr>
            <w:r w:rsidRPr="009465B7">
              <w:rPr>
                <w:rFonts w:ascii="Times New Roman" w:hAnsi="Times New Roman"/>
                <w:szCs w:val="22"/>
              </w:rPr>
              <w:t>Критерий</w:t>
            </w:r>
          </w:p>
        </w:tc>
        <w:tc>
          <w:tcPr>
            <w:tcW w:w="7513" w:type="dxa"/>
          </w:tcPr>
          <w:p w:rsidR="0098713C" w:rsidRPr="009465B7" w:rsidRDefault="0098713C" w:rsidP="00283487">
            <w:pPr>
              <w:jc w:val="both"/>
              <w:rPr>
                <w:rFonts w:ascii="Times New Roman" w:hAnsi="Times New Roman"/>
                <w:szCs w:val="22"/>
              </w:rPr>
            </w:pPr>
            <w:r w:rsidRPr="009465B7">
              <w:rPr>
                <w:rStyle w:val="word-wrapper"/>
                <w:rFonts w:ascii="Times New Roman" w:hAnsi="Times New Roman"/>
                <w:color w:val="242424"/>
                <w:szCs w:val="22"/>
              </w:rPr>
              <w:t>Порядок оценки и сравнения предложений участников закупки</w:t>
            </w:r>
          </w:p>
        </w:tc>
        <w:tc>
          <w:tcPr>
            <w:tcW w:w="1418" w:type="dxa"/>
          </w:tcPr>
          <w:p w:rsidR="0098713C" w:rsidRPr="009465B7" w:rsidRDefault="0098713C" w:rsidP="00283487">
            <w:pPr>
              <w:jc w:val="both"/>
              <w:rPr>
                <w:rFonts w:ascii="Times New Roman" w:hAnsi="Times New Roman"/>
                <w:szCs w:val="22"/>
              </w:rPr>
            </w:pPr>
            <w:r w:rsidRPr="009465B7">
              <w:rPr>
                <w:rStyle w:val="word-wrapper"/>
                <w:rFonts w:ascii="Times New Roman" w:hAnsi="Times New Roman"/>
                <w:color w:val="242424"/>
                <w:szCs w:val="22"/>
              </w:rPr>
              <w:t>Количество присваиваемых баллов</w:t>
            </w:r>
          </w:p>
        </w:tc>
      </w:tr>
      <w:tr w:rsidR="009465B7" w:rsidRPr="00636A3C" w:rsidTr="009465B7">
        <w:tc>
          <w:tcPr>
            <w:tcW w:w="534" w:type="dxa"/>
          </w:tcPr>
          <w:p w:rsidR="0098713C" w:rsidRPr="00636A3C" w:rsidRDefault="0098713C" w:rsidP="002834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8713C" w:rsidRPr="00636A3C" w:rsidRDefault="0098713C" w:rsidP="002834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sz w:val="24"/>
                <w:szCs w:val="24"/>
              </w:rPr>
              <w:t>Цена предложения</w:t>
            </w:r>
          </w:p>
        </w:tc>
        <w:tc>
          <w:tcPr>
            <w:tcW w:w="7513" w:type="dxa"/>
          </w:tcPr>
          <w:p w:rsidR="0098713C" w:rsidRPr="00636A3C" w:rsidRDefault="0098713C" w:rsidP="00283487">
            <w:pPr>
              <w:pStyle w:val="il-text-alignleft"/>
              <w:spacing w:before="0" w:beforeAutospacing="0" w:after="0" w:afterAutospacing="0"/>
              <w:rPr>
                <w:color w:val="242424"/>
              </w:rPr>
            </w:pPr>
            <w:r w:rsidRPr="00636A3C">
              <w:rPr>
                <w:rStyle w:val="word-wrapper"/>
                <w:color w:val="242424"/>
              </w:rPr>
              <w:t xml:space="preserve">  При участии в конкурсе трех и более участников тем из них, ценовое предложение которых меньше более чем на 0,4 средней цены ценовых предложений всех участников конкурса, присваивается 0 баллов.</w:t>
            </w:r>
          </w:p>
          <w:p w:rsidR="0098713C" w:rsidRPr="00636A3C" w:rsidRDefault="0098713C" w:rsidP="005B2BD9">
            <w:pPr>
              <w:pStyle w:val="il-text-alignleft"/>
              <w:spacing w:before="0" w:beforeAutospacing="0" w:after="0" w:afterAutospacing="0"/>
              <w:rPr>
                <w:i/>
              </w:rPr>
            </w:pPr>
            <w:r w:rsidRPr="00636A3C">
              <w:rPr>
                <w:rStyle w:val="word-wrapper"/>
                <w:color w:val="242424"/>
              </w:rPr>
              <w:t xml:space="preserve">  При участии в конкурсе менее трех участников наилучшим значением признается наименьшая цена из конкурсных предложений участников </w:t>
            </w:r>
            <w:r w:rsidRPr="00636A3C">
              <w:rPr>
                <w:i/>
              </w:rPr>
              <w:t xml:space="preserve">(сравнение предложений участников по данному </w:t>
            </w:r>
            <w:r w:rsidRPr="00636A3C">
              <w:rPr>
                <w:i/>
              </w:rPr>
              <w:lastRenderedPageBreak/>
              <w:t xml:space="preserve">критерию производится без </w:t>
            </w:r>
            <w:proofErr w:type="gramStart"/>
            <w:r w:rsidRPr="00636A3C">
              <w:rPr>
                <w:i/>
              </w:rPr>
              <w:t>учета</w:t>
            </w:r>
            <w:proofErr w:type="gramEnd"/>
            <w:r w:rsidRPr="00636A3C">
              <w:rPr>
                <w:i/>
              </w:rPr>
              <w:t xml:space="preserve"> включенного в цену предложения НДС). </w:t>
            </w:r>
          </w:p>
          <w:p w:rsidR="0098713C" w:rsidRPr="00636A3C" w:rsidRDefault="0098713C" w:rsidP="005B2BD9">
            <w:pPr>
              <w:pStyle w:val="il-text-alignleft"/>
              <w:spacing w:before="0" w:beforeAutospacing="0" w:after="0" w:afterAutospacing="0"/>
              <w:rPr>
                <w:i/>
              </w:rPr>
            </w:pPr>
            <w:r w:rsidRPr="00636A3C">
              <w:t>-  п</w:t>
            </w:r>
            <w:r w:rsidRPr="00636A3C">
              <w:rPr>
                <w:color w:val="000000"/>
                <w:lang w:bidi="ru-RU"/>
              </w:rPr>
              <w:t>редложению с наименьшей стоимостью</w:t>
            </w:r>
            <w:r w:rsidRPr="00636A3C">
              <w:t xml:space="preserve"> и присваивается</w:t>
            </w:r>
            <w:r w:rsidRPr="00636A3C">
              <w:rPr>
                <w:i/>
              </w:rPr>
              <w:t xml:space="preserve"> </w:t>
            </w:r>
            <w:r w:rsidRPr="00636A3C">
              <w:t>4</w:t>
            </w:r>
            <w:r w:rsidRPr="00636A3C">
              <w:rPr>
                <w:color w:val="000000"/>
                <w:lang w:bidi="ru-RU"/>
              </w:rPr>
              <w:t>0 баллов,</w:t>
            </w:r>
          </w:p>
          <w:p w:rsidR="0098713C" w:rsidRPr="00636A3C" w:rsidRDefault="0098713C" w:rsidP="005E4B6B">
            <w:pPr>
              <w:pStyle w:val="af2"/>
              <w:spacing w:line="256" w:lineRule="auto"/>
              <w:ind w:right="25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636A3C">
              <w:rPr>
                <w:rStyle w:val="word-wrapper"/>
                <w:bCs/>
                <w:color w:val="242424"/>
                <w:sz w:val="24"/>
                <w:szCs w:val="24"/>
              </w:rPr>
              <w:t xml:space="preserve">- </w:t>
            </w:r>
            <w:r w:rsidRPr="00636A3C">
              <w:rPr>
                <w:color w:val="000000"/>
                <w:sz w:val="24"/>
                <w:szCs w:val="24"/>
                <w:lang w:eastAsia="ru-RU" w:bidi="ru-RU"/>
              </w:rPr>
              <w:t xml:space="preserve">по иным предложениям расчет осуществляется по формуле: </w:t>
            </w:r>
          </w:p>
          <w:p w:rsidR="0098713C" w:rsidRPr="00636A3C" w:rsidRDefault="0098713C" w:rsidP="004A3DA0">
            <w:pPr>
              <w:pStyle w:val="il-text-alignleft"/>
              <w:spacing w:before="0" w:beforeAutospacing="0" w:after="0" w:afterAutospacing="0"/>
              <w:rPr>
                <w:color w:val="242424"/>
              </w:rPr>
            </w:pPr>
            <w:r w:rsidRPr="00636A3C">
              <w:rPr>
                <w:color w:val="000000"/>
                <w:lang w:bidi="ru-RU"/>
              </w:rPr>
              <w:t xml:space="preserve">К = </w:t>
            </w:r>
            <w:r w:rsidR="004A3DA0">
              <w:rPr>
                <w:color w:val="000000"/>
                <w:lang w:bidi="ru-RU"/>
              </w:rPr>
              <w:t>4</w:t>
            </w:r>
            <w:r w:rsidRPr="00636A3C">
              <w:rPr>
                <w:color w:val="000000"/>
                <w:lang w:bidi="ru-RU"/>
              </w:rPr>
              <w:t>0*(</w:t>
            </w:r>
            <w:proofErr w:type="spellStart"/>
            <w:r w:rsidRPr="00636A3C">
              <w:rPr>
                <w:color w:val="000000"/>
                <w:lang w:bidi="ru-RU"/>
              </w:rPr>
              <w:t>Ц</w:t>
            </w:r>
            <w:r w:rsidRPr="00636A3C">
              <w:rPr>
                <w:color w:val="000000"/>
                <w:vertAlign w:val="subscript"/>
                <w:lang w:bidi="ru-RU"/>
              </w:rPr>
              <w:t>мин</w:t>
            </w:r>
            <w:proofErr w:type="spellEnd"/>
            <w:r w:rsidRPr="00636A3C">
              <w:rPr>
                <w:color w:val="000000"/>
                <w:lang w:bidi="ru-RU"/>
              </w:rPr>
              <w:t xml:space="preserve">/Ц), где К – количество баллов, </w:t>
            </w:r>
            <w:proofErr w:type="spellStart"/>
            <w:r w:rsidRPr="00636A3C">
              <w:rPr>
                <w:color w:val="000000"/>
                <w:lang w:bidi="ru-RU"/>
              </w:rPr>
              <w:t>Ц</w:t>
            </w:r>
            <w:r w:rsidRPr="00636A3C">
              <w:rPr>
                <w:color w:val="000000"/>
                <w:vertAlign w:val="subscript"/>
                <w:lang w:bidi="ru-RU"/>
              </w:rPr>
              <w:t>мин</w:t>
            </w:r>
            <w:proofErr w:type="spellEnd"/>
            <w:r w:rsidRPr="00636A3C">
              <w:rPr>
                <w:color w:val="000000"/>
                <w:lang w:bidi="ru-RU"/>
              </w:rPr>
              <w:t xml:space="preserve"> - наименьшая стоимость из предложенных участниками, </w:t>
            </w:r>
            <w:proofErr w:type="gramStart"/>
            <w:r w:rsidRPr="00636A3C">
              <w:rPr>
                <w:color w:val="000000"/>
                <w:lang w:bidi="ru-RU"/>
              </w:rPr>
              <w:t>Ц</w:t>
            </w:r>
            <w:proofErr w:type="gramEnd"/>
            <w:r w:rsidRPr="00636A3C">
              <w:rPr>
                <w:color w:val="000000"/>
                <w:lang w:bidi="ru-RU"/>
              </w:rPr>
              <w:t xml:space="preserve"> - стоимость конкретного участника.</w:t>
            </w:r>
          </w:p>
        </w:tc>
        <w:tc>
          <w:tcPr>
            <w:tcW w:w="1418" w:type="dxa"/>
          </w:tcPr>
          <w:p w:rsidR="0098713C" w:rsidRPr="00636A3C" w:rsidRDefault="0098713C" w:rsidP="00283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sz w:val="24"/>
                <w:szCs w:val="24"/>
              </w:rPr>
              <w:lastRenderedPageBreak/>
              <w:t>40</w:t>
            </w:r>
          </w:p>
        </w:tc>
      </w:tr>
      <w:tr w:rsidR="009465B7" w:rsidRPr="00636A3C" w:rsidTr="009465B7">
        <w:tc>
          <w:tcPr>
            <w:tcW w:w="534" w:type="dxa"/>
          </w:tcPr>
          <w:p w:rsidR="0098713C" w:rsidRPr="00636A3C" w:rsidRDefault="0098713C" w:rsidP="002834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5" w:type="dxa"/>
          </w:tcPr>
          <w:p w:rsidR="0098713C" w:rsidRPr="00636A3C" w:rsidRDefault="0098713C" w:rsidP="00283487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36A3C">
              <w:rPr>
                <w:rFonts w:ascii="Times New Roman" w:hAnsi="Times New Roman"/>
                <w:sz w:val="24"/>
                <w:szCs w:val="24"/>
              </w:rPr>
              <w:t>Кадровый состав участника</w:t>
            </w:r>
          </w:p>
        </w:tc>
        <w:tc>
          <w:tcPr>
            <w:tcW w:w="7513" w:type="dxa"/>
          </w:tcPr>
          <w:p w:rsidR="0098713C" w:rsidRPr="00636A3C" w:rsidRDefault="0098713C" w:rsidP="00283487">
            <w:pPr>
              <w:pStyle w:val="a00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 w:rsidRPr="00636A3C">
              <w:rPr>
                <w:rFonts w:ascii="Times New Roman" w:hAnsi="Times New Roman"/>
                <w:color w:val="000000"/>
              </w:rPr>
              <w:t xml:space="preserve">  Для определения значения критерия «кадровый состав участника» </w:t>
            </w:r>
            <w:r w:rsidRPr="00636A3C">
              <w:rPr>
                <w:rFonts w:ascii="Times New Roman" w:hAnsi="Times New Roman"/>
              </w:rPr>
              <w:t>оценивается</w:t>
            </w:r>
            <w:r w:rsidRPr="00636A3C">
              <w:rPr>
                <w:rFonts w:ascii="Times New Roman" w:hAnsi="Times New Roman"/>
                <w:color w:val="000000"/>
              </w:rPr>
              <w:t xml:space="preserve"> опыт участия в аудиторской деятельности по каждому аудитору участника закупки с присвоением фиксированного количества баллов следующим образом:</w:t>
            </w:r>
          </w:p>
          <w:p w:rsidR="0098713C" w:rsidRPr="00636A3C" w:rsidRDefault="0098713C" w:rsidP="00283487">
            <w:pPr>
              <w:pStyle w:val="a00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 w:rsidRPr="00636A3C">
              <w:rPr>
                <w:rFonts w:ascii="Times New Roman" w:hAnsi="Times New Roman"/>
                <w:color w:val="000000"/>
              </w:rPr>
              <w:t xml:space="preserve">15 баллов – 3 и более аудиторов с </w:t>
            </w:r>
            <w:r w:rsidRPr="00636A3C">
              <w:rPr>
                <w:rFonts w:ascii="Times New Roman" w:hAnsi="Times New Roman"/>
              </w:rPr>
              <w:t>опытом работы 5 лет и более</w:t>
            </w:r>
            <w:r w:rsidRPr="00636A3C">
              <w:rPr>
                <w:rFonts w:ascii="Times New Roman" w:hAnsi="Times New Roman"/>
                <w:color w:val="000000"/>
              </w:rPr>
              <w:t>;</w:t>
            </w:r>
          </w:p>
          <w:p w:rsidR="0098713C" w:rsidRPr="00636A3C" w:rsidRDefault="0098713C" w:rsidP="00283487">
            <w:pPr>
              <w:pStyle w:val="a00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 w:rsidRPr="00636A3C">
              <w:rPr>
                <w:rFonts w:ascii="Times New Roman" w:hAnsi="Times New Roman"/>
                <w:color w:val="000000"/>
              </w:rPr>
              <w:t>1</w:t>
            </w:r>
            <w:r w:rsidR="004A3DA0">
              <w:rPr>
                <w:rFonts w:ascii="Times New Roman" w:hAnsi="Times New Roman"/>
                <w:color w:val="000000"/>
              </w:rPr>
              <w:t>1</w:t>
            </w:r>
            <w:r w:rsidRPr="00636A3C">
              <w:rPr>
                <w:rFonts w:ascii="Times New Roman" w:hAnsi="Times New Roman"/>
                <w:color w:val="000000"/>
              </w:rPr>
              <w:t xml:space="preserve"> баллов – 2 аудитора с</w:t>
            </w:r>
            <w:r w:rsidRPr="00636A3C">
              <w:rPr>
                <w:rFonts w:ascii="Times New Roman" w:hAnsi="Times New Roman"/>
              </w:rPr>
              <w:t xml:space="preserve"> опытом работы 5 лет и более</w:t>
            </w:r>
            <w:r w:rsidRPr="00636A3C">
              <w:rPr>
                <w:rFonts w:ascii="Times New Roman" w:hAnsi="Times New Roman"/>
                <w:color w:val="000000"/>
              </w:rPr>
              <w:t>;</w:t>
            </w:r>
          </w:p>
          <w:p w:rsidR="0098713C" w:rsidRPr="00636A3C" w:rsidRDefault="004A3DA0" w:rsidP="00283487">
            <w:pPr>
              <w:pStyle w:val="a00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98713C" w:rsidRPr="00636A3C">
              <w:rPr>
                <w:rFonts w:ascii="Times New Roman" w:hAnsi="Times New Roman"/>
                <w:color w:val="000000"/>
              </w:rPr>
              <w:t xml:space="preserve"> баллов – 1 аудитор с опытом работы 5 лет и более;</w:t>
            </w:r>
          </w:p>
          <w:p w:rsidR="0098713C" w:rsidRPr="00636A3C" w:rsidRDefault="004A3DA0" w:rsidP="00283487">
            <w:pPr>
              <w:pStyle w:val="a00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98713C" w:rsidRPr="00636A3C">
              <w:rPr>
                <w:rFonts w:ascii="Times New Roman" w:hAnsi="Times New Roman"/>
                <w:color w:val="000000"/>
              </w:rPr>
              <w:t xml:space="preserve"> балла – отсутствуют аудиторы с опытом работы 5 лет и более;</w:t>
            </w:r>
          </w:p>
          <w:p w:rsidR="0098713C" w:rsidRPr="00636A3C" w:rsidRDefault="0098713C" w:rsidP="00283487">
            <w:pPr>
              <w:pStyle w:val="a00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</w:p>
          <w:p w:rsidR="0098713C" w:rsidRPr="00636A3C" w:rsidRDefault="0098713C" w:rsidP="0046725E">
            <w:pPr>
              <w:pStyle w:val="a00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 w:rsidRPr="00636A3C">
              <w:rPr>
                <w:rFonts w:ascii="Times New Roman" w:hAnsi="Times New Roman"/>
                <w:color w:val="000000"/>
              </w:rPr>
              <w:t xml:space="preserve">  Для оценки Участника закупки принимаются документы, указанные в </w:t>
            </w:r>
            <w:proofErr w:type="spellStart"/>
            <w:r w:rsidRPr="00636A3C">
              <w:rPr>
                <w:rFonts w:ascii="Times New Roman" w:hAnsi="Times New Roman"/>
                <w:color w:val="000000"/>
              </w:rPr>
              <w:t>пп</w:t>
            </w:r>
            <w:proofErr w:type="spellEnd"/>
            <w:r w:rsidRPr="00636A3C">
              <w:rPr>
                <w:rFonts w:ascii="Times New Roman" w:hAnsi="Times New Roman"/>
                <w:color w:val="000000"/>
              </w:rPr>
              <w:t>. 5.5.1. пункта 5.5.  настоящей документации.</w:t>
            </w:r>
          </w:p>
        </w:tc>
        <w:tc>
          <w:tcPr>
            <w:tcW w:w="1418" w:type="dxa"/>
          </w:tcPr>
          <w:p w:rsidR="0098713C" w:rsidRPr="00636A3C" w:rsidRDefault="0098713C" w:rsidP="00283487">
            <w:pPr>
              <w:pStyle w:val="a00"/>
              <w:spacing w:before="0" w:after="0"/>
              <w:jc w:val="center"/>
              <w:rPr>
                <w:rFonts w:ascii="Times New Roman" w:hAnsi="Times New Roman"/>
              </w:rPr>
            </w:pPr>
            <w:r w:rsidRPr="00636A3C">
              <w:rPr>
                <w:rFonts w:ascii="Times New Roman" w:hAnsi="Times New Roman"/>
              </w:rPr>
              <w:t>15</w:t>
            </w:r>
          </w:p>
        </w:tc>
      </w:tr>
      <w:tr w:rsidR="009465B7" w:rsidRPr="00636A3C" w:rsidTr="009465B7">
        <w:tc>
          <w:tcPr>
            <w:tcW w:w="534" w:type="dxa"/>
          </w:tcPr>
          <w:p w:rsidR="0098713C" w:rsidRPr="00636A3C" w:rsidRDefault="0098713C" w:rsidP="002834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98713C" w:rsidRPr="00636A3C" w:rsidRDefault="0098713C" w:rsidP="002834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6A3C">
              <w:rPr>
                <w:rFonts w:ascii="Times New Roman" w:eastAsia="Tahoma" w:hAnsi="Times New Roman"/>
                <w:color w:val="000000"/>
                <w:sz w:val="24"/>
                <w:szCs w:val="24"/>
              </w:rPr>
              <w:t>Опыт проведения аудита отчетности в сфере деятельности Заказчика в течение 2021-2025 годов</w:t>
            </w:r>
          </w:p>
        </w:tc>
        <w:tc>
          <w:tcPr>
            <w:tcW w:w="7513" w:type="dxa"/>
          </w:tcPr>
          <w:p w:rsidR="0098713C" w:rsidRPr="00636A3C" w:rsidRDefault="0098713C" w:rsidP="00283487">
            <w:pPr>
              <w:pStyle w:val="a00"/>
              <w:spacing w:before="0" w:after="0"/>
              <w:jc w:val="both"/>
              <w:rPr>
                <w:rFonts w:ascii="Times New Roman" w:hAnsi="Times New Roman"/>
              </w:rPr>
            </w:pPr>
            <w:r w:rsidRPr="00636A3C">
              <w:rPr>
                <w:rFonts w:ascii="Times New Roman" w:hAnsi="Times New Roman"/>
              </w:rPr>
              <w:t xml:space="preserve">  При оценке опыта проведения аудита годовой бухгалтерской отчетности на предприятиях Министерства здравоохранения Республики Беларусь со схожими видами деятельности (реализация изделий медицинского назначения и медицинского оборудования) за пять лет, предшествовавших году, в котором проводится закупка, баллы присваиваются в зависимости от количества оказанных услуг по проведению аудита отчетности следующим образом: </w:t>
            </w:r>
          </w:p>
          <w:p w:rsidR="0098713C" w:rsidRPr="00636A3C" w:rsidRDefault="0098713C" w:rsidP="0046725E">
            <w:pPr>
              <w:pStyle w:val="a00"/>
              <w:spacing w:before="0" w:after="0"/>
              <w:jc w:val="both"/>
              <w:rPr>
                <w:rFonts w:ascii="Times New Roman" w:hAnsi="Times New Roman"/>
              </w:rPr>
            </w:pPr>
            <w:r w:rsidRPr="00636A3C">
              <w:rPr>
                <w:rFonts w:ascii="Times New Roman" w:hAnsi="Times New Roman"/>
              </w:rPr>
              <w:t>- максимальный балл получает участник с наибольшим количеством проведенных проверок;</w:t>
            </w:r>
          </w:p>
          <w:p w:rsidR="0098713C" w:rsidRPr="00636A3C" w:rsidRDefault="0098713C" w:rsidP="0046725E">
            <w:pPr>
              <w:pStyle w:val="a00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 w:rsidRPr="00636A3C">
              <w:rPr>
                <w:rFonts w:ascii="Times New Roman" w:hAnsi="Times New Roman"/>
              </w:rPr>
              <w:t>- остальные участники оцениваются пропорционально от максимального количества баллов.</w:t>
            </w:r>
          </w:p>
          <w:p w:rsidR="0098713C" w:rsidRPr="00636A3C" w:rsidRDefault="0098713C" w:rsidP="00191A51">
            <w:pPr>
              <w:pStyle w:val="a00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</w:p>
          <w:p w:rsidR="0098713C" w:rsidRPr="00636A3C" w:rsidRDefault="0098713C" w:rsidP="00191A51">
            <w:pPr>
              <w:pStyle w:val="a00"/>
              <w:spacing w:before="0" w:after="0"/>
              <w:jc w:val="both"/>
              <w:rPr>
                <w:rFonts w:ascii="Times New Roman" w:eastAsia="Tahoma" w:hAnsi="Times New Roman"/>
                <w:color w:val="000000"/>
              </w:rPr>
            </w:pPr>
            <w:r w:rsidRPr="00636A3C">
              <w:rPr>
                <w:rFonts w:ascii="Times New Roman" w:hAnsi="Times New Roman"/>
                <w:color w:val="000000"/>
              </w:rPr>
              <w:t xml:space="preserve">  Для оценки Участника закупки принимаются документы, указанные в п. 5.5.2.</w:t>
            </w:r>
            <w:r w:rsidRPr="00636A3C">
              <w:rPr>
                <w:rFonts w:ascii="Times New Roman" w:hAnsi="Times New Roman"/>
                <w:color w:val="000000"/>
                <w:vertAlign w:val="superscript"/>
              </w:rPr>
              <w:t xml:space="preserve"> </w:t>
            </w:r>
            <w:r w:rsidRPr="00636A3C">
              <w:rPr>
                <w:rFonts w:ascii="Times New Roman" w:hAnsi="Times New Roman"/>
                <w:color w:val="000000"/>
              </w:rPr>
              <w:t>пункта 5.5. настоящей документации.</w:t>
            </w:r>
          </w:p>
        </w:tc>
        <w:tc>
          <w:tcPr>
            <w:tcW w:w="1418" w:type="dxa"/>
          </w:tcPr>
          <w:p w:rsidR="0098713C" w:rsidRPr="00636A3C" w:rsidRDefault="0098713C" w:rsidP="00283487">
            <w:pPr>
              <w:pStyle w:val="a00"/>
              <w:spacing w:before="0" w:after="0"/>
              <w:jc w:val="center"/>
              <w:rPr>
                <w:rFonts w:ascii="Times New Roman" w:hAnsi="Times New Roman"/>
                <w:color w:val="000000"/>
              </w:rPr>
            </w:pPr>
            <w:r w:rsidRPr="00636A3C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9465B7" w:rsidRPr="00636A3C" w:rsidTr="009465B7">
        <w:trPr>
          <w:trHeight w:val="1038"/>
        </w:trPr>
        <w:tc>
          <w:tcPr>
            <w:tcW w:w="534" w:type="dxa"/>
          </w:tcPr>
          <w:p w:rsidR="0098713C" w:rsidRPr="00636A3C" w:rsidRDefault="0098713C" w:rsidP="002834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98713C" w:rsidRPr="00636A3C" w:rsidRDefault="0098713C" w:rsidP="0028348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>Стабильность поставщика аудиторских услуг</w:t>
            </w:r>
          </w:p>
        </w:tc>
        <w:tc>
          <w:tcPr>
            <w:tcW w:w="7513" w:type="dxa"/>
          </w:tcPr>
          <w:p w:rsidR="0098713C" w:rsidRPr="00636A3C" w:rsidRDefault="0098713C" w:rsidP="0028348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Оценивается количество полных лет на рынке аудиторских услуг.</w:t>
            </w:r>
          </w:p>
          <w:p w:rsidR="0098713C" w:rsidRPr="00636A3C" w:rsidRDefault="0098713C" w:rsidP="0028348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существования на рынке </w:t>
            </w:r>
            <w:proofErr w:type="gramStart"/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>с даты регистрации</w:t>
            </w:r>
            <w:proofErr w:type="gramEnd"/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состоянию на 01.10.2026г:</w:t>
            </w:r>
          </w:p>
          <w:p w:rsidR="0098713C" w:rsidRPr="00636A3C" w:rsidRDefault="0098713C" w:rsidP="0028348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>- не менее 1</w:t>
            </w:r>
            <w:r w:rsidR="004A3DA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полных лет – 15 баллов, </w:t>
            </w:r>
          </w:p>
          <w:p w:rsidR="0098713C" w:rsidRPr="00636A3C" w:rsidRDefault="0098713C" w:rsidP="0028348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не менее </w:t>
            </w:r>
            <w:r w:rsidR="004A3DA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полных лет – 10 баллов, </w:t>
            </w:r>
          </w:p>
          <w:p w:rsidR="0098713C" w:rsidRPr="00636A3C" w:rsidRDefault="0098713C" w:rsidP="0028348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не менее 5 полных лет – 5 баллов, </w:t>
            </w:r>
          </w:p>
          <w:p w:rsidR="0098713C" w:rsidRPr="00636A3C" w:rsidRDefault="0098713C" w:rsidP="0028348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менее 5 лет – 0 баллов. </w:t>
            </w:r>
          </w:p>
          <w:p w:rsidR="0098713C" w:rsidRPr="00636A3C" w:rsidRDefault="0098713C" w:rsidP="0028348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713C" w:rsidRPr="00636A3C" w:rsidRDefault="0098713C" w:rsidP="0098713C">
            <w:pPr>
              <w:pStyle w:val="a00"/>
              <w:spacing w:before="0" w:after="0"/>
              <w:jc w:val="both"/>
              <w:rPr>
                <w:rFonts w:ascii="Times New Roman" w:hAnsi="Times New Roman"/>
                <w:color w:val="000000"/>
              </w:rPr>
            </w:pPr>
            <w:r w:rsidRPr="00636A3C">
              <w:rPr>
                <w:rFonts w:ascii="Times New Roman" w:hAnsi="Times New Roman"/>
                <w:color w:val="000000"/>
              </w:rPr>
              <w:t xml:space="preserve">  Для оценки Участника закупки принимаются документы, указанные в п. 5.5.3. </w:t>
            </w:r>
            <w:r w:rsidRPr="00636A3C">
              <w:rPr>
                <w:rFonts w:ascii="Times New Roman" w:hAnsi="Times New Roman"/>
                <w:color w:val="000000"/>
                <w:vertAlign w:val="superscript"/>
              </w:rPr>
              <w:t xml:space="preserve"> </w:t>
            </w:r>
            <w:r w:rsidRPr="00636A3C">
              <w:rPr>
                <w:rFonts w:ascii="Times New Roman" w:hAnsi="Times New Roman"/>
                <w:color w:val="000000"/>
              </w:rPr>
              <w:t>пункта 5.5. настоящей документации</w:t>
            </w:r>
          </w:p>
        </w:tc>
        <w:tc>
          <w:tcPr>
            <w:tcW w:w="1418" w:type="dxa"/>
          </w:tcPr>
          <w:p w:rsidR="0098713C" w:rsidRPr="00636A3C" w:rsidRDefault="0098713C" w:rsidP="00191A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9465B7" w:rsidRPr="00636A3C" w:rsidTr="009465B7">
        <w:trPr>
          <w:trHeight w:val="10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13C" w:rsidRPr="00636A3C" w:rsidRDefault="0098713C" w:rsidP="002834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13C" w:rsidRPr="00636A3C" w:rsidRDefault="0098713C" w:rsidP="00283487">
            <w:pPr>
              <w:pStyle w:val="TableParagraph"/>
              <w:spacing w:line="25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36A3C">
              <w:rPr>
                <w:rFonts w:ascii="Times New Roman" w:hAnsi="Times New Roman" w:cs="Times New Roman"/>
                <w:sz w:val="24"/>
                <w:szCs w:val="24"/>
              </w:rPr>
              <w:t>Внешняя</w:t>
            </w:r>
            <w:r w:rsidRPr="00636A3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оценка</w:t>
            </w:r>
          </w:p>
          <w:p w:rsidR="0098713C" w:rsidRPr="00636A3C" w:rsidRDefault="0098713C" w:rsidP="0028348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spacing w:val="-2"/>
                <w:sz w:val="24"/>
                <w:szCs w:val="24"/>
              </w:rPr>
              <w:t>качества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13C" w:rsidRPr="00636A3C" w:rsidRDefault="0098713C" w:rsidP="00283487">
            <w:pPr>
              <w:pStyle w:val="TableParagraph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A3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36A3C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Определяется</w:t>
            </w:r>
            <w:r w:rsidRPr="00636A3C">
              <w:rPr>
                <w:rFonts w:ascii="Times New Roman" w:hAnsi="Times New Roman" w:cs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</w:t>
            </w:r>
            <w:r w:rsidRPr="00636A3C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результатам</w:t>
            </w:r>
            <w:r w:rsidRPr="00636A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проведенной </w:t>
            </w:r>
            <w:r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636A3C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>у</w:t>
            </w:r>
            <w:r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диторской палатой</w:t>
            </w:r>
            <w:r w:rsidRPr="00636A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полной</w:t>
            </w:r>
            <w:r w:rsidRPr="00636A3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(комплексной) внешней</w:t>
            </w:r>
            <w:r w:rsidRPr="00636A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оценки</w:t>
            </w:r>
            <w:r w:rsidRPr="00636A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качества</w:t>
            </w:r>
            <w:r w:rsidRPr="00636A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работы</w:t>
            </w:r>
            <w:r w:rsidRPr="00636A3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участника </w:t>
            </w:r>
            <w:r w:rsidRPr="00636A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закупки.</w:t>
            </w:r>
            <w:r w:rsidRPr="00636A3C">
              <w:rPr>
                <w:rFonts w:ascii="Times New Roman" w:hAnsi="Times New Roman" w:cs="Times New Roman"/>
                <w:sz w:val="24"/>
                <w:szCs w:val="24"/>
              </w:rPr>
              <w:t xml:space="preserve"> Баллы по данному критерию </w:t>
            </w:r>
            <w:r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присваиваются</w:t>
            </w:r>
            <w:r w:rsidRPr="00636A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зависимости</w:t>
            </w:r>
            <w:r w:rsidRPr="00636A3C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от</w:t>
            </w:r>
            <w:r w:rsidRPr="00636A3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результатов </w:t>
            </w:r>
            <w:r w:rsidRPr="00636A3C">
              <w:rPr>
                <w:rFonts w:ascii="Times New Roman" w:hAnsi="Times New Roman" w:cs="Times New Roman"/>
                <w:sz w:val="24"/>
                <w:szCs w:val="24"/>
              </w:rPr>
              <w:t>проведенной внешней оценки</w:t>
            </w:r>
            <w:r w:rsidRPr="00636A3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36A3C">
              <w:rPr>
                <w:rFonts w:ascii="Times New Roman" w:hAnsi="Times New Roman" w:cs="Times New Roman"/>
                <w:sz w:val="24"/>
                <w:szCs w:val="24"/>
              </w:rPr>
              <w:t>качества следующим образом:</w:t>
            </w:r>
          </w:p>
          <w:p w:rsidR="0098713C" w:rsidRPr="00636A3C" w:rsidRDefault="009465B7" w:rsidP="009465B7">
            <w:pPr>
              <w:pStyle w:val="TableParagraph"/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</w:t>
            </w:r>
            <w:r w:rsidR="0098713C" w:rsidRPr="00636A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баллов</w:t>
            </w:r>
            <w:r w:rsidR="0098713C" w:rsidRPr="00636A3C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—</w:t>
            </w:r>
            <w:r w:rsidR="0098713C" w:rsidRPr="00636A3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</w:t>
            </w:r>
            <w:r w:rsidR="0098713C" w:rsidRPr="00636A3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отнесении</w:t>
            </w:r>
            <w:r w:rsidR="0098713C" w:rsidRPr="00636A3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участника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="0098713C" w:rsidRPr="00636A3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8713C" w:rsidRPr="00636A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первой</w:t>
            </w:r>
            <w:r w:rsidR="0098713C" w:rsidRPr="00636A3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категории;</w:t>
            </w:r>
          </w:p>
          <w:p w:rsidR="0098713C" w:rsidRPr="00636A3C" w:rsidRDefault="009465B7" w:rsidP="009465B7">
            <w:pPr>
              <w:pStyle w:val="TableParagraph"/>
              <w:spacing w:line="242" w:lineRule="auto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 баллов</w:t>
            </w:r>
            <w:r w:rsidR="0098713C" w:rsidRPr="00636A3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—</w:t>
            </w:r>
            <w:r w:rsidR="0098713C" w:rsidRPr="00636A3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при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отнесении</w:t>
            </w:r>
            <w:r w:rsidR="0098713C" w:rsidRPr="00636A3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участника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 xml:space="preserve">закупки ко второй </w:t>
            </w:r>
            <w:r w:rsidR="0098713C" w:rsidRPr="00636A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категории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8713C" w:rsidRPr="00636A3C" w:rsidRDefault="009465B7" w:rsidP="009465B7">
            <w:pPr>
              <w:pStyle w:val="TableParagraph"/>
              <w:spacing w:line="242" w:lineRule="auto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  <w:r w:rsidR="0098713C" w:rsidRPr="00636A3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баллов</w:t>
            </w:r>
            <w:r w:rsidR="0098713C" w:rsidRPr="00636A3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—</w:t>
            </w:r>
            <w:r w:rsidR="0098713C" w:rsidRPr="00636A3C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при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отнесении</w:t>
            </w:r>
            <w:r w:rsidR="0098713C" w:rsidRPr="00636A3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участника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="0098713C" w:rsidRPr="00636A3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к третьей категория;</w:t>
            </w:r>
          </w:p>
          <w:p w:rsidR="0098713C" w:rsidRPr="00636A3C" w:rsidRDefault="009465B7" w:rsidP="009465B7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1</w:t>
            </w:r>
            <w:r w:rsidR="0098713C" w:rsidRPr="00636A3C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  <w:r w:rsidR="0098713C" w:rsidRPr="00636A3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—</w:t>
            </w:r>
            <w:r w:rsidR="0098713C" w:rsidRPr="00636A3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</w:t>
            </w:r>
            <w:r w:rsidR="0098713C" w:rsidRPr="00636A3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отнесении</w:t>
            </w:r>
            <w:r w:rsidR="0098713C" w:rsidRPr="00636A3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участника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8713C" w:rsidRPr="00636A3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четвертой</w:t>
            </w:r>
            <w:r w:rsidR="0098713C" w:rsidRPr="00636A3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8713C" w:rsidRPr="00636A3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применением меры воздействия в виде штрафа;</w:t>
            </w:r>
          </w:p>
          <w:p w:rsidR="0098713C" w:rsidRPr="00636A3C" w:rsidRDefault="009465B7" w:rsidP="009465B7">
            <w:pPr>
              <w:pStyle w:val="TableParagraph"/>
              <w:spacing w:before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8713C" w:rsidRPr="00636A3C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0</w:t>
            </w:r>
            <w:r w:rsidR="0098713C" w:rsidRPr="00636A3C">
              <w:rPr>
                <w:rFonts w:ascii="Times New Roman" w:hAnsi="Times New Roman" w:cs="Times New Roman"/>
                <w:spacing w:val="-8"/>
                <w:w w:val="90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w w:val="90"/>
                <w:sz w:val="24"/>
                <w:szCs w:val="24"/>
              </w:rPr>
              <w:t>баллов</w:t>
            </w:r>
            <w:r w:rsidR="0098713C" w:rsidRPr="00636A3C">
              <w:rPr>
                <w:rFonts w:ascii="Times New Roman" w:hAnsi="Times New Roman" w:cs="Times New Roman"/>
                <w:spacing w:val="-8"/>
                <w:w w:val="90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w w:val="90"/>
                <w:sz w:val="24"/>
                <w:szCs w:val="24"/>
              </w:rPr>
              <w:t>— при</w:t>
            </w:r>
            <w:r w:rsidR="0098713C" w:rsidRPr="00636A3C">
              <w:rPr>
                <w:rFonts w:ascii="Times New Roman" w:hAnsi="Times New Roman" w:cs="Times New Roman"/>
                <w:spacing w:val="-8"/>
                <w:w w:val="90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отнесении</w:t>
            </w:r>
            <w:r w:rsidR="0098713C" w:rsidRPr="00636A3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участника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</w:t>
            </w:r>
            <w:r w:rsidR="0098713C" w:rsidRPr="00636A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четвертой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категории</w:t>
            </w:r>
            <w:r w:rsidR="0098713C" w:rsidRPr="00636A3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с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приостановлением</w:t>
            </w:r>
            <w:r w:rsidR="0098713C" w:rsidRPr="00636A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членства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="0098713C" w:rsidRPr="00636A3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Аудиторской </w:t>
            </w:r>
            <w:r w:rsidR="0098713C" w:rsidRPr="00636A3C">
              <w:rPr>
                <w:rFonts w:ascii="Times New Roman" w:hAnsi="Times New Roman" w:cs="Times New Roman"/>
                <w:w w:val="90"/>
                <w:sz w:val="24"/>
                <w:szCs w:val="24"/>
              </w:rPr>
              <w:t>палате (после возобновления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w w:val="90"/>
                <w:sz w:val="24"/>
                <w:szCs w:val="24"/>
              </w:rPr>
              <w:lastRenderedPageBreak/>
              <w:t xml:space="preserve">такого членства) </w:t>
            </w:r>
            <w:r w:rsidR="0098713C" w:rsidRPr="00636A3C">
              <w:rPr>
                <w:rFonts w:ascii="Times New Roman" w:hAnsi="Times New Roman" w:cs="Times New Roman"/>
                <w:sz w:val="24"/>
                <w:szCs w:val="24"/>
              </w:rPr>
              <w:t xml:space="preserve">или пятой категории, или  при отсутствии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результатов</w:t>
            </w:r>
            <w:r w:rsidR="0098713C" w:rsidRPr="00636A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проведенной</w:t>
            </w:r>
            <w:r w:rsidR="0098713C" w:rsidRPr="00636A3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внешней</w:t>
            </w:r>
            <w:r w:rsidR="0098713C" w:rsidRPr="00636A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98713C" w:rsidRPr="00636A3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оценки </w:t>
            </w:r>
            <w:r w:rsidR="0098713C" w:rsidRPr="00636A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качества.</w:t>
            </w:r>
          </w:p>
          <w:p w:rsidR="0098713C" w:rsidRPr="00636A3C" w:rsidRDefault="0098713C" w:rsidP="00283487">
            <w:pPr>
              <w:pStyle w:val="TableParagraph"/>
              <w:spacing w:line="255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8713C" w:rsidRPr="00636A3C" w:rsidRDefault="0098713C" w:rsidP="009871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Для оценки Участника закупки принимаются документы, указанные в п. 5.5.6. </w:t>
            </w:r>
            <w:r w:rsidRPr="00636A3C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t>пункта 5.5. настоящей документации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13C" w:rsidRPr="00636A3C" w:rsidRDefault="0098713C" w:rsidP="0028348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6A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</w:tr>
    </w:tbl>
    <w:p w:rsidR="009465B7" w:rsidRDefault="009465B7" w:rsidP="009465B7">
      <w:pPr>
        <w:jc w:val="both"/>
        <w:rPr>
          <w:rFonts w:ascii="Times New Roman" w:hAnsi="Times New Roman"/>
          <w:spacing w:val="-4"/>
          <w:sz w:val="24"/>
          <w:szCs w:val="24"/>
        </w:rPr>
      </w:pPr>
    </w:p>
    <w:p w:rsidR="009465B7" w:rsidRPr="009465B7" w:rsidRDefault="009465B7" w:rsidP="009465B7">
      <w:pPr>
        <w:jc w:val="both"/>
        <w:rPr>
          <w:rFonts w:ascii="Times New Roman" w:hAnsi="Times New Roman"/>
          <w:spacing w:val="-4"/>
          <w:sz w:val="24"/>
          <w:szCs w:val="24"/>
        </w:rPr>
      </w:pPr>
      <w:r w:rsidRPr="009465B7">
        <w:rPr>
          <w:rFonts w:ascii="Times New Roman" w:hAnsi="Times New Roman"/>
          <w:spacing w:val="-4"/>
          <w:sz w:val="24"/>
          <w:szCs w:val="24"/>
        </w:rPr>
        <w:t>5.7. Количество баллов участника определяется с округление до 2-ух знаков после запятой.</w:t>
      </w:r>
    </w:p>
    <w:p w:rsidR="00441607" w:rsidRPr="00636A3C" w:rsidRDefault="0085570F" w:rsidP="00441607">
      <w:pPr>
        <w:pStyle w:val="il-text-indent095cm"/>
        <w:spacing w:before="0" w:beforeAutospacing="0" w:after="0" w:afterAutospacing="0"/>
        <w:ind w:firstLine="311"/>
        <w:jc w:val="both"/>
        <w:rPr>
          <w:color w:val="242424"/>
        </w:rPr>
      </w:pPr>
      <w:r w:rsidRPr="00636A3C">
        <w:rPr>
          <w:rStyle w:val="word-wrapper"/>
          <w:color w:val="242424"/>
        </w:rPr>
        <w:t xml:space="preserve">Победителем конкурса </w:t>
      </w:r>
      <w:proofErr w:type="gramStart"/>
      <w:r w:rsidR="00441607" w:rsidRPr="00636A3C">
        <w:rPr>
          <w:rStyle w:val="word-wrapper"/>
          <w:color w:val="242424"/>
        </w:rPr>
        <w:t>исходя из степени выгодности предложений в соответствии с критериями и способом оценки и сравнения предложений</w:t>
      </w:r>
      <w:r w:rsidRPr="00636A3C">
        <w:rPr>
          <w:rStyle w:val="word-wrapper"/>
          <w:color w:val="242424"/>
        </w:rPr>
        <w:t xml:space="preserve"> </w:t>
      </w:r>
      <w:r w:rsidR="00441607" w:rsidRPr="00636A3C">
        <w:rPr>
          <w:rStyle w:val="word-wrapper"/>
          <w:color w:val="242424"/>
        </w:rPr>
        <w:t>определяется</w:t>
      </w:r>
      <w:proofErr w:type="gramEnd"/>
      <w:r w:rsidR="00441607" w:rsidRPr="00636A3C">
        <w:rPr>
          <w:rStyle w:val="word-wrapper"/>
          <w:color w:val="242424"/>
        </w:rPr>
        <w:t xml:space="preserve"> участник, набравший наибольшее итоговое количество баллов.</w:t>
      </w:r>
    </w:p>
    <w:p w:rsidR="00696E37" w:rsidRPr="00636A3C" w:rsidRDefault="00696E37" w:rsidP="00CD6387">
      <w:pPr>
        <w:pStyle w:val="il-text-indent095cm"/>
        <w:spacing w:before="0" w:beforeAutospacing="0" w:after="0" w:afterAutospacing="0"/>
        <w:jc w:val="both"/>
        <w:rPr>
          <w:color w:val="242424"/>
        </w:rPr>
      </w:pPr>
      <w:r w:rsidRPr="00636A3C">
        <w:rPr>
          <w:rStyle w:val="word-wrapper"/>
          <w:color w:val="242424"/>
        </w:rPr>
        <w:t>5.</w:t>
      </w:r>
      <w:r w:rsidR="00CD6387" w:rsidRPr="00636A3C">
        <w:rPr>
          <w:rStyle w:val="word-wrapper"/>
          <w:color w:val="242424"/>
        </w:rPr>
        <w:t>8</w:t>
      </w:r>
      <w:r w:rsidRPr="00636A3C">
        <w:rPr>
          <w:rStyle w:val="word-wrapper"/>
          <w:color w:val="242424"/>
        </w:rPr>
        <w:t xml:space="preserve">. </w:t>
      </w:r>
      <w:r w:rsidRPr="00636A3C">
        <w:rPr>
          <w:rStyle w:val="word-wrapper"/>
          <w:bCs/>
          <w:color w:val="242424"/>
        </w:rPr>
        <w:t>Порядок оценки и сравнения предложений участников.</w:t>
      </w:r>
    </w:p>
    <w:p w:rsidR="00696E37" w:rsidRPr="00636A3C" w:rsidRDefault="00696E37" w:rsidP="00696E37">
      <w:pPr>
        <w:pStyle w:val="il-text-indent095cm"/>
        <w:spacing w:before="0" w:beforeAutospacing="0" w:after="0" w:afterAutospacing="0"/>
        <w:ind w:firstLine="338"/>
        <w:jc w:val="both"/>
        <w:rPr>
          <w:color w:val="242424"/>
        </w:rPr>
      </w:pPr>
      <w:r w:rsidRPr="00636A3C">
        <w:rPr>
          <w:rStyle w:val="word-wrapper"/>
          <w:color w:val="242424"/>
        </w:rPr>
        <w:t xml:space="preserve">Закупающая организация вправе при оценке и сравнении предложений участников провести с участниками, получившими равную максимальную оценку по </w:t>
      </w:r>
      <w:proofErr w:type="spellStart"/>
      <w:r w:rsidRPr="00636A3C">
        <w:rPr>
          <w:rStyle w:val="word-wrapper"/>
          <w:color w:val="242424"/>
        </w:rPr>
        <w:t>нестоимостным</w:t>
      </w:r>
      <w:proofErr w:type="spellEnd"/>
      <w:r w:rsidRPr="00636A3C">
        <w:rPr>
          <w:rStyle w:val="word-wrapper"/>
          <w:color w:val="242424"/>
        </w:rPr>
        <w:t xml:space="preserve"> критериям, снижение цены, в ходе которого эти участники вправе уменьшить заявленную ими стоимость услуг, но не более чем на 20% от первоначальной цены предложения.</w:t>
      </w:r>
    </w:p>
    <w:p w:rsidR="00696E37" w:rsidRPr="00636A3C" w:rsidRDefault="00696E37" w:rsidP="00696E37">
      <w:pPr>
        <w:pStyle w:val="il-text-indent095cm"/>
        <w:spacing w:before="0" w:beforeAutospacing="0" w:after="0" w:afterAutospacing="0"/>
        <w:ind w:firstLine="338"/>
        <w:jc w:val="both"/>
        <w:rPr>
          <w:color w:val="242424"/>
        </w:rPr>
      </w:pPr>
      <w:r w:rsidRPr="00636A3C">
        <w:rPr>
          <w:rStyle w:val="word-wrapper"/>
          <w:color w:val="242424"/>
        </w:rPr>
        <w:t>Снижение цены проводится на ЭТП с учетом регламента ее оператора.</w:t>
      </w:r>
    </w:p>
    <w:p w:rsidR="00696E37" w:rsidRPr="00636A3C" w:rsidRDefault="00696E37" w:rsidP="00696E37">
      <w:pPr>
        <w:pStyle w:val="il-text-indent095cm"/>
        <w:spacing w:before="0" w:beforeAutospacing="0" w:after="0" w:afterAutospacing="0"/>
        <w:ind w:firstLine="338"/>
        <w:jc w:val="both"/>
        <w:rPr>
          <w:rStyle w:val="word-wrapper"/>
          <w:color w:val="242424"/>
        </w:rPr>
      </w:pPr>
      <w:r w:rsidRPr="00636A3C">
        <w:rPr>
          <w:rStyle w:val="word-wrapper"/>
          <w:color w:val="242424"/>
        </w:rPr>
        <w:t xml:space="preserve">Для проведения снижения цены предложений в адрес участников, указанных в </w:t>
      </w:r>
      <w:proofErr w:type="gramStart"/>
      <w:r w:rsidRPr="00636A3C">
        <w:rPr>
          <w:rStyle w:val="word-wrapper"/>
          <w:color w:val="242424"/>
        </w:rPr>
        <w:t>ч</w:t>
      </w:r>
      <w:proofErr w:type="gramEnd"/>
      <w:r w:rsidRPr="00636A3C">
        <w:rPr>
          <w:rStyle w:val="word-wrapper"/>
          <w:color w:val="242424"/>
        </w:rPr>
        <w:t>. 1 настоящего пункта, оператором ЭТП направляется соответствующий запрос закупающей организации с указанием даты и времени предоставления ответа на него. В указанном случае на запрос о снижении цены предложения участник вправе предоставить только один ответ.</w:t>
      </w:r>
    </w:p>
    <w:p w:rsidR="00283487" w:rsidRPr="00636A3C" w:rsidRDefault="00283487" w:rsidP="00405838">
      <w:pPr>
        <w:jc w:val="both"/>
        <w:rPr>
          <w:rFonts w:ascii="Times New Roman" w:hAnsi="Times New Roman"/>
          <w:sz w:val="24"/>
          <w:szCs w:val="24"/>
        </w:rPr>
      </w:pPr>
    </w:p>
    <w:p w:rsidR="0085570F" w:rsidRPr="00636A3C" w:rsidRDefault="00761D71" w:rsidP="0085570F">
      <w:pPr>
        <w:jc w:val="center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b/>
          <w:bCs/>
          <w:color w:val="242424"/>
          <w:sz w:val="24"/>
          <w:szCs w:val="24"/>
        </w:rPr>
        <w:t xml:space="preserve">ГЛАВА </w:t>
      </w:r>
      <w:r w:rsidR="0085570F" w:rsidRPr="00636A3C">
        <w:rPr>
          <w:rFonts w:ascii="Times New Roman" w:hAnsi="Times New Roman"/>
          <w:b/>
          <w:bCs/>
          <w:color w:val="242424"/>
          <w:sz w:val="24"/>
          <w:szCs w:val="24"/>
        </w:rPr>
        <w:t>6. ТРЕБОВАНИЯ К КВАЛИФИКАЦИОННЫМ ДАННЫМ</w:t>
      </w:r>
      <w:r w:rsidRPr="00636A3C">
        <w:rPr>
          <w:rFonts w:ascii="Times New Roman" w:hAnsi="Times New Roman"/>
          <w:b/>
          <w:bCs/>
          <w:color w:val="242424"/>
          <w:sz w:val="24"/>
          <w:szCs w:val="24"/>
        </w:rPr>
        <w:t xml:space="preserve"> </w:t>
      </w:r>
      <w:r w:rsidR="0085570F" w:rsidRPr="00636A3C">
        <w:rPr>
          <w:rFonts w:ascii="Times New Roman" w:hAnsi="Times New Roman"/>
          <w:b/>
          <w:bCs/>
          <w:color w:val="242424"/>
          <w:sz w:val="24"/>
          <w:szCs w:val="24"/>
        </w:rPr>
        <w:t>УЧАСТНИКА КОНКУРСА</w:t>
      </w:r>
    </w:p>
    <w:p w:rsidR="0085570F" w:rsidRPr="00636A3C" w:rsidRDefault="0085570F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6.1. Сведения о государственной регистрации участника в качестве юридического лица или индивидуального предпринимателя - данное требование подтверждается посредством предоставления информации о дате государственной регистрации участника закупки в качестве юридического лица или индивидуального предпринимателя и его регистрационном номере (УНП).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 xml:space="preserve">6.2. </w:t>
      </w:r>
      <w:proofErr w:type="gramStart"/>
      <w:r w:rsidRPr="00636A3C">
        <w:rPr>
          <w:rFonts w:ascii="Times New Roman" w:hAnsi="Times New Roman"/>
          <w:color w:val="242424"/>
          <w:sz w:val="24"/>
          <w:szCs w:val="24"/>
        </w:rPr>
        <w:t>Сведения, подтверждающие право участника оказывать предлагаемую к продаже услугу, - данное требование подтверждается посредством предоставления информации о регистрационном номере участника закупки в аудиторском реестре и заявления об отсутствии на момент проведения конкурса и в период предполагаемого подписания договора по его результатам меры воздействия, примененной по результатам проведенной Аудиторской палатой внешней оценки качества работы участника, в виде приостановления членства в Аудиторской палате</w:t>
      </w:r>
      <w:proofErr w:type="gramEnd"/>
      <w:r w:rsidRPr="00636A3C">
        <w:rPr>
          <w:rFonts w:ascii="Times New Roman" w:hAnsi="Times New Roman"/>
          <w:color w:val="242424"/>
          <w:sz w:val="24"/>
          <w:szCs w:val="24"/>
        </w:rPr>
        <w:t>, лишающей участника закупки права заключать новые договоры.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6.3. Соблюдение участником принципа независимости - данное требование подтверждается письменным заявлением/документом участника, отражающим соблюдение требований нормы п. 2 ст. 3</w:t>
      </w:r>
      <w:r w:rsidR="00761D71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>и ст. 27</w:t>
      </w:r>
      <w:r w:rsidR="00761D71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>Закона Республики Беларусь от 12.07.2013 N 56-З "Об аудиторской деятельности".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6.4. Сведения: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об изменениях, вносимых в наименование участника;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о правопреемстве;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о периоде работы.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Данное требование подтверждается предоставлением заявления участника, которое содержит информацию о периоде работы, о правопреемстве за весь период работы участника, о наличии/отсутствии изменений в наименовании участника, с приложением к нему копи</w:t>
      </w:r>
      <w:proofErr w:type="gramStart"/>
      <w:r w:rsidRPr="00636A3C">
        <w:rPr>
          <w:rFonts w:ascii="Times New Roman" w:hAnsi="Times New Roman"/>
          <w:color w:val="242424"/>
          <w:sz w:val="24"/>
          <w:szCs w:val="24"/>
        </w:rPr>
        <w:t>и(</w:t>
      </w:r>
      <w:proofErr w:type="spellStart"/>
      <w:proofErr w:type="gramEnd"/>
      <w:r w:rsidRPr="00636A3C">
        <w:rPr>
          <w:rFonts w:ascii="Times New Roman" w:hAnsi="Times New Roman"/>
          <w:color w:val="242424"/>
          <w:sz w:val="24"/>
          <w:szCs w:val="24"/>
        </w:rPr>
        <w:t>ий</w:t>
      </w:r>
      <w:proofErr w:type="spellEnd"/>
      <w:r w:rsidRPr="00636A3C">
        <w:rPr>
          <w:rFonts w:ascii="Times New Roman" w:hAnsi="Times New Roman"/>
          <w:color w:val="242424"/>
          <w:sz w:val="24"/>
          <w:szCs w:val="24"/>
        </w:rPr>
        <w:t>) (извлечение) устава и/или иных документов, подтверждающих наличие/отсутствие изменений в наименовании участника.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6.5. Заявление, содержащее сведения об отсутств</w:t>
      </w:r>
      <w:proofErr w:type="gramStart"/>
      <w:r w:rsidRPr="00636A3C">
        <w:rPr>
          <w:rFonts w:ascii="Times New Roman" w:hAnsi="Times New Roman"/>
          <w:color w:val="242424"/>
          <w:sz w:val="24"/>
          <w:szCs w:val="24"/>
        </w:rPr>
        <w:t>ии у у</w:t>
      </w:r>
      <w:proofErr w:type="gramEnd"/>
      <w:r w:rsidRPr="00636A3C">
        <w:rPr>
          <w:rFonts w:ascii="Times New Roman" w:hAnsi="Times New Roman"/>
          <w:color w:val="242424"/>
          <w:sz w:val="24"/>
          <w:szCs w:val="24"/>
        </w:rPr>
        <w:t>частника задолженности по уплате налогов, сборов (пошлин), пеней на дату подачи предложения.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Комиссия по закупкам осуществляет верификацию сведений, представленных участником, в том числе: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в Едином государственном регистре юридических лиц и индивидуальных п</w:t>
      </w:r>
      <w:r w:rsidR="00761D71" w:rsidRPr="00636A3C">
        <w:rPr>
          <w:rFonts w:ascii="Times New Roman" w:hAnsi="Times New Roman"/>
          <w:color w:val="242424"/>
          <w:sz w:val="24"/>
          <w:szCs w:val="24"/>
        </w:rPr>
        <w:t xml:space="preserve">редпринимателей, размещенном на </w:t>
      </w:r>
      <w:proofErr w:type="spellStart"/>
      <w:r w:rsidRPr="00636A3C">
        <w:rPr>
          <w:rFonts w:ascii="Times New Roman" w:hAnsi="Times New Roman"/>
          <w:color w:val="242424"/>
          <w:sz w:val="24"/>
          <w:szCs w:val="24"/>
        </w:rPr>
        <w:t>веб-портале</w:t>
      </w:r>
      <w:proofErr w:type="spellEnd"/>
      <w:r w:rsidR="00761D71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>Единого государственного регистра юридических лиц и индивидуальных предпринимателей</w:t>
      </w:r>
      <w:r w:rsidR="00761D71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>Министерства юстиции Республики Беларусь в глобальной компьютерной сети Интернет;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lastRenderedPageBreak/>
        <w:t>в аудиторском реестре, размещенном на официальном сайте Министерства финансов Республики Беларусь в глобальной компьютерной сети Интернет;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в перечне "Сведения о задолженности по налоговым платежам в бюджет", размещенном на официальном сайте Министерства по налогам и сборам Республики Беларусь в глобальной компьютерной сети Интернет.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Комиссия по закупкам</w:t>
      </w:r>
      <w:r w:rsidR="00761D71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 xml:space="preserve">может оценивать квалификационные данные участников на любом этапе проведения конкурса, а также вправе потребовать от участника, выбранного </w:t>
      </w:r>
      <w:r w:rsidR="00761D71" w:rsidRPr="00636A3C">
        <w:rPr>
          <w:rFonts w:ascii="Times New Roman" w:hAnsi="Times New Roman"/>
          <w:color w:val="242424"/>
          <w:sz w:val="24"/>
          <w:szCs w:val="24"/>
        </w:rPr>
        <w:t>закупающей организацией</w:t>
      </w:r>
      <w:r w:rsidRPr="00636A3C">
        <w:rPr>
          <w:rFonts w:ascii="Times New Roman" w:hAnsi="Times New Roman"/>
          <w:color w:val="242424"/>
          <w:sz w:val="24"/>
          <w:szCs w:val="24"/>
        </w:rPr>
        <w:t>, подтвердить свои квалификационные данные. Подтверждение квалификационных данных должно быть осуществлено участником до заключения договора.</w:t>
      </w:r>
    </w:p>
    <w:p w:rsidR="0085570F" w:rsidRPr="00636A3C" w:rsidRDefault="0085570F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85570F" w:rsidRPr="00636A3C" w:rsidRDefault="00761D71" w:rsidP="0085570F">
      <w:pPr>
        <w:jc w:val="center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b/>
          <w:bCs/>
          <w:color w:val="242424"/>
          <w:sz w:val="24"/>
          <w:szCs w:val="24"/>
        </w:rPr>
        <w:t xml:space="preserve">ГЛАВА </w:t>
      </w:r>
      <w:r w:rsidR="0085570F" w:rsidRPr="00636A3C">
        <w:rPr>
          <w:rFonts w:ascii="Times New Roman" w:hAnsi="Times New Roman"/>
          <w:b/>
          <w:bCs/>
          <w:color w:val="242424"/>
          <w:sz w:val="24"/>
          <w:szCs w:val="24"/>
        </w:rPr>
        <w:t>7. ЗАЯВЛЕНИЕ ЗАКУПАЮЩЕЙ ОРГАНИЗАЦИИ О СВОИХ ПРАВАХ И ОБЯЗАННОСТЯХ</w:t>
      </w:r>
    </w:p>
    <w:p w:rsidR="0085570F" w:rsidRPr="00636A3C" w:rsidRDefault="0085570F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7.1. Комиссия по закупкам осуществляет рассмотрение предложений и выбирает участника-победителя или признает процедуру закупки несостоявшейся в срок не более 20 рабочих дней со дня истечения срока для подготовки и подачи предложений. С учетом особенностей и (или) сложности предмета закупки комиссией по закупкам может быть установлен более длительный срок рассмотрения предложений и выбора участника-победителя, но не более 60 рабочих дней со дня истечения срока для подготовки и подачи предложений.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Срок рассмотрения предложений и выбора участника-победителя свыше 60 рабочих дней допускается в исключительных случаях на основании решения руководителя закупающей организации с приложением письменного обоснования такой необходимости.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При рассмотрении, оценке и сравнении предложений участников комиссия по закупкам вправе посредством функционала ЭТП обратиться к участнику за разъяснением предложения, а также для исправления ошибок, включая арифметические, и (или) устранения неточностей, запроса недостающих документов и (или) сведений.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Под арифметическими ошибками и неточностями понимаются: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расхождение между ценой единицы услуги и общей ценой, полученной в результате умножения цены единицы услуги на количество (объем), или между промежуточными итогами и общей ценой. Преимущество имеют цена единицы услуги или промежуточные итоги;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расхождение между словами и цифрами при указании цены. Преимущество имеет цена, указанная прописью.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Не допускается изменение цены предложения, за исключением случая проведения снижения цены, предусмотренного в п. 5.</w:t>
      </w:r>
      <w:r w:rsidR="004023EA" w:rsidRPr="00636A3C">
        <w:rPr>
          <w:rFonts w:ascii="Times New Roman" w:hAnsi="Times New Roman"/>
          <w:color w:val="242424"/>
          <w:sz w:val="24"/>
          <w:szCs w:val="24"/>
        </w:rPr>
        <w:t>8</w:t>
      </w:r>
      <w:r w:rsidR="00761D71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>настоящих конкурсных документов.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7.2. Комиссия по закупкам отклоняет предложение, если: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 xml:space="preserve">участник или его предложение не соответствует требованиям конкурсных документов, в том числе требованиям, установленным в </w:t>
      </w:r>
      <w:proofErr w:type="spellStart"/>
      <w:r w:rsidRPr="00636A3C">
        <w:rPr>
          <w:rFonts w:ascii="Times New Roman" w:hAnsi="Times New Roman"/>
          <w:color w:val="242424"/>
          <w:sz w:val="24"/>
          <w:szCs w:val="24"/>
        </w:rPr>
        <w:t>подп</w:t>
      </w:r>
      <w:proofErr w:type="spellEnd"/>
      <w:r w:rsidRPr="00636A3C">
        <w:rPr>
          <w:rFonts w:ascii="Times New Roman" w:hAnsi="Times New Roman"/>
          <w:color w:val="242424"/>
          <w:sz w:val="24"/>
          <w:szCs w:val="24"/>
        </w:rPr>
        <w:t>. 3.1 п. 3</w:t>
      </w:r>
      <w:r w:rsidR="004023EA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>настоящих конкурсных документов;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предложение участника содержит экономически невыгодные для закупающей организации условия;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участник в предложенный срок не исправил ошибки или не устранил неточности, выявленные в предложении;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 xml:space="preserve">участник, представивший предложение, не соответствует требованиям к участникам, в том числе установленным в </w:t>
      </w:r>
      <w:proofErr w:type="spellStart"/>
      <w:r w:rsidRPr="00636A3C">
        <w:rPr>
          <w:rFonts w:ascii="Times New Roman" w:hAnsi="Times New Roman"/>
          <w:color w:val="242424"/>
          <w:sz w:val="24"/>
          <w:szCs w:val="24"/>
        </w:rPr>
        <w:t>подп</w:t>
      </w:r>
      <w:proofErr w:type="spellEnd"/>
      <w:r w:rsidRPr="00636A3C">
        <w:rPr>
          <w:rFonts w:ascii="Times New Roman" w:hAnsi="Times New Roman"/>
          <w:color w:val="242424"/>
          <w:sz w:val="24"/>
          <w:szCs w:val="24"/>
        </w:rPr>
        <w:t>. 3.2 п. 3</w:t>
      </w:r>
      <w:r w:rsidR="004023EA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>настоящих конкурсных документов;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участник, представивший предложение, направил недостоверные документы и (или) сведения.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7.3.</w:t>
      </w:r>
      <w:r w:rsidR="004023EA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>Комиссия по закупкам в случае, если участник-победитель уклонился от заключения договора на закупку, вправе признать участником-победителем участника, предложению которого присвоен следующий по степени выгодности порядковый номер.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7.4. Комиссия по закупкам признает процедуру закупки в целом либо в отношении частей объема (количества) предмета закупки или его отдельных частей (лотов) несостоявшейся в случаях, если: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поступило менее двух предложений на участие в процедуре закупки в части объема (количества) предмета закупки либо его части (лота) и комиссия по закупкам не воспользовалась правом признания победителем единственного участника процедуры закупки, в том числе в отношении части объема (количества) предмета закупки либо его части (лота);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в результате отклонения предложений их осталось менее двух;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lastRenderedPageBreak/>
        <w:t>отклонены все предложения, в том числе как содержащие экономически невыгодные для закупающей организации условия;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участник-победитель процедуры закупки, в том числе определенный таковым после уклонения участника-победителя в связи с тем, что его предложению присвоен следующий по степени выгодности порядковый номер, уклонился от заключения договора на закупку.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В случае</w:t>
      </w:r>
      <w:proofErr w:type="gramStart"/>
      <w:r w:rsidRPr="00636A3C">
        <w:rPr>
          <w:rFonts w:ascii="Times New Roman" w:hAnsi="Times New Roman"/>
          <w:color w:val="242424"/>
          <w:sz w:val="24"/>
          <w:szCs w:val="24"/>
        </w:rPr>
        <w:t>,</w:t>
      </w:r>
      <w:proofErr w:type="gramEnd"/>
      <w:r w:rsidRPr="00636A3C">
        <w:rPr>
          <w:rFonts w:ascii="Times New Roman" w:hAnsi="Times New Roman"/>
          <w:color w:val="242424"/>
          <w:sz w:val="24"/>
          <w:szCs w:val="24"/>
        </w:rPr>
        <w:t xml:space="preserve"> если до истечения срока для подготовки и подачи предложений не представлено ни одного предложения, оператор ЭТП в течение одного рабочего дня, следующего за днем истечения срока для подготовки и подачи предложений, в соответствии со своим регламентом формирует и размещает на ней протокол признания процедуры закупки несостоявшейся. В таком протоколе указываются адрес ЭТП, дата и время истечения срока для подготовки и подачи предложений, основание для признания процедуры закупки несостоявшейся. Операторы информационной системы "Тендеры" и ЭТП обеспечивают размещение такого протокола в информационной системе "Тендеры" в виде адресации (гиперссылки). Оператор ЭТП обеспечивает направление соответствующих уведомлений закупающей организации, участнику (при его наличии).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7.5. Комиссия по закупкам вправе отменить процедуру закупки, в том числе в отношении части объема (количества) предмета закупки либо его части (лота), на любом этапе ее проведения и не несет за это ответственность перед участниками процедуры закупки в случаях: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отсутствия финансирования;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утраты необходимости приобретения товаров (работ, услуг);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возникновения необходимости внесения изменений и (или) дополнений в предмет закупки и (или) требования к предмету закупки;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возникновения необходимости внесения изменений и (или) дополнений требований к участникам процедуры закупки;</w:t>
      </w:r>
    </w:p>
    <w:p w:rsidR="0085570F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выявления нарушений законодательства о закупках за счет собственных сре</w:t>
      </w:r>
      <w:proofErr w:type="gramStart"/>
      <w:r w:rsidRPr="00636A3C">
        <w:rPr>
          <w:rFonts w:ascii="Times New Roman" w:hAnsi="Times New Roman"/>
          <w:color w:val="242424"/>
          <w:sz w:val="24"/>
          <w:szCs w:val="24"/>
        </w:rPr>
        <w:t>дств пр</w:t>
      </w:r>
      <w:proofErr w:type="gramEnd"/>
      <w:r w:rsidRPr="00636A3C">
        <w:rPr>
          <w:rFonts w:ascii="Times New Roman" w:hAnsi="Times New Roman"/>
          <w:color w:val="242424"/>
          <w:sz w:val="24"/>
          <w:szCs w:val="24"/>
        </w:rPr>
        <w:t>и организации и проведении процедуры закупки.</w:t>
      </w:r>
    </w:p>
    <w:p w:rsidR="009465B7" w:rsidRPr="00636A3C" w:rsidRDefault="009465B7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85570F" w:rsidRPr="00636A3C" w:rsidRDefault="004023EA" w:rsidP="0085570F">
      <w:pPr>
        <w:jc w:val="center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b/>
          <w:bCs/>
          <w:color w:val="242424"/>
          <w:sz w:val="24"/>
          <w:szCs w:val="24"/>
        </w:rPr>
        <w:t xml:space="preserve">ГЛАВА </w:t>
      </w:r>
      <w:r w:rsidR="0085570F" w:rsidRPr="00636A3C">
        <w:rPr>
          <w:rFonts w:ascii="Times New Roman" w:hAnsi="Times New Roman"/>
          <w:b/>
          <w:bCs/>
          <w:color w:val="242424"/>
          <w:sz w:val="24"/>
          <w:szCs w:val="24"/>
        </w:rPr>
        <w:t>8. ОТВЕТСТВЕННОСТЬ УЧАСТНИКА</w:t>
      </w:r>
    </w:p>
    <w:p w:rsidR="0085570F" w:rsidRPr="00636A3C" w:rsidRDefault="0085570F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Предполагается добросовестность участника конкурса в предоставлении информации/сведений в своем предложении.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Участник конкурса несет: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полную ответственность за предоставленную информацию/сведения в своем предложении;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все расходы, связанные с подготовкой и подачей своего предложения для участия в конкурсе.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 xml:space="preserve">Комиссия по </w:t>
      </w:r>
      <w:proofErr w:type="gramStart"/>
      <w:r w:rsidRPr="00636A3C">
        <w:rPr>
          <w:rFonts w:ascii="Times New Roman" w:hAnsi="Times New Roman"/>
          <w:color w:val="242424"/>
          <w:sz w:val="24"/>
          <w:szCs w:val="24"/>
        </w:rPr>
        <w:t>закупкам</w:t>
      </w:r>
      <w:proofErr w:type="gramEnd"/>
      <w:r w:rsidRPr="00636A3C">
        <w:rPr>
          <w:rFonts w:ascii="Times New Roman" w:hAnsi="Times New Roman"/>
          <w:color w:val="242424"/>
          <w:sz w:val="24"/>
          <w:szCs w:val="24"/>
        </w:rPr>
        <w:t xml:space="preserve"> ни при </w:t>
      </w:r>
      <w:proofErr w:type="gramStart"/>
      <w:r w:rsidRPr="00636A3C">
        <w:rPr>
          <w:rFonts w:ascii="Times New Roman" w:hAnsi="Times New Roman"/>
          <w:color w:val="242424"/>
          <w:sz w:val="24"/>
          <w:szCs w:val="24"/>
        </w:rPr>
        <w:t>каких</w:t>
      </w:r>
      <w:proofErr w:type="gramEnd"/>
      <w:r w:rsidRPr="00636A3C">
        <w:rPr>
          <w:rFonts w:ascii="Times New Roman" w:hAnsi="Times New Roman"/>
          <w:color w:val="242424"/>
          <w:sz w:val="24"/>
          <w:szCs w:val="24"/>
        </w:rPr>
        <w:t xml:space="preserve"> обстоятельствах не несет никакой ответственности перед участником за решение, принятое участником в отношении участия в данном конкурсе.</w:t>
      </w:r>
    </w:p>
    <w:p w:rsidR="00153B70" w:rsidRPr="00636A3C" w:rsidRDefault="00153B70" w:rsidP="0085570F">
      <w:pPr>
        <w:jc w:val="center"/>
        <w:rPr>
          <w:rFonts w:ascii="Times New Roman" w:hAnsi="Times New Roman"/>
          <w:b/>
          <w:bCs/>
          <w:color w:val="242424"/>
          <w:sz w:val="24"/>
          <w:szCs w:val="24"/>
        </w:rPr>
      </w:pPr>
    </w:p>
    <w:p w:rsidR="0085570F" w:rsidRPr="00636A3C" w:rsidRDefault="004023EA" w:rsidP="0085570F">
      <w:pPr>
        <w:jc w:val="center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b/>
          <w:bCs/>
          <w:color w:val="242424"/>
          <w:sz w:val="24"/>
          <w:szCs w:val="24"/>
        </w:rPr>
        <w:t xml:space="preserve">ГЛАВА </w:t>
      </w:r>
      <w:r w:rsidR="0085570F" w:rsidRPr="00636A3C">
        <w:rPr>
          <w:rFonts w:ascii="Times New Roman" w:hAnsi="Times New Roman"/>
          <w:b/>
          <w:bCs/>
          <w:color w:val="242424"/>
          <w:sz w:val="24"/>
          <w:szCs w:val="24"/>
        </w:rPr>
        <w:t>9. ПОРЯДОК РАЗЪЯСНЕНИЯ КОНКУРСНЫХ ДОКУМЕНТОВ</w:t>
      </w:r>
    </w:p>
    <w:p w:rsidR="0085570F" w:rsidRPr="00636A3C" w:rsidRDefault="0085570F" w:rsidP="0085570F">
      <w:pPr>
        <w:jc w:val="center"/>
        <w:rPr>
          <w:rFonts w:ascii="Times New Roman" w:hAnsi="Times New Roman"/>
          <w:color w:val="242424"/>
          <w:sz w:val="24"/>
          <w:szCs w:val="24"/>
        </w:rPr>
      </w:pP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 xml:space="preserve">Участник вправе посредством ЭТП подать запрос о разъяснении настоящих документов в срок не </w:t>
      </w:r>
      <w:proofErr w:type="gramStart"/>
      <w:r w:rsidRPr="00636A3C">
        <w:rPr>
          <w:rFonts w:ascii="Times New Roman" w:hAnsi="Times New Roman"/>
          <w:color w:val="242424"/>
          <w:sz w:val="24"/>
          <w:szCs w:val="24"/>
        </w:rPr>
        <w:t>позднее</w:t>
      </w:r>
      <w:proofErr w:type="gramEnd"/>
      <w:r w:rsidRPr="00636A3C">
        <w:rPr>
          <w:rFonts w:ascii="Times New Roman" w:hAnsi="Times New Roman"/>
          <w:color w:val="242424"/>
          <w:sz w:val="24"/>
          <w:szCs w:val="24"/>
        </w:rPr>
        <w:t xml:space="preserve"> чем за три календарных дня до истечения первоначально установленного срока для подготовки и подачи предложений в приглашении к участию в процедуре закупки.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Закупающая организация</w:t>
      </w:r>
      <w:r w:rsidR="004023EA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 xml:space="preserve">посредством ЭТП обязана ответить на запрос о разъяснении настоящих документов в срок не </w:t>
      </w:r>
      <w:proofErr w:type="gramStart"/>
      <w:r w:rsidRPr="00636A3C">
        <w:rPr>
          <w:rFonts w:ascii="Times New Roman" w:hAnsi="Times New Roman"/>
          <w:color w:val="242424"/>
          <w:sz w:val="24"/>
          <w:szCs w:val="24"/>
        </w:rPr>
        <w:t>позднее</w:t>
      </w:r>
      <w:proofErr w:type="gramEnd"/>
      <w:r w:rsidRPr="00636A3C">
        <w:rPr>
          <w:rFonts w:ascii="Times New Roman" w:hAnsi="Times New Roman"/>
          <w:color w:val="242424"/>
          <w:sz w:val="24"/>
          <w:szCs w:val="24"/>
        </w:rPr>
        <w:t xml:space="preserve"> чем за один рабочий день до истечения окончательного срока для представления предложений.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85570F" w:rsidRPr="00636A3C" w:rsidRDefault="004023EA" w:rsidP="0085570F">
      <w:pPr>
        <w:jc w:val="center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b/>
          <w:bCs/>
          <w:color w:val="242424"/>
          <w:sz w:val="24"/>
          <w:szCs w:val="24"/>
        </w:rPr>
        <w:t xml:space="preserve">ГЛАВА </w:t>
      </w:r>
      <w:r w:rsidR="0085570F" w:rsidRPr="00636A3C">
        <w:rPr>
          <w:rFonts w:ascii="Times New Roman" w:hAnsi="Times New Roman"/>
          <w:b/>
          <w:bCs/>
          <w:color w:val="242424"/>
          <w:sz w:val="24"/>
          <w:szCs w:val="24"/>
        </w:rPr>
        <w:t>10. СРОК ЗАКЛЮЧЕНИЯ ДОГОВОРА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Договор на закупку между закупающей организацией и участником-победителем заключается в простой письменной форме (в виде электронного документа в порядке, установленном регламентом оператора ЭТП)</w:t>
      </w:r>
      <w:r w:rsidR="004023EA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>на условиях, указанных в документации о закупке, предложении этого участника и протоко</w:t>
      </w:r>
      <w:r w:rsidR="008767DE" w:rsidRPr="00636A3C">
        <w:rPr>
          <w:rFonts w:ascii="Times New Roman" w:hAnsi="Times New Roman"/>
          <w:color w:val="242424"/>
          <w:sz w:val="24"/>
          <w:szCs w:val="24"/>
        </w:rPr>
        <w:t>ле выбора участника-победителя</w:t>
      </w:r>
      <w:r w:rsidRPr="00636A3C">
        <w:rPr>
          <w:rFonts w:ascii="Times New Roman" w:hAnsi="Times New Roman"/>
          <w:color w:val="242424"/>
          <w:sz w:val="24"/>
          <w:szCs w:val="24"/>
        </w:rPr>
        <w:t>.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 xml:space="preserve">Договор по результатам конкурса не может быть заключен ранее трех рабочих дней со дня размещения на ЭТП протокола выбора участника-победителя, за исключением случая, когда участником-победителем процедуры закупки, в том числе в отношении части объема (количества) </w:t>
      </w:r>
      <w:r w:rsidRPr="00636A3C">
        <w:rPr>
          <w:rFonts w:ascii="Times New Roman" w:hAnsi="Times New Roman"/>
          <w:color w:val="242424"/>
          <w:sz w:val="24"/>
          <w:szCs w:val="24"/>
        </w:rPr>
        <w:lastRenderedPageBreak/>
        <w:t>предмета закупки либо его части (лота), признан ее единственный участник, - договор на закупку между закупающей организацией</w:t>
      </w:r>
      <w:r w:rsidR="004023EA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 xml:space="preserve">и участником-победителем может быть заключен </w:t>
      </w:r>
      <w:proofErr w:type="gramStart"/>
      <w:r w:rsidRPr="00636A3C">
        <w:rPr>
          <w:rFonts w:ascii="Times New Roman" w:hAnsi="Times New Roman"/>
          <w:color w:val="242424"/>
          <w:sz w:val="24"/>
          <w:szCs w:val="24"/>
        </w:rPr>
        <w:t>ранее</w:t>
      </w:r>
      <w:proofErr w:type="gramEnd"/>
      <w:r w:rsidRPr="00636A3C">
        <w:rPr>
          <w:rFonts w:ascii="Times New Roman" w:hAnsi="Times New Roman"/>
          <w:color w:val="242424"/>
          <w:sz w:val="24"/>
          <w:szCs w:val="24"/>
        </w:rPr>
        <w:t xml:space="preserve"> чем через три рабочих дня со дня размещения на ЭТП протокола выбора участника-победителя.</w:t>
      </w:r>
    </w:p>
    <w:p w:rsidR="0085570F" w:rsidRPr="00636A3C" w:rsidRDefault="0085570F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85570F" w:rsidRPr="00636A3C" w:rsidRDefault="0085570F" w:rsidP="0085570F">
      <w:pPr>
        <w:jc w:val="center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b/>
          <w:bCs/>
          <w:color w:val="242424"/>
          <w:sz w:val="24"/>
          <w:szCs w:val="24"/>
        </w:rPr>
        <w:t>11. АКТЫ ЗАКОНОДАТЕЛЬСТВА</w:t>
      </w:r>
    </w:p>
    <w:p w:rsidR="0085570F" w:rsidRPr="00636A3C" w:rsidRDefault="0085570F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Данный конкурс проводится в соответствии с требованиями:</w:t>
      </w:r>
    </w:p>
    <w:p w:rsidR="0085570F" w:rsidRPr="00636A3C" w:rsidRDefault="004023EA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П</w:t>
      </w:r>
      <w:r w:rsidR="0085570F" w:rsidRPr="00636A3C">
        <w:rPr>
          <w:rFonts w:ascii="Times New Roman" w:hAnsi="Times New Roman"/>
          <w:color w:val="242424"/>
          <w:sz w:val="24"/>
          <w:szCs w:val="24"/>
        </w:rPr>
        <w:t>останов</w:t>
      </w:r>
      <w:r w:rsidRPr="00636A3C">
        <w:rPr>
          <w:rFonts w:ascii="Times New Roman" w:hAnsi="Times New Roman"/>
          <w:color w:val="242424"/>
          <w:sz w:val="24"/>
          <w:szCs w:val="24"/>
        </w:rPr>
        <w:t xml:space="preserve">ления </w:t>
      </w:r>
      <w:r w:rsidR="0085570F" w:rsidRPr="00636A3C">
        <w:rPr>
          <w:rFonts w:ascii="Times New Roman" w:hAnsi="Times New Roman"/>
          <w:color w:val="242424"/>
          <w:sz w:val="24"/>
          <w:szCs w:val="24"/>
        </w:rPr>
        <w:t>Совета Министров Республики Беларусь от 07.04.2026 N 168 "О</w:t>
      </w:r>
      <w:r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="0085570F" w:rsidRPr="00636A3C">
        <w:rPr>
          <w:rFonts w:ascii="Times New Roman" w:hAnsi="Times New Roman"/>
          <w:color w:val="242424"/>
          <w:sz w:val="24"/>
          <w:szCs w:val="24"/>
        </w:rPr>
        <w:t>порядке осуществления закупок товаров (работ, услуг) за счет собственных средств";</w:t>
      </w:r>
    </w:p>
    <w:p w:rsidR="0085570F" w:rsidRPr="00636A3C" w:rsidRDefault="004023EA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П</w:t>
      </w:r>
      <w:r w:rsidR="0085570F" w:rsidRPr="00636A3C">
        <w:rPr>
          <w:rFonts w:ascii="Times New Roman" w:hAnsi="Times New Roman"/>
          <w:color w:val="242424"/>
          <w:sz w:val="24"/>
          <w:szCs w:val="24"/>
        </w:rPr>
        <w:t>остановления</w:t>
      </w:r>
      <w:r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="0085570F" w:rsidRPr="00636A3C">
        <w:rPr>
          <w:rFonts w:ascii="Times New Roman" w:hAnsi="Times New Roman"/>
          <w:color w:val="242424"/>
          <w:sz w:val="24"/>
          <w:szCs w:val="24"/>
        </w:rPr>
        <w:t>Совета Министров Республики Беларусь от 28.12.2019 N 936 "О вопросах закупок товаров (работ, услуг), аттестации и подтверждения квалификац</w:t>
      </w:r>
      <w:proofErr w:type="gramStart"/>
      <w:r w:rsidR="0085570F" w:rsidRPr="00636A3C">
        <w:rPr>
          <w:rFonts w:ascii="Times New Roman" w:hAnsi="Times New Roman"/>
          <w:color w:val="242424"/>
          <w:sz w:val="24"/>
          <w:szCs w:val="24"/>
        </w:rPr>
        <w:t>ии ау</w:t>
      </w:r>
      <w:proofErr w:type="gramEnd"/>
      <w:r w:rsidR="0085570F" w:rsidRPr="00636A3C">
        <w:rPr>
          <w:rFonts w:ascii="Times New Roman" w:hAnsi="Times New Roman"/>
          <w:color w:val="242424"/>
          <w:sz w:val="24"/>
          <w:szCs w:val="24"/>
        </w:rPr>
        <w:t>диторов";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Методических рекомендаций</w:t>
      </w:r>
      <w:r w:rsidR="004023EA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>по оценке и сравнению предложений участников закупки, утвержденных Решением правления Аудиторской палаты от 21.09.2020 N 21;</w:t>
      </w:r>
    </w:p>
    <w:p w:rsidR="0085570F" w:rsidRPr="00636A3C" w:rsidRDefault="0085570F" w:rsidP="0085570F">
      <w:pPr>
        <w:ind w:firstLine="311"/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Закона</w:t>
      </w:r>
      <w:r w:rsidR="004023EA" w:rsidRPr="00636A3C">
        <w:rPr>
          <w:rFonts w:ascii="Times New Roman" w:hAnsi="Times New Roman"/>
          <w:color w:val="242424"/>
          <w:sz w:val="24"/>
          <w:szCs w:val="24"/>
        </w:rPr>
        <w:t xml:space="preserve"> </w:t>
      </w:r>
      <w:r w:rsidRPr="00636A3C">
        <w:rPr>
          <w:rFonts w:ascii="Times New Roman" w:hAnsi="Times New Roman"/>
          <w:color w:val="242424"/>
          <w:sz w:val="24"/>
          <w:szCs w:val="24"/>
        </w:rPr>
        <w:t>Республики Беларусь от 12.07.2013 N 56-З "Об аудиторской деятельности", настоящих конкурсных документов и других нормативных правовых актов Республики Беларусь.</w:t>
      </w:r>
    </w:p>
    <w:p w:rsidR="0085570F" w:rsidRPr="00636A3C" w:rsidRDefault="0085570F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1A7BCB" w:rsidRPr="00636A3C" w:rsidRDefault="001A7BCB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1A7BCB" w:rsidRPr="00636A3C" w:rsidRDefault="001A7BCB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1A7BCB" w:rsidRPr="00636A3C" w:rsidRDefault="001A7BCB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1A7BCB" w:rsidRPr="00636A3C" w:rsidRDefault="001A7BCB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153B70" w:rsidRPr="00636A3C" w:rsidRDefault="0085570F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  <w:r w:rsidRPr="00636A3C">
        <w:rPr>
          <w:rFonts w:ascii="Times New Roman" w:hAnsi="Times New Roman"/>
          <w:color w:val="242424"/>
          <w:sz w:val="24"/>
          <w:szCs w:val="24"/>
        </w:rPr>
        <w:t>Приложени</w:t>
      </w:r>
      <w:r w:rsidR="00153B70" w:rsidRPr="00636A3C">
        <w:rPr>
          <w:rFonts w:ascii="Times New Roman" w:hAnsi="Times New Roman"/>
          <w:color w:val="242424"/>
          <w:sz w:val="24"/>
          <w:szCs w:val="24"/>
        </w:rPr>
        <w:t>я</w:t>
      </w:r>
      <w:r w:rsidRPr="00636A3C">
        <w:rPr>
          <w:rFonts w:ascii="Times New Roman" w:hAnsi="Times New Roman"/>
          <w:color w:val="242424"/>
          <w:sz w:val="24"/>
          <w:szCs w:val="24"/>
        </w:rPr>
        <w:t xml:space="preserve">: </w:t>
      </w:r>
    </w:p>
    <w:p w:rsidR="00153B70" w:rsidRPr="00636A3C" w:rsidRDefault="00153B70" w:rsidP="00153B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>Приложение 1     Задание на закупку</w:t>
      </w:r>
    </w:p>
    <w:p w:rsidR="00153B70" w:rsidRPr="00636A3C" w:rsidRDefault="00153B70" w:rsidP="00153B70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>Приложение 2     Предложение к</w:t>
      </w:r>
      <w:r w:rsidRPr="00636A3C">
        <w:rPr>
          <w:rFonts w:ascii="Times New Roman" w:hAnsi="Times New Roman"/>
          <w:sz w:val="24"/>
          <w:szCs w:val="24"/>
          <w:lang w:eastAsia="zh-CN"/>
        </w:rPr>
        <w:t xml:space="preserve"> конкурсным документам</w:t>
      </w:r>
    </w:p>
    <w:p w:rsidR="00153B70" w:rsidRPr="00636A3C" w:rsidRDefault="00153B70" w:rsidP="00153B70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 xml:space="preserve">Приложение 3     </w:t>
      </w:r>
      <w:r w:rsidRPr="00636A3C">
        <w:rPr>
          <w:rFonts w:ascii="Times New Roman" w:hAnsi="Times New Roman"/>
          <w:sz w:val="24"/>
          <w:szCs w:val="24"/>
          <w:lang w:eastAsia="zh-CN"/>
        </w:rPr>
        <w:t xml:space="preserve">Договор на оказание </w:t>
      </w:r>
      <w:r w:rsidRPr="00636A3C">
        <w:rPr>
          <w:rFonts w:ascii="Times New Roman" w:hAnsi="Times New Roman"/>
          <w:color w:val="000000"/>
          <w:sz w:val="24"/>
          <w:szCs w:val="24"/>
        </w:rPr>
        <w:t>аудиторских</w:t>
      </w:r>
      <w:r w:rsidRPr="00636A3C">
        <w:rPr>
          <w:rFonts w:ascii="Times New Roman" w:hAnsi="Times New Roman"/>
          <w:sz w:val="24"/>
          <w:szCs w:val="24"/>
          <w:lang w:eastAsia="zh-CN"/>
        </w:rPr>
        <w:t xml:space="preserve"> услуг</w:t>
      </w:r>
    </w:p>
    <w:p w:rsidR="00153B70" w:rsidRPr="00636A3C" w:rsidRDefault="00153B70" w:rsidP="00153B70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zh-CN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 xml:space="preserve">Приложение 4     </w:t>
      </w:r>
      <w:r w:rsidRPr="00636A3C">
        <w:rPr>
          <w:rFonts w:ascii="Times New Roman" w:hAnsi="Times New Roman"/>
          <w:sz w:val="24"/>
          <w:szCs w:val="24"/>
          <w:lang w:eastAsia="zh-CN"/>
        </w:rPr>
        <w:t>Сведения о заказчике</w:t>
      </w:r>
    </w:p>
    <w:p w:rsidR="00153B70" w:rsidRPr="00636A3C" w:rsidRDefault="00153B70" w:rsidP="00153B70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zh-CN"/>
        </w:rPr>
      </w:pPr>
      <w:r w:rsidRPr="00636A3C">
        <w:rPr>
          <w:rFonts w:ascii="Times New Roman" w:hAnsi="Times New Roman"/>
          <w:color w:val="000000"/>
          <w:sz w:val="24"/>
          <w:szCs w:val="24"/>
        </w:rPr>
        <w:t xml:space="preserve">Приложение 5     </w:t>
      </w:r>
      <w:r w:rsidRPr="00636A3C">
        <w:rPr>
          <w:rFonts w:ascii="Times New Roman" w:hAnsi="Times New Roman"/>
          <w:sz w:val="24"/>
          <w:szCs w:val="24"/>
          <w:lang w:eastAsia="zh-CN"/>
        </w:rPr>
        <w:t>Форма заявления о подтверждении независимости</w:t>
      </w:r>
    </w:p>
    <w:p w:rsidR="008767DE" w:rsidRPr="00636A3C" w:rsidRDefault="008767DE" w:rsidP="0085570F">
      <w:pPr>
        <w:jc w:val="both"/>
        <w:rPr>
          <w:rFonts w:ascii="Times New Roman" w:hAnsi="Times New Roman"/>
          <w:color w:val="242424"/>
          <w:sz w:val="24"/>
          <w:szCs w:val="24"/>
        </w:rPr>
      </w:pPr>
    </w:p>
    <w:p w:rsidR="006B7793" w:rsidRDefault="006B7793" w:rsidP="00612CA2">
      <w:pPr>
        <w:jc w:val="both"/>
        <w:rPr>
          <w:rFonts w:ascii="Times New Roman" w:hAnsi="Times New Roman"/>
          <w:sz w:val="24"/>
          <w:szCs w:val="24"/>
        </w:rPr>
      </w:pPr>
    </w:p>
    <w:p w:rsidR="009465B7" w:rsidRDefault="009465B7" w:rsidP="00612CA2">
      <w:pPr>
        <w:jc w:val="both"/>
        <w:rPr>
          <w:rFonts w:ascii="Times New Roman" w:hAnsi="Times New Roman"/>
          <w:sz w:val="24"/>
          <w:szCs w:val="24"/>
        </w:rPr>
      </w:pPr>
    </w:p>
    <w:p w:rsidR="009465B7" w:rsidRPr="00636A3C" w:rsidRDefault="009465B7" w:rsidP="00612CA2">
      <w:pPr>
        <w:jc w:val="both"/>
        <w:rPr>
          <w:rFonts w:ascii="Times New Roman" w:hAnsi="Times New Roman"/>
          <w:sz w:val="24"/>
          <w:szCs w:val="24"/>
        </w:rPr>
      </w:pPr>
    </w:p>
    <w:p w:rsidR="001A7BCB" w:rsidRPr="00636A3C" w:rsidRDefault="001A7BCB" w:rsidP="00612CA2">
      <w:pPr>
        <w:jc w:val="both"/>
        <w:rPr>
          <w:rFonts w:ascii="Times New Roman" w:hAnsi="Times New Roman"/>
          <w:sz w:val="24"/>
          <w:szCs w:val="24"/>
        </w:rPr>
      </w:pPr>
    </w:p>
    <w:p w:rsidR="00612CA2" w:rsidRPr="00636A3C" w:rsidRDefault="00612CA2" w:rsidP="00612CA2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>Главный бухгалтер</w:t>
      </w:r>
      <w:r w:rsidR="00962501" w:rsidRPr="00636A3C">
        <w:rPr>
          <w:rFonts w:ascii="Times New Roman" w:hAnsi="Times New Roman"/>
          <w:sz w:val="24"/>
          <w:szCs w:val="24"/>
        </w:rPr>
        <w:tab/>
      </w:r>
      <w:r w:rsidR="00962501" w:rsidRPr="00636A3C">
        <w:rPr>
          <w:rFonts w:ascii="Times New Roman" w:hAnsi="Times New Roman"/>
          <w:sz w:val="24"/>
          <w:szCs w:val="24"/>
        </w:rPr>
        <w:tab/>
      </w:r>
      <w:r w:rsidR="00962501" w:rsidRPr="00636A3C">
        <w:rPr>
          <w:rFonts w:ascii="Times New Roman" w:hAnsi="Times New Roman"/>
          <w:sz w:val="24"/>
          <w:szCs w:val="24"/>
        </w:rPr>
        <w:tab/>
      </w:r>
      <w:r w:rsidR="00962501" w:rsidRPr="00636A3C">
        <w:rPr>
          <w:rFonts w:ascii="Times New Roman" w:hAnsi="Times New Roman"/>
          <w:sz w:val="24"/>
          <w:szCs w:val="24"/>
        </w:rPr>
        <w:tab/>
      </w:r>
      <w:r w:rsidR="00962501" w:rsidRPr="00636A3C">
        <w:rPr>
          <w:rFonts w:ascii="Times New Roman" w:hAnsi="Times New Roman"/>
          <w:sz w:val="24"/>
          <w:szCs w:val="24"/>
        </w:rPr>
        <w:tab/>
      </w:r>
      <w:r w:rsidR="00962501" w:rsidRPr="00636A3C">
        <w:rPr>
          <w:rFonts w:ascii="Times New Roman" w:hAnsi="Times New Roman"/>
          <w:sz w:val="24"/>
          <w:szCs w:val="24"/>
        </w:rPr>
        <w:tab/>
      </w:r>
      <w:r w:rsidR="00962501" w:rsidRPr="00636A3C">
        <w:rPr>
          <w:rFonts w:ascii="Times New Roman" w:hAnsi="Times New Roman"/>
          <w:sz w:val="24"/>
          <w:szCs w:val="24"/>
        </w:rPr>
        <w:tab/>
      </w:r>
      <w:r w:rsidR="00962501" w:rsidRPr="00636A3C">
        <w:rPr>
          <w:rFonts w:ascii="Times New Roman" w:hAnsi="Times New Roman"/>
          <w:sz w:val="24"/>
          <w:szCs w:val="24"/>
        </w:rPr>
        <w:tab/>
      </w:r>
      <w:r w:rsidR="00B00940" w:rsidRPr="00636A3C">
        <w:rPr>
          <w:rFonts w:ascii="Times New Roman" w:hAnsi="Times New Roman"/>
          <w:sz w:val="24"/>
          <w:szCs w:val="24"/>
        </w:rPr>
        <w:t>О.К</w:t>
      </w:r>
      <w:r w:rsidRPr="00636A3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B00940" w:rsidRPr="00636A3C">
        <w:rPr>
          <w:rFonts w:ascii="Times New Roman" w:hAnsi="Times New Roman"/>
          <w:sz w:val="24"/>
          <w:szCs w:val="24"/>
        </w:rPr>
        <w:t>Клинцова</w:t>
      </w:r>
      <w:proofErr w:type="spellEnd"/>
    </w:p>
    <w:p w:rsidR="00C26443" w:rsidRPr="00636A3C" w:rsidRDefault="00C26443" w:rsidP="00612CA2">
      <w:pPr>
        <w:jc w:val="both"/>
        <w:rPr>
          <w:rFonts w:ascii="Times New Roman" w:hAnsi="Times New Roman"/>
          <w:sz w:val="24"/>
          <w:szCs w:val="24"/>
        </w:rPr>
      </w:pPr>
    </w:p>
    <w:p w:rsidR="00612CA2" w:rsidRPr="00636A3C" w:rsidRDefault="003354E1" w:rsidP="00612CA2">
      <w:pPr>
        <w:jc w:val="both"/>
        <w:rPr>
          <w:rFonts w:ascii="Times New Roman" w:hAnsi="Times New Roman"/>
          <w:sz w:val="24"/>
          <w:szCs w:val="24"/>
        </w:rPr>
      </w:pPr>
      <w:r w:rsidRPr="00636A3C">
        <w:rPr>
          <w:rFonts w:ascii="Times New Roman" w:hAnsi="Times New Roman"/>
          <w:sz w:val="24"/>
          <w:szCs w:val="24"/>
        </w:rPr>
        <w:t>Н</w:t>
      </w:r>
      <w:r w:rsidR="00B00940" w:rsidRPr="00636A3C">
        <w:rPr>
          <w:rFonts w:ascii="Times New Roman" w:hAnsi="Times New Roman"/>
          <w:sz w:val="24"/>
          <w:szCs w:val="24"/>
        </w:rPr>
        <w:t>ачальник отдела маркетинга и организации закупок</w:t>
      </w:r>
      <w:r w:rsidR="00962501" w:rsidRPr="00636A3C">
        <w:rPr>
          <w:rFonts w:ascii="Times New Roman" w:hAnsi="Times New Roman"/>
          <w:sz w:val="24"/>
          <w:szCs w:val="24"/>
        </w:rPr>
        <w:tab/>
      </w:r>
      <w:r w:rsidR="00962501" w:rsidRPr="00636A3C">
        <w:rPr>
          <w:rFonts w:ascii="Times New Roman" w:hAnsi="Times New Roman"/>
          <w:sz w:val="24"/>
          <w:szCs w:val="24"/>
        </w:rPr>
        <w:tab/>
      </w:r>
      <w:r w:rsidRPr="00636A3C">
        <w:rPr>
          <w:rFonts w:ascii="Times New Roman" w:hAnsi="Times New Roman"/>
          <w:sz w:val="24"/>
          <w:szCs w:val="24"/>
        </w:rPr>
        <w:t>Т</w:t>
      </w:r>
      <w:r w:rsidR="005B5608" w:rsidRPr="00636A3C">
        <w:rPr>
          <w:rFonts w:ascii="Times New Roman" w:hAnsi="Times New Roman"/>
          <w:sz w:val="24"/>
          <w:szCs w:val="24"/>
        </w:rPr>
        <w:t>.</w:t>
      </w:r>
      <w:r w:rsidRPr="00636A3C">
        <w:rPr>
          <w:rFonts w:ascii="Times New Roman" w:hAnsi="Times New Roman"/>
          <w:sz w:val="24"/>
          <w:szCs w:val="24"/>
        </w:rPr>
        <w:t>В</w:t>
      </w:r>
      <w:r w:rsidR="005B5608" w:rsidRPr="00636A3C">
        <w:rPr>
          <w:rFonts w:ascii="Times New Roman" w:hAnsi="Times New Roman"/>
          <w:sz w:val="24"/>
          <w:szCs w:val="24"/>
        </w:rPr>
        <w:t xml:space="preserve">. </w:t>
      </w:r>
      <w:r w:rsidRPr="00636A3C">
        <w:rPr>
          <w:rFonts w:ascii="Times New Roman" w:hAnsi="Times New Roman"/>
          <w:sz w:val="24"/>
          <w:szCs w:val="24"/>
        </w:rPr>
        <w:t>Шах</w:t>
      </w:r>
    </w:p>
    <w:sectPr w:rsidR="00612CA2" w:rsidRPr="00636A3C" w:rsidSect="00636A3C">
      <w:headerReference w:type="default" r:id="rId10"/>
      <w:pgSz w:w="11906" w:h="16838"/>
      <w:pgMar w:top="454" w:right="340" w:bottom="45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621" w:rsidRDefault="000B6621">
      <w:r>
        <w:separator/>
      </w:r>
    </w:p>
  </w:endnote>
  <w:endnote w:type="continuationSeparator" w:id="0">
    <w:p w:rsidR="000B6621" w:rsidRDefault="000B6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621" w:rsidRDefault="000B6621">
      <w:r>
        <w:separator/>
      </w:r>
    </w:p>
  </w:footnote>
  <w:footnote w:type="continuationSeparator" w:id="0">
    <w:p w:rsidR="000B6621" w:rsidRDefault="000B66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DC" w:rsidRDefault="006824A9">
    <w:pPr>
      <w:pStyle w:val="a6"/>
      <w:jc w:val="center"/>
    </w:pPr>
    <w:fldSimple w:instr="PAGE   \* MERGEFORMAT">
      <w:r w:rsidR="004A3DA0">
        <w:rPr>
          <w:noProof/>
        </w:rPr>
        <w:t>11</w:t>
      </w:r>
    </w:fldSimple>
  </w:p>
  <w:p w:rsidR="00FF45DC" w:rsidRDefault="00FF45D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C0E36"/>
    <w:multiLevelType w:val="hybridMultilevel"/>
    <w:tmpl w:val="ABFEA658"/>
    <w:lvl w:ilvl="0" w:tplc="E840A05A">
      <w:numFmt w:val="bullet"/>
      <w:lvlText w:val="-"/>
      <w:lvlJc w:val="left"/>
      <w:pPr>
        <w:ind w:left="599" w:hanging="164"/>
      </w:pPr>
      <w:rPr>
        <w:rFonts w:ascii="Times New Roman" w:eastAsia="Times New Roman" w:hAnsi="Times New Roman" w:cs="Times New Roman" w:hint="default"/>
        <w:spacing w:val="0"/>
        <w:w w:val="107"/>
        <w:lang w:val="ru-RU" w:eastAsia="en-US" w:bidi="ar-SA"/>
      </w:rPr>
    </w:lvl>
    <w:lvl w:ilvl="1" w:tplc="1AC680EE">
      <w:numFmt w:val="bullet"/>
      <w:lvlText w:val="-"/>
      <w:lvlJc w:val="left"/>
      <w:pPr>
        <w:ind w:left="585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2" w:tplc="ADE24984">
      <w:numFmt w:val="bullet"/>
      <w:lvlText w:val="•"/>
      <w:lvlJc w:val="left"/>
      <w:pPr>
        <w:ind w:left="1730" w:hanging="284"/>
      </w:pPr>
      <w:rPr>
        <w:rFonts w:hint="default"/>
        <w:lang w:val="ru-RU" w:eastAsia="en-US" w:bidi="ar-SA"/>
      </w:rPr>
    </w:lvl>
    <w:lvl w:ilvl="3" w:tplc="D83E7BDE">
      <w:numFmt w:val="bullet"/>
      <w:lvlText w:val="•"/>
      <w:lvlJc w:val="left"/>
      <w:pPr>
        <w:ind w:left="2860" w:hanging="284"/>
      </w:pPr>
      <w:rPr>
        <w:rFonts w:hint="default"/>
        <w:lang w:val="ru-RU" w:eastAsia="en-US" w:bidi="ar-SA"/>
      </w:rPr>
    </w:lvl>
    <w:lvl w:ilvl="4" w:tplc="6F5EF98A">
      <w:numFmt w:val="bullet"/>
      <w:lvlText w:val="•"/>
      <w:lvlJc w:val="left"/>
      <w:pPr>
        <w:ind w:left="3990" w:hanging="284"/>
      </w:pPr>
      <w:rPr>
        <w:rFonts w:hint="default"/>
        <w:lang w:val="ru-RU" w:eastAsia="en-US" w:bidi="ar-SA"/>
      </w:rPr>
    </w:lvl>
    <w:lvl w:ilvl="5" w:tplc="B82A94C4">
      <w:numFmt w:val="bullet"/>
      <w:lvlText w:val="•"/>
      <w:lvlJc w:val="left"/>
      <w:pPr>
        <w:ind w:left="5120" w:hanging="284"/>
      </w:pPr>
      <w:rPr>
        <w:rFonts w:hint="default"/>
        <w:lang w:val="ru-RU" w:eastAsia="en-US" w:bidi="ar-SA"/>
      </w:rPr>
    </w:lvl>
    <w:lvl w:ilvl="6" w:tplc="C9204A28">
      <w:numFmt w:val="bullet"/>
      <w:lvlText w:val="•"/>
      <w:lvlJc w:val="left"/>
      <w:pPr>
        <w:ind w:left="6250" w:hanging="284"/>
      </w:pPr>
      <w:rPr>
        <w:rFonts w:hint="default"/>
        <w:lang w:val="ru-RU" w:eastAsia="en-US" w:bidi="ar-SA"/>
      </w:rPr>
    </w:lvl>
    <w:lvl w:ilvl="7" w:tplc="5400139C">
      <w:numFmt w:val="bullet"/>
      <w:lvlText w:val="•"/>
      <w:lvlJc w:val="left"/>
      <w:pPr>
        <w:ind w:left="7380" w:hanging="284"/>
      </w:pPr>
      <w:rPr>
        <w:rFonts w:hint="default"/>
        <w:lang w:val="ru-RU" w:eastAsia="en-US" w:bidi="ar-SA"/>
      </w:rPr>
    </w:lvl>
    <w:lvl w:ilvl="8" w:tplc="A6848322">
      <w:numFmt w:val="bullet"/>
      <w:lvlText w:val="•"/>
      <w:lvlJc w:val="left"/>
      <w:pPr>
        <w:ind w:left="8510" w:hanging="284"/>
      </w:pPr>
      <w:rPr>
        <w:rFonts w:hint="default"/>
        <w:lang w:val="ru-RU" w:eastAsia="en-US" w:bidi="ar-SA"/>
      </w:rPr>
    </w:lvl>
  </w:abstractNum>
  <w:abstractNum w:abstractNumId="1">
    <w:nsid w:val="07DB171E"/>
    <w:multiLevelType w:val="multilevel"/>
    <w:tmpl w:val="36E8B552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500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2">
    <w:nsid w:val="08A14C32"/>
    <w:multiLevelType w:val="multilevel"/>
    <w:tmpl w:val="A0E29C0A"/>
    <w:lvl w:ilvl="0">
      <w:start w:val="17"/>
      <w:numFmt w:val="decimal"/>
      <w:lvlText w:val="%1."/>
      <w:lvlJc w:val="left"/>
      <w:pPr>
        <w:ind w:left="1687" w:hanging="474"/>
      </w:pPr>
      <w:rPr>
        <w:rFonts w:hint="default"/>
        <w:spacing w:val="-1"/>
        <w:w w:val="10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07" w:hanging="618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600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16" w:hanging="1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2" w:hanging="1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9" w:hanging="1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5" w:hanging="1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1" w:hanging="1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8" w:hanging="170"/>
      </w:pPr>
      <w:rPr>
        <w:rFonts w:hint="default"/>
        <w:lang w:val="ru-RU" w:eastAsia="en-US" w:bidi="ar-SA"/>
      </w:rPr>
    </w:lvl>
  </w:abstractNum>
  <w:abstractNum w:abstractNumId="3">
    <w:nsid w:val="0B086373"/>
    <w:multiLevelType w:val="multilevel"/>
    <w:tmpl w:val="2780AF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BD8221A"/>
    <w:multiLevelType w:val="multilevel"/>
    <w:tmpl w:val="94E45A78"/>
    <w:lvl w:ilvl="0">
      <w:start w:val="1"/>
      <w:numFmt w:val="decimal"/>
      <w:lvlText w:val="%1."/>
      <w:lvlJc w:val="left"/>
      <w:pPr>
        <w:ind w:left="749" w:hanging="462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9" w:hanging="699"/>
      </w:pPr>
      <w:rPr>
        <w:rFonts w:hint="default"/>
        <w:spacing w:val="-1"/>
        <w:w w:val="93"/>
        <w:lang w:val="ru-RU" w:eastAsia="en-US" w:bidi="ar-SA"/>
      </w:rPr>
    </w:lvl>
    <w:lvl w:ilvl="2">
      <w:numFmt w:val="bullet"/>
      <w:lvlText w:val="-"/>
      <w:lvlJc w:val="left"/>
      <w:pPr>
        <w:ind w:left="751" w:hanging="699"/>
      </w:pPr>
      <w:rPr>
        <w:rFonts w:ascii="Times New Roman" w:eastAsia="Times New Roman" w:hAnsi="Times New Roman" w:cs="Times New Roman" w:hint="default"/>
        <w:spacing w:val="0"/>
        <w:w w:val="107"/>
        <w:lang w:val="ru-RU" w:eastAsia="en-US" w:bidi="ar-SA"/>
      </w:rPr>
    </w:lvl>
    <w:lvl w:ilvl="3">
      <w:numFmt w:val="bullet"/>
      <w:lvlText w:val="•"/>
      <w:lvlJc w:val="left"/>
      <w:pPr>
        <w:ind w:left="740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60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78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776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74" w:hanging="699"/>
      </w:pPr>
      <w:rPr>
        <w:rFonts w:hint="default"/>
        <w:lang w:val="ru-RU" w:eastAsia="en-US" w:bidi="ar-SA"/>
      </w:rPr>
    </w:lvl>
  </w:abstractNum>
  <w:abstractNum w:abstractNumId="5">
    <w:nsid w:val="0CB656C9"/>
    <w:multiLevelType w:val="multilevel"/>
    <w:tmpl w:val="35683B18"/>
    <w:lvl w:ilvl="0">
      <w:start w:val="15"/>
      <w:numFmt w:val="decimal"/>
      <w:lvlText w:val="%1"/>
      <w:lvlJc w:val="left"/>
      <w:pPr>
        <w:ind w:left="450" w:hanging="450"/>
      </w:pPr>
      <w:rPr>
        <w:rFonts w:hint="default"/>
        <w:w w:val="90"/>
      </w:rPr>
    </w:lvl>
    <w:lvl w:ilvl="1">
      <w:start w:val="2"/>
      <w:numFmt w:val="decimal"/>
      <w:lvlText w:val="%1.%2"/>
      <w:lvlJc w:val="left"/>
      <w:pPr>
        <w:ind w:left="1380" w:hanging="720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3060" w:hanging="108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4080" w:hanging="144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4740" w:hanging="144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5760" w:hanging="180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6420" w:hanging="180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7440" w:hanging="2160"/>
      </w:pPr>
      <w:rPr>
        <w:rFonts w:hint="default"/>
        <w:w w:val="90"/>
      </w:rPr>
    </w:lvl>
  </w:abstractNum>
  <w:abstractNum w:abstractNumId="6">
    <w:nsid w:val="0E7F4ECA"/>
    <w:multiLevelType w:val="multilevel"/>
    <w:tmpl w:val="CFCC5BBC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7">
    <w:nsid w:val="109674D1"/>
    <w:multiLevelType w:val="multilevel"/>
    <w:tmpl w:val="AC4424C2"/>
    <w:lvl w:ilvl="0">
      <w:start w:val="15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8">
    <w:nsid w:val="10D85C10"/>
    <w:multiLevelType w:val="multilevel"/>
    <w:tmpl w:val="196EE436"/>
    <w:lvl w:ilvl="0">
      <w:start w:val="15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2242699"/>
    <w:multiLevelType w:val="multilevel"/>
    <w:tmpl w:val="CDD4BD1A"/>
    <w:lvl w:ilvl="0">
      <w:start w:val="1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10">
    <w:nsid w:val="14CB57D6"/>
    <w:multiLevelType w:val="hybridMultilevel"/>
    <w:tmpl w:val="3E5805BE"/>
    <w:lvl w:ilvl="0" w:tplc="1ED89E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533397"/>
    <w:multiLevelType w:val="multilevel"/>
    <w:tmpl w:val="2DD6D2DE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173035DD"/>
    <w:multiLevelType w:val="multilevel"/>
    <w:tmpl w:val="29ACF894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3">
    <w:nsid w:val="1E585842"/>
    <w:multiLevelType w:val="multilevel"/>
    <w:tmpl w:val="3002366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FA66ABE"/>
    <w:multiLevelType w:val="multilevel"/>
    <w:tmpl w:val="768A0B78"/>
    <w:lvl w:ilvl="0">
      <w:start w:val="15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</w:rPr>
    </w:lvl>
  </w:abstractNum>
  <w:abstractNum w:abstractNumId="15">
    <w:nsid w:val="236930A5"/>
    <w:multiLevelType w:val="multilevel"/>
    <w:tmpl w:val="C2EEBCB0"/>
    <w:lvl w:ilvl="0">
      <w:start w:val="16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265F4023"/>
    <w:multiLevelType w:val="hybridMultilevel"/>
    <w:tmpl w:val="815E9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FE0090"/>
    <w:multiLevelType w:val="multilevel"/>
    <w:tmpl w:val="AAA4C4DE"/>
    <w:lvl w:ilvl="0">
      <w:start w:val="1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>
    <w:nsid w:val="343108D5"/>
    <w:multiLevelType w:val="hybridMultilevel"/>
    <w:tmpl w:val="95704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C9744B"/>
    <w:multiLevelType w:val="multilevel"/>
    <w:tmpl w:val="44BEADA2"/>
    <w:lvl w:ilvl="0">
      <w:start w:val="17"/>
      <w:numFmt w:val="decimal"/>
      <w:lvlText w:val="%1"/>
      <w:lvlJc w:val="left"/>
      <w:pPr>
        <w:ind w:left="624" w:hanging="801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624" w:hanging="8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0" w:hanging="8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5" w:hanging="8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0" w:hanging="8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5" w:hanging="8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0" w:hanging="8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8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0" w:hanging="801"/>
      </w:pPr>
      <w:rPr>
        <w:rFonts w:hint="default"/>
        <w:lang w:val="ru-RU" w:eastAsia="en-US" w:bidi="ar-SA"/>
      </w:rPr>
    </w:lvl>
  </w:abstractNum>
  <w:abstractNum w:abstractNumId="20">
    <w:nsid w:val="46A73D4E"/>
    <w:multiLevelType w:val="hybridMultilevel"/>
    <w:tmpl w:val="BC60573C"/>
    <w:lvl w:ilvl="0" w:tplc="37FE9A4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BE549C"/>
    <w:multiLevelType w:val="multilevel"/>
    <w:tmpl w:val="B73CF3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4F164173"/>
    <w:multiLevelType w:val="hybridMultilevel"/>
    <w:tmpl w:val="599C2B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300C35"/>
    <w:multiLevelType w:val="multilevel"/>
    <w:tmpl w:val="02DADBD2"/>
    <w:lvl w:ilvl="0">
      <w:start w:val="17"/>
      <w:numFmt w:val="decimal"/>
      <w:lvlText w:val="%1"/>
      <w:lvlJc w:val="left"/>
      <w:pPr>
        <w:ind w:left="1031" w:hanging="32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5"/>
        <w:sz w:val="28"/>
        <w:szCs w:val="28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36" w:hanging="627"/>
        <w:jc w:val="right"/>
      </w:pPr>
      <w:rPr>
        <w:rFonts w:hint="default"/>
        <w:spacing w:val="-1"/>
        <w:w w:val="98"/>
        <w:lang w:val="ru-RU" w:eastAsia="en-US" w:bidi="ar-SA"/>
      </w:rPr>
    </w:lvl>
    <w:lvl w:ilvl="2">
      <w:numFmt w:val="bullet"/>
      <w:lvlText w:val="•"/>
      <w:lvlJc w:val="left"/>
      <w:pPr>
        <w:ind w:left="2167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0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7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1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8" w:hanging="627"/>
      </w:pPr>
      <w:rPr>
        <w:rFonts w:hint="default"/>
        <w:lang w:val="ru-RU" w:eastAsia="en-US" w:bidi="ar-SA"/>
      </w:rPr>
    </w:lvl>
  </w:abstractNum>
  <w:abstractNum w:abstractNumId="24">
    <w:nsid w:val="5AC15693"/>
    <w:multiLevelType w:val="hybridMultilevel"/>
    <w:tmpl w:val="75166D96"/>
    <w:lvl w:ilvl="0" w:tplc="B0CAD4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CA4DAE"/>
    <w:multiLevelType w:val="multilevel"/>
    <w:tmpl w:val="9DA8CED6"/>
    <w:lvl w:ilvl="0">
      <w:start w:val="17"/>
      <w:numFmt w:val="decimal"/>
      <w:lvlText w:val="%1."/>
      <w:lvlJc w:val="left"/>
      <w:pPr>
        <w:ind w:left="1687" w:hanging="474"/>
      </w:pPr>
      <w:rPr>
        <w:rFonts w:hint="default"/>
        <w:spacing w:val="-1"/>
        <w:w w:val="10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07" w:hanging="618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600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16" w:hanging="1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2" w:hanging="1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9" w:hanging="1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5" w:hanging="1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1" w:hanging="1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8" w:hanging="170"/>
      </w:pPr>
      <w:rPr>
        <w:rFonts w:hint="default"/>
        <w:lang w:val="ru-RU" w:eastAsia="en-US" w:bidi="ar-SA"/>
      </w:rPr>
    </w:lvl>
  </w:abstractNum>
  <w:abstractNum w:abstractNumId="26">
    <w:nsid w:val="5F631684"/>
    <w:multiLevelType w:val="multilevel"/>
    <w:tmpl w:val="DA9E8DD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7">
    <w:nsid w:val="62C4487B"/>
    <w:multiLevelType w:val="hybridMultilevel"/>
    <w:tmpl w:val="707A9102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ED2E49"/>
    <w:multiLevelType w:val="multilevel"/>
    <w:tmpl w:val="B44AF03C"/>
    <w:lvl w:ilvl="0">
      <w:start w:val="19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29">
    <w:nsid w:val="68FE1E5A"/>
    <w:multiLevelType w:val="multilevel"/>
    <w:tmpl w:val="F848A9D2"/>
    <w:lvl w:ilvl="0">
      <w:start w:val="1"/>
      <w:numFmt w:val="decimal"/>
      <w:lvlText w:val="%1."/>
      <w:lvlJc w:val="left"/>
      <w:pPr>
        <w:ind w:left="749" w:hanging="462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9" w:hanging="699"/>
      </w:pPr>
      <w:rPr>
        <w:rFonts w:hint="default"/>
        <w:spacing w:val="-1"/>
        <w:w w:val="93"/>
        <w:lang w:val="ru-RU" w:eastAsia="en-US" w:bidi="ar-SA"/>
      </w:rPr>
    </w:lvl>
    <w:lvl w:ilvl="2">
      <w:numFmt w:val="bullet"/>
      <w:lvlText w:val="-"/>
      <w:lvlJc w:val="left"/>
      <w:pPr>
        <w:ind w:left="751" w:hanging="699"/>
      </w:pPr>
      <w:rPr>
        <w:rFonts w:ascii="Times New Roman" w:eastAsia="Times New Roman" w:hAnsi="Times New Roman" w:cs="Times New Roman" w:hint="default"/>
        <w:spacing w:val="0"/>
        <w:w w:val="107"/>
        <w:lang w:val="ru-RU" w:eastAsia="en-US" w:bidi="ar-SA"/>
      </w:rPr>
    </w:lvl>
    <w:lvl w:ilvl="3">
      <w:numFmt w:val="bullet"/>
      <w:lvlText w:val="•"/>
      <w:lvlJc w:val="left"/>
      <w:pPr>
        <w:ind w:left="740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60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78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776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74" w:hanging="699"/>
      </w:pPr>
      <w:rPr>
        <w:rFonts w:hint="default"/>
        <w:lang w:val="ru-RU" w:eastAsia="en-US" w:bidi="ar-SA"/>
      </w:rPr>
    </w:lvl>
  </w:abstractNum>
  <w:abstractNum w:abstractNumId="30">
    <w:nsid w:val="69287A71"/>
    <w:multiLevelType w:val="multilevel"/>
    <w:tmpl w:val="4DAC19E4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="Times New Roman" w:hAnsi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="Times New Roman" w:hAnsi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="Times New Roman" w:hAnsi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="Times New Roman" w:hAnsi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="Times New Roman" w:hAnsi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="Times New Roman" w:hAnsi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="Times New Roman" w:hAnsi="Times New Roman" w:hint="default"/>
        <w:b w:val="0"/>
      </w:rPr>
    </w:lvl>
  </w:abstractNum>
  <w:abstractNum w:abstractNumId="31">
    <w:nsid w:val="698A32D6"/>
    <w:multiLevelType w:val="hybridMultilevel"/>
    <w:tmpl w:val="D118179A"/>
    <w:lvl w:ilvl="0" w:tplc="BA18DF1E">
      <w:numFmt w:val="bullet"/>
      <w:lvlText w:val="-"/>
      <w:lvlJc w:val="left"/>
      <w:pPr>
        <w:ind w:left="655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9"/>
        <w:szCs w:val="29"/>
        <w:lang w:val="ru-RU" w:eastAsia="en-US" w:bidi="ar-SA"/>
      </w:rPr>
    </w:lvl>
    <w:lvl w:ilvl="1" w:tplc="09BA877A">
      <w:numFmt w:val="bullet"/>
      <w:lvlText w:val="•"/>
      <w:lvlJc w:val="left"/>
      <w:pPr>
        <w:ind w:left="1671" w:hanging="299"/>
      </w:pPr>
      <w:rPr>
        <w:rFonts w:hint="default"/>
        <w:lang w:val="ru-RU" w:eastAsia="en-US" w:bidi="ar-SA"/>
      </w:rPr>
    </w:lvl>
    <w:lvl w:ilvl="2" w:tplc="CA141036">
      <w:numFmt w:val="bullet"/>
      <w:lvlText w:val="•"/>
      <w:lvlJc w:val="left"/>
      <w:pPr>
        <w:ind w:left="2682" w:hanging="299"/>
      </w:pPr>
      <w:rPr>
        <w:rFonts w:hint="default"/>
        <w:lang w:val="ru-RU" w:eastAsia="en-US" w:bidi="ar-SA"/>
      </w:rPr>
    </w:lvl>
    <w:lvl w:ilvl="3" w:tplc="2BB29CD4">
      <w:numFmt w:val="bullet"/>
      <w:lvlText w:val="•"/>
      <w:lvlJc w:val="left"/>
      <w:pPr>
        <w:ind w:left="3693" w:hanging="299"/>
      </w:pPr>
      <w:rPr>
        <w:rFonts w:hint="default"/>
        <w:lang w:val="ru-RU" w:eastAsia="en-US" w:bidi="ar-SA"/>
      </w:rPr>
    </w:lvl>
    <w:lvl w:ilvl="4" w:tplc="1FD21B92">
      <w:numFmt w:val="bullet"/>
      <w:lvlText w:val="•"/>
      <w:lvlJc w:val="left"/>
      <w:pPr>
        <w:ind w:left="4704" w:hanging="299"/>
      </w:pPr>
      <w:rPr>
        <w:rFonts w:hint="default"/>
        <w:lang w:val="ru-RU" w:eastAsia="en-US" w:bidi="ar-SA"/>
      </w:rPr>
    </w:lvl>
    <w:lvl w:ilvl="5" w:tplc="F2822FD6">
      <w:numFmt w:val="bullet"/>
      <w:lvlText w:val="•"/>
      <w:lvlJc w:val="left"/>
      <w:pPr>
        <w:ind w:left="5715" w:hanging="299"/>
      </w:pPr>
      <w:rPr>
        <w:rFonts w:hint="default"/>
        <w:lang w:val="ru-RU" w:eastAsia="en-US" w:bidi="ar-SA"/>
      </w:rPr>
    </w:lvl>
    <w:lvl w:ilvl="6" w:tplc="9F9CD624">
      <w:numFmt w:val="bullet"/>
      <w:lvlText w:val="•"/>
      <w:lvlJc w:val="left"/>
      <w:pPr>
        <w:ind w:left="6726" w:hanging="299"/>
      </w:pPr>
      <w:rPr>
        <w:rFonts w:hint="default"/>
        <w:lang w:val="ru-RU" w:eastAsia="en-US" w:bidi="ar-SA"/>
      </w:rPr>
    </w:lvl>
    <w:lvl w:ilvl="7" w:tplc="ADE6BD52">
      <w:numFmt w:val="bullet"/>
      <w:lvlText w:val="•"/>
      <w:lvlJc w:val="left"/>
      <w:pPr>
        <w:ind w:left="7737" w:hanging="299"/>
      </w:pPr>
      <w:rPr>
        <w:rFonts w:hint="default"/>
        <w:lang w:val="ru-RU" w:eastAsia="en-US" w:bidi="ar-SA"/>
      </w:rPr>
    </w:lvl>
    <w:lvl w:ilvl="8" w:tplc="71042584">
      <w:numFmt w:val="bullet"/>
      <w:lvlText w:val="•"/>
      <w:lvlJc w:val="left"/>
      <w:pPr>
        <w:ind w:left="8748" w:hanging="299"/>
      </w:pPr>
      <w:rPr>
        <w:rFonts w:hint="default"/>
        <w:lang w:val="ru-RU" w:eastAsia="en-US" w:bidi="ar-SA"/>
      </w:rPr>
    </w:lvl>
  </w:abstractNum>
  <w:abstractNum w:abstractNumId="32">
    <w:nsid w:val="69D00D3D"/>
    <w:multiLevelType w:val="multilevel"/>
    <w:tmpl w:val="3A1EFDA4"/>
    <w:lvl w:ilvl="0">
      <w:start w:val="15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33">
    <w:nsid w:val="6B5B4697"/>
    <w:multiLevelType w:val="hybridMultilevel"/>
    <w:tmpl w:val="8FECB74E"/>
    <w:lvl w:ilvl="0" w:tplc="66A65948">
      <w:start w:val="13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4">
    <w:nsid w:val="6B5F631B"/>
    <w:multiLevelType w:val="multilevel"/>
    <w:tmpl w:val="9E966C1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6C1062C3"/>
    <w:multiLevelType w:val="hybridMultilevel"/>
    <w:tmpl w:val="F69671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FB1525"/>
    <w:multiLevelType w:val="multilevel"/>
    <w:tmpl w:val="E0EAF144"/>
    <w:lvl w:ilvl="0">
      <w:start w:val="1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350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37">
    <w:nsid w:val="72D82022"/>
    <w:multiLevelType w:val="multilevel"/>
    <w:tmpl w:val="F976B8A8"/>
    <w:lvl w:ilvl="0">
      <w:start w:val="1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0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38">
    <w:nsid w:val="736A0840"/>
    <w:multiLevelType w:val="multilevel"/>
    <w:tmpl w:val="41CEF85A"/>
    <w:lvl w:ilvl="0">
      <w:start w:val="15"/>
      <w:numFmt w:val="decimal"/>
      <w:lvlText w:val="%1"/>
      <w:lvlJc w:val="left"/>
      <w:pPr>
        <w:ind w:left="713" w:hanging="849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125" w:hanging="849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698" w:hanging="534"/>
      </w:pPr>
      <w:rPr>
        <w:rFonts w:ascii="Times New Roman" w:eastAsia="Times New Roman" w:hAnsi="Times New Roman" w:cs="Times New Roman" w:hint="default"/>
        <w:spacing w:val="0"/>
        <w:w w:val="107"/>
        <w:lang w:val="ru-RU" w:eastAsia="en-US" w:bidi="ar-SA"/>
      </w:rPr>
    </w:lvl>
    <w:lvl w:ilvl="3">
      <w:numFmt w:val="bullet"/>
      <w:lvlText w:val="•"/>
      <w:lvlJc w:val="left"/>
      <w:pPr>
        <w:ind w:left="2953" w:hanging="5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0" w:hanging="5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7" w:hanging="5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5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0" w:hanging="5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7" w:hanging="534"/>
      </w:pPr>
      <w:rPr>
        <w:rFonts w:hint="default"/>
        <w:lang w:val="ru-RU" w:eastAsia="en-US" w:bidi="ar-SA"/>
      </w:rPr>
    </w:lvl>
  </w:abstractNum>
  <w:abstractNum w:abstractNumId="39">
    <w:nsid w:val="739D2ED7"/>
    <w:multiLevelType w:val="multilevel"/>
    <w:tmpl w:val="3580F9D2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5423536"/>
    <w:multiLevelType w:val="multilevel"/>
    <w:tmpl w:val="0D9EDBD6"/>
    <w:lvl w:ilvl="0">
      <w:start w:val="16"/>
      <w:numFmt w:val="decimal"/>
      <w:lvlText w:val="%1"/>
      <w:lvlJc w:val="left"/>
      <w:pPr>
        <w:ind w:left="697" w:hanging="61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7" w:hanging="618"/>
      </w:pPr>
      <w:rPr>
        <w:rFonts w:hint="default"/>
        <w:spacing w:val="-1"/>
        <w:w w:val="73"/>
        <w:lang w:val="ru-RU" w:eastAsia="en-US" w:bidi="ar-SA"/>
      </w:rPr>
    </w:lvl>
    <w:lvl w:ilvl="2">
      <w:numFmt w:val="bullet"/>
      <w:lvlText w:val="•"/>
      <w:lvlJc w:val="left"/>
      <w:pPr>
        <w:ind w:left="2714" w:hanging="6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21" w:hanging="6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8" w:hanging="6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5" w:hanging="6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2" w:hanging="6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6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6" w:hanging="618"/>
      </w:pPr>
      <w:rPr>
        <w:rFonts w:hint="default"/>
        <w:lang w:val="ru-RU" w:eastAsia="en-US" w:bidi="ar-SA"/>
      </w:rPr>
    </w:lvl>
  </w:abstractNum>
  <w:abstractNum w:abstractNumId="41">
    <w:nsid w:val="7A641C0C"/>
    <w:multiLevelType w:val="multilevel"/>
    <w:tmpl w:val="7772D640"/>
    <w:lvl w:ilvl="0">
      <w:start w:val="1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42">
    <w:nsid w:val="7CFE007B"/>
    <w:multiLevelType w:val="multilevel"/>
    <w:tmpl w:val="4BD0F9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10"/>
  </w:num>
  <w:num w:numId="5">
    <w:abstractNumId w:val="12"/>
  </w:num>
  <w:num w:numId="6">
    <w:abstractNumId w:val="39"/>
  </w:num>
  <w:num w:numId="7">
    <w:abstractNumId w:val="26"/>
  </w:num>
  <w:num w:numId="8">
    <w:abstractNumId w:val="11"/>
  </w:num>
  <w:num w:numId="9">
    <w:abstractNumId w:val="42"/>
  </w:num>
  <w:num w:numId="10">
    <w:abstractNumId w:val="30"/>
  </w:num>
  <w:num w:numId="11">
    <w:abstractNumId w:val="22"/>
  </w:num>
  <w:num w:numId="12">
    <w:abstractNumId w:val="16"/>
  </w:num>
  <w:num w:numId="13">
    <w:abstractNumId w:val="21"/>
  </w:num>
  <w:num w:numId="14">
    <w:abstractNumId w:val="29"/>
  </w:num>
  <w:num w:numId="15">
    <w:abstractNumId w:val="37"/>
  </w:num>
  <w:num w:numId="16">
    <w:abstractNumId w:val="1"/>
  </w:num>
  <w:num w:numId="17">
    <w:abstractNumId w:val="36"/>
  </w:num>
  <w:num w:numId="18">
    <w:abstractNumId w:val="4"/>
  </w:num>
  <w:num w:numId="19">
    <w:abstractNumId w:val="38"/>
  </w:num>
  <w:num w:numId="20">
    <w:abstractNumId w:val="7"/>
  </w:num>
  <w:num w:numId="21">
    <w:abstractNumId w:val="5"/>
  </w:num>
  <w:num w:numId="22">
    <w:abstractNumId w:val="6"/>
  </w:num>
  <w:num w:numId="23">
    <w:abstractNumId w:val="40"/>
  </w:num>
  <w:num w:numId="24">
    <w:abstractNumId w:val="15"/>
  </w:num>
  <w:num w:numId="25">
    <w:abstractNumId w:val="17"/>
  </w:num>
  <w:num w:numId="26">
    <w:abstractNumId w:val="41"/>
  </w:num>
  <w:num w:numId="27">
    <w:abstractNumId w:val="25"/>
  </w:num>
  <w:num w:numId="28">
    <w:abstractNumId w:val="23"/>
  </w:num>
  <w:num w:numId="29">
    <w:abstractNumId w:val="33"/>
  </w:num>
  <w:num w:numId="30">
    <w:abstractNumId w:val="19"/>
  </w:num>
  <w:num w:numId="31">
    <w:abstractNumId w:val="9"/>
  </w:num>
  <w:num w:numId="32">
    <w:abstractNumId w:val="2"/>
  </w:num>
  <w:num w:numId="33">
    <w:abstractNumId w:val="0"/>
  </w:num>
  <w:num w:numId="34">
    <w:abstractNumId w:val="28"/>
  </w:num>
  <w:num w:numId="35">
    <w:abstractNumId w:val="31"/>
  </w:num>
  <w:num w:numId="36">
    <w:abstractNumId w:val="3"/>
  </w:num>
  <w:num w:numId="37">
    <w:abstractNumId w:val="35"/>
  </w:num>
  <w:num w:numId="38">
    <w:abstractNumId w:val="27"/>
  </w:num>
  <w:num w:numId="39">
    <w:abstractNumId w:val="20"/>
  </w:num>
  <w:num w:numId="40">
    <w:abstractNumId w:val="14"/>
  </w:num>
  <w:num w:numId="41">
    <w:abstractNumId w:val="32"/>
  </w:num>
  <w:num w:numId="42">
    <w:abstractNumId w:val="8"/>
  </w:num>
  <w:num w:numId="43">
    <w:abstractNumId w:val="34"/>
  </w:num>
  <w:num w:numId="4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6A2C"/>
    <w:rsid w:val="0002597D"/>
    <w:rsid w:val="0003591E"/>
    <w:rsid w:val="00042C79"/>
    <w:rsid w:val="00056C0F"/>
    <w:rsid w:val="00057678"/>
    <w:rsid w:val="000759E3"/>
    <w:rsid w:val="00077B48"/>
    <w:rsid w:val="000874A2"/>
    <w:rsid w:val="00090BF8"/>
    <w:rsid w:val="000A2AEB"/>
    <w:rsid w:val="000A5A12"/>
    <w:rsid w:val="000B6621"/>
    <w:rsid w:val="000B7110"/>
    <w:rsid w:val="000C1C35"/>
    <w:rsid w:val="000C3025"/>
    <w:rsid w:val="000C6954"/>
    <w:rsid w:val="000D0999"/>
    <w:rsid w:val="000D1B3E"/>
    <w:rsid w:val="000D4D62"/>
    <w:rsid w:val="000E1F28"/>
    <w:rsid w:val="000E21D2"/>
    <w:rsid w:val="00110AF6"/>
    <w:rsid w:val="00117E45"/>
    <w:rsid w:val="00133A87"/>
    <w:rsid w:val="0013616B"/>
    <w:rsid w:val="0014198A"/>
    <w:rsid w:val="00147BB5"/>
    <w:rsid w:val="001500C4"/>
    <w:rsid w:val="00153AA3"/>
    <w:rsid w:val="00153B70"/>
    <w:rsid w:val="00157038"/>
    <w:rsid w:val="0015785C"/>
    <w:rsid w:val="001761FD"/>
    <w:rsid w:val="00180117"/>
    <w:rsid w:val="00181558"/>
    <w:rsid w:val="00182C47"/>
    <w:rsid w:val="00191A51"/>
    <w:rsid w:val="001A7BCB"/>
    <w:rsid w:val="001B033F"/>
    <w:rsid w:val="001B2617"/>
    <w:rsid w:val="001C07E7"/>
    <w:rsid w:val="001D1DE6"/>
    <w:rsid w:val="001D2834"/>
    <w:rsid w:val="001E120D"/>
    <w:rsid w:val="001E180E"/>
    <w:rsid w:val="001F3F5E"/>
    <w:rsid w:val="001F6417"/>
    <w:rsid w:val="00203DF8"/>
    <w:rsid w:val="002113AF"/>
    <w:rsid w:val="002120C1"/>
    <w:rsid w:val="0021423A"/>
    <w:rsid w:val="00216E17"/>
    <w:rsid w:val="0022053C"/>
    <w:rsid w:val="00223E68"/>
    <w:rsid w:val="002268E5"/>
    <w:rsid w:val="00231AC2"/>
    <w:rsid w:val="0023634F"/>
    <w:rsid w:val="00244281"/>
    <w:rsid w:val="00246A2A"/>
    <w:rsid w:val="002527D6"/>
    <w:rsid w:val="002548DC"/>
    <w:rsid w:val="00282CE1"/>
    <w:rsid w:val="00283369"/>
    <w:rsid w:val="00283487"/>
    <w:rsid w:val="00286EA5"/>
    <w:rsid w:val="002A12BB"/>
    <w:rsid w:val="002B030B"/>
    <w:rsid w:val="002B423D"/>
    <w:rsid w:val="002D0973"/>
    <w:rsid w:val="002D71EE"/>
    <w:rsid w:val="002F44E2"/>
    <w:rsid w:val="00306BF7"/>
    <w:rsid w:val="003077E1"/>
    <w:rsid w:val="00314FA4"/>
    <w:rsid w:val="00315C85"/>
    <w:rsid w:val="0033325D"/>
    <w:rsid w:val="003354E1"/>
    <w:rsid w:val="00342481"/>
    <w:rsid w:val="00356F3A"/>
    <w:rsid w:val="0036125D"/>
    <w:rsid w:val="00363EE5"/>
    <w:rsid w:val="003B29A1"/>
    <w:rsid w:val="003C1659"/>
    <w:rsid w:val="003C380B"/>
    <w:rsid w:val="003E7A82"/>
    <w:rsid w:val="003F5606"/>
    <w:rsid w:val="003F7904"/>
    <w:rsid w:val="004023EA"/>
    <w:rsid w:val="00405838"/>
    <w:rsid w:val="00405975"/>
    <w:rsid w:val="004118E7"/>
    <w:rsid w:val="00431A88"/>
    <w:rsid w:val="004327B0"/>
    <w:rsid w:val="00441607"/>
    <w:rsid w:val="004479EE"/>
    <w:rsid w:val="00453F92"/>
    <w:rsid w:val="0046725E"/>
    <w:rsid w:val="00467F1E"/>
    <w:rsid w:val="004717F9"/>
    <w:rsid w:val="00481039"/>
    <w:rsid w:val="004A3DA0"/>
    <w:rsid w:val="004C09AA"/>
    <w:rsid w:val="004C1683"/>
    <w:rsid w:val="004D1F10"/>
    <w:rsid w:val="004E17B6"/>
    <w:rsid w:val="004E7856"/>
    <w:rsid w:val="005010E3"/>
    <w:rsid w:val="005101D5"/>
    <w:rsid w:val="005109B1"/>
    <w:rsid w:val="005335BE"/>
    <w:rsid w:val="00542C27"/>
    <w:rsid w:val="00544BE7"/>
    <w:rsid w:val="00552802"/>
    <w:rsid w:val="00562D17"/>
    <w:rsid w:val="00572618"/>
    <w:rsid w:val="00581E4C"/>
    <w:rsid w:val="005867F4"/>
    <w:rsid w:val="0059370C"/>
    <w:rsid w:val="00597957"/>
    <w:rsid w:val="005B1884"/>
    <w:rsid w:val="005B2141"/>
    <w:rsid w:val="005B2BD9"/>
    <w:rsid w:val="005B5608"/>
    <w:rsid w:val="005C405B"/>
    <w:rsid w:val="005D00F0"/>
    <w:rsid w:val="005D7660"/>
    <w:rsid w:val="005D7EE9"/>
    <w:rsid w:val="005E318B"/>
    <w:rsid w:val="005E4B6B"/>
    <w:rsid w:val="005E50E6"/>
    <w:rsid w:val="005F1624"/>
    <w:rsid w:val="005F2A37"/>
    <w:rsid w:val="0060744D"/>
    <w:rsid w:val="00612CA2"/>
    <w:rsid w:val="0061593E"/>
    <w:rsid w:val="00615D22"/>
    <w:rsid w:val="0062211E"/>
    <w:rsid w:val="00622CF3"/>
    <w:rsid w:val="006314B8"/>
    <w:rsid w:val="00635C39"/>
    <w:rsid w:val="00635C93"/>
    <w:rsid w:val="00636A3C"/>
    <w:rsid w:val="0064008A"/>
    <w:rsid w:val="006536AC"/>
    <w:rsid w:val="006763AC"/>
    <w:rsid w:val="006824A9"/>
    <w:rsid w:val="00696E37"/>
    <w:rsid w:val="006A4302"/>
    <w:rsid w:val="006A52ED"/>
    <w:rsid w:val="006B5B2B"/>
    <w:rsid w:val="006B7793"/>
    <w:rsid w:val="006C2A4F"/>
    <w:rsid w:val="006C3F60"/>
    <w:rsid w:val="006D0D86"/>
    <w:rsid w:val="006D2157"/>
    <w:rsid w:val="006D3CE5"/>
    <w:rsid w:val="006F45ED"/>
    <w:rsid w:val="00714BF5"/>
    <w:rsid w:val="00731487"/>
    <w:rsid w:val="00743E5A"/>
    <w:rsid w:val="00761D71"/>
    <w:rsid w:val="007740A2"/>
    <w:rsid w:val="00775752"/>
    <w:rsid w:val="00783921"/>
    <w:rsid w:val="0079282A"/>
    <w:rsid w:val="007A29F8"/>
    <w:rsid w:val="007A3A4B"/>
    <w:rsid w:val="007D4CA9"/>
    <w:rsid w:val="007D7B44"/>
    <w:rsid w:val="007F33A9"/>
    <w:rsid w:val="00807B83"/>
    <w:rsid w:val="00821860"/>
    <w:rsid w:val="008315E8"/>
    <w:rsid w:val="00836D6E"/>
    <w:rsid w:val="0085570F"/>
    <w:rsid w:val="008566E2"/>
    <w:rsid w:val="00860C76"/>
    <w:rsid w:val="00865297"/>
    <w:rsid w:val="0087517D"/>
    <w:rsid w:val="008767DE"/>
    <w:rsid w:val="00876BA3"/>
    <w:rsid w:val="008A5701"/>
    <w:rsid w:val="008A58B6"/>
    <w:rsid w:val="008C0FCA"/>
    <w:rsid w:val="008D010E"/>
    <w:rsid w:val="008D3D48"/>
    <w:rsid w:val="008E23BA"/>
    <w:rsid w:val="008E3082"/>
    <w:rsid w:val="008E3579"/>
    <w:rsid w:val="00912563"/>
    <w:rsid w:val="009142C7"/>
    <w:rsid w:val="00922F6E"/>
    <w:rsid w:val="00925DFF"/>
    <w:rsid w:val="00927D8F"/>
    <w:rsid w:val="009301BE"/>
    <w:rsid w:val="0094111C"/>
    <w:rsid w:val="00941EAB"/>
    <w:rsid w:val="009465B7"/>
    <w:rsid w:val="0095608D"/>
    <w:rsid w:val="00956D15"/>
    <w:rsid w:val="00962501"/>
    <w:rsid w:val="00967582"/>
    <w:rsid w:val="009745FB"/>
    <w:rsid w:val="00974A04"/>
    <w:rsid w:val="009842C1"/>
    <w:rsid w:val="0098713C"/>
    <w:rsid w:val="009A07DC"/>
    <w:rsid w:val="009A14C5"/>
    <w:rsid w:val="009A6A1C"/>
    <w:rsid w:val="009A7C29"/>
    <w:rsid w:val="009B7F25"/>
    <w:rsid w:val="009C550A"/>
    <w:rsid w:val="009E2BA6"/>
    <w:rsid w:val="009E2ECF"/>
    <w:rsid w:val="009E3548"/>
    <w:rsid w:val="009F018B"/>
    <w:rsid w:val="009F17A0"/>
    <w:rsid w:val="009F7561"/>
    <w:rsid w:val="00A07E46"/>
    <w:rsid w:val="00A17F77"/>
    <w:rsid w:val="00A20AE8"/>
    <w:rsid w:val="00A20D64"/>
    <w:rsid w:val="00A3180B"/>
    <w:rsid w:val="00A46895"/>
    <w:rsid w:val="00A61368"/>
    <w:rsid w:val="00A656E2"/>
    <w:rsid w:val="00A76DBE"/>
    <w:rsid w:val="00A91D3C"/>
    <w:rsid w:val="00A94464"/>
    <w:rsid w:val="00AA57DF"/>
    <w:rsid w:val="00AB14AC"/>
    <w:rsid w:val="00AB25D2"/>
    <w:rsid w:val="00AB40ED"/>
    <w:rsid w:val="00AB6CC6"/>
    <w:rsid w:val="00AC5764"/>
    <w:rsid w:val="00AD56C8"/>
    <w:rsid w:val="00AD5724"/>
    <w:rsid w:val="00AE0311"/>
    <w:rsid w:val="00AE4E33"/>
    <w:rsid w:val="00AF35A7"/>
    <w:rsid w:val="00B00940"/>
    <w:rsid w:val="00B0760F"/>
    <w:rsid w:val="00B20EEA"/>
    <w:rsid w:val="00B23BEA"/>
    <w:rsid w:val="00B27244"/>
    <w:rsid w:val="00B32D74"/>
    <w:rsid w:val="00B4013B"/>
    <w:rsid w:val="00B456B6"/>
    <w:rsid w:val="00B46E68"/>
    <w:rsid w:val="00B60731"/>
    <w:rsid w:val="00B648D0"/>
    <w:rsid w:val="00B743C3"/>
    <w:rsid w:val="00B77940"/>
    <w:rsid w:val="00B95838"/>
    <w:rsid w:val="00BA520E"/>
    <w:rsid w:val="00BB0EBC"/>
    <w:rsid w:val="00BB3895"/>
    <w:rsid w:val="00BB3C51"/>
    <w:rsid w:val="00BB54C3"/>
    <w:rsid w:val="00BD086C"/>
    <w:rsid w:val="00BE539F"/>
    <w:rsid w:val="00C157EC"/>
    <w:rsid w:val="00C17A2B"/>
    <w:rsid w:val="00C26443"/>
    <w:rsid w:val="00C272A4"/>
    <w:rsid w:val="00C369BC"/>
    <w:rsid w:val="00C47669"/>
    <w:rsid w:val="00C5725C"/>
    <w:rsid w:val="00C65129"/>
    <w:rsid w:val="00C84964"/>
    <w:rsid w:val="00CA70DB"/>
    <w:rsid w:val="00CB06D3"/>
    <w:rsid w:val="00CB27AC"/>
    <w:rsid w:val="00CD399A"/>
    <w:rsid w:val="00CD5B87"/>
    <w:rsid w:val="00CD6387"/>
    <w:rsid w:val="00CE5643"/>
    <w:rsid w:val="00CE66F7"/>
    <w:rsid w:val="00CF0D41"/>
    <w:rsid w:val="00CF1BBC"/>
    <w:rsid w:val="00CF2A73"/>
    <w:rsid w:val="00D165A5"/>
    <w:rsid w:val="00D205E5"/>
    <w:rsid w:val="00D239CC"/>
    <w:rsid w:val="00D24EB6"/>
    <w:rsid w:val="00D331CF"/>
    <w:rsid w:val="00D7126F"/>
    <w:rsid w:val="00D96553"/>
    <w:rsid w:val="00DA091A"/>
    <w:rsid w:val="00DB4E40"/>
    <w:rsid w:val="00DC00BE"/>
    <w:rsid w:val="00DC277A"/>
    <w:rsid w:val="00DC42FE"/>
    <w:rsid w:val="00DC71B0"/>
    <w:rsid w:val="00DD0A1F"/>
    <w:rsid w:val="00DD661C"/>
    <w:rsid w:val="00DF1806"/>
    <w:rsid w:val="00DF21DD"/>
    <w:rsid w:val="00DF42AD"/>
    <w:rsid w:val="00DF6F75"/>
    <w:rsid w:val="00E07B8E"/>
    <w:rsid w:val="00E156AD"/>
    <w:rsid w:val="00E201F3"/>
    <w:rsid w:val="00E311D1"/>
    <w:rsid w:val="00E33443"/>
    <w:rsid w:val="00E422C9"/>
    <w:rsid w:val="00E437CA"/>
    <w:rsid w:val="00E55713"/>
    <w:rsid w:val="00E737B2"/>
    <w:rsid w:val="00E762EE"/>
    <w:rsid w:val="00E83DB0"/>
    <w:rsid w:val="00E92504"/>
    <w:rsid w:val="00EA6649"/>
    <w:rsid w:val="00EA7C22"/>
    <w:rsid w:val="00EB237B"/>
    <w:rsid w:val="00EB63C0"/>
    <w:rsid w:val="00EB6A36"/>
    <w:rsid w:val="00ED29BB"/>
    <w:rsid w:val="00EE2981"/>
    <w:rsid w:val="00EE34FC"/>
    <w:rsid w:val="00EE5E21"/>
    <w:rsid w:val="00EF4CD3"/>
    <w:rsid w:val="00EF6A2C"/>
    <w:rsid w:val="00F00027"/>
    <w:rsid w:val="00F12EF9"/>
    <w:rsid w:val="00F21C7A"/>
    <w:rsid w:val="00F24B2B"/>
    <w:rsid w:val="00F34555"/>
    <w:rsid w:val="00F34729"/>
    <w:rsid w:val="00F37E2F"/>
    <w:rsid w:val="00F66958"/>
    <w:rsid w:val="00F7155B"/>
    <w:rsid w:val="00F72033"/>
    <w:rsid w:val="00F95DE0"/>
    <w:rsid w:val="00FA1773"/>
    <w:rsid w:val="00FA1C8A"/>
    <w:rsid w:val="00FA7BA2"/>
    <w:rsid w:val="00FB67FB"/>
    <w:rsid w:val="00FC0076"/>
    <w:rsid w:val="00FD2A3D"/>
    <w:rsid w:val="00FE1A08"/>
    <w:rsid w:val="00FE323C"/>
    <w:rsid w:val="00FF4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CA2"/>
    <w:pPr>
      <w:spacing w:after="0" w:line="240" w:lineRule="auto"/>
    </w:pPr>
    <w:rPr>
      <w:rFonts w:ascii="Courier New" w:eastAsia="Times New Roman" w:hAnsi="Courier New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12CA2"/>
    <w:rPr>
      <w:color w:val="0000FF"/>
      <w:u w:val="single"/>
    </w:rPr>
  </w:style>
  <w:style w:type="paragraph" w:styleId="a4">
    <w:name w:val="Title"/>
    <w:basedOn w:val="a"/>
    <w:next w:val="a"/>
    <w:link w:val="a5"/>
    <w:qFormat/>
    <w:rsid w:val="00612CA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612CA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612C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6">
    <w:name w:val="header"/>
    <w:basedOn w:val="a"/>
    <w:link w:val="a7"/>
    <w:rsid w:val="00612CA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12CA2"/>
    <w:rPr>
      <w:rFonts w:ascii="Courier New" w:eastAsia="Times New Roman" w:hAnsi="Courier New" w:cs="Times New Roman"/>
      <w:szCs w:val="20"/>
    </w:rPr>
  </w:style>
  <w:style w:type="paragraph" w:customStyle="1" w:styleId="a00">
    <w:name w:val="a0"/>
    <w:basedOn w:val="a"/>
    <w:uiPriority w:val="99"/>
    <w:rsid w:val="00612CA2"/>
    <w:pPr>
      <w:spacing w:before="160" w:after="160"/>
    </w:pPr>
    <w:rPr>
      <w:rFonts w:ascii="Calibri" w:hAnsi="Calibri"/>
      <w:sz w:val="24"/>
      <w:szCs w:val="24"/>
    </w:rPr>
  </w:style>
  <w:style w:type="paragraph" w:styleId="a8">
    <w:name w:val="No Spacing"/>
    <w:uiPriority w:val="1"/>
    <w:qFormat/>
    <w:rsid w:val="00612CA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1"/>
    <w:qFormat/>
    <w:rsid w:val="00612CA2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customStyle="1" w:styleId="acopre">
    <w:name w:val="acopre"/>
    <w:rsid w:val="00612CA2"/>
  </w:style>
  <w:style w:type="paragraph" w:styleId="aa">
    <w:name w:val="Balloon Text"/>
    <w:basedOn w:val="a"/>
    <w:link w:val="ab"/>
    <w:uiPriority w:val="99"/>
    <w:semiHidden/>
    <w:unhideWhenUsed/>
    <w:rsid w:val="002B423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B423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Без интервала1"/>
    <w:rsid w:val="003C380B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Body Text"/>
    <w:basedOn w:val="a"/>
    <w:link w:val="ad"/>
    <w:uiPriority w:val="1"/>
    <w:qFormat/>
    <w:rsid w:val="00AC5764"/>
    <w:pPr>
      <w:widowControl w:val="0"/>
      <w:autoSpaceDE w:val="0"/>
      <w:autoSpaceDN w:val="0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AC5764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453F92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405975"/>
    <w:pPr>
      <w:widowControl w:val="0"/>
      <w:autoSpaceDE w:val="0"/>
      <w:autoSpaceDN w:val="0"/>
    </w:pPr>
    <w:rPr>
      <w:rFonts w:ascii="Cambria" w:eastAsia="Cambria" w:hAnsi="Cambria" w:cs="Cambria"/>
      <w:szCs w:val="22"/>
      <w:lang w:eastAsia="en-US"/>
    </w:rPr>
  </w:style>
  <w:style w:type="paragraph" w:customStyle="1" w:styleId="il-text-alignright">
    <w:name w:val="il-text-align_right"/>
    <w:basedOn w:val="a"/>
    <w:rsid w:val="00622CF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ord-wrapper">
    <w:name w:val="word-wrapper"/>
    <w:basedOn w:val="a0"/>
    <w:rsid w:val="00622CF3"/>
  </w:style>
  <w:style w:type="character" w:styleId="ae">
    <w:name w:val="Placeholder Text"/>
    <w:basedOn w:val="a0"/>
    <w:uiPriority w:val="99"/>
    <w:semiHidden/>
    <w:rsid w:val="00FD2A3D"/>
    <w:rPr>
      <w:color w:val="808080"/>
    </w:rPr>
  </w:style>
  <w:style w:type="paragraph" w:customStyle="1" w:styleId="il-text-alignleft">
    <w:name w:val="il-text-align_left"/>
    <w:basedOn w:val="a"/>
    <w:rsid w:val="00DF42A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p-normal">
    <w:name w:val="p-normal"/>
    <w:basedOn w:val="a"/>
    <w:rsid w:val="004E17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link w:val="ConsPlusNonformat0"/>
    <w:rsid w:val="000C302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0C302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il-text-alignjustify">
    <w:name w:val="il-text-align_justify"/>
    <w:basedOn w:val="a"/>
    <w:rsid w:val="009A7C2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B743C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l-text-aligncenter">
    <w:name w:val="il-text-align_center"/>
    <w:basedOn w:val="a"/>
    <w:rsid w:val="00714BF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85570F"/>
    <w:rPr>
      <w:b/>
      <w:bCs/>
    </w:rPr>
  </w:style>
  <w:style w:type="character" w:customStyle="1" w:styleId="readonly-element">
    <w:name w:val="readonly-element"/>
    <w:basedOn w:val="a0"/>
    <w:rsid w:val="0085570F"/>
  </w:style>
  <w:style w:type="character" w:customStyle="1" w:styleId="hidden-element">
    <w:name w:val="hidden-element"/>
    <w:basedOn w:val="a0"/>
    <w:rsid w:val="0085570F"/>
  </w:style>
  <w:style w:type="paragraph" w:customStyle="1" w:styleId="il-text-indent19cm">
    <w:name w:val="il-text-indent_1_9cm"/>
    <w:basedOn w:val="a"/>
    <w:rsid w:val="008557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0">
    <w:name w:val="Emphasis"/>
    <w:basedOn w:val="a0"/>
    <w:uiPriority w:val="20"/>
    <w:qFormat/>
    <w:rsid w:val="0085570F"/>
    <w:rPr>
      <w:i/>
      <w:iCs/>
    </w:rPr>
  </w:style>
  <w:style w:type="character" w:customStyle="1" w:styleId="af1">
    <w:name w:val="Другое_"/>
    <w:basedOn w:val="a0"/>
    <w:link w:val="af2"/>
    <w:locked/>
    <w:rsid w:val="005E4B6B"/>
    <w:rPr>
      <w:rFonts w:ascii="Times New Roman" w:eastAsia="Times New Roman" w:hAnsi="Times New Roman" w:cs="Times New Roman"/>
      <w:sz w:val="20"/>
      <w:szCs w:val="20"/>
    </w:rPr>
  </w:style>
  <w:style w:type="paragraph" w:customStyle="1" w:styleId="af2">
    <w:name w:val="Другое"/>
    <w:basedOn w:val="a"/>
    <w:link w:val="af1"/>
    <w:rsid w:val="005E4B6B"/>
    <w:pPr>
      <w:widowControl w:val="0"/>
      <w:ind w:firstLine="40"/>
    </w:pPr>
    <w:rPr>
      <w:rFonts w:ascii="Times New Roman" w:hAnsi="Times New Roman"/>
      <w:sz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1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2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2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66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5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h@med-tech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7B0C2A-3D92-4FA4-A6CB-A30243BBD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3226</TotalTime>
  <Pages>1</Pages>
  <Words>5282</Words>
  <Characters>30112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114</cp:revision>
  <cp:lastPrinted>2026-10-27T13:30:00Z</cp:lastPrinted>
  <dcterms:created xsi:type="dcterms:W3CDTF">2020-11-14T09:43:00Z</dcterms:created>
  <dcterms:modified xsi:type="dcterms:W3CDTF">2026-10-27T13:30:00Z</dcterms:modified>
</cp:coreProperties>
</file>