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01D" w:rsidRPr="0083501D" w:rsidRDefault="0083501D" w:rsidP="0083501D">
      <w:pPr>
        <w:rPr>
          <w:b/>
          <w:color w:val="000000"/>
          <w:sz w:val="28"/>
          <w:szCs w:val="28"/>
          <w:shd w:val="clear" w:color="auto" w:fill="FFFFFF"/>
        </w:rPr>
      </w:pPr>
      <w:r>
        <w:rPr>
          <w:b/>
          <w:color w:val="000000"/>
          <w:sz w:val="28"/>
          <w:szCs w:val="28"/>
          <w:shd w:val="clear" w:color="auto" w:fill="FFFFFF"/>
        </w:rPr>
        <w:t>Технические характеристики</w:t>
      </w:r>
    </w:p>
    <w:p w:rsidR="0083501D" w:rsidRDefault="0083501D" w:rsidP="0083501D">
      <w:pPr>
        <w:rPr>
          <w:rFonts w:ascii="Arial" w:hAnsi="Arial" w:cs="Arial"/>
          <w:color w:val="000000"/>
          <w:shd w:val="clear" w:color="auto" w:fill="FFFFFF"/>
        </w:rPr>
      </w:pPr>
    </w:p>
    <w:p w:rsidR="0083501D" w:rsidRDefault="0083501D" w:rsidP="0083501D">
      <w:pPr>
        <w:rPr>
          <w:b/>
          <w:color w:val="000000"/>
          <w:sz w:val="28"/>
          <w:szCs w:val="28"/>
          <w:shd w:val="clear" w:color="auto" w:fill="FFFFFF"/>
        </w:rPr>
      </w:pPr>
      <w:r w:rsidRPr="0083501D">
        <w:rPr>
          <w:b/>
          <w:color w:val="000000"/>
          <w:sz w:val="28"/>
          <w:szCs w:val="28"/>
          <w:shd w:val="clear" w:color="auto" w:fill="FFFFFF"/>
        </w:rPr>
        <w:t>Костюм зимний</w:t>
      </w:r>
    </w:p>
    <w:p w:rsidR="0083501D" w:rsidRPr="0083501D" w:rsidRDefault="0083501D" w:rsidP="0083501D">
      <w:pPr>
        <w:rPr>
          <w:b/>
          <w:color w:val="000000"/>
          <w:sz w:val="28"/>
          <w:szCs w:val="28"/>
          <w:shd w:val="clear" w:color="auto" w:fill="FFFFFF"/>
        </w:rPr>
      </w:pPr>
    </w:p>
    <w:p w:rsidR="0083501D" w:rsidRDefault="0083501D" w:rsidP="0083501D">
      <w:pPr>
        <w:rPr>
          <w:color w:val="000000"/>
          <w:shd w:val="clear" w:color="auto" w:fill="FFFFFF"/>
        </w:rPr>
      </w:pPr>
      <w:r w:rsidRPr="0083501D">
        <w:rPr>
          <w:b/>
          <w:color w:val="000000"/>
          <w:shd w:val="clear" w:color="auto" w:fill="FFFFFF"/>
        </w:rPr>
        <w:t>КУРТКА:</w:t>
      </w:r>
      <w:r w:rsidRPr="0083501D">
        <w:rPr>
          <w:color w:val="000000"/>
          <w:shd w:val="clear" w:color="auto" w:fill="FFFFFF"/>
        </w:rPr>
        <w:t xml:space="preserve"> - </w:t>
      </w:r>
      <w:proofErr w:type="gramStart"/>
      <w:r w:rsidRPr="0083501D">
        <w:rPr>
          <w:color w:val="000000"/>
          <w:shd w:val="clear" w:color="auto" w:fill="FFFFFF"/>
        </w:rPr>
        <w:t>воротник</w:t>
      </w:r>
      <w:proofErr w:type="gramEnd"/>
      <w:r w:rsidRPr="0083501D">
        <w:rPr>
          <w:color w:val="000000"/>
          <w:shd w:val="clear" w:color="auto" w:fill="FFFFFF"/>
        </w:rPr>
        <w:t xml:space="preserve"> утепленный из искусственного меха - регулируемый съемный утепленный капюшон - накладные нагрудный и боковые карманы - регулировка объема по линии талии - СОП 50 мм по кокетке</w:t>
      </w:r>
      <w:r>
        <w:rPr>
          <w:color w:val="000000"/>
          <w:shd w:val="clear" w:color="auto" w:fill="FFFFFF"/>
        </w:rPr>
        <w:t>.</w:t>
      </w:r>
      <w:r w:rsidRPr="0083501D">
        <w:rPr>
          <w:color w:val="000000"/>
          <w:shd w:val="clear" w:color="auto" w:fill="FFFFFF"/>
        </w:rPr>
        <w:t xml:space="preserve"> </w:t>
      </w:r>
    </w:p>
    <w:p w:rsidR="00BB235B" w:rsidRDefault="0083501D" w:rsidP="0083501D">
      <w:pPr>
        <w:rPr>
          <w:color w:val="000000"/>
          <w:shd w:val="clear" w:color="auto" w:fill="FFFFFF"/>
        </w:rPr>
      </w:pPr>
      <w:r w:rsidRPr="0083501D">
        <w:rPr>
          <w:b/>
          <w:color w:val="000000"/>
          <w:shd w:val="clear" w:color="auto" w:fill="FFFFFF"/>
        </w:rPr>
        <w:t>БРЮКИ:</w:t>
      </w:r>
      <w:r w:rsidRPr="0083501D">
        <w:rPr>
          <w:color w:val="000000"/>
          <w:shd w:val="clear" w:color="auto" w:fill="FFFFFF"/>
        </w:rPr>
        <w:t xml:space="preserve"> - регулируемые по длине бретели - широкий утепленный пояс -</w:t>
      </w:r>
      <w:r>
        <w:rPr>
          <w:color w:val="000000"/>
          <w:shd w:val="clear" w:color="auto" w:fill="FFFFFF"/>
        </w:rPr>
        <w:t xml:space="preserve"> два передних накладных кармана.</w:t>
      </w:r>
    </w:p>
    <w:p w:rsidR="0083501D" w:rsidRDefault="0083501D" w:rsidP="0083501D"/>
    <w:p w:rsidR="0083501D" w:rsidRDefault="0083501D" w:rsidP="0083501D">
      <w:pPr>
        <w:rPr>
          <w:b/>
          <w:sz w:val="28"/>
          <w:szCs w:val="28"/>
        </w:rPr>
      </w:pPr>
      <w:r w:rsidRPr="0083501D">
        <w:rPr>
          <w:b/>
          <w:sz w:val="28"/>
          <w:szCs w:val="28"/>
        </w:rPr>
        <w:t>Ботинки зимние</w:t>
      </w:r>
    </w:p>
    <w:p w:rsidR="0083501D" w:rsidRDefault="0083501D" w:rsidP="0083501D">
      <w:pPr>
        <w:rPr>
          <w:b/>
          <w:sz w:val="28"/>
          <w:szCs w:val="28"/>
        </w:rPr>
      </w:pPr>
    </w:p>
    <w:p w:rsidR="0083501D" w:rsidRPr="0083501D" w:rsidRDefault="0083501D" w:rsidP="0083501D">
      <w:pPr>
        <w:shd w:val="clear" w:color="auto" w:fill="FFFFFF"/>
        <w:rPr>
          <w:bCs/>
          <w:color w:val="000000" w:themeColor="text1"/>
          <w:lang w:eastAsia="en-US"/>
        </w:rPr>
      </w:pPr>
      <w:r w:rsidRPr="0083501D">
        <w:rPr>
          <w:bCs/>
          <w:color w:val="000000" w:themeColor="text1"/>
        </w:rPr>
        <w:t>Материал</w:t>
      </w:r>
      <w:r w:rsidRPr="0083501D">
        <w:rPr>
          <w:bCs/>
          <w:color w:val="000000" w:themeColor="text1"/>
          <w:lang w:eastAsia="en-US"/>
        </w:rPr>
        <w:t xml:space="preserve"> </w:t>
      </w:r>
      <w:r w:rsidR="00272E3C">
        <w:rPr>
          <w:color w:val="000000" w:themeColor="text1"/>
        </w:rPr>
        <w:t>к</w:t>
      </w:r>
      <w:r w:rsidRPr="0083501D">
        <w:rPr>
          <w:color w:val="000000" w:themeColor="text1"/>
        </w:rPr>
        <w:t>ожа</w:t>
      </w:r>
    </w:p>
    <w:p w:rsidR="0083501D" w:rsidRPr="0083501D" w:rsidRDefault="0083501D" w:rsidP="0083501D">
      <w:pPr>
        <w:shd w:val="clear" w:color="auto" w:fill="FFFFFF"/>
        <w:rPr>
          <w:bCs/>
          <w:color w:val="000000" w:themeColor="text1"/>
        </w:rPr>
      </w:pPr>
      <w:r w:rsidRPr="0083501D">
        <w:rPr>
          <w:bCs/>
          <w:color w:val="000000" w:themeColor="text1"/>
        </w:rPr>
        <w:t>Подкладка</w:t>
      </w:r>
      <w:r w:rsidRPr="0083501D">
        <w:rPr>
          <w:bCs/>
          <w:color w:val="000000" w:themeColor="text1"/>
        </w:rPr>
        <w:t xml:space="preserve"> </w:t>
      </w:r>
      <w:r w:rsidRPr="0083501D">
        <w:rPr>
          <w:color w:val="000000" w:themeColor="text1"/>
        </w:rPr>
        <w:t>искусственный мех</w:t>
      </w:r>
    </w:p>
    <w:p w:rsidR="0083501D" w:rsidRPr="00272E3C" w:rsidRDefault="0083501D" w:rsidP="0083501D">
      <w:pPr>
        <w:shd w:val="clear" w:color="auto" w:fill="FFFFFF"/>
        <w:rPr>
          <w:bCs/>
          <w:color w:val="000000" w:themeColor="text1"/>
        </w:rPr>
      </w:pPr>
      <w:r w:rsidRPr="0083501D">
        <w:rPr>
          <w:bCs/>
          <w:color w:val="000000" w:themeColor="text1"/>
        </w:rPr>
        <w:t>Утеплитель/Наполнитель</w:t>
      </w:r>
      <w:r w:rsidR="00272E3C">
        <w:rPr>
          <w:bCs/>
          <w:color w:val="000000" w:themeColor="text1"/>
        </w:rPr>
        <w:t xml:space="preserve"> </w:t>
      </w:r>
      <w:r w:rsidR="00272E3C">
        <w:rPr>
          <w:color w:val="000000" w:themeColor="text1"/>
        </w:rPr>
        <w:t>и</w:t>
      </w:r>
      <w:bookmarkStart w:id="0" w:name="_GoBack"/>
      <w:bookmarkEnd w:id="0"/>
      <w:r w:rsidRPr="0083501D">
        <w:rPr>
          <w:color w:val="000000" w:themeColor="text1"/>
        </w:rPr>
        <w:t>скусственный мех</w:t>
      </w:r>
    </w:p>
    <w:p w:rsidR="0083501D" w:rsidRPr="00272E3C" w:rsidRDefault="0083501D" w:rsidP="0083501D">
      <w:pPr>
        <w:shd w:val="clear" w:color="auto" w:fill="FFFFFF"/>
        <w:rPr>
          <w:bCs/>
          <w:color w:val="000000" w:themeColor="text1"/>
        </w:rPr>
      </w:pPr>
      <w:r w:rsidRPr="0083501D">
        <w:rPr>
          <w:bCs/>
          <w:color w:val="000000" w:themeColor="text1"/>
        </w:rPr>
        <w:t>Подошва</w:t>
      </w:r>
      <w:r w:rsidR="00272E3C">
        <w:rPr>
          <w:bCs/>
          <w:color w:val="000000" w:themeColor="text1"/>
        </w:rPr>
        <w:t xml:space="preserve"> </w:t>
      </w:r>
      <w:r w:rsidRPr="0083501D">
        <w:rPr>
          <w:color w:val="000000" w:themeColor="text1"/>
        </w:rPr>
        <w:t>ПУ</w:t>
      </w:r>
    </w:p>
    <w:p w:rsidR="0083501D" w:rsidRPr="00272E3C" w:rsidRDefault="0083501D" w:rsidP="0083501D">
      <w:pPr>
        <w:shd w:val="clear" w:color="auto" w:fill="FFFFFF"/>
        <w:rPr>
          <w:bCs/>
          <w:color w:val="000000" w:themeColor="text1"/>
        </w:rPr>
      </w:pPr>
      <w:r w:rsidRPr="0083501D">
        <w:rPr>
          <w:bCs/>
          <w:color w:val="000000" w:themeColor="text1"/>
        </w:rPr>
        <w:t>Метод крепления</w:t>
      </w:r>
      <w:r w:rsidR="00272E3C">
        <w:rPr>
          <w:bCs/>
          <w:color w:val="000000" w:themeColor="text1"/>
        </w:rPr>
        <w:t xml:space="preserve"> </w:t>
      </w:r>
      <w:r w:rsidR="00272E3C">
        <w:rPr>
          <w:color w:val="000000" w:themeColor="text1"/>
        </w:rPr>
        <w:t>л</w:t>
      </w:r>
      <w:r w:rsidRPr="0083501D">
        <w:rPr>
          <w:color w:val="000000" w:themeColor="text1"/>
        </w:rPr>
        <w:t>итьевой</w:t>
      </w:r>
    </w:p>
    <w:sectPr w:rsidR="0083501D" w:rsidRPr="00272E3C" w:rsidSect="00050EB4">
      <w:pgSz w:w="11906" w:h="16838"/>
      <w:pgMar w:top="568" w:right="424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75E"/>
    <w:rsid w:val="00002613"/>
    <w:rsid w:val="000178F9"/>
    <w:rsid w:val="00035965"/>
    <w:rsid w:val="00050EB4"/>
    <w:rsid w:val="00090EBD"/>
    <w:rsid w:val="0009275E"/>
    <w:rsid w:val="00187F83"/>
    <w:rsid w:val="00272E3C"/>
    <w:rsid w:val="002F0BEC"/>
    <w:rsid w:val="00341EA5"/>
    <w:rsid w:val="00383F27"/>
    <w:rsid w:val="00403E19"/>
    <w:rsid w:val="00444D54"/>
    <w:rsid w:val="00496431"/>
    <w:rsid w:val="005103F5"/>
    <w:rsid w:val="00530EE4"/>
    <w:rsid w:val="00586DD5"/>
    <w:rsid w:val="006331AE"/>
    <w:rsid w:val="00675155"/>
    <w:rsid w:val="00695145"/>
    <w:rsid w:val="00740170"/>
    <w:rsid w:val="007C1703"/>
    <w:rsid w:val="0083501D"/>
    <w:rsid w:val="00853CCF"/>
    <w:rsid w:val="00903EE2"/>
    <w:rsid w:val="009233F5"/>
    <w:rsid w:val="00A161E5"/>
    <w:rsid w:val="00A33384"/>
    <w:rsid w:val="00A643D1"/>
    <w:rsid w:val="00AB7716"/>
    <w:rsid w:val="00AF00CC"/>
    <w:rsid w:val="00AF12DA"/>
    <w:rsid w:val="00BB235B"/>
    <w:rsid w:val="00BD2D89"/>
    <w:rsid w:val="00BF1C79"/>
    <w:rsid w:val="00D768DE"/>
    <w:rsid w:val="00D95463"/>
    <w:rsid w:val="00DB6E26"/>
    <w:rsid w:val="00E82A0E"/>
    <w:rsid w:val="00EC538E"/>
    <w:rsid w:val="00F04734"/>
    <w:rsid w:val="00FB5182"/>
    <w:rsid w:val="00FD5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6E600"/>
  <w15:chartTrackingRefBased/>
  <w15:docId w15:val="{D29D60D9-5326-4BFE-984E-53B86D4E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3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9275E"/>
    <w:pPr>
      <w:spacing w:before="100" w:beforeAutospacing="1" w:after="142" w:line="276" w:lineRule="auto"/>
    </w:pPr>
  </w:style>
  <w:style w:type="table" w:styleId="a4">
    <w:name w:val="Table Grid"/>
    <w:basedOn w:val="a1"/>
    <w:uiPriority w:val="39"/>
    <w:rsid w:val="000927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F12D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F12D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7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85599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268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23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892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567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2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13793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8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85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1897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06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893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35796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2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8382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1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16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54743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52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12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6821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71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94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5999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7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1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59434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40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60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8CC396-CCAC-4E0B-83A9-8C65D1A7A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yurik</dc:creator>
  <cp:lastModifiedBy>Zakupki3</cp:lastModifiedBy>
  <cp:revision>2</cp:revision>
  <cp:lastPrinted>2025-04-03T13:20:00Z</cp:lastPrinted>
  <dcterms:created xsi:type="dcterms:W3CDTF">2026-10-30T07:46:00Z</dcterms:created>
  <dcterms:modified xsi:type="dcterms:W3CDTF">2026-10-30T07:46:00Z</dcterms:modified>
</cp:coreProperties>
</file>