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106" w:rsidRPr="00A033E5" w:rsidRDefault="00A033E5" w:rsidP="00600106">
      <w:pPr>
        <w:pStyle w:val="1"/>
        <w:jc w:val="center"/>
        <w:rPr>
          <w:b/>
          <w:szCs w:val="24"/>
        </w:rPr>
      </w:pPr>
      <w:r w:rsidRPr="00A033E5">
        <w:rPr>
          <w:b/>
          <w:szCs w:val="24"/>
        </w:rPr>
        <w:t xml:space="preserve">                                                                                                  Проект договора </w:t>
      </w:r>
      <w:r w:rsidR="006C1D8E" w:rsidRPr="00A033E5">
        <w:rPr>
          <w:b/>
          <w:szCs w:val="24"/>
        </w:rPr>
        <w:t xml:space="preserve">                                                                            </w:t>
      </w:r>
    </w:p>
    <w:p w:rsidR="00600106" w:rsidRPr="00F675F2" w:rsidRDefault="00600106" w:rsidP="00600106">
      <w:pPr>
        <w:pStyle w:val="1"/>
        <w:jc w:val="center"/>
        <w:rPr>
          <w:szCs w:val="24"/>
        </w:rPr>
      </w:pPr>
      <w:r w:rsidRPr="00F675F2">
        <w:rPr>
          <w:szCs w:val="24"/>
        </w:rPr>
        <w:t>ДОГОВОР №_______</w:t>
      </w:r>
    </w:p>
    <w:p w:rsidR="00600106" w:rsidRPr="00F675F2" w:rsidRDefault="00600106" w:rsidP="00600106">
      <w:pPr>
        <w:pStyle w:val="1"/>
        <w:rPr>
          <w:b/>
          <w:szCs w:val="24"/>
        </w:rPr>
      </w:pPr>
      <w:r w:rsidRPr="00F675F2">
        <w:rPr>
          <w:szCs w:val="24"/>
        </w:rPr>
        <w:t>г. Могилев</w:t>
      </w:r>
      <w:r w:rsidRPr="00F675F2">
        <w:rPr>
          <w:szCs w:val="24"/>
        </w:rPr>
        <w:tab/>
        <w:t xml:space="preserve">                                                                                                  "__"  ______202</w:t>
      </w:r>
      <w:r w:rsidR="008E2AF8">
        <w:rPr>
          <w:szCs w:val="24"/>
        </w:rPr>
        <w:t>6</w:t>
      </w:r>
      <w:r w:rsidRPr="00F675F2">
        <w:rPr>
          <w:szCs w:val="24"/>
        </w:rPr>
        <w:t xml:space="preserve"> г.</w:t>
      </w:r>
    </w:p>
    <w:p w:rsidR="00600106" w:rsidRPr="00F675F2" w:rsidRDefault="00600106" w:rsidP="00600106">
      <w:pPr>
        <w:tabs>
          <w:tab w:val="left" w:pos="576"/>
          <w:tab w:val="left" w:pos="864"/>
          <w:tab w:val="left" w:pos="1008"/>
          <w:tab w:val="left" w:pos="1152"/>
          <w:tab w:val="left" w:pos="1440"/>
          <w:tab w:val="left" w:pos="1584"/>
          <w:tab w:val="left" w:pos="2304"/>
          <w:tab w:val="left" w:pos="2880"/>
          <w:tab w:val="left" w:pos="5616"/>
        </w:tabs>
        <w:spacing w:before="120"/>
        <w:jc w:val="both"/>
        <w:rPr>
          <w:sz w:val="24"/>
          <w:szCs w:val="24"/>
        </w:rPr>
      </w:pPr>
      <w:proofErr w:type="gramStart"/>
      <w:r w:rsidRPr="00F675F2">
        <w:rPr>
          <w:sz w:val="24"/>
          <w:szCs w:val="24"/>
        </w:rPr>
        <w:t xml:space="preserve">_______________________________________________________________, именуемое в дальнейшем Поставщик, в лице _________________________________, действующего на основании _______, с одной стороны, </w:t>
      </w:r>
      <w:r w:rsidRPr="00F675F2">
        <w:rPr>
          <w:bCs/>
          <w:sz w:val="24"/>
          <w:szCs w:val="24"/>
        </w:rPr>
        <w:t xml:space="preserve">и </w:t>
      </w:r>
      <w:r w:rsidRPr="00F675F2">
        <w:rPr>
          <w:sz w:val="24"/>
          <w:szCs w:val="24"/>
          <w:u w:val="single"/>
        </w:rPr>
        <w:t>Учреждение «Могилевское областное управление МЧС Республики Беларусь»</w:t>
      </w:r>
      <w:r w:rsidRPr="00F675F2">
        <w:rPr>
          <w:bCs/>
          <w:sz w:val="24"/>
          <w:szCs w:val="24"/>
        </w:rPr>
        <w:t xml:space="preserve">, именуемое в дальнейшем Покупатель, в лице </w:t>
      </w:r>
      <w:r w:rsidR="00353776">
        <w:rPr>
          <w:bCs/>
          <w:sz w:val="24"/>
          <w:szCs w:val="24"/>
        </w:rPr>
        <w:t xml:space="preserve">заместителя </w:t>
      </w:r>
      <w:r w:rsidR="005511F8">
        <w:rPr>
          <w:bCs/>
          <w:sz w:val="24"/>
          <w:szCs w:val="24"/>
        </w:rPr>
        <w:t xml:space="preserve">начальника управления </w:t>
      </w:r>
      <w:r w:rsidR="00353776">
        <w:rPr>
          <w:bCs/>
          <w:color w:val="FF0000"/>
          <w:sz w:val="24"/>
          <w:szCs w:val="24"/>
        </w:rPr>
        <w:t>Дворкина Д.М,</w:t>
      </w:r>
      <w:r w:rsidRPr="00556C7E">
        <w:rPr>
          <w:color w:val="FF0000"/>
          <w:sz w:val="24"/>
          <w:szCs w:val="24"/>
        </w:rPr>
        <w:t xml:space="preserve"> </w:t>
      </w:r>
      <w:r w:rsidRPr="00F675F2">
        <w:rPr>
          <w:sz w:val="24"/>
          <w:szCs w:val="24"/>
        </w:rPr>
        <w:t xml:space="preserve">действующего на основании </w:t>
      </w:r>
      <w:r w:rsidR="00353776">
        <w:rPr>
          <w:sz w:val="24"/>
          <w:szCs w:val="24"/>
          <w:u w:val="single"/>
        </w:rPr>
        <w:t>доверенности №______________</w:t>
      </w:r>
      <w:r w:rsidRPr="00F675F2">
        <w:rPr>
          <w:bCs/>
          <w:sz w:val="24"/>
          <w:szCs w:val="24"/>
        </w:rPr>
        <w:t>, с другой стороны, заключили настоящий договор о следующем:</w:t>
      </w:r>
      <w:proofErr w:type="gramEnd"/>
    </w:p>
    <w:p w:rsidR="00600106" w:rsidRPr="00F675F2" w:rsidRDefault="00600106" w:rsidP="00600106">
      <w:pPr>
        <w:tabs>
          <w:tab w:val="left" w:pos="576"/>
          <w:tab w:val="left" w:pos="864"/>
          <w:tab w:val="left" w:pos="1008"/>
          <w:tab w:val="left" w:pos="1152"/>
          <w:tab w:val="left" w:pos="1440"/>
          <w:tab w:val="left" w:pos="1584"/>
          <w:tab w:val="left" w:pos="2304"/>
          <w:tab w:val="left" w:pos="2880"/>
          <w:tab w:val="left" w:pos="5616"/>
        </w:tabs>
        <w:spacing w:before="120"/>
        <w:jc w:val="both"/>
        <w:rPr>
          <w:sz w:val="24"/>
          <w:szCs w:val="24"/>
        </w:rPr>
      </w:pPr>
    </w:p>
    <w:p w:rsidR="00600106" w:rsidRPr="00F675F2" w:rsidRDefault="00600106" w:rsidP="00600106">
      <w:pPr>
        <w:pStyle w:val="a3"/>
        <w:numPr>
          <w:ilvl w:val="0"/>
          <w:numId w:val="1"/>
        </w:numPr>
        <w:spacing w:before="12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ПРЕДМЕТ ДОГОВОРА</w:t>
      </w:r>
    </w:p>
    <w:p w:rsidR="00600106" w:rsidRPr="00F675F2" w:rsidRDefault="00600106" w:rsidP="00600106">
      <w:pPr>
        <w:pStyle w:val="a3"/>
        <w:spacing w:before="120"/>
        <w:rPr>
          <w:b/>
          <w:sz w:val="24"/>
          <w:szCs w:val="24"/>
        </w:rPr>
      </w:pPr>
    </w:p>
    <w:p w:rsidR="00600106" w:rsidRPr="00F675F2" w:rsidRDefault="00600106" w:rsidP="00600106">
      <w:pPr>
        <w:rPr>
          <w:bCs/>
          <w:sz w:val="24"/>
          <w:szCs w:val="24"/>
        </w:rPr>
      </w:pPr>
      <w:r w:rsidRPr="00F675F2">
        <w:rPr>
          <w:sz w:val="24"/>
          <w:szCs w:val="24"/>
        </w:rPr>
        <w:t xml:space="preserve">1.1 Заказчик поручает, а Исполнитель принимает на себя обязательства проведение следующих работ: </w:t>
      </w:r>
      <w:r w:rsidRPr="00F675F2">
        <w:rPr>
          <w:bCs/>
          <w:sz w:val="24"/>
          <w:szCs w:val="24"/>
        </w:rPr>
        <w:t xml:space="preserve">ремонт секционных ворот на объектах Заказчика.   </w:t>
      </w:r>
    </w:p>
    <w:p w:rsidR="00600106" w:rsidRPr="00F675F2" w:rsidRDefault="00600106" w:rsidP="00600106">
      <w:pPr>
        <w:jc w:val="both"/>
        <w:rPr>
          <w:sz w:val="24"/>
          <w:szCs w:val="24"/>
        </w:rPr>
      </w:pPr>
      <w:r w:rsidRPr="00F675F2">
        <w:rPr>
          <w:sz w:val="24"/>
          <w:szCs w:val="24"/>
        </w:rPr>
        <w:t>1.2. Работы проводятся  с применением комплектующих изделий и запасных частей Исполнителя.</w:t>
      </w:r>
    </w:p>
    <w:p w:rsidR="00600106" w:rsidRPr="00F675F2" w:rsidRDefault="00600106" w:rsidP="00600106">
      <w:pPr>
        <w:jc w:val="both"/>
        <w:rPr>
          <w:sz w:val="24"/>
          <w:szCs w:val="24"/>
        </w:rPr>
      </w:pP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2. ПОРЯДОК РАСЧЕТОВ И ЦЕНА УСЛУГИ</w:t>
      </w: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</w:p>
    <w:p w:rsidR="00600106" w:rsidRPr="00F675F2" w:rsidRDefault="00600106" w:rsidP="00600106">
      <w:pPr>
        <w:pStyle w:val="ConsPlusNonformat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2.1.Сумма по настоящему договору составляет: ____________________________________________________________________________ белорусских рублей.</w:t>
      </w:r>
    </w:p>
    <w:p w:rsidR="00600106" w:rsidRPr="005511F8" w:rsidRDefault="00600106" w:rsidP="00600106">
      <w:pPr>
        <w:pStyle w:val="ConsPlusNonformat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Источник финансирования:</w:t>
      </w:r>
      <w:r w:rsidR="005511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675F2">
        <w:rPr>
          <w:rFonts w:ascii="Times New Roman" w:hAnsi="Times New Roman" w:cs="Times New Roman"/>
          <w:sz w:val="24"/>
          <w:szCs w:val="24"/>
          <w:lang w:eastAsia="ru-RU"/>
        </w:rPr>
        <w:t>средства республиканского бюдж</w:t>
      </w:r>
      <w:r w:rsidR="00353776">
        <w:rPr>
          <w:rFonts w:ascii="Times New Roman" w:hAnsi="Times New Roman" w:cs="Times New Roman"/>
          <w:sz w:val="24"/>
          <w:szCs w:val="24"/>
          <w:lang w:eastAsia="ru-RU"/>
        </w:rPr>
        <w:t>ета</w:t>
      </w:r>
      <w:proofErr w:type="gramStart"/>
      <w:r w:rsidR="008E2AF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53776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2.2.Сумма договора может быть изменена не более чем на 10 % в большую или меньшую сторону в связи с уменьшением (увеличением) объема предмета договора.</w:t>
      </w:r>
    </w:p>
    <w:p w:rsidR="00600106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2.3. Стоимость работ по ремонту оборудования определена сторонами в Спецификации (Приложении 1),  которая является неотъемлемой частью настоящего Договора. Стоимость  указанных  в спецификации работ, включает так же  стоимость материалов, деталей и комплектующих, необходимых для устранения выявленных неисправностей, транспортные и иные расходы, связанные с выполнением Исполнителя обязательств по договору.</w:t>
      </w:r>
    </w:p>
    <w:p w:rsidR="00353776" w:rsidRPr="00A11669" w:rsidRDefault="00353776" w:rsidP="00353776">
      <w:pPr>
        <w:pStyle w:val="my"/>
        <w:widowControl/>
        <w:numPr>
          <w:ilvl w:val="1"/>
          <w:numId w:val="3"/>
        </w:numPr>
        <w:tabs>
          <w:tab w:val="num" w:pos="0"/>
        </w:tabs>
        <w:spacing w:after="0"/>
        <w:ind w:left="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A11669">
        <w:rPr>
          <w:rFonts w:ascii="Times New Roman" w:hAnsi="Times New Roman" w:cs="Times New Roman"/>
          <w:sz w:val="24"/>
          <w:szCs w:val="24"/>
        </w:rPr>
        <w:t>Предельный норматив рентабельность в соответствии с плановой калькуляцией (экономическом расчете цены, письмом о размере рентабельности) (</w:t>
      </w:r>
      <w:r w:rsidRPr="00A11669">
        <w:rPr>
          <w:rFonts w:ascii="Times New Roman" w:hAnsi="Times New Roman" w:cs="Times New Roman"/>
          <w:i/>
          <w:iCs/>
          <w:sz w:val="24"/>
          <w:szCs w:val="24"/>
        </w:rPr>
        <w:t>допускается указывать (приложение 2), являющейся неотъемлемой частью договора</w:t>
      </w:r>
      <w:r w:rsidRPr="00A11669">
        <w:rPr>
          <w:rFonts w:ascii="Times New Roman" w:hAnsi="Times New Roman" w:cs="Times New Roman"/>
          <w:sz w:val="24"/>
          <w:szCs w:val="24"/>
        </w:rPr>
        <w:t>), составляет: ___%</w:t>
      </w:r>
      <w:proofErr w:type="gramStart"/>
      <w:r w:rsidRPr="00A11669">
        <w:rPr>
          <w:rFonts w:ascii="Times New Roman" w:hAnsi="Times New Roman" w:cs="Times New Roman"/>
          <w:sz w:val="24"/>
          <w:szCs w:val="24"/>
        </w:rPr>
        <w:t xml:space="preserve"> </w:t>
      </w:r>
      <w:r w:rsidRPr="00A11669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353776" w:rsidRPr="00A11669" w:rsidRDefault="00353776" w:rsidP="00353776">
      <w:pPr>
        <w:pStyle w:val="ConsPlusNormal"/>
        <w:numPr>
          <w:ilvl w:val="1"/>
          <w:numId w:val="3"/>
        </w:numPr>
        <w:adjustRightInd w:val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58"/>
      <w:bookmarkEnd w:id="0"/>
      <w:r w:rsidRPr="00A11669">
        <w:rPr>
          <w:rFonts w:ascii="Times New Roman" w:hAnsi="Times New Roman" w:cs="Times New Roman"/>
          <w:sz w:val="24"/>
          <w:szCs w:val="24"/>
        </w:rPr>
        <w:t>Заказчик оплачивает Услуги в течение ___ (___) банковских дней, после подписания Сторонами акта сдачи-приемки оказанных услуг (</w:t>
      </w:r>
      <w:proofErr w:type="gramStart"/>
      <w:r w:rsidRPr="00A11669">
        <w:rPr>
          <w:rFonts w:ascii="Times New Roman" w:hAnsi="Times New Roman" w:cs="Times New Roman"/>
          <w:sz w:val="24"/>
          <w:szCs w:val="24"/>
        </w:rPr>
        <w:t>заказ-наряда</w:t>
      </w:r>
      <w:proofErr w:type="gramEnd"/>
      <w:r w:rsidRPr="00A11669">
        <w:rPr>
          <w:rFonts w:ascii="Times New Roman" w:hAnsi="Times New Roman" w:cs="Times New Roman"/>
          <w:sz w:val="24"/>
          <w:szCs w:val="24"/>
        </w:rPr>
        <w:t xml:space="preserve">), в котором Исполнитель указывает предельный норматив рентабельности. </w:t>
      </w:r>
    </w:p>
    <w:p w:rsidR="00353776" w:rsidRPr="00F675F2" w:rsidRDefault="0035377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1669">
        <w:rPr>
          <w:rFonts w:ascii="Times New Roman" w:hAnsi="Times New Roman" w:cs="Times New Roman"/>
          <w:sz w:val="24"/>
          <w:szCs w:val="24"/>
        </w:rPr>
        <w:t xml:space="preserve">В случае если предельный норматив </w:t>
      </w:r>
      <w:proofErr w:type="gramStart"/>
      <w:r w:rsidRPr="00A11669">
        <w:rPr>
          <w:rFonts w:ascii="Times New Roman" w:hAnsi="Times New Roman" w:cs="Times New Roman"/>
          <w:sz w:val="24"/>
          <w:szCs w:val="24"/>
        </w:rPr>
        <w:t>рентабельности</w:t>
      </w:r>
      <w:proofErr w:type="gramEnd"/>
      <w:r w:rsidRPr="00A11669">
        <w:rPr>
          <w:rFonts w:ascii="Times New Roman" w:hAnsi="Times New Roman" w:cs="Times New Roman"/>
          <w:sz w:val="24"/>
          <w:szCs w:val="24"/>
        </w:rPr>
        <w:t xml:space="preserve">  представленный в акте сдачи-приемки оказанных услуг (заказ-наряда, фактической калькуляции, фактическом экономическом расчете цены, письме о размере рентабе</w:t>
      </w:r>
      <w:r>
        <w:rPr>
          <w:rFonts w:ascii="Times New Roman" w:hAnsi="Times New Roman" w:cs="Times New Roman"/>
          <w:sz w:val="24"/>
          <w:szCs w:val="24"/>
        </w:rPr>
        <w:t>льности) выше, чем в подпункте 2.4. пункта 2</w:t>
      </w:r>
      <w:r w:rsidRPr="00A11669">
        <w:rPr>
          <w:rFonts w:ascii="Times New Roman" w:hAnsi="Times New Roman" w:cs="Times New Roman"/>
          <w:sz w:val="24"/>
          <w:szCs w:val="24"/>
        </w:rPr>
        <w:t xml:space="preserve"> настоящего договора, Исполнитель и Заказчик путем подписания дополнительного соглашения, корректируют стоимость оказания Услуг до стоимости с предельным нормативом рентабельности не в</w:t>
      </w:r>
      <w:r>
        <w:rPr>
          <w:rFonts w:ascii="Times New Roman" w:hAnsi="Times New Roman" w:cs="Times New Roman"/>
          <w:sz w:val="24"/>
          <w:szCs w:val="24"/>
        </w:rPr>
        <w:t>ыше установленного в подпункте 2.4. пункта 2</w:t>
      </w:r>
      <w:r w:rsidRPr="00A11669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2.4. Фактическая потребность в конкретных ремонтных работах и запасных частях определяется на основании заявок заказчика, что определяет цену или сумму, подлежащую уплате Исполнителю при исполнении обязательств по договору (по каждой заявке).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2.5. В случае проведения работ, с применением материалов, не вошедших в Спецификацию, стоимость работ определяется исходя из стоимости за единицу услуги и стоимости материалов, которые  выставляются к оплате по цене приобретения с нулевой оптовой надбавкой и обязательным указанием в протоколе согласования отпускных цен на товары.  При этом</w:t>
      </w:r>
      <w:proofErr w:type="gramStart"/>
      <w:r w:rsidRPr="00F675F2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 по требованию Заказчика (устно или письменно), Исполнитель предоставляет заверенную копию товарно-транспортной накладной, подтверждающую использование Исполнителем материалов в процессе выполнения ремонта по цене приобретения.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2.6. Срок оплаты 10 (десять) банковских дней с момента подписания актов выполненных работ (акта сдачи-приемки работ) Заказчиком или его полномочным представителем.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2.7. Расчеты осуществляются в безналичной форме в белорусских рублях через ГУ МФ по Могилевской области.</w:t>
      </w:r>
    </w:p>
    <w:p w:rsidR="00600106" w:rsidRPr="00F675F2" w:rsidRDefault="00600106" w:rsidP="00600106">
      <w:pPr>
        <w:pStyle w:val="11"/>
        <w:spacing w:line="223" w:lineRule="auto"/>
        <w:ind w:left="0" w:firstLine="0"/>
        <w:rPr>
          <w:color w:val="000000"/>
          <w:sz w:val="24"/>
          <w:szCs w:val="24"/>
        </w:rPr>
      </w:pP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3. СРОК И ПОРЯДОК ВЫПОЛНЕНИЯ РАБОТ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3.1.  Исполнитель обязуется по письменной заявке заказчика в течение 10 рабочих дней выехать на объект Заказчика, произвести диагностику и ремонт секционных ворот любой сложности.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3.2. Заказчик обязуется своевременно принимать и оплачивать оказанную Исполнителем работу.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3.3. Работа считается выполненной со дня подписания акта выполненных работ сторонами. Заказчик обязан в течение десяти календарных дней с момента получения вернуть Исполнителю подписанный акт выполненных работ либо в тот же срок направить мотивированный отказ от ее приемки. В случае не поступления в указанный срок подписанного акта выполненных работ или мотивированного отказа от приемки работы, работа считается выполненной надлежащим образом и принятой Заказчиком.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3.4. Обязательства Заказчика по договору признаются выполненными со дня поступления денежных средств на расчетный счет Исполнителя в полном объеме, указанном в акте выполненных работ.</w:t>
      </w:r>
    </w:p>
    <w:p w:rsidR="00600106" w:rsidRPr="00F675F2" w:rsidRDefault="00600106" w:rsidP="00600106">
      <w:pPr>
        <w:pStyle w:val="11"/>
        <w:spacing w:line="240" w:lineRule="auto"/>
        <w:ind w:left="0" w:firstLine="0"/>
        <w:rPr>
          <w:sz w:val="24"/>
          <w:szCs w:val="24"/>
        </w:rPr>
      </w:pP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4. КАЧЕСТВО РАБОТ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4.1. Работа должна быть выполнена качественно в соответствии с ТНПА и (или) нормативно-технической документацией на выполнение данного вида работ Исполнителя.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4.2. Приёмка услуги (работы) по количеству и качеству осуществляется на территории Заказчика в соответствии с "Положением о приемке товаров по количеству и качеству", утвержденным Постановлением Совета Министров Республики Беларусь №1290 от 03 сентября 2008г.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4.3. Исполнитель гарантирует, что запчасти и комплектующие, используемые при ремонте, новые (не находились в эксплуатации) и закуплены в установленном законодательством порядке.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4.4  Исполнитель гарантирует сохранность оборудования, сданного для оказания услуг, (выполнения работ) до их возврата Заказчику  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Срок гарантийных обязательств на оказываемые работы – не менее 6 месяцев, на замененные комплектующие - не менее 6 месяцев со дня подписания акта выполненных работ.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4.5. В случае выхода из строя оборудования в течение гарантийного срока, прибытие Исполнителя в подразделение Заказчика (в пределах Могилевской области, адрес сообщается по телефону) для решения вопросов связанных с возникновением гарантийного случая, осуществляется в течение 1 рабочего дня. Доставка и возврат техники по гарантийным обязательствам осуществляется силами и за счет Исполнителя из того же подразделения Заказчика (</w:t>
      </w:r>
      <w:proofErr w:type="gramStart"/>
      <w:r w:rsidRPr="00F675F2">
        <w:rPr>
          <w:rFonts w:ascii="Times New Roman" w:hAnsi="Times New Roman" w:cs="Times New Roman"/>
          <w:sz w:val="24"/>
          <w:szCs w:val="24"/>
          <w:lang w:eastAsia="ru-RU"/>
        </w:rPr>
        <w:t>расположенных</w:t>
      </w:r>
      <w:proofErr w:type="gramEnd"/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 Могилевской области), в </w:t>
      </w:r>
      <w:proofErr w:type="gramStart"/>
      <w:r w:rsidRPr="00F675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котором</w:t>
      </w:r>
      <w:proofErr w:type="gramEnd"/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 данная техника эксплуатируется. На время проведения гарантийного ремонта Исполнитель предоставляет аналогичное по характеристикам оборудование из собственного подменного фонда. Сроки проведения  гарантийного ремонта аналогичны срокам проведения ремонта.</w:t>
      </w:r>
    </w:p>
    <w:p w:rsidR="00600106" w:rsidRPr="00F675F2" w:rsidRDefault="00600106" w:rsidP="00600106">
      <w:pPr>
        <w:jc w:val="both"/>
        <w:rPr>
          <w:sz w:val="24"/>
          <w:szCs w:val="24"/>
        </w:rPr>
      </w:pPr>
    </w:p>
    <w:p w:rsidR="00600106" w:rsidRPr="00F675F2" w:rsidRDefault="00600106" w:rsidP="00600106">
      <w:pPr>
        <w:jc w:val="both"/>
        <w:rPr>
          <w:sz w:val="24"/>
          <w:szCs w:val="24"/>
        </w:rPr>
      </w:pPr>
    </w:p>
    <w:p w:rsidR="00600106" w:rsidRPr="00F675F2" w:rsidRDefault="00600106" w:rsidP="00600106">
      <w:pPr>
        <w:spacing w:line="360" w:lineRule="auto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5. САНКЦИИ, ОТВЕТСТВЕННОСТЬ СТОРОН.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5.1. За неисполнение либо не 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5.2. За утрату, порчу, повреждение Оборудования Заказчика, находящегося в ремонте, Исполнитель несет ответственность, устанавливаемую в следующих пределах: за утрату изделия - в размере рыночной стоимости изделия, за порчу, повреждение изделия - в размере суммы, затраченной на устранение полученных дефектов.</w:t>
      </w:r>
    </w:p>
    <w:p w:rsidR="00600106" w:rsidRPr="00F675F2" w:rsidRDefault="00600106" w:rsidP="0060010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6. ФОРС-МАЖОР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6.1. Стороны освобождаются от ответственности за частичное или полное неисполнение условий договора, если оно произошло по обстоятельствам непреодолимой силы: пожара, стихийных бедствий, военных действий любого характера, которые сторона не могла предвидеть или предотвратить. Сторона, ссылающаяся на такие обстоятельства, обязана информировать другую сторону не позднее 5 дней с момента их наступления. Наступление вышеуказанных обстоятельств должно быть подтверждено документом, выданным уполномоченным органом.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6.2. При возникновении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обстоятельства. </w:t>
      </w:r>
    </w:p>
    <w:p w:rsidR="00600106" w:rsidRPr="00F675F2" w:rsidRDefault="00600106" w:rsidP="00600106">
      <w:pPr>
        <w:pStyle w:val="11"/>
        <w:spacing w:line="240" w:lineRule="auto"/>
        <w:ind w:left="0" w:firstLine="0"/>
        <w:rPr>
          <w:sz w:val="24"/>
          <w:szCs w:val="24"/>
        </w:rPr>
      </w:pPr>
    </w:p>
    <w:p w:rsidR="00600106" w:rsidRPr="00F675F2" w:rsidRDefault="00600106" w:rsidP="00600106">
      <w:pPr>
        <w:pStyle w:val="11"/>
        <w:spacing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7. ПРОЧИЕ УСЛОВИЯ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7.1. Споры и разногласия, возникающие при исполнении настоящего Договора, решаются путем переговоров. В случае</w:t>
      </w:r>
      <w:proofErr w:type="gramStart"/>
      <w:r w:rsidRPr="00F675F2">
        <w:rPr>
          <w:rFonts w:ascii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 если согласие не достигнуто, сторона, чьи права или законные интересы нарушены, обязана предъявить другой стороне претензию. Получатель претензии в 7-дневный срок со дня ее получения письменно уведомляет заявителя о результатах рассмотрения претензии. Неполучение ответа на претензию в 7-дневный срок не препятствует обращению стороны, предъявившей претензию, в Экономический суд Могилевской области.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7.2. Настоящий Договор вступает в силу с момента подписания обеими сторонами и действует по «31» декабря  202</w:t>
      </w:r>
      <w:r w:rsidR="008E2AF8">
        <w:rPr>
          <w:rFonts w:ascii="Times New Roman" w:hAnsi="Times New Roman" w:cs="Times New Roman"/>
          <w:sz w:val="24"/>
          <w:szCs w:val="24"/>
          <w:lang w:eastAsia="ru-RU"/>
        </w:rPr>
        <w:t>6</w:t>
      </w:r>
      <w:bookmarkStart w:id="1" w:name="_GoBack"/>
      <w:bookmarkEnd w:id="1"/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 года, а по расчетам – до полного исполнения обязатель</w:t>
      </w:r>
      <w:proofErr w:type="gramStart"/>
      <w:r w:rsidRPr="00F675F2">
        <w:rPr>
          <w:rFonts w:ascii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F675F2">
        <w:rPr>
          <w:rFonts w:ascii="Times New Roman" w:hAnsi="Times New Roman" w:cs="Times New Roman"/>
          <w:sz w:val="24"/>
          <w:szCs w:val="24"/>
          <w:lang w:eastAsia="ru-RU"/>
        </w:rPr>
        <w:t>оронами, а в части гарантий – до истечения гарантийного срока. Днем исполнения «Заказчиком» обязательств по настоящему Договору считается дата поступления документов в ГУ МФ по Могилевской области.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7.3. Настоящий Договор подписан в двух экземплярах, имеющих одинаковую юридическую силу, по одному для каждой из сторон.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7.4. Изменение условий договора возможно только по обоюдному соглашению сторон, оформленному в письменном виде.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>7.5. В остальном, что не урегулировано настоящим договором, стороны руководствуются  действующим законодательством Республики Беларусь.</w:t>
      </w:r>
    </w:p>
    <w:p w:rsidR="00600106" w:rsidRPr="00F675F2" w:rsidRDefault="00600106" w:rsidP="00600106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75F2">
        <w:rPr>
          <w:rFonts w:ascii="Times New Roman" w:hAnsi="Times New Roman" w:cs="Times New Roman"/>
          <w:sz w:val="24"/>
          <w:szCs w:val="24"/>
          <w:lang w:eastAsia="ru-RU"/>
        </w:rPr>
        <w:t xml:space="preserve">7.6.  Настоящий договор, дополнительные соглашения, изменения, приложения, спецификации, а также вся относящаяся к нему переписка могут быть переданы посредством факсимильной связи или электронной почтой с электронной цифровой подписью. Факты заключения Сторонами Договора, дополнительных соглашений и совершения изменений считаются подтвержденными при условии последующего обмена </w:t>
      </w:r>
      <w:r w:rsidRPr="00F675F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Сторонами  оригиналами факсимильных или электронных сообщений на бумажном носителе.</w:t>
      </w:r>
    </w:p>
    <w:p w:rsidR="00600106" w:rsidRPr="00F675F2" w:rsidRDefault="00600106" w:rsidP="00600106">
      <w:pPr>
        <w:pStyle w:val="11"/>
        <w:widowControl/>
        <w:spacing w:before="120" w:line="240" w:lineRule="auto"/>
        <w:ind w:left="0" w:firstLine="0"/>
        <w:jc w:val="center"/>
        <w:rPr>
          <w:b/>
          <w:sz w:val="24"/>
          <w:szCs w:val="24"/>
        </w:rPr>
      </w:pPr>
      <w:r w:rsidRPr="00F675F2">
        <w:rPr>
          <w:b/>
          <w:sz w:val="24"/>
          <w:szCs w:val="24"/>
        </w:rPr>
        <w:t>9. ЮРИДИЧЕСКИЕ АДРЕСА СТОРОН</w:t>
      </w:r>
    </w:p>
    <w:p w:rsidR="00600106" w:rsidRPr="00F675F2" w:rsidRDefault="00600106" w:rsidP="00600106">
      <w:pPr>
        <w:pStyle w:val="11"/>
        <w:spacing w:line="240" w:lineRule="auto"/>
        <w:ind w:left="0" w:firstLine="0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Ind w:w="-914" w:type="dxa"/>
        <w:tblLayout w:type="fixed"/>
        <w:tblLook w:val="0000" w:firstRow="0" w:lastRow="0" w:firstColumn="0" w:lastColumn="0" w:noHBand="0" w:noVBand="0"/>
      </w:tblPr>
      <w:tblGrid>
        <w:gridCol w:w="5016"/>
        <w:gridCol w:w="4731"/>
      </w:tblGrid>
      <w:tr w:rsidR="00600106" w:rsidRPr="00F675F2" w:rsidTr="00D55511">
        <w:trPr>
          <w:cantSplit/>
          <w:trHeight w:val="318"/>
          <w:jc w:val="center"/>
        </w:trPr>
        <w:tc>
          <w:tcPr>
            <w:tcW w:w="5016" w:type="dxa"/>
          </w:tcPr>
          <w:p w:rsidR="00600106" w:rsidRPr="00F675F2" w:rsidRDefault="00600106" w:rsidP="00D55511">
            <w:pPr>
              <w:pStyle w:val="11"/>
              <w:spacing w:line="240" w:lineRule="auto"/>
              <w:ind w:left="0" w:firstLine="0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>«ИСПОЛНИТЕЛЬ»</w:t>
            </w:r>
          </w:p>
        </w:tc>
        <w:tc>
          <w:tcPr>
            <w:tcW w:w="4731" w:type="dxa"/>
          </w:tcPr>
          <w:p w:rsidR="00600106" w:rsidRPr="00F675F2" w:rsidRDefault="00600106" w:rsidP="00D55511">
            <w:pPr>
              <w:jc w:val="center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>«ЗАКАЗЧИК»</w:t>
            </w:r>
          </w:p>
        </w:tc>
      </w:tr>
      <w:tr w:rsidR="00600106" w:rsidRPr="00F675F2" w:rsidTr="00D55511">
        <w:trPr>
          <w:cantSplit/>
          <w:jc w:val="center"/>
        </w:trPr>
        <w:tc>
          <w:tcPr>
            <w:tcW w:w="5016" w:type="dxa"/>
          </w:tcPr>
          <w:p w:rsidR="00600106" w:rsidRPr="00F675F2" w:rsidRDefault="00600106" w:rsidP="00D555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31" w:type="dxa"/>
          </w:tcPr>
          <w:p w:rsidR="00600106" w:rsidRPr="00F675F2" w:rsidRDefault="00600106" w:rsidP="00D55511">
            <w:pPr>
              <w:jc w:val="both"/>
              <w:rPr>
                <w:sz w:val="24"/>
                <w:szCs w:val="24"/>
              </w:rPr>
            </w:pPr>
          </w:p>
        </w:tc>
      </w:tr>
      <w:tr w:rsidR="00600106" w:rsidRPr="00F675F2" w:rsidTr="00D55511">
        <w:trPr>
          <w:cantSplit/>
          <w:jc w:val="center"/>
        </w:trPr>
        <w:tc>
          <w:tcPr>
            <w:tcW w:w="5016" w:type="dxa"/>
          </w:tcPr>
          <w:p w:rsidR="00600106" w:rsidRPr="00F675F2" w:rsidRDefault="00600106" w:rsidP="00D55511">
            <w:pPr>
              <w:rPr>
                <w:sz w:val="24"/>
                <w:szCs w:val="24"/>
              </w:rPr>
            </w:pPr>
          </w:p>
        </w:tc>
        <w:tc>
          <w:tcPr>
            <w:tcW w:w="4731" w:type="dxa"/>
          </w:tcPr>
          <w:p w:rsidR="00600106" w:rsidRPr="008E2AF8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r w:rsidRPr="008E2AF8">
              <w:rPr>
                <w:sz w:val="24"/>
                <w:szCs w:val="24"/>
              </w:rPr>
              <w:t>Учреждение «Могилевское областное управление МЧС»</w:t>
            </w:r>
          </w:p>
          <w:p w:rsidR="00600106" w:rsidRPr="008E2AF8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2022 г"/>
              </w:smartTagPr>
              <w:r w:rsidRPr="008E2AF8">
                <w:rPr>
                  <w:sz w:val="24"/>
                  <w:szCs w:val="24"/>
                </w:rPr>
                <w:t xml:space="preserve">212022 </w:t>
              </w:r>
              <w:proofErr w:type="spellStart"/>
              <w:r w:rsidRPr="008E2AF8">
                <w:rPr>
                  <w:sz w:val="24"/>
                  <w:szCs w:val="24"/>
                </w:rPr>
                <w:t>г</w:t>
              </w:r>
            </w:smartTag>
            <w:proofErr w:type="gramStart"/>
            <w:r w:rsidRPr="008E2AF8">
              <w:rPr>
                <w:sz w:val="24"/>
                <w:szCs w:val="24"/>
              </w:rPr>
              <w:t>.М</w:t>
            </w:r>
            <w:proofErr w:type="gramEnd"/>
            <w:r w:rsidRPr="008E2AF8">
              <w:rPr>
                <w:sz w:val="24"/>
                <w:szCs w:val="24"/>
              </w:rPr>
              <w:t>огилев</w:t>
            </w:r>
            <w:proofErr w:type="spellEnd"/>
            <w:r w:rsidRPr="008E2AF8">
              <w:rPr>
                <w:sz w:val="24"/>
                <w:szCs w:val="24"/>
              </w:rPr>
              <w:t xml:space="preserve"> </w:t>
            </w:r>
            <w:proofErr w:type="spellStart"/>
            <w:r w:rsidRPr="008E2AF8">
              <w:rPr>
                <w:sz w:val="24"/>
                <w:szCs w:val="24"/>
              </w:rPr>
              <w:t>ул.Лазаренко</w:t>
            </w:r>
            <w:proofErr w:type="spellEnd"/>
            <w:r w:rsidRPr="008E2AF8">
              <w:rPr>
                <w:sz w:val="24"/>
                <w:szCs w:val="24"/>
              </w:rPr>
              <w:t>, 70</w:t>
            </w:r>
          </w:p>
          <w:p w:rsidR="00600106" w:rsidRPr="00374540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proofErr w:type="gramStart"/>
            <w:r w:rsidRPr="008E2AF8">
              <w:rPr>
                <w:sz w:val="24"/>
                <w:szCs w:val="24"/>
              </w:rPr>
              <w:t>р</w:t>
            </w:r>
            <w:proofErr w:type="gramEnd"/>
            <w:r w:rsidRPr="008E2AF8">
              <w:rPr>
                <w:sz w:val="24"/>
                <w:szCs w:val="24"/>
              </w:rPr>
              <w:t xml:space="preserve">/с  </w:t>
            </w:r>
            <w:r w:rsidRPr="00F675F2">
              <w:rPr>
                <w:sz w:val="24"/>
                <w:szCs w:val="24"/>
                <w:lang w:val="en-US"/>
              </w:rPr>
              <w:t>BY</w:t>
            </w:r>
            <w:r w:rsidRPr="008E2AF8">
              <w:rPr>
                <w:sz w:val="24"/>
                <w:szCs w:val="24"/>
              </w:rPr>
              <w:t>28</w:t>
            </w:r>
            <w:r w:rsidRPr="00F675F2">
              <w:rPr>
                <w:sz w:val="24"/>
                <w:szCs w:val="24"/>
                <w:lang w:val="en-US"/>
              </w:rPr>
              <w:t>AKBB</w:t>
            </w:r>
            <w:r w:rsidR="00374540" w:rsidRPr="008E2AF8">
              <w:rPr>
                <w:sz w:val="24"/>
                <w:szCs w:val="24"/>
              </w:rPr>
              <w:t xml:space="preserve">36049088008467000000  </w:t>
            </w:r>
          </w:p>
          <w:p w:rsidR="00600106" w:rsidRPr="008E2AF8" w:rsidRDefault="00600106" w:rsidP="00D55511">
            <w:pPr>
              <w:rPr>
                <w:sz w:val="24"/>
                <w:szCs w:val="24"/>
              </w:rPr>
            </w:pPr>
            <w:r w:rsidRPr="008E2AF8">
              <w:rPr>
                <w:sz w:val="24"/>
                <w:szCs w:val="24"/>
              </w:rPr>
              <w:t xml:space="preserve">в Могилевском областном управлении №700 ОАО «АСБ </w:t>
            </w:r>
            <w:proofErr w:type="spellStart"/>
            <w:r w:rsidRPr="008E2AF8">
              <w:rPr>
                <w:sz w:val="24"/>
                <w:szCs w:val="24"/>
              </w:rPr>
              <w:t>Беларусбанк</w:t>
            </w:r>
            <w:proofErr w:type="spellEnd"/>
            <w:r w:rsidRPr="008E2AF8">
              <w:rPr>
                <w:sz w:val="24"/>
                <w:szCs w:val="24"/>
              </w:rPr>
              <w:t>»</w:t>
            </w:r>
          </w:p>
          <w:p w:rsidR="00600106" w:rsidRPr="008E2AF8" w:rsidRDefault="00600106" w:rsidP="00D55511">
            <w:pPr>
              <w:rPr>
                <w:sz w:val="24"/>
                <w:szCs w:val="24"/>
              </w:rPr>
            </w:pPr>
            <w:r w:rsidRPr="008E2AF8">
              <w:rPr>
                <w:sz w:val="24"/>
                <w:szCs w:val="24"/>
              </w:rPr>
              <w:t xml:space="preserve">г. Могилев, ул. </w:t>
            </w:r>
            <w:proofErr w:type="gramStart"/>
            <w:r w:rsidRPr="008E2AF8">
              <w:rPr>
                <w:sz w:val="24"/>
                <w:szCs w:val="24"/>
              </w:rPr>
              <w:t>Первомайская</w:t>
            </w:r>
            <w:proofErr w:type="gramEnd"/>
            <w:r w:rsidRPr="008E2AF8">
              <w:rPr>
                <w:sz w:val="24"/>
                <w:szCs w:val="24"/>
              </w:rPr>
              <w:t>, 71а</w:t>
            </w:r>
          </w:p>
          <w:p w:rsidR="00600106" w:rsidRPr="008E2AF8" w:rsidRDefault="00600106" w:rsidP="00D55511">
            <w:pPr>
              <w:rPr>
                <w:sz w:val="24"/>
                <w:szCs w:val="24"/>
              </w:rPr>
            </w:pPr>
            <w:r w:rsidRPr="008E2AF8">
              <w:rPr>
                <w:sz w:val="24"/>
                <w:szCs w:val="24"/>
              </w:rPr>
              <w:t xml:space="preserve">БИК </w:t>
            </w:r>
            <w:r w:rsidRPr="00374540">
              <w:rPr>
                <w:sz w:val="24"/>
                <w:szCs w:val="24"/>
                <w:lang w:val="en-US"/>
              </w:rPr>
              <w:t>AKBBBY</w:t>
            </w:r>
            <w:r w:rsidRPr="008E2AF8">
              <w:rPr>
                <w:sz w:val="24"/>
                <w:szCs w:val="24"/>
              </w:rPr>
              <w:t>2</w:t>
            </w:r>
            <w:r w:rsidRPr="00374540">
              <w:rPr>
                <w:sz w:val="24"/>
                <w:szCs w:val="24"/>
                <w:lang w:val="en-US"/>
              </w:rPr>
              <w:t>X</w:t>
            </w:r>
          </w:p>
          <w:p w:rsidR="00600106" w:rsidRPr="00374540" w:rsidRDefault="00600106" w:rsidP="00D55511">
            <w:pPr>
              <w:spacing w:line="240" w:lineRule="exact"/>
              <w:rPr>
                <w:sz w:val="24"/>
                <w:szCs w:val="24"/>
                <w:lang w:val="en-US"/>
              </w:rPr>
            </w:pPr>
            <w:r w:rsidRPr="00374540">
              <w:rPr>
                <w:sz w:val="24"/>
                <w:szCs w:val="24"/>
                <w:lang w:val="en-US"/>
              </w:rPr>
              <w:t>УНП  700192199   ОКПО  28295190</w:t>
            </w:r>
          </w:p>
          <w:p w:rsidR="00600106" w:rsidRPr="00374540" w:rsidRDefault="00600106" w:rsidP="00D55511">
            <w:pPr>
              <w:tabs>
                <w:tab w:val="left" w:pos="5760"/>
              </w:tabs>
              <w:rPr>
                <w:sz w:val="24"/>
                <w:szCs w:val="24"/>
                <w:lang w:val="en-US"/>
              </w:rPr>
            </w:pPr>
            <w:r w:rsidRPr="00374540">
              <w:rPr>
                <w:sz w:val="24"/>
                <w:szCs w:val="24"/>
                <w:lang w:val="en-US"/>
              </w:rPr>
              <w:t xml:space="preserve"> </w:t>
            </w:r>
          </w:p>
          <w:p w:rsidR="00600106" w:rsidRPr="00374540" w:rsidRDefault="00600106" w:rsidP="00D5551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600106" w:rsidRPr="00F675F2" w:rsidTr="00D55511">
        <w:trPr>
          <w:cantSplit/>
          <w:jc w:val="center"/>
        </w:trPr>
        <w:tc>
          <w:tcPr>
            <w:tcW w:w="5016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 xml:space="preserve">               М.П.</w:t>
            </w: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>«_____»_____________________202</w:t>
            </w:r>
            <w:r w:rsidR="008E2AF8">
              <w:rPr>
                <w:b/>
                <w:sz w:val="24"/>
                <w:szCs w:val="24"/>
              </w:rPr>
              <w:t>6</w:t>
            </w:r>
            <w:r w:rsidRPr="00F675F2">
              <w:rPr>
                <w:b/>
                <w:sz w:val="24"/>
                <w:szCs w:val="24"/>
              </w:rPr>
              <w:t xml:space="preserve"> г.</w:t>
            </w: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4731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 xml:space="preserve">               М.П.</w:t>
            </w: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F675F2">
              <w:rPr>
                <w:b/>
                <w:sz w:val="24"/>
                <w:szCs w:val="24"/>
              </w:rPr>
              <w:t>«_____»_____________________202</w:t>
            </w:r>
            <w:r w:rsidR="008E2AF8">
              <w:rPr>
                <w:b/>
                <w:sz w:val="24"/>
                <w:szCs w:val="24"/>
              </w:rPr>
              <w:t>6</w:t>
            </w:r>
            <w:r w:rsidRPr="00F675F2">
              <w:rPr>
                <w:b/>
                <w:sz w:val="24"/>
                <w:szCs w:val="24"/>
              </w:rPr>
              <w:t xml:space="preserve"> г.</w:t>
            </w:r>
          </w:p>
        </w:tc>
      </w:tr>
    </w:tbl>
    <w:p w:rsidR="00600106" w:rsidRPr="00F675F2" w:rsidRDefault="00600106" w:rsidP="00600106">
      <w:pPr>
        <w:rPr>
          <w:sz w:val="24"/>
          <w:szCs w:val="24"/>
          <w:lang w:val="en-US"/>
        </w:rPr>
      </w:pPr>
    </w:p>
    <w:p w:rsidR="00600106" w:rsidRPr="00F675F2" w:rsidRDefault="00600106" w:rsidP="00600106">
      <w:pPr>
        <w:spacing w:after="200" w:line="276" w:lineRule="auto"/>
        <w:rPr>
          <w:sz w:val="24"/>
          <w:szCs w:val="24"/>
        </w:rPr>
      </w:pPr>
      <w:r w:rsidRPr="00F675F2">
        <w:rPr>
          <w:sz w:val="24"/>
          <w:szCs w:val="24"/>
        </w:rPr>
        <w:br w:type="page"/>
      </w:r>
      <w:r w:rsidRPr="00F675F2">
        <w:rPr>
          <w:sz w:val="24"/>
          <w:szCs w:val="24"/>
        </w:rPr>
        <w:lastRenderedPageBreak/>
        <w:t>Приложение 1</w:t>
      </w:r>
    </w:p>
    <w:p w:rsidR="00600106" w:rsidRPr="00F675F2" w:rsidRDefault="00600106" w:rsidP="00600106">
      <w:pPr>
        <w:shd w:val="clear" w:color="auto" w:fill="FFFFFF"/>
        <w:ind w:left="6237" w:right="-1"/>
        <w:rPr>
          <w:sz w:val="24"/>
          <w:szCs w:val="24"/>
        </w:rPr>
      </w:pPr>
      <w:r w:rsidRPr="00F675F2">
        <w:rPr>
          <w:sz w:val="24"/>
          <w:szCs w:val="24"/>
        </w:rPr>
        <w:t>к Договору №___</w:t>
      </w:r>
    </w:p>
    <w:p w:rsidR="00600106" w:rsidRPr="00F675F2" w:rsidRDefault="00600106" w:rsidP="00600106">
      <w:pPr>
        <w:shd w:val="clear" w:color="auto" w:fill="FFFFFF"/>
        <w:ind w:left="6237" w:right="-1"/>
        <w:rPr>
          <w:sz w:val="24"/>
          <w:szCs w:val="24"/>
        </w:rPr>
      </w:pPr>
      <w:r w:rsidRPr="00F675F2">
        <w:rPr>
          <w:color w:val="000000"/>
          <w:sz w:val="24"/>
          <w:szCs w:val="24"/>
        </w:rPr>
        <w:t>от " ___ " _________202</w:t>
      </w:r>
      <w:r w:rsidR="008E2AF8">
        <w:rPr>
          <w:color w:val="000000"/>
          <w:sz w:val="24"/>
          <w:szCs w:val="24"/>
        </w:rPr>
        <w:t>6</w:t>
      </w:r>
      <w:r w:rsidR="00A646A0">
        <w:rPr>
          <w:color w:val="000000"/>
          <w:sz w:val="24"/>
          <w:szCs w:val="24"/>
          <w:lang w:val="en-US"/>
        </w:rPr>
        <w:t xml:space="preserve"> </w:t>
      </w:r>
      <w:r w:rsidRPr="00F675F2">
        <w:rPr>
          <w:color w:val="000000"/>
          <w:sz w:val="24"/>
          <w:szCs w:val="24"/>
        </w:rPr>
        <w:t>года</w:t>
      </w:r>
    </w:p>
    <w:p w:rsidR="00600106" w:rsidRPr="00F675F2" w:rsidRDefault="00600106" w:rsidP="00600106">
      <w:pPr>
        <w:shd w:val="clear" w:color="auto" w:fill="FFFFFF"/>
        <w:jc w:val="center"/>
        <w:rPr>
          <w:sz w:val="24"/>
          <w:szCs w:val="24"/>
        </w:rPr>
      </w:pPr>
    </w:p>
    <w:p w:rsidR="00600106" w:rsidRPr="00F675F2" w:rsidRDefault="00600106" w:rsidP="00600106">
      <w:pPr>
        <w:shd w:val="clear" w:color="auto" w:fill="FFFFFF"/>
        <w:jc w:val="center"/>
        <w:rPr>
          <w:sz w:val="24"/>
          <w:szCs w:val="24"/>
        </w:rPr>
      </w:pPr>
      <w:r w:rsidRPr="00F675F2">
        <w:rPr>
          <w:sz w:val="24"/>
          <w:szCs w:val="24"/>
        </w:rPr>
        <w:t>Спецификация и Протокол</w:t>
      </w:r>
    </w:p>
    <w:p w:rsidR="00600106" w:rsidRPr="00F675F2" w:rsidRDefault="00600106" w:rsidP="00600106">
      <w:pPr>
        <w:shd w:val="clear" w:color="auto" w:fill="FFFFFF"/>
        <w:jc w:val="center"/>
        <w:rPr>
          <w:sz w:val="24"/>
          <w:szCs w:val="24"/>
        </w:rPr>
      </w:pPr>
      <w:r w:rsidRPr="00F675F2">
        <w:rPr>
          <w:sz w:val="24"/>
          <w:szCs w:val="24"/>
        </w:rPr>
        <w:t>согласования договорных цен</w:t>
      </w:r>
    </w:p>
    <w:p w:rsidR="00600106" w:rsidRPr="00E13A61" w:rsidRDefault="00600106" w:rsidP="00600106">
      <w:pPr>
        <w:shd w:val="clear" w:color="auto" w:fill="FFFFFF"/>
        <w:jc w:val="center"/>
        <w:rPr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2"/>
        <w:gridCol w:w="836"/>
        <w:gridCol w:w="1003"/>
        <w:gridCol w:w="663"/>
        <w:gridCol w:w="1054"/>
        <w:gridCol w:w="923"/>
        <w:gridCol w:w="1315"/>
        <w:gridCol w:w="1054"/>
        <w:gridCol w:w="923"/>
        <w:gridCol w:w="1236"/>
      </w:tblGrid>
      <w:tr w:rsidR="00600106" w:rsidRPr="00F675F2" w:rsidTr="00D55511">
        <w:trPr>
          <w:cantSplit/>
        </w:trPr>
        <w:tc>
          <w:tcPr>
            <w:tcW w:w="491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№</w:t>
            </w:r>
            <w:r w:rsidRPr="00F675F2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897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Номер лота</w:t>
            </w:r>
          </w:p>
        </w:tc>
        <w:tc>
          <w:tcPr>
            <w:tcW w:w="1079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709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Ед.</w:t>
            </w: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изм.</w:t>
            </w:r>
          </w:p>
        </w:tc>
        <w:tc>
          <w:tcPr>
            <w:tcW w:w="1134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Кол-во</w:t>
            </w:r>
          </w:p>
        </w:tc>
        <w:tc>
          <w:tcPr>
            <w:tcW w:w="992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 xml:space="preserve">Цена за </w:t>
            </w:r>
            <w:proofErr w:type="spellStart"/>
            <w:r w:rsidRPr="00F675F2">
              <w:rPr>
                <w:sz w:val="24"/>
                <w:szCs w:val="24"/>
              </w:rPr>
              <w:t>ед</w:t>
            </w:r>
            <w:proofErr w:type="spellEnd"/>
            <w:r w:rsidRPr="00F675F2">
              <w:rPr>
                <w:sz w:val="24"/>
                <w:szCs w:val="24"/>
              </w:rPr>
              <w:t>, руб. коп.</w:t>
            </w:r>
          </w:p>
        </w:tc>
        <w:tc>
          <w:tcPr>
            <w:tcW w:w="1418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 xml:space="preserve">Стоимость за </w:t>
            </w:r>
            <w:proofErr w:type="spellStart"/>
            <w:r w:rsidRPr="00F675F2">
              <w:rPr>
                <w:sz w:val="24"/>
                <w:szCs w:val="24"/>
              </w:rPr>
              <w:t>ед</w:t>
            </w:r>
            <w:proofErr w:type="spellEnd"/>
            <w:r w:rsidRPr="00F675F2">
              <w:rPr>
                <w:sz w:val="24"/>
                <w:szCs w:val="24"/>
              </w:rPr>
              <w:t>,</w:t>
            </w: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руб. коп.</w:t>
            </w:r>
          </w:p>
        </w:tc>
        <w:tc>
          <w:tcPr>
            <w:tcW w:w="1134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 xml:space="preserve">Сумма НДС, </w:t>
            </w:r>
            <w:proofErr w:type="spellStart"/>
            <w:r w:rsidRPr="00F675F2">
              <w:rPr>
                <w:sz w:val="24"/>
                <w:szCs w:val="24"/>
              </w:rPr>
              <w:t>руб.коп</w:t>
            </w:r>
            <w:proofErr w:type="spellEnd"/>
            <w:r w:rsidRPr="00F675F2">
              <w:rPr>
                <w:sz w:val="24"/>
                <w:szCs w:val="24"/>
              </w:rPr>
              <w:t>.</w:t>
            </w:r>
          </w:p>
        </w:tc>
        <w:tc>
          <w:tcPr>
            <w:tcW w:w="1332" w:type="dxa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Общая стоимость с НДС, руб. коп.</w:t>
            </w:r>
          </w:p>
        </w:tc>
      </w:tr>
      <w:tr w:rsidR="00600106" w:rsidRPr="00F675F2" w:rsidTr="00D55511">
        <w:trPr>
          <w:cantSplit/>
        </w:trPr>
        <w:tc>
          <w:tcPr>
            <w:tcW w:w="491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1</w:t>
            </w:r>
          </w:p>
        </w:tc>
        <w:tc>
          <w:tcPr>
            <w:tcW w:w="897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</w:tr>
      <w:tr w:rsidR="00600106" w:rsidRPr="00F675F2" w:rsidTr="00D55511">
        <w:trPr>
          <w:cantSplit/>
        </w:trPr>
        <w:tc>
          <w:tcPr>
            <w:tcW w:w="491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2</w:t>
            </w:r>
          </w:p>
        </w:tc>
        <w:tc>
          <w:tcPr>
            <w:tcW w:w="897" w:type="dxa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</w:tr>
      <w:tr w:rsidR="00600106" w:rsidRPr="00F675F2" w:rsidTr="00D55511">
        <w:trPr>
          <w:cantSplit/>
        </w:trPr>
        <w:tc>
          <w:tcPr>
            <w:tcW w:w="1388" w:type="dxa"/>
            <w:gridSpan w:val="2"/>
            <w:vAlign w:val="center"/>
          </w:tcPr>
          <w:p w:rsidR="00600106" w:rsidRPr="00F675F2" w:rsidRDefault="00600106" w:rsidP="00D5551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Итого</w:t>
            </w:r>
          </w:p>
        </w:tc>
        <w:tc>
          <w:tcPr>
            <w:tcW w:w="107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600106" w:rsidRPr="00F675F2" w:rsidRDefault="00600106" w:rsidP="00D5551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00106" w:rsidRPr="00F675F2" w:rsidRDefault="00600106" w:rsidP="00600106">
      <w:pPr>
        <w:shd w:val="clear" w:color="auto" w:fill="FFFFFF"/>
        <w:jc w:val="center"/>
        <w:rPr>
          <w:sz w:val="24"/>
          <w:szCs w:val="24"/>
        </w:rPr>
      </w:pPr>
    </w:p>
    <w:p w:rsidR="00600106" w:rsidRPr="00F675F2" w:rsidRDefault="00600106" w:rsidP="00600106">
      <w:pPr>
        <w:shd w:val="clear" w:color="auto" w:fill="FFFFFF"/>
        <w:ind w:firstLine="686"/>
        <w:jc w:val="both"/>
        <w:rPr>
          <w:sz w:val="24"/>
          <w:szCs w:val="24"/>
          <w:u w:val="single"/>
        </w:rPr>
      </w:pPr>
      <w:r w:rsidRPr="00F675F2">
        <w:rPr>
          <w:b/>
          <w:sz w:val="24"/>
          <w:szCs w:val="24"/>
        </w:rPr>
        <w:t xml:space="preserve">Итого: </w:t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bCs/>
          <w:sz w:val="24"/>
          <w:szCs w:val="24"/>
          <w:u w:val="single"/>
        </w:rPr>
        <w:tab/>
      </w:r>
      <w:r w:rsidRPr="00F675F2">
        <w:rPr>
          <w:color w:val="000000"/>
          <w:sz w:val="24"/>
          <w:szCs w:val="24"/>
          <w:u w:val="single"/>
        </w:rPr>
        <w:t xml:space="preserve"> руб.</w:t>
      </w:r>
    </w:p>
    <w:p w:rsidR="00600106" w:rsidRPr="00F675F2" w:rsidRDefault="00600106" w:rsidP="00600106">
      <w:pPr>
        <w:shd w:val="clear" w:color="auto" w:fill="FFFFFF"/>
        <w:jc w:val="center"/>
        <w:rPr>
          <w:sz w:val="24"/>
          <w:szCs w:val="24"/>
        </w:rPr>
      </w:pPr>
    </w:p>
    <w:p w:rsidR="00600106" w:rsidRPr="00F675F2" w:rsidRDefault="00600106" w:rsidP="00600106">
      <w:pPr>
        <w:shd w:val="clear" w:color="auto" w:fill="FFFFFF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7"/>
        <w:gridCol w:w="4854"/>
      </w:tblGrid>
      <w:tr w:rsidR="00600106" w:rsidRPr="00F675F2" w:rsidTr="00D55511">
        <w:tc>
          <w:tcPr>
            <w:tcW w:w="4717" w:type="dxa"/>
          </w:tcPr>
          <w:p w:rsidR="00600106" w:rsidRPr="00F675F2" w:rsidRDefault="00600106" w:rsidP="00D55511">
            <w:pPr>
              <w:shd w:val="clear" w:color="auto" w:fill="FFFFFF"/>
              <w:spacing w:before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5F2">
              <w:rPr>
                <w:b/>
                <w:bCs/>
                <w:color w:val="000000"/>
                <w:sz w:val="24"/>
                <w:szCs w:val="24"/>
              </w:rPr>
              <w:t>"ИСПОЛНИТЕЛЬ"</w:t>
            </w:r>
          </w:p>
        </w:tc>
        <w:tc>
          <w:tcPr>
            <w:tcW w:w="4854" w:type="dxa"/>
          </w:tcPr>
          <w:p w:rsidR="00600106" w:rsidRPr="00F675F2" w:rsidRDefault="00600106" w:rsidP="00D55511">
            <w:pPr>
              <w:shd w:val="clear" w:color="auto" w:fill="FFFFFF"/>
              <w:spacing w:before="12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675F2">
              <w:rPr>
                <w:b/>
                <w:bCs/>
                <w:color w:val="000000"/>
                <w:sz w:val="24"/>
                <w:szCs w:val="24"/>
              </w:rPr>
              <w:t>"ЗАКАЗЧИК"</w:t>
            </w:r>
          </w:p>
        </w:tc>
      </w:tr>
      <w:tr w:rsidR="00600106" w:rsidRPr="00F675F2" w:rsidTr="00D55511">
        <w:tc>
          <w:tcPr>
            <w:tcW w:w="4717" w:type="dxa"/>
          </w:tcPr>
          <w:p w:rsidR="00600106" w:rsidRPr="00F675F2" w:rsidRDefault="00600106" w:rsidP="00D555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54" w:type="dxa"/>
          </w:tcPr>
          <w:p w:rsidR="00600106" w:rsidRPr="00F675F2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Учреждение «Могилевское областное управление МЧС»</w:t>
            </w:r>
          </w:p>
          <w:p w:rsidR="00600106" w:rsidRPr="00F675F2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2022 г"/>
              </w:smartTagPr>
              <w:r w:rsidRPr="00F675F2">
                <w:rPr>
                  <w:sz w:val="24"/>
                  <w:szCs w:val="24"/>
                </w:rPr>
                <w:t xml:space="preserve">212022 </w:t>
              </w:r>
              <w:proofErr w:type="spellStart"/>
              <w:r w:rsidRPr="00F675F2">
                <w:rPr>
                  <w:sz w:val="24"/>
                  <w:szCs w:val="24"/>
                </w:rPr>
                <w:t>г</w:t>
              </w:r>
            </w:smartTag>
            <w:r w:rsidRPr="00F675F2">
              <w:rPr>
                <w:sz w:val="24"/>
                <w:szCs w:val="24"/>
              </w:rPr>
              <w:t>.Могилев</w:t>
            </w:r>
            <w:proofErr w:type="spellEnd"/>
            <w:r w:rsidRPr="00F675F2">
              <w:rPr>
                <w:sz w:val="24"/>
                <w:szCs w:val="24"/>
              </w:rPr>
              <w:t xml:space="preserve"> </w:t>
            </w:r>
            <w:proofErr w:type="spellStart"/>
            <w:r w:rsidRPr="00F675F2">
              <w:rPr>
                <w:sz w:val="24"/>
                <w:szCs w:val="24"/>
              </w:rPr>
              <w:t>ул.Лазаренко</w:t>
            </w:r>
            <w:proofErr w:type="spellEnd"/>
            <w:r w:rsidRPr="00F675F2">
              <w:rPr>
                <w:sz w:val="24"/>
                <w:szCs w:val="24"/>
              </w:rPr>
              <w:t>, 70</w:t>
            </w:r>
          </w:p>
          <w:p w:rsidR="00600106" w:rsidRPr="00374540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  <w:proofErr w:type="gramStart"/>
            <w:r w:rsidRPr="00F675F2">
              <w:rPr>
                <w:sz w:val="24"/>
                <w:szCs w:val="24"/>
              </w:rPr>
              <w:t>р</w:t>
            </w:r>
            <w:proofErr w:type="gramEnd"/>
            <w:r w:rsidRPr="00F675F2">
              <w:rPr>
                <w:sz w:val="24"/>
                <w:szCs w:val="24"/>
              </w:rPr>
              <w:t xml:space="preserve">/с  </w:t>
            </w:r>
            <w:r w:rsidRPr="00F675F2">
              <w:rPr>
                <w:sz w:val="24"/>
                <w:szCs w:val="24"/>
                <w:lang w:val="en-US"/>
              </w:rPr>
              <w:t>BY</w:t>
            </w:r>
            <w:r w:rsidRPr="00F675F2">
              <w:rPr>
                <w:sz w:val="24"/>
                <w:szCs w:val="24"/>
              </w:rPr>
              <w:t>28</w:t>
            </w:r>
            <w:r w:rsidRPr="00F675F2">
              <w:rPr>
                <w:sz w:val="24"/>
                <w:szCs w:val="24"/>
                <w:lang w:val="en-US"/>
              </w:rPr>
              <w:t>AKBB</w:t>
            </w:r>
            <w:r w:rsidRPr="00F675F2">
              <w:rPr>
                <w:sz w:val="24"/>
                <w:szCs w:val="24"/>
              </w:rPr>
              <w:t xml:space="preserve">36049088008467000000  </w:t>
            </w:r>
          </w:p>
          <w:p w:rsidR="00600106" w:rsidRPr="00F675F2" w:rsidRDefault="00600106" w:rsidP="00D55511">
            <w:pPr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 xml:space="preserve">в Могилевском областном управлении №700 ОАО «АСБ </w:t>
            </w:r>
            <w:proofErr w:type="spellStart"/>
            <w:r w:rsidRPr="00F675F2">
              <w:rPr>
                <w:sz w:val="24"/>
                <w:szCs w:val="24"/>
              </w:rPr>
              <w:t>Беларусбанк</w:t>
            </w:r>
            <w:proofErr w:type="spellEnd"/>
            <w:r w:rsidRPr="00F675F2">
              <w:rPr>
                <w:sz w:val="24"/>
                <w:szCs w:val="24"/>
              </w:rPr>
              <w:t>»</w:t>
            </w:r>
          </w:p>
          <w:p w:rsidR="00600106" w:rsidRPr="00F675F2" w:rsidRDefault="00600106" w:rsidP="00D55511">
            <w:pPr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г. Могилев, ул. Первомайская, 71а</w:t>
            </w:r>
          </w:p>
          <w:p w:rsidR="00600106" w:rsidRPr="00F675F2" w:rsidRDefault="00600106" w:rsidP="00D55511">
            <w:pPr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БИК AKBBBY2X</w:t>
            </w:r>
          </w:p>
          <w:p w:rsidR="00600106" w:rsidRPr="00F675F2" w:rsidRDefault="00600106" w:rsidP="00D55511">
            <w:pPr>
              <w:spacing w:line="240" w:lineRule="exact"/>
              <w:rPr>
                <w:sz w:val="24"/>
                <w:szCs w:val="24"/>
              </w:rPr>
            </w:pPr>
            <w:r w:rsidRPr="00F675F2">
              <w:rPr>
                <w:sz w:val="24"/>
                <w:szCs w:val="24"/>
              </w:rPr>
              <w:t>УНП  700192199   ОКПО  28295190</w:t>
            </w:r>
          </w:p>
          <w:p w:rsidR="00600106" w:rsidRPr="00F675F2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</w:p>
          <w:p w:rsidR="00600106" w:rsidRPr="00F675F2" w:rsidRDefault="00600106" w:rsidP="00D5551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600106" w:rsidRPr="00F675F2" w:rsidTr="00D55511">
        <w:tc>
          <w:tcPr>
            <w:tcW w:w="4717" w:type="dxa"/>
          </w:tcPr>
          <w:p w:rsidR="00600106" w:rsidRPr="00F675F2" w:rsidRDefault="00600106" w:rsidP="00D55511">
            <w:pPr>
              <w:rPr>
                <w:sz w:val="24"/>
                <w:szCs w:val="24"/>
              </w:rPr>
            </w:pPr>
          </w:p>
        </w:tc>
        <w:tc>
          <w:tcPr>
            <w:tcW w:w="4854" w:type="dxa"/>
          </w:tcPr>
          <w:p w:rsidR="00600106" w:rsidRPr="00F675F2" w:rsidRDefault="00600106" w:rsidP="00D55511">
            <w:pPr>
              <w:tabs>
                <w:tab w:val="left" w:pos="5760"/>
              </w:tabs>
              <w:rPr>
                <w:sz w:val="24"/>
                <w:szCs w:val="24"/>
              </w:rPr>
            </w:pPr>
          </w:p>
        </w:tc>
      </w:tr>
      <w:tr w:rsidR="00600106" w:rsidRPr="00F675F2" w:rsidTr="00D55511">
        <w:tc>
          <w:tcPr>
            <w:tcW w:w="4717" w:type="dxa"/>
          </w:tcPr>
          <w:p w:rsidR="00600106" w:rsidRPr="00F675F2" w:rsidRDefault="00600106" w:rsidP="00D55511">
            <w:pPr>
              <w:shd w:val="clear" w:color="auto" w:fill="FFFFFF"/>
              <w:spacing w:before="120" w:after="120"/>
              <w:ind w:right="416"/>
              <w:rPr>
                <w:color w:val="000000"/>
                <w:sz w:val="24"/>
                <w:szCs w:val="24"/>
              </w:rPr>
            </w:pPr>
            <w:r w:rsidRPr="00F675F2">
              <w:rPr>
                <w:color w:val="000000"/>
                <w:sz w:val="24"/>
                <w:szCs w:val="24"/>
              </w:rPr>
              <w:t xml:space="preserve">__________________ </w:t>
            </w:r>
          </w:p>
          <w:p w:rsidR="00600106" w:rsidRPr="00F675F2" w:rsidRDefault="00600106" w:rsidP="00D55511">
            <w:pPr>
              <w:shd w:val="clear" w:color="auto" w:fill="FFFFFF"/>
              <w:ind w:right="416"/>
              <w:jc w:val="right"/>
              <w:rPr>
                <w:color w:val="000000"/>
                <w:sz w:val="24"/>
                <w:szCs w:val="24"/>
              </w:rPr>
            </w:pPr>
            <w:r w:rsidRPr="00F675F2">
              <w:rPr>
                <w:color w:val="000000"/>
                <w:sz w:val="24"/>
                <w:szCs w:val="24"/>
              </w:rPr>
              <w:t>"____" _______________ 202</w:t>
            </w:r>
            <w:r w:rsidR="008E2AF8">
              <w:rPr>
                <w:color w:val="000000"/>
                <w:sz w:val="24"/>
                <w:szCs w:val="24"/>
              </w:rPr>
              <w:t>6</w:t>
            </w:r>
            <w:r w:rsidRPr="00F675F2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4" w:type="dxa"/>
          </w:tcPr>
          <w:p w:rsidR="00600106" w:rsidRPr="00F675F2" w:rsidRDefault="00600106" w:rsidP="00D55511">
            <w:pPr>
              <w:shd w:val="clear" w:color="auto" w:fill="FFFFFF"/>
              <w:spacing w:before="120" w:after="120"/>
              <w:rPr>
                <w:color w:val="000000"/>
                <w:sz w:val="24"/>
                <w:szCs w:val="24"/>
              </w:rPr>
            </w:pPr>
            <w:r w:rsidRPr="00F675F2">
              <w:rPr>
                <w:color w:val="000000"/>
                <w:sz w:val="24"/>
                <w:szCs w:val="24"/>
              </w:rPr>
              <w:t xml:space="preserve">_____________________  </w:t>
            </w:r>
          </w:p>
          <w:p w:rsidR="00600106" w:rsidRPr="00F675F2" w:rsidRDefault="00600106" w:rsidP="00D55511">
            <w:pPr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F675F2">
              <w:rPr>
                <w:color w:val="000000"/>
                <w:sz w:val="24"/>
                <w:szCs w:val="24"/>
              </w:rPr>
              <w:t>"____" _______________ 202</w:t>
            </w:r>
            <w:r w:rsidR="008E2AF8">
              <w:rPr>
                <w:color w:val="000000"/>
                <w:sz w:val="24"/>
                <w:szCs w:val="24"/>
              </w:rPr>
              <w:t>6</w:t>
            </w:r>
            <w:r w:rsidRPr="00F675F2">
              <w:rPr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600106" w:rsidRPr="00F675F2" w:rsidRDefault="00600106" w:rsidP="00600106">
      <w:pPr>
        <w:rPr>
          <w:sz w:val="24"/>
          <w:szCs w:val="24"/>
        </w:rPr>
      </w:pPr>
    </w:p>
    <w:p w:rsidR="00600106" w:rsidRPr="00F675F2" w:rsidRDefault="00600106" w:rsidP="00600106">
      <w:pPr>
        <w:pStyle w:val="3"/>
        <w:tabs>
          <w:tab w:val="left" w:pos="5387"/>
        </w:tabs>
        <w:spacing w:after="0"/>
        <w:jc w:val="both"/>
        <w:rPr>
          <w:sz w:val="24"/>
          <w:szCs w:val="24"/>
        </w:rPr>
      </w:pPr>
    </w:p>
    <w:p w:rsidR="00651DBB" w:rsidRDefault="00651DBB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Default="00331597"/>
    <w:p w:rsidR="00331597" w:rsidRPr="00331597" w:rsidRDefault="00331597" w:rsidP="00331597">
      <w:pPr>
        <w:spacing w:after="200" w:line="276" w:lineRule="auto"/>
        <w:rPr>
          <w:sz w:val="24"/>
          <w:szCs w:val="24"/>
        </w:rPr>
      </w:pPr>
    </w:p>
    <w:p w:rsidR="00331597" w:rsidRPr="00331597" w:rsidRDefault="00331597" w:rsidP="00331597">
      <w:pPr>
        <w:spacing w:after="200" w:line="276" w:lineRule="auto"/>
        <w:rPr>
          <w:sz w:val="24"/>
          <w:szCs w:val="24"/>
        </w:rPr>
      </w:pPr>
    </w:p>
    <w:p w:rsidR="00331597" w:rsidRDefault="00331597" w:rsidP="00331597">
      <w:pPr>
        <w:spacing w:after="200" w:line="276" w:lineRule="auto"/>
        <w:rPr>
          <w:sz w:val="24"/>
          <w:szCs w:val="24"/>
        </w:rPr>
      </w:pPr>
      <w:r w:rsidRPr="00331597">
        <w:rPr>
          <w:sz w:val="24"/>
          <w:szCs w:val="24"/>
        </w:rPr>
        <w:t>Приложение 2</w:t>
      </w:r>
    </w:p>
    <w:p w:rsidR="00331597" w:rsidRPr="008516E8" w:rsidRDefault="00331597" w:rsidP="00331597">
      <w:pPr>
        <w:pStyle w:val="a4"/>
        <w:spacing w:line="235" w:lineRule="auto"/>
        <w:ind w:left="5812"/>
        <w:rPr>
          <w:bCs/>
        </w:rPr>
      </w:pPr>
      <w:r w:rsidRPr="008516E8">
        <w:rPr>
          <w:bCs/>
        </w:rPr>
        <w:t>Утверждаю</w:t>
      </w:r>
    </w:p>
    <w:p w:rsidR="00331597" w:rsidRPr="008516E8" w:rsidRDefault="00331597" w:rsidP="00331597">
      <w:pPr>
        <w:pStyle w:val="a4"/>
        <w:spacing w:line="235" w:lineRule="auto"/>
        <w:ind w:left="5812"/>
        <w:rPr>
          <w:bCs/>
        </w:rPr>
      </w:pPr>
      <w:r w:rsidRPr="008516E8">
        <w:rPr>
          <w:bCs/>
        </w:rPr>
        <w:t>Директор____«___________»</w:t>
      </w:r>
    </w:p>
    <w:p w:rsidR="00331597" w:rsidRPr="008516E8" w:rsidRDefault="00331597" w:rsidP="00331597">
      <w:pPr>
        <w:pStyle w:val="a4"/>
        <w:spacing w:line="235" w:lineRule="auto"/>
        <w:ind w:left="5812"/>
        <w:rPr>
          <w:bCs/>
        </w:rPr>
      </w:pPr>
      <w:r w:rsidRPr="008516E8">
        <w:rPr>
          <w:bCs/>
        </w:rPr>
        <w:t>_________________________</w:t>
      </w:r>
    </w:p>
    <w:p w:rsidR="00331597" w:rsidRPr="008516E8" w:rsidRDefault="00331597" w:rsidP="00331597">
      <w:pPr>
        <w:spacing w:line="235" w:lineRule="auto"/>
        <w:ind w:left="5812"/>
        <w:rPr>
          <w:bCs/>
        </w:rPr>
      </w:pPr>
      <w:r w:rsidRPr="008516E8">
        <w:rPr>
          <w:bCs/>
        </w:rPr>
        <w:t>«____» _____________ 20__ г.</w:t>
      </w:r>
    </w:p>
    <w:p w:rsidR="00331597" w:rsidRPr="008516E8" w:rsidRDefault="00331597" w:rsidP="00331597">
      <w:pPr>
        <w:spacing w:line="235" w:lineRule="auto"/>
        <w:ind w:left="5812"/>
        <w:jc w:val="center"/>
        <w:rPr>
          <w:b/>
          <w:sz w:val="30"/>
          <w:szCs w:val="30"/>
        </w:rPr>
      </w:pPr>
    </w:p>
    <w:p w:rsidR="00331597" w:rsidRPr="008516E8" w:rsidRDefault="00331597" w:rsidP="00331597">
      <w:pPr>
        <w:spacing w:line="192" w:lineRule="auto"/>
        <w:jc w:val="center"/>
        <w:rPr>
          <w:b/>
        </w:rPr>
      </w:pPr>
      <w:r w:rsidRPr="008516E8">
        <w:rPr>
          <w:b/>
        </w:rPr>
        <w:t>ПЛАНОВАЯ КАЛЬКУЛЯЦИЯ</w:t>
      </w:r>
    </w:p>
    <w:p w:rsidR="00331597" w:rsidRPr="008516E8" w:rsidRDefault="00331597" w:rsidP="00331597">
      <w:pPr>
        <w:spacing w:line="192" w:lineRule="auto"/>
        <w:jc w:val="center"/>
      </w:pPr>
      <w:r w:rsidRPr="008516E8">
        <w:t>наименование товара_________________</w:t>
      </w:r>
    </w:p>
    <w:tbl>
      <w:tblPr>
        <w:tblpPr w:leftFromText="180" w:rightFromText="180" w:vertAnchor="page" w:horzAnchor="margin" w:tblpY="5176"/>
        <w:tblW w:w="9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9"/>
        <w:gridCol w:w="7908"/>
        <w:gridCol w:w="1335"/>
      </w:tblGrid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№ п/п</w:t>
            </w:r>
          </w:p>
        </w:tc>
        <w:tc>
          <w:tcPr>
            <w:tcW w:w="7908" w:type="dxa"/>
            <w:shd w:val="clear" w:color="auto" w:fill="auto"/>
            <w:vAlign w:val="center"/>
          </w:tcPr>
          <w:p w:rsidR="00331597" w:rsidRPr="008516E8" w:rsidRDefault="00331597" w:rsidP="00285562">
            <w:pPr>
              <w:jc w:val="center"/>
            </w:pPr>
            <w:r w:rsidRPr="008516E8">
              <w:t>Наименование затрат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3" w:right="-87"/>
              <w:jc w:val="center"/>
            </w:pPr>
            <w:r w:rsidRPr="008516E8">
              <w:rPr>
                <w:bCs/>
              </w:rPr>
              <w:t>Сумма, валюта</w:t>
            </w:r>
          </w:p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Основные материалы (согласно Приложения 1)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2.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Вспомогательные материалы (согласно Приложения 2)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3.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Возвратные отходы (вычитаются) (согласно Приложения 3)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4.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Топливо и энергия на технологические цели (согласно Приложения 4)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5.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Основная и дополнительная заработная плата производственных рабочих (п. 5.1+п. 5.2)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5.1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t xml:space="preserve">Основная заработная плата производственных рабочих (Приложение </w:t>
            </w:r>
            <w:r>
              <w:t>5</w:t>
            </w:r>
            <w:r w:rsidRPr="008516E8">
              <w:t>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5.2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Дополнительная заработная плата производственных рабочих (    % от п.5.1)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6.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Отчисления в фонд социальной защиты населения (    % от п.5)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7.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Страховой взнос (     % от п.5)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8.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Общепроизводственные расходы (    % от п.5)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9.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Общехозяйственные расходы (     % от п.5)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10.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Итого производственная себестоимость (п.1+п.2+п.3+...+п.9)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11.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Коммерческие расходы (п.11.1 + п.11.2)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11.1.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Транспортные расходы (    % от п.10)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11.2.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Прочие коммерческие расходы (     % от п.10)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12.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Полная себестоимость (п.10 + п.11)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13.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 xml:space="preserve">Прибыль 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14.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pPr>
              <w:rPr>
                <w:rStyle w:val="2"/>
                <w:color w:val="000000"/>
                <w:shd w:val="clear" w:color="auto" w:fill="FFFFFF"/>
              </w:rPr>
            </w:pPr>
            <w:r w:rsidRPr="008516E8">
              <w:rPr>
                <w:rStyle w:val="2"/>
                <w:color w:val="000000"/>
                <w:shd w:val="clear" w:color="auto" w:fill="FFFFFF"/>
              </w:rPr>
              <w:t>Рентабельность      %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15.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Итого отпускная цена без НДС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  <w:tr w:rsidR="00331597" w:rsidRPr="008516E8" w:rsidTr="00285562">
        <w:tc>
          <w:tcPr>
            <w:tcW w:w="599" w:type="dxa"/>
            <w:shd w:val="clear" w:color="auto" w:fill="auto"/>
            <w:vAlign w:val="center"/>
          </w:tcPr>
          <w:p w:rsidR="00331597" w:rsidRPr="008516E8" w:rsidRDefault="00331597" w:rsidP="00285562">
            <w:pPr>
              <w:ind w:left="-126" w:right="-102"/>
              <w:jc w:val="center"/>
            </w:pPr>
            <w:r w:rsidRPr="008516E8">
              <w:t>16.</w:t>
            </w:r>
          </w:p>
        </w:tc>
        <w:tc>
          <w:tcPr>
            <w:tcW w:w="7908" w:type="dxa"/>
            <w:shd w:val="clear" w:color="auto" w:fill="auto"/>
          </w:tcPr>
          <w:p w:rsidR="00331597" w:rsidRPr="008516E8" w:rsidRDefault="00331597" w:rsidP="00285562">
            <w:r w:rsidRPr="008516E8">
              <w:rPr>
                <w:rStyle w:val="2"/>
                <w:color w:val="000000"/>
                <w:shd w:val="clear" w:color="auto" w:fill="FFFFFF"/>
              </w:rPr>
              <w:t>Отпускная цена с  НДС     %</w:t>
            </w:r>
          </w:p>
        </w:tc>
        <w:tc>
          <w:tcPr>
            <w:tcW w:w="1335" w:type="dxa"/>
            <w:shd w:val="clear" w:color="auto" w:fill="auto"/>
          </w:tcPr>
          <w:p w:rsidR="00331597" w:rsidRPr="008516E8" w:rsidRDefault="00331597" w:rsidP="00285562"/>
        </w:tc>
      </w:tr>
    </w:tbl>
    <w:p w:rsidR="00331597" w:rsidRDefault="00331597" w:rsidP="00331597">
      <w:pPr>
        <w:widowControl w:val="0"/>
        <w:spacing w:line="235" w:lineRule="auto"/>
        <w:jc w:val="both"/>
      </w:pPr>
    </w:p>
    <w:p w:rsidR="00331597" w:rsidRDefault="00331597" w:rsidP="00331597">
      <w:pPr>
        <w:widowControl w:val="0"/>
        <w:spacing w:line="235" w:lineRule="auto"/>
        <w:jc w:val="both"/>
      </w:pPr>
    </w:p>
    <w:p w:rsidR="00331597" w:rsidRDefault="00331597" w:rsidP="00331597">
      <w:pPr>
        <w:widowControl w:val="0"/>
        <w:spacing w:line="235" w:lineRule="auto"/>
        <w:jc w:val="both"/>
      </w:pPr>
    </w:p>
    <w:p w:rsidR="00331597" w:rsidRDefault="00331597" w:rsidP="00331597">
      <w:pPr>
        <w:widowControl w:val="0"/>
        <w:spacing w:line="235" w:lineRule="auto"/>
        <w:jc w:val="both"/>
      </w:pPr>
    </w:p>
    <w:p w:rsidR="00331597" w:rsidRPr="008516E8" w:rsidRDefault="00331597" w:rsidP="00331597">
      <w:pPr>
        <w:widowControl w:val="0"/>
        <w:spacing w:line="235" w:lineRule="auto"/>
        <w:jc w:val="both"/>
      </w:pPr>
      <w:r w:rsidRPr="008516E8">
        <w:t>Составил: главный бухгалтер ______________________________</w:t>
      </w:r>
    </w:p>
    <w:p w:rsidR="00331597" w:rsidRDefault="00331597" w:rsidP="00331597">
      <w:pPr>
        <w:widowControl w:val="0"/>
        <w:spacing w:line="235" w:lineRule="auto"/>
        <w:jc w:val="both"/>
        <w:rPr>
          <w:lang w:val="en-US"/>
        </w:rPr>
      </w:pPr>
    </w:p>
    <w:p w:rsidR="00331597" w:rsidRDefault="00331597" w:rsidP="00331597">
      <w:pPr>
        <w:widowControl w:val="0"/>
        <w:spacing w:line="235" w:lineRule="auto"/>
        <w:jc w:val="both"/>
        <w:rPr>
          <w:lang w:val="en-US"/>
        </w:rPr>
      </w:pPr>
    </w:p>
    <w:p w:rsidR="00331597" w:rsidRDefault="00331597" w:rsidP="00331597">
      <w:pPr>
        <w:widowControl w:val="0"/>
        <w:spacing w:line="235" w:lineRule="auto"/>
        <w:jc w:val="both"/>
        <w:rPr>
          <w:lang w:val="en-US"/>
        </w:rPr>
      </w:pPr>
    </w:p>
    <w:p w:rsidR="00331597" w:rsidRDefault="00331597" w:rsidP="00331597"/>
    <w:p w:rsidR="00331597" w:rsidRPr="00331597" w:rsidRDefault="00331597" w:rsidP="00331597">
      <w:pPr>
        <w:spacing w:after="200" w:line="276" w:lineRule="auto"/>
        <w:rPr>
          <w:sz w:val="24"/>
          <w:szCs w:val="24"/>
        </w:rPr>
      </w:pPr>
    </w:p>
    <w:sectPr w:rsidR="00331597" w:rsidRPr="00331597" w:rsidSect="00CD7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80A58"/>
    <w:multiLevelType w:val="hybridMultilevel"/>
    <w:tmpl w:val="EC0E6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F2F24"/>
    <w:multiLevelType w:val="multilevel"/>
    <w:tmpl w:val="81D898D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4"/>
      </w:rPr>
    </w:lvl>
  </w:abstractNum>
  <w:abstractNum w:abstractNumId="2">
    <w:nsid w:val="4CC279C3"/>
    <w:multiLevelType w:val="multilevel"/>
    <w:tmpl w:val="0A34D7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F6"/>
    <w:rsid w:val="00051D1E"/>
    <w:rsid w:val="001E1E1D"/>
    <w:rsid w:val="00232F77"/>
    <w:rsid w:val="00254F90"/>
    <w:rsid w:val="00327FF6"/>
    <w:rsid w:val="00331597"/>
    <w:rsid w:val="003378D0"/>
    <w:rsid w:val="0035224D"/>
    <w:rsid w:val="00353776"/>
    <w:rsid w:val="00374540"/>
    <w:rsid w:val="005511F8"/>
    <w:rsid w:val="00556C7E"/>
    <w:rsid w:val="00600106"/>
    <w:rsid w:val="00651DBB"/>
    <w:rsid w:val="00695631"/>
    <w:rsid w:val="006C1D8E"/>
    <w:rsid w:val="00830D9C"/>
    <w:rsid w:val="008E2AF8"/>
    <w:rsid w:val="009D2F77"/>
    <w:rsid w:val="00A033E5"/>
    <w:rsid w:val="00A646A0"/>
    <w:rsid w:val="00AC1F55"/>
    <w:rsid w:val="00C72F87"/>
    <w:rsid w:val="00CD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0106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0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link w:val="ConsPlusNonformat0"/>
    <w:rsid w:val="00600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600106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6001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001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600106"/>
    <w:pPr>
      <w:ind w:left="720"/>
      <w:contextualSpacing/>
    </w:pPr>
  </w:style>
  <w:style w:type="paragraph" w:customStyle="1" w:styleId="11">
    <w:name w:val="Обычный1"/>
    <w:rsid w:val="00600106"/>
    <w:pPr>
      <w:widowControl w:val="0"/>
      <w:spacing w:after="0" w:line="260" w:lineRule="auto"/>
      <w:ind w:left="720" w:firstLine="66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rmal">
    <w:name w:val="ConsPlusNormal"/>
    <w:link w:val="ConsPlusNormal0"/>
    <w:rsid w:val="00353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353776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character" w:customStyle="1" w:styleId="ConsPlusNormal0">
    <w:name w:val="ConsPlusNormal Знак"/>
    <w:link w:val="ConsPlusNormal"/>
    <w:locked/>
    <w:rsid w:val="00353776"/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nhideWhenUsed/>
    <w:rsid w:val="0033159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31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3315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0106"/>
    <w:pPr>
      <w:keepNext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010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link w:val="ConsPlusNonformat0"/>
    <w:rsid w:val="006001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basedOn w:val="a0"/>
    <w:link w:val="ConsPlusNonformat"/>
    <w:locked/>
    <w:rsid w:val="00600106"/>
    <w:rPr>
      <w:rFonts w:ascii="Courier New" w:eastAsia="Times New Roman" w:hAnsi="Courier New" w:cs="Courier New"/>
      <w:sz w:val="20"/>
      <w:szCs w:val="20"/>
    </w:rPr>
  </w:style>
  <w:style w:type="paragraph" w:styleId="3">
    <w:name w:val="Body Text 3"/>
    <w:basedOn w:val="a"/>
    <w:link w:val="30"/>
    <w:rsid w:val="006001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0010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600106"/>
    <w:pPr>
      <w:ind w:left="720"/>
      <w:contextualSpacing/>
    </w:pPr>
  </w:style>
  <w:style w:type="paragraph" w:customStyle="1" w:styleId="11">
    <w:name w:val="Обычный1"/>
    <w:rsid w:val="00600106"/>
    <w:pPr>
      <w:widowControl w:val="0"/>
      <w:spacing w:after="0" w:line="260" w:lineRule="auto"/>
      <w:ind w:left="720" w:firstLine="66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rmal">
    <w:name w:val="ConsPlusNormal"/>
    <w:link w:val="ConsPlusNormal0"/>
    <w:rsid w:val="003537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my">
    <w:name w:val="my"/>
    <w:basedOn w:val="a"/>
    <w:rsid w:val="00353776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character" w:customStyle="1" w:styleId="ConsPlusNormal0">
    <w:name w:val="ConsPlusNormal Знак"/>
    <w:link w:val="ConsPlusNormal"/>
    <w:locked/>
    <w:rsid w:val="00353776"/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nhideWhenUsed/>
    <w:rsid w:val="0033159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315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331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1790</Words>
  <Characters>10207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Ткачёва</dc:creator>
  <cp:lastModifiedBy>Яровсла Ветров</cp:lastModifiedBy>
  <cp:revision>5</cp:revision>
  <dcterms:created xsi:type="dcterms:W3CDTF">2025-04-15T09:43:00Z</dcterms:created>
  <dcterms:modified xsi:type="dcterms:W3CDTF">2026-10-15T14:10:00Z</dcterms:modified>
</cp:coreProperties>
</file>