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443A" w14:textId="77777777" w:rsidR="001711AB" w:rsidRDefault="00000000">
      <w:pPr>
        <w:pStyle w:val="a00"/>
        <w:rPr>
          <w14:ligatures w14:val="none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1711AB" w14:paraId="397D2F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6375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5EF60" w14:textId="1C91199B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</w:r>
            <w:r w:rsidR="00974F18">
              <w:rPr>
                <w:rFonts w:ascii="Arial" w:eastAsia="Times New Roman" w:hAnsi="Arial" w:cs="Arial"/>
              </w:rPr>
              <w:t>29</w:t>
            </w:r>
            <w:r>
              <w:rPr>
                <w:rFonts w:ascii="Arial" w:eastAsia="Times New Roman" w:hAnsi="Arial" w:cs="Arial"/>
              </w:rPr>
              <w:t>.</w:t>
            </w:r>
            <w:r w:rsidR="000E28AC" w:rsidRPr="000E28AC">
              <w:rPr>
                <w:rFonts w:ascii="Arial" w:eastAsia="Times New Roman" w:hAnsi="Arial" w:cs="Arial"/>
              </w:rPr>
              <w:t>10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12A1D9AD" w14:textId="77777777" w:rsidR="001711AB" w:rsidRDefault="00000000">
      <w:pPr>
        <w:pStyle w:val="margt"/>
      </w:pPr>
      <w:r>
        <w:t> </w:t>
      </w:r>
    </w:p>
    <w:p w14:paraId="662871A6" w14:textId="77777777" w:rsidR="001711AB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14:paraId="389CE929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1711AB" w14:paraId="25A74375" w14:textId="7777777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A9AD65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66E044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1711AB" w14:paraId="5142A12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D3984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C868FAC" w14:textId="59CE6E4D" w:rsidR="001711AB" w:rsidRDefault="00013E3A">
            <w:pPr>
              <w:rPr>
                <w:rFonts w:ascii="Arial" w:eastAsia="Times New Roman" w:hAnsi="Arial" w:cs="Arial"/>
              </w:rPr>
            </w:pPr>
            <w:r w:rsidRPr="00013E3A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1711AB" w14:paraId="04AE05D2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2E70E7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1711AB" w14:paraId="037FA68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21E9B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109DB9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Учреждение образования "МИНСКИЙ ГОСУДАРСТВЕННЫЙ ОБЛАСТНОЙ ЛИЦЕЙ"</w:t>
            </w:r>
          </w:p>
        </w:tc>
      </w:tr>
      <w:tr w:rsidR="001711AB" w14:paraId="1534843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24B7E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2B0D6FD" w14:textId="77EDEFA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220024, г. Минск, ул.</w:t>
            </w:r>
            <w:r w:rsidR="002F7AB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Серова, д.18</w:t>
            </w:r>
          </w:p>
        </w:tc>
      </w:tr>
      <w:tr w:rsidR="001711AB" w14:paraId="23A81B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150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2CD305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190481687, 264</w:t>
            </w:r>
          </w:p>
        </w:tc>
      </w:tr>
      <w:tr w:rsidR="001711AB" w14:paraId="2DCC7919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223FA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EFB3AB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Черняк Олег Евгеньевич</w:t>
            </w:r>
            <w:r>
              <w:rPr>
                <w:rFonts w:ascii="Arial" w:eastAsia="Times New Roman" w:hAnsi="Arial" w:cs="Arial"/>
              </w:rPr>
              <w:br/>
              <w:t>dixysha@gmail.com</w:t>
            </w:r>
            <w:r>
              <w:rPr>
                <w:rFonts w:ascii="Arial" w:eastAsia="Times New Roman" w:hAnsi="Arial" w:cs="Arial"/>
              </w:rPr>
              <w:br/>
              <w:t>+375291951773</w:t>
            </w:r>
            <w:r>
              <w:rPr>
                <w:rFonts w:ascii="Arial" w:eastAsia="Times New Roman" w:hAnsi="Arial" w:cs="Arial"/>
              </w:rPr>
              <w:br/>
              <w:t>3787893</w:t>
            </w:r>
          </w:p>
        </w:tc>
      </w:tr>
      <w:tr w:rsidR="001711AB" w14:paraId="14B675CD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4E73A0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1711AB" w14:paraId="5088D5D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D2078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786A0A" w14:textId="3BEFFB59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до </w:t>
            </w:r>
            <w:r w:rsidR="00974F18">
              <w:rPr>
                <w:rFonts w:ascii="Arial" w:eastAsia="Times New Roman" w:hAnsi="Arial" w:cs="Arial"/>
              </w:rPr>
              <w:t>03</w:t>
            </w:r>
            <w:r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  <w:lang w:val="en-US"/>
              </w:rPr>
              <w:t>1</w:t>
            </w:r>
            <w:r w:rsidR="00974F18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г. </w:t>
            </w:r>
          </w:p>
        </w:tc>
      </w:tr>
      <w:tr w:rsidR="001711AB" w14:paraId="6DAF8DC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C80EC5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F72E13" w14:textId="456AF95A" w:rsidR="001711AB" w:rsidRDefault="00974F18">
            <w:pPr>
              <w:rPr>
                <w:rFonts w:ascii="Arial" w:eastAsia="Times New Roman" w:hAnsi="Arial" w:cs="Arial"/>
              </w:rPr>
            </w:pPr>
            <w:r w:rsidRPr="00974F18">
              <w:rPr>
                <w:rFonts w:ascii="Arial" w:eastAsia="Times New Roman" w:hAnsi="Arial" w:cs="Arial"/>
                <w:lang w:val="en-US"/>
              </w:rPr>
              <w:t>2014,8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2F7ABC">
              <w:rPr>
                <w:rFonts w:ascii="Arial" w:eastAsia="Times New Roman" w:hAnsi="Arial" w:cs="Arial"/>
              </w:rPr>
              <w:t>бел. руб.</w:t>
            </w:r>
          </w:p>
        </w:tc>
      </w:tr>
      <w:tr w:rsidR="001711AB" w14:paraId="1E4B7B7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2DE12D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поставщиком (подрядчиком, исполнителем) на электронной </w:t>
            </w:r>
            <w:r>
              <w:rPr>
                <w:rFonts w:ascii="Arial" w:eastAsia="Times New Roman" w:hAnsi="Arial" w:cs="Arial"/>
              </w:rPr>
              <w:lastRenderedPageBreak/>
              <w:t>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84660B" w14:textId="76DDE42B" w:rsidR="001711AB" w:rsidRDefault="00974F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30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10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  <w:r w:rsidR="002C63D0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1711AB" w14:paraId="7A406B88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CCF31A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9708FB" w14:textId="66439DBF" w:rsidR="001711AB" w:rsidRDefault="00974F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02</w:t>
            </w:r>
            <w:r w:rsidR="002C63D0" w:rsidRPr="002C63D0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10</w:t>
            </w:r>
            <w:r w:rsidR="002C63D0" w:rsidRPr="002C63D0">
              <w:rPr>
                <w:rFonts w:ascii="Arial" w:eastAsia="Times New Roman" w:hAnsi="Arial" w:cs="Arial"/>
              </w:rPr>
              <w:t xml:space="preserve">.2026г. </w:t>
            </w:r>
          </w:p>
        </w:tc>
      </w:tr>
      <w:tr w:rsidR="001711AB" w14:paraId="4468F87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46A454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EFAA6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1711AB" w14:paraId="2AD24B24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10351D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1711AB" w14:paraId="772AE3F6" w14:textId="77777777">
        <w:trPr>
          <w:hidden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9960FE" w14:textId="77777777" w:rsidR="001711AB" w:rsidRDefault="00000000">
            <w:pPr>
              <w:jc w:val="center"/>
              <w:rPr>
                <w:rFonts w:ascii="Arial" w:eastAsia="Times New Roman" w:hAnsi="Arial" w:cs="Arial"/>
                <w:vanish/>
              </w:rPr>
            </w:pPr>
            <w:r>
              <w:rPr>
                <w:rStyle w:val="a3"/>
                <w:rFonts w:ascii="Arial" w:eastAsia="Times New Roman" w:hAnsi="Arial" w:cs="Arial"/>
                <w:vanish/>
              </w:rPr>
              <w:t>Лот №1</w:t>
            </w:r>
          </w:p>
        </w:tc>
      </w:tr>
      <w:tr w:rsidR="001711AB" w14:paraId="7BABCBFD" w14:textId="77777777">
        <w:trPr>
          <w:hidden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3783F97" w14:textId="77777777" w:rsidR="001711AB" w:rsidRDefault="00000000">
            <w:pPr>
              <w:rPr>
                <w:rFonts w:ascii="Arial" w:eastAsia="Times New Roman" w:hAnsi="Arial" w:cs="Arial"/>
                <w:vanish/>
              </w:rPr>
            </w:pPr>
            <w:r>
              <w:rPr>
                <w:rFonts w:ascii="Arial" w:eastAsia="Times New Roman" w:hAnsi="Arial" w:cs="Arial"/>
                <w:vanish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72C5AFE" w14:textId="77777777" w:rsidR="001711AB" w:rsidRDefault="001711AB">
            <w:pPr>
              <w:rPr>
                <w:rFonts w:ascii="Arial" w:eastAsia="Times New Roman" w:hAnsi="Arial" w:cs="Arial"/>
                <w:vanish/>
              </w:rPr>
            </w:pPr>
          </w:p>
        </w:tc>
      </w:tr>
      <w:tr w:rsidR="001711AB" w14:paraId="6E3E9897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DA3B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1711AB" w14:paraId="226B87D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70D56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B70C9B" w14:textId="6A6B8F72" w:rsidR="001711AB" w:rsidRDefault="00974F18">
            <w:pPr>
              <w:rPr>
                <w:rFonts w:ascii="Arial" w:eastAsia="Times New Roman" w:hAnsi="Arial" w:cs="Arial"/>
              </w:rPr>
            </w:pPr>
            <w:r w:rsidRPr="00974F18">
              <w:rPr>
                <w:sz w:val="28"/>
                <w:szCs w:val="28"/>
              </w:rPr>
              <w:t>Одеяло стеганое</w:t>
            </w:r>
          </w:p>
        </w:tc>
      </w:tr>
      <w:tr w:rsidR="001711AB" w14:paraId="29AF864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468AB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433E08" w14:textId="7F9BEC32" w:rsidR="001711AB" w:rsidRDefault="00974F18">
            <w:pPr>
              <w:rPr>
                <w:rFonts w:ascii="Arial" w:eastAsia="Times New Roman" w:hAnsi="Arial" w:cs="Arial"/>
              </w:rPr>
            </w:pPr>
            <w:r w:rsidRPr="00974F18">
              <w:rPr>
                <w:color w:val="000000"/>
                <w:sz w:val="28"/>
                <w:szCs w:val="28"/>
              </w:rPr>
              <w:t>13.92.24.990</w:t>
            </w:r>
          </w:p>
        </w:tc>
      </w:tr>
      <w:tr w:rsidR="001711AB" w14:paraId="15314FAD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C0508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5DE1DFD" w14:textId="68725ED3" w:rsidR="001711AB" w:rsidRDefault="00974F18">
            <w:pPr>
              <w:rPr>
                <w:rFonts w:ascii="Arial" w:eastAsia="Times New Roman" w:hAnsi="Arial" w:cs="Arial"/>
              </w:rPr>
            </w:pPr>
            <w:r w:rsidRPr="00974F18">
              <w:rPr>
                <w:color w:val="000000"/>
                <w:sz w:val="28"/>
                <w:szCs w:val="28"/>
              </w:rPr>
              <w:t>Одеяла стеганые, диванные подушки, пуфы, подушки и аналогичные постельные принадлежности прочие (кроме пуховых и перьевых, матрасов и спальных мешков)</w:t>
            </w:r>
          </w:p>
        </w:tc>
      </w:tr>
      <w:tr w:rsidR="001711AB" w14:paraId="06F9F34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CA4E6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2DB15C" w14:textId="746BAE10" w:rsidR="001711AB" w:rsidRDefault="00974F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46</w:t>
            </w:r>
            <w:r w:rsidR="000E28AC">
              <w:rPr>
                <w:rFonts w:ascii="Arial" w:eastAsia="Times New Roman" w:hAnsi="Arial" w:cs="Arial"/>
              </w:rPr>
              <w:t xml:space="preserve"> шт.</w:t>
            </w:r>
          </w:p>
        </w:tc>
      </w:tr>
      <w:tr w:rsidR="001711AB" w14:paraId="6BE8CD0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F606D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271341C" w14:textId="64CEF79A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 момента подписания договора по </w:t>
            </w:r>
            <w:r w:rsidR="00974F18">
              <w:rPr>
                <w:rFonts w:ascii="Arial" w:eastAsia="Times New Roman" w:hAnsi="Arial" w:cs="Arial"/>
              </w:rPr>
              <w:t>27</w:t>
            </w:r>
            <w:r>
              <w:rPr>
                <w:rFonts w:ascii="Arial" w:eastAsia="Times New Roman" w:hAnsi="Arial" w:cs="Arial"/>
              </w:rPr>
              <w:t>.1</w:t>
            </w:r>
            <w:r w:rsidR="00974F18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</w:p>
        </w:tc>
      </w:tr>
      <w:tr w:rsidR="001711AB" w14:paraId="5F81D4D6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0E11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B50B5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1711AB" w14:paraId="6A770B8E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CEFE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A145E6C" w14:textId="3ACD5FED" w:rsidR="001711AB" w:rsidRDefault="00196DA5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 xml:space="preserve">по факту поставки, в белорусских рублях, путем размещения платежного поручения в органах государственного казначейства в </w:t>
            </w: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lastRenderedPageBreak/>
              <w:t>течение 10 (десяти) банковских дней на основании ТТН.</w:t>
            </w:r>
          </w:p>
        </w:tc>
      </w:tr>
      <w:tr w:rsidR="001711AB" w14:paraId="1CA47EF0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033A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AF6799E" w14:textId="1980EC25" w:rsidR="001711AB" w:rsidRDefault="00974F18">
            <w:pPr>
              <w:rPr>
                <w:rFonts w:ascii="Arial" w:eastAsia="Times New Roman" w:hAnsi="Arial" w:cs="Arial"/>
              </w:rPr>
            </w:pPr>
            <w:r w:rsidRPr="00974F18">
              <w:rPr>
                <w:rFonts w:ascii="Arial" w:eastAsia="Times New Roman" w:hAnsi="Arial" w:cs="Arial"/>
              </w:rPr>
              <w:t>2014,8</w:t>
            </w:r>
            <w:r w:rsidR="00196DA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F7ABC">
              <w:rPr>
                <w:rFonts w:ascii="Arial" w:eastAsia="Times New Roman" w:hAnsi="Arial" w:cs="Arial"/>
              </w:rPr>
              <w:t>бел.руб</w:t>
            </w:r>
            <w:proofErr w:type="spellEnd"/>
            <w:r w:rsidR="002F7ABC"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1F75982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A67D2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71D05D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1711AB" w14:paraId="16BD10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5B70A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FD9800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1711AB" w14:paraId="76DC080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1D39E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425C4E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1711AB" w14:paraId="031F0C9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2C0F5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546122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</w:tbl>
    <w:p w14:paraId="59323838" w14:textId="77777777" w:rsidR="001711AB" w:rsidRDefault="00000000">
      <w:pPr>
        <w:pStyle w:val="margt"/>
      </w:pPr>
      <w:r>
        <w:t> </w:t>
      </w:r>
    </w:p>
    <w:p w14:paraId="76A3ADDC" w14:textId="77777777" w:rsidR="001711AB" w:rsidRDefault="00000000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2"/>
        <w:gridCol w:w="2379"/>
        <w:gridCol w:w="3783"/>
        <w:gridCol w:w="1881"/>
      </w:tblGrid>
      <w:tr w:rsidR="00974F18" w14:paraId="57CB260F" w14:textId="77777777" w:rsidTr="007460E6">
        <w:tc>
          <w:tcPr>
            <w:tcW w:w="1302" w:type="dxa"/>
          </w:tcPr>
          <w:p w14:paraId="2C0816E9" w14:textId="77777777" w:rsidR="00974F18" w:rsidRDefault="00974F18" w:rsidP="007460E6">
            <w:r>
              <w:t>№ п/п</w:t>
            </w:r>
          </w:p>
        </w:tc>
        <w:tc>
          <w:tcPr>
            <w:tcW w:w="2379" w:type="dxa"/>
          </w:tcPr>
          <w:p w14:paraId="4D63B78B" w14:textId="77777777" w:rsidR="00974F18" w:rsidRDefault="00974F18" w:rsidP="007460E6">
            <w:r>
              <w:t>Наименование товара</w:t>
            </w:r>
          </w:p>
        </w:tc>
        <w:tc>
          <w:tcPr>
            <w:tcW w:w="3783" w:type="dxa"/>
          </w:tcPr>
          <w:p w14:paraId="0585339B" w14:textId="77777777" w:rsidR="00974F18" w:rsidRDefault="00974F18" w:rsidP="007460E6">
            <w:r>
              <w:t>Требования, предъявляемые к товарам</w:t>
            </w:r>
          </w:p>
        </w:tc>
        <w:tc>
          <w:tcPr>
            <w:tcW w:w="1881" w:type="dxa"/>
          </w:tcPr>
          <w:p w14:paraId="62196832" w14:textId="77777777" w:rsidR="00974F18" w:rsidRDefault="00974F18" w:rsidP="007460E6">
            <w:r>
              <w:t>Количество</w:t>
            </w:r>
          </w:p>
          <w:p w14:paraId="03BF2A6C" w14:textId="77777777" w:rsidR="00974F18" w:rsidRDefault="00974F18" w:rsidP="007460E6">
            <w:r>
              <w:t>шт.</w:t>
            </w:r>
          </w:p>
        </w:tc>
      </w:tr>
      <w:tr w:rsidR="00974F18" w14:paraId="144D0D8F" w14:textId="77777777" w:rsidTr="007460E6">
        <w:tc>
          <w:tcPr>
            <w:tcW w:w="1302" w:type="dxa"/>
          </w:tcPr>
          <w:p w14:paraId="277FE977" w14:textId="77777777" w:rsidR="00974F18" w:rsidRDefault="00974F18" w:rsidP="007460E6">
            <w:r>
              <w:t>1.</w:t>
            </w:r>
          </w:p>
        </w:tc>
        <w:tc>
          <w:tcPr>
            <w:tcW w:w="2379" w:type="dxa"/>
          </w:tcPr>
          <w:p w14:paraId="712C2FCD" w14:textId="77777777" w:rsidR="00974F18" w:rsidRDefault="00974F18" w:rsidP="007460E6">
            <w:r>
              <w:t>Одеяло стеганое</w:t>
            </w:r>
          </w:p>
        </w:tc>
        <w:tc>
          <w:tcPr>
            <w:tcW w:w="3783" w:type="dxa"/>
          </w:tcPr>
          <w:p w14:paraId="4732C6CE" w14:textId="77777777" w:rsidR="00974F18" w:rsidRPr="0001516B" w:rsidRDefault="00974F18" w:rsidP="007460E6">
            <w:r>
              <w:t>Размер 140*205 см, плотность не менее 250 г/м</w:t>
            </w:r>
            <w:proofErr w:type="gramStart"/>
            <w:r>
              <w:rPr>
                <w:vertAlign w:val="superscript"/>
              </w:rPr>
              <w:t>2</w:t>
            </w:r>
            <w:r>
              <w:t xml:space="preserve"> ,</w:t>
            </w:r>
            <w:proofErr w:type="gramEnd"/>
            <w:r>
              <w:t xml:space="preserve"> чехол одеяла: бязь набивная темных тонов, 100% хлопок, наполнитель: </w:t>
            </w:r>
            <w:proofErr w:type="spellStart"/>
            <w:r>
              <w:t>термофайбер</w:t>
            </w:r>
            <w:proofErr w:type="spellEnd"/>
            <w:r>
              <w:t>.</w:t>
            </w:r>
          </w:p>
        </w:tc>
        <w:tc>
          <w:tcPr>
            <w:tcW w:w="1881" w:type="dxa"/>
          </w:tcPr>
          <w:p w14:paraId="0201A614" w14:textId="77777777" w:rsidR="00974F18" w:rsidRDefault="00974F18" w:rsidP="007460E6">
            <w:r>
              <w:t>46</w:t>
            </w:r>
          </w:p>
        </w:tc>
      </w:tr>
    </w:tbl>
    <w:p w14:paraId="16F7F314" w14:textId="77777777" w:rsidR="000E28AC" w:rsidRDefault="000E28AC">
      <w:pPr>
        <w:pStyle w:val="a0-justify"/>
      </w:pPr>
    </w:p>
    <w:p w14:paraId="0055A86F" w14:textId="01D0605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14:paraId="712B5867" w14:textId="77777777" w:rsidR="001711AB" w:rsidRDefault="00000000">
      <w:pPr>
        <w:pStyle w:val="a0-justify"/>
        <w:divId w:val="54298177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26EB5C76" w14:textId="77777777" w:rsidR="001711AB" w:rsidRDefault="00000000">
      <w:pPr>
        <w:pStyle w:val="a0-justify"/>
        <w:divId w:val="542981775"/>
      </w:pPr>
      <w:r>
        <w:t>2) соответствие дополнительным требованиям к участникам (если такие требования установлены).</w:t>
      </w:r>
    </w:p>
    <w:p w14:paraId="2E46D217" w14:textId="77777777" w:rsidR="001711AB" w:rsidRDefault="00000000">
      <w:pPr>
        <w:pStyle w:val="a0-justify"/>
        <w:divId w:val="542981775"/>
      </w:pPr>
      <w: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</w:t>
      </w:r>
      <w:r>
        <w:lastRenderedPageBreak/>
        <w:t>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14:paraId="6DF6912C" w14:textId="77777777" w:rsidR="001711AB" w:rsidRDefault="00000000">
      <w:pPr>
        <w:pStyle w:val="a0-justify"/>
        <w:divId w:val="542981775"/>
      </w:pPr>
      <w:r>
        <w:t>Соответствие требованию подтверждается:</w:t>
      </w:r>
    </w:p>
    <w:p w14:paraId="272C3681" w14:textId="77777777" w:rsidR="001711AB" w:rsidRDefault="00000000">
      <w:pPr>
        <w:pStyle w:val="a0-justify"/>
        <w:divId w:val="542981775"/>
      </w:pPr>
      <w: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14:paraId="6633AD88" w14:textId="77777777" w:rsidR="001711AB" w:rsidRDefault="00000000">
      <w:pPr>
        <w:pStyle w:val="a0-justify"/>
        <w:divId w:val="542981775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7951CDC" w14:textId="77777777" w:rsidR="001711AB" w:rsidRDefault="00000000">
      <w:pPr>
        <w:pStyle w:val="a0-justify"/>
        <w:divId w:val="542981775"/>
      </w:pPr>
      <w:r>
        <w:t>4)юридическое или физическое лицо, в том числе индивидуальный предприниматель, на дату на дату подписания нижеуказанного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5E8117AF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97686C5" w14:textId="77777777" w:rsidR="001711AB" w:rsidRDefault="00000000">
      <w:pPr>
        <w:pStyle w:val="a0-justify"/>
        <w:divId w:val="54298177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 </w:t>
      </w:r>
    </w:p>
    <w:p w14:paraId="731CE025" w14:textId="77777777" w:rsidR="001711AB" w:rsidRDefault="00000000">
      <w:pPr>
        <w:pStyle w:val="a0-justify"/>
        <w:divId w:val="542981775"/>
      </w:pPr>
      <w:r>
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</w:t>
      </w:r>
    </w:p>
    <w:p w14:paraId="35CFEE9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50005B9" w14:textId="77777777" w:rsidR="001711AB" w:rsidRDefault="00000000">
      <w:pPr>
        <w:pStyle w:val="a0-justify"/>
        <w:divId w:val="542981775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6CE843E6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581C984" w14:textId="77777777" w:rsidR="001711AB" w:rsidRDefault="00000000">
      <w:pPr>
        <w:pStyle w:val="a0-justify"/>
        <w:divId w:val="542981775"/>
      </w:pPr>
      <w: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7F1C834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E508B9" w14:textId="77777777" w:rsidR="001711AB" w:rsidRDefault="00000000">
      <w:pPr>
        <w:pStyle w:val="a0-justify"/>
        <w:divId w:val="542981775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048C5117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60F9575" w14:textId="77777777" w:rsidR="001711AB" w:rsidRDefault="00000000">
      <w:pPr>
        <w:pStyle w:val="a0-justify"/>
        <w:divId w:val="54298177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6EE5628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71019148" w14:textId="77777777" w:rsidR="001711AB" w:rsidRDefault="00000000">
      <w:pPr>
        <w:pStyle w:val="a0-justify"/>
        <w:divId w:val="54298177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642F78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C3C5396" w14:textId="77777777" w:rsidR="001711AB" w:rsidRDefault="00000000">
      <w:pPr>
        <w:pStyle w:val="a0-justify"/>
        <w:divId w:val="54298177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15F55C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6B1E58" w14:textId="77777777" w:rsidR="001711AB" w:rsidRDefault="00000000">
      <w:pPr>
        <w:pStyle w:val="a0-justify"/>
        <w:divId w:val="542981775"/>
      </w:pPr>
      <w:r>
        <w:t> </w:t>
      </w:r>
    </w:p>
    <w:p w14:paraId="4577E864" w14:textId="77777777" w:rsidR="001711AB" w:rsidRDefault="00000000">
      <w:pPr>
        <w:pStyle w:val="a0-justify"/>
        <w:divId w:val="542981775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14:paraId="241B2224" w14:textId="77777777" w:rsidR="001711AB" w:rsidRDefault="00000000">
      <w:pPr>
        <w:pStyle w:val="a0-justify"/>
        <w:divId w:val="542981775"/>
      </w:pPr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(далее – КоАП).</w:t>
      </w:r>
    </w:p>
    <w:p w14:paraId="3FF9827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620DE7D7" w14:textId="77777777" w:rsidR="001711AB" w:rsidRDefault="00000000">
      <w:pPr>
        <w:pStyle w:val="a0-justify"/>
        <w:divId w:val="542981775"/>
      </w:pPr>
      <w:r>
        <w:lastRenderedPageBreak/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14:paraId="4A84053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C7D35C" w14:textId="77777777" w:rsidR="001711AB" w:rsidRDefault="00000000">
      <w:pPr>
        <w:pStyle w:val="a0-justify"/>
        <w:divId w:val="542981775"/>
      </w:pPr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14:paraId="1E0450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69EB2A2" w14:textId="77777777" w:rsidR="001711AB" w:rsidRDefault="00000000">
      <w:pPr>
        <w:pStyle w:val="a0-justify"/>
        <w:divId w:val="54298177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14:paraId="3137B8D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BB98C1" w14:textId="77777777" w:rsidR="001711AB" w:rsidRDefault="00000000">
      <w:pPr>
        <w:pStyle w:val="a0-justify"/>
        <w:divId w:val="54298177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14:paraId="54DFECDE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D8EE8CD" w14:textId="77777777" w:rsidR="001711AB" w:rsidRDefault="00000000">
      <w:pPr>
        <w:pStyle w:val="a0-justify"/>
        <w:divId w:val="54298177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14:paraId="5E85C66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D186322" w14:textId="77777777" w:rsidR="001711AB" w:rsidRDefault="00000000">
      <w:pPr>
        <w:pStyle w:val="a0-justify"/>
        <w:divId w:val="54298177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3B9FFEC5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FDA93B" w14:textId="77777777" w:rsidR="001711AB" w:rsidRDefault="00000000">
      <w:pPr>
        <w:pStyle w:val="a0-justify"/>
        <w:divId w:val="54298177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3551F1DC" w14:textId="77777777" w:rsidR="001711AB" w:rsidRDefault="00000000">
      <w:pPr>
        <w:pStyle w:val="a0-justify"/>
        <w:divId w:val="54298177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23B84BF5" w14:textId="77777777" w:rsidR="001711AB" w:rsidRDefault="00000000">
      <w:pPr>
        <w:pStyle w:val="a0-justify"/>
      </w:pPr>
      <w:r>
        <w:t> </w:t>
      </w:r>
    </w:p>
    <w:p w14:paraId="7046B0F8" w14:textId="77777777" w:rsidR="001711AB" w:rsidRDefault="00000000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14:paraId="7A2CB704" w14:textId="7FA25527" w:rsidR="001711AB" w:rsidRDefault="00000000">
      <w:pPr>
        <w:pStyle w:val="a0-justify"/>
      </w:pPr>
      <w:r>
        <w:lastRenderedPageBreak/>
        <w:t> 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20761DCD" w14:textId="77777777" w:rsidR="001711AB" w:rsidRDefault="00000000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14:paraId="6E61F2FF" w14:textId="77777777" w:rsidR="001711AB" w:rsidRDefault="00000000">
      <w:pPr>
        <w:pStyle w:val="a0-justify"/>
      </w:pPr>
      <w: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14:paraId="3EB42350" w14:textId="77777777" w:rsidR="001711AB" w:rsidRDefault="00000000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14:paraId="1FBB8583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12"/>
        <w:gridCol w:w="131"/>
        <w:gridCol w:w="3513"/>
        <w:gridCol w:w="131"/>
        <w:gridCol w:w="3513"/>
      </w:tblGrid>
      <w:tr w:rsidR="001711AB" w14:paraId="1FAAD2C9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B712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52E7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5627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FBFD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F1C3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</w:tr>
      <w:tr w:rsidR="001711AB" w14:paraId="76E3288C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2A34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(должность)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10E23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61A8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7372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AE9AC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(Ф.И.О.)</w:t>
            </w:r>
          </w:p>
        </w:tc>
      </w:tr>
    </w:tbl>
    <w:p w14:paraId="0397847D" w14:textId="77777777" w:rsidR="00A204FB" w:rsidRDefault="00A204FB">
      <w:pPr>
        <w:divId w:val="18509878"/>
        <w:rPr>
          <w:rFonts w:eastAsia="Times New Roman"/>
        </w:rPr>
      </w:pPr>
    </w:p>
    <w:sectPr w:rsidR="00A204F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68"/>
    <w:rsid w:val="00013E3A"/>
    <w:rsid w:val="000E28AC"/>
    <w:rsid w:val="001711AB"/>
    <w:rsid w:val="00196DA5"/>
    <w:rsid w:val="002C63D0"/>
    <w:rsid w:val="002F7ABC"/>
    <w:rsid w:val="003C2F4C"/>
    <w:rsid w:val="00444409"/>
    <w:rsid w:val="00630483"/>
    <w:rsid w:val="007F028B"/>
    <w:rsid w:val="00974F18"/>
    <w:rsid w:val="00A204FB"/>
    <w:rsid w:val="00B65F61"/>
    <w:rsid w:val="00BC7D47"/>
    <w:rsid w:val="00BE3CB0"/>
    <w:rsid w:val="00BF0768"/>
    <w:rsid w:val="00CC65E3"/>
    <w:rsid w:val="00D540B6"/>
    <w:rsid w:val="00D6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5B2D"/>
  <w15:docId w15:val="{B22ED2E2-7C5D-4CC1-82F3-628DCF3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kern w:val="0"/>
    </w:rPr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39"/>
    <w:rsid w:val="000E28A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2271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tehnobars</cp:lastModifiedBy>
  <cp:revision>2</cp:revision>
  <cp:lastPrinted>2025-11-14T08:52:00Z</cp:lastPrinted>
  <dcterms:created xsi:type="dcterms:W3CDTF">2026-10-29T07:06:00Z</dcterms:created>
  <dcterms:modified xsi:type="dcterms:W3CDTF">2026-10-29T07:06:00Z</dcterms:modified>
</cp:coreProperties>
</file>