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E1B81" w14:textId="77777777" w:rsidR="000B5522" w:rsidRPr="001636A4" w:rsidRDefault="000B5522" w:rsidP="000B5522">
      <w:pPr>
        <w:pStyle w:val="ConsPlusNonformat"/>
        <w:ind w:left="5529"/>
        <w:rPr>
          <w:rFonts w:ascii="Times New Roman" w:hAnsi="Times New Roman" w:cs="Times New Roman"/>
          <w:sz w:val="28"/>
          <w:szCs w:val="28"/>
        </w:rPr>
      </w:pPr>
      <w:r w:rsidRPr="001636A4">
        <w:rPr>
          <w:rFonts w:ascii="Times New Roman" w:hAnsi="Times New Roman" w:cs="Times New Roman"/>
          <w:sz w:val="28"/>
          <w:szCs w:val="28"/>
        </w:rPr>
        <w:t>УТВЕРЖДАЮ</w:t>
      </w:r>
    </w:p>
    <w:p w14:paraId="4A41EECB" w14:textId="77777777" w:rsidR="000B5522" w:rsidRPr="001636A4" w:rsidRDefault="000B5522" w:rsidP="000B5522">
      <w:pPr>
        <w:pStyle w:val="ConsPlusNonformat"/>
        <w:ind w:left="5529"/>
        <w:rPr>
          <w:rFonts w:ascii="Times New Roman" w:hAnsi="Times New Roman" w:cs="Times New Roman"/>
          <w:sz w:val="24"/>
          <w:szCs w:val="28"/>
        </w:rPr>
      </w:pPr>
      <w:r>
        <w:rPr>
          <w:rFonts w:ascii="Times New Roman" w:hAnsi="Times New Roman" w:cs="Times New Roman"/>
          <w:sz w:val="24"/>
          <w:szCs w:val="28"/>
        </w:rPr>
        <w:t>Г</w:t>
      </w:r>
      <w:r w:rsidRPr="001636A4">
        <w:rPr>
          <w:rFonts w:ascii="Times New Roman" w:hAnsi="Times New Roman" w:cs="Times New Roman"/>
          <w:sz w:val="24"/>
          <w:szCs w:val="28"/>
        </w:rPr>
        <w:t>лавн</w:t>
      </w:r>
      <w:r>
        <w:rPr>
          <w:rFonts w:ascii="Times New Roman" w:hAnsi="Times New Roman" w:cs="Times New Roman"/>
          <w:sz w:val="24"/>
          <w:szCs w:val="28"/>
        </w:rPr>
        <w:t>ого</w:t>
      </w:r>
      <w:r w:rsidRPr="001636A4">
        <w:rPr>
          <w:rFonts w:ascii="Times New Roman" w:hAnsi="Times New Roman" w:cs="Times New Roman"/>
          <w:sz w:val="24"/>
          <w:szCs w:val="28"/>
        </w:rPr>
        <w:t xml:space="preserve"> врач</w:t>
      </w:r>
      <w:r>
        <w:rPr>
          <w:rFonts w:ascii="Times New Roman" w:hAnsi="Times New Roman" w:cs="Times New Roman"/>
          <w:sz w:val="24"/>
          <w:szCs w:val="28"/>
        </w:rPr>
        <w:t>а</w:t>
      </w:r>
      <w:r w:rsidRPr="001636A4">
        <w:rPr>
          <w:rFonts w:ascii="Times New Roman" w:hAnsi="Times New Roman" w:cs="Times New Roman"/>
          <w:sz w:val="24"/>
          <w:szCs w:val="28"/>
        </w:rPr>
        <w:t xml:space="preserve"> УЗ «Минская   </w:t>
      </w:r>
      <w:r>
        <w:rPr>
          <w:rFonts w:ascii="Times New Roman" w:hAnsi="Times New Roman" w:cs="Times New Roman"/>
          <w:sz w:val="24"/>
          <w:szCs w:val="28"/>
        </w:rPr>
        <w:t xml:space="preserve">    </w:t>
      </w:r>
      <w:r w:rsidRPr="001636A4">
        <w:rPr>
          <w:rFonts w:ascii="Times New Roman" w:hAnsi="Times New Roman" w:cs="Times New Roman"/>
          <w:sz w:val="24"/>
          <w:szCs w:val="28"/>
        </w:rPr>
        <w:t xml:space="preserve">центральная районная </w:t>
      </w:r>
      <w:r>
        <w:rPr>
          <w:rFonts w:ascii="Times New Roman" w:hAnsi="Times New Roman" w:cs="Times New Roman"/>
          <w:sz w:val="24"/>
          <w:szCs w:val="28"/>
        </w:rPr>
        <w:t xml:space="preserve"> клиническая </w:t>
      </w:r>
      <w:r w:rsidRPr="001636A4">
        <w:rPr>
          <w:rFonts w:ascii="Times New Roman" w:hAnsi="Times New Roman" w:cs="Times New Roman"/>
          <w:sz w:val="24"/>
          <w:szCs w:val="28"/>
        </w:rPr>
        <w:t>больница»</w:t>
      </w:r>
    </w:p>
    <w:p w14:paraId="5E72ADCC" w14:textId="77777777" w:rsidR="000B5522" w:rsidRPr="001636A4" w:rsidRDefault="000B5522" w:rsidP="000B5522">
      <w:pPr>
        <w:pStyle w:val="a5"/>
        <w:rPr>
          <w:rFonts w:ascii="Times New Roman" w:hAnsi="Times New Roman" w:cs="Times New Roman"/>
          <w:sz w:val="24"/>
          <w:szCs w:val="28"/>
        </w:rPr>
      </w:pP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636A4">
        <w:rPr>
          <w:rFonts w:ascii="Times New Roman" w:hAnsi="Times New Roman" w:cs="Times New Roman"/>
          <w:sz w:val="24"/>
          <w:szCs w:val="28"/>
        </w:rPr>
        <w:t>_________</w:t>
      </w:r>
      <w:r>
        <w:rPr>
          <w:rFonts w:ascii="Times New Roman" w:hAnsi="Times New Roman" w:cs="Times New Roman"/>
          <w:sz w:val="24"/>
          <w:szCs w:val="28"/>
        </w:rPr>
        <w:t>Г.Т. Барсамян</w:t>
      </w:r>
    </w:p>
    <w:p w14:paraId="708252F5" w14:textId="6CF5C0D8" w:rsidR="000B5522" w:rsidRPr="001636A4" w:rsidRDefault="000B5522" w:rsidP="000B5522">
      <w:pPr>
        <w:pStyle w:val="a5"/>
        <w:rPr>
          <w:rFonts w:ascii="Times New Roman" w:hAnsi="Times New Roman" w:cs="Times New Roman"/>
          <w:sz w:val="24"/>
          <w:szCs w:val="30"/>
        </w:rPr>
      </w:pP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sidRPr="001636A4">
        <w:rPr>
          <w:rFonts w:ascii="Times New Roman" w:hAnsi="Times New Roman" w:cs="Times New Roman"/>
          <w:szCs w:val="24"/>
        </w:rPr>
        <w:tab/>
      </w:r>
      <w:r>
        <w:rPr>
          <w:rFonts w:ascii="Times New Roman" w:hAnsi="Times New Roman" w:cs="Times New Roman"/>
          <w:szCs w:val="24"/>
        </w:rPr>
        <w:t xml:space="preserve">            </w:t>
      </w:r>
      <w:r w:rsidRPr="001636A4">
        <w:rPr>
          <w:rFonts w:ascii="Times New Roman" w:hAnsi="Times New Roman" w:cs="Times New Roman"/>
          <w:sz w:val="24"/>
          <w:szCs w:val="30"/>
        </w:rPr>
        <w:t>«___»____________20</w:t>
      </w:r>
      <w:r>
        <w:rPr>
          <w:rFonts w:ascii="Times New Roman" w:hAnsi="Times New Roman" w:cs="Times New Roman"/>
          <w:sz w:val="24"/>
          <w:szCs w:val="30"/>
        </w:rPr>
        <w:t>2</w:t>
      </w:r>
      <w:r w:rsidR="00684E77">
        <w:rPr>
          <w:rFonts w:ascii="Times New Roman" w:hAnsi="Times New Roman" w:cs="Times New Roman"/>
          <w:sz w:val="24"/>
          <w:szCs w:val="30"/>
        </w:rPr>
        <w:t>6</w:t>
      </w:r>
      <w:r w:rsidRPr="001636A4">
        <w:rPr>
          <w:rFonts w:ascii="Times New Roman" w:hAnsi="Times New Roman" w:cs="Times New Roman"/>
          <w:sz w:val="24"/>
          <w:szCs w:val="30"/>
        </w:rPr>
        <w:t xml:space="preserve"> г.</w:t>
      </w:r>
    </w:p>
    <w:p w14:paraId="52B577C4" w14:textId="77777777" w:rsidR="000B5522" w:rsidRDefault="000B5522" w:rsidP="000B5522">
      <w:pPr>
        <w:pStyle w:val="a5"/>
        <w:rPr>
          <w:rFonts w:ascii="Times New Roman" w:hAnsi="Times New Roman" w:cs="Times New Roman"/>
          <w:sz w:val="28"/>
          <w:szCs w:val="30"/>
        </w:rPr>
      </w:pPr>
    </w:p>
    <w:p w14:paraId="6FA0E222" w14:textId="7E7F8CF0" w:rsidR="000B5522" w:rsidRPr="00F233EB" w:rsidRDefault="000B5522" w:rsidP="009E15C2">
      <w:pPr>
        <w:pStyle w:val="a5"/>
        <w:jc w:val="center"/>
        <w:rPr>
          <w:rFonts w:ascii="Times New Roman" w:hAnsi="Times New Roman" w:cs="Times New Roman"/>
          <w:b/>
          <w:color w:val="000000"/>
          <w:sz w:val="24"/>
          <w:szCs w:val="24"/>
        </w:rPr>
      </w:pPr>
      <w:r w:rsidRPr="00F233EB">
        <w:rPr>
          <w:rFonts w:ascii="Times New Roman" w:hAnsi="Times New Roman" w:cs="Times New Roman"/>
          <w:b/>
          <w:color w:val="000000"/>
          <w:sz w:val="24"/>
          <w:szCs w:val="24"/>
        </w:rPr>
        <w:t>АУКЦИОННЫЕ ДОКУМЕНТЫ</w:t>
      </w:r>
    </w:p>
    <w:p w14:paraId="0A1019FB" w14:textId="7E4ED4E3" w:rsidR="000B5522" w:rsidRDefault="000B5522" w:rsidP="009E15C2">
      <w:pPr>
        <w:pStyle w:val="a5"/>
        <w:jc w:val="center"/>
        <w:rPr>
          <w:rFonts w:ascii="Times New Roman" w:hAnsi="Times New Roman" w:cs="Times New Roman"/>
          <w:color w:val="000000"/>
          <w:sz w:val="24"/>
          <w:szCs w:val="24"/>
        </w:rPr>
      </w:pPr>
      <w:r w:rsidRPr="00F233EB">
        <w:rPr>
          <w:rFonts w:ascii="Times New Roman" w:hAnsi="Times New Roman" w:cs="Times New Roman"/>
          <w:color w:val="000000"/>
          <w:sz w:val="24"/>
          <w:szCs w:val="24"/>
        </w:rPr>
        <w:t>I. ПРИГЛАШЕНИЕ</w:t>
      </w:r>
      <w:r w:rsidRPr="00F233EB">
        <w:rPr>
          <w:rFonts w:ascii="Times New Roman" w:hAnsi="Times New Roman" w:cs="Times New Roman"/>
          <w:color w:val="000000"/>
          <w:sz w:val="24"/>
          <w:szCs w:val="24"/>
        </w:rPr>
        <w:br/>
        <w:t>К УЧАСТИЮ В ПРОЦЕДУРЕ ГОСУДАРСТВЕННОЙ ЗАКУПКИ</w:t>
      </w:r>
    </w:p>
    <w:p w14:paraId="5C31E559" w14:textId="11D1A37A" w:rsidR="00517D09" w:rsidRDefault="00517D09" w:rsidP="00517D09">
      <w:pPr>
        <w:pStyle w:val="y3"/>
        <w:spacing w:before="0" w:after="0"/>
      </w:pPr>
    </w:p>
    <w:p w14:paraId="12FBB158" w14:textId="77777777" w:rsidR="00DA1A76" w:rsidRDefault="006E7842" w:rsidP="00517D09">
      <w:pPr>
        <w:pStyle w:val="y3"/>
        <w:spacing w:before="0" w:after="0"/>
        <w:rPr>
          <w:b/>
          <w:bCs/>
          <w:sz w:val="32"/>
          <w:szCs w:val="32"/>
        </w:rPr>
      </w:pPr>
      <w:r>
        <w:rPr>
          <w:b/>
          <w:bCs/>
          <w:sz w:val="32"/>
          <w:szCs w:val="32"/>
        </w:rPr>
        <w:t xml:space="preserve">ДЕЗИНФИЦИРУЮЩИЕ СРЕДСТВА </w:t>
      </w:r>
    </w:p>
    <w:p w14:paraId="32794169" w14:textId="5197953B" w:rsidR="004D725F" w:rsidRPr="00BB788E" w:rsidRDefault="00DA1A76" w:rsidP="00517D09">
      <w:pPr>
        <w:pStyle w:val="y3"/>
        <w:spacing w:before="0" w:after="0"/>
        <w:rPr>
          <w:b/>
          <w:bCs/>
          <w:sz w:val="32"/>
          <w:szCs w:val="32"/>
        </w:rPr>
      </w:pPr>
      <w:r>
        <w:rPr>
          <w:b/>
          <w:bCs/>
          <w:sz w:val="32"/>
          <w:szCs w:val="32"/>
        </w:rPr>
        <w:t>(</w:t>
      </w:r>
      <w:r w:rsidR="002853BA">
        <w:rPr>
          <w:b/>
          <w:bCs/>
          <w:sz w:val="32"/>
          <w:szCs w:val="32"/>
        </w:rPr>
        <w:t>для предстерилизационной очистки эндоскопов</w:t>
      </w:r>
      <w:r>
        <w:rPr>
          <w:b/>
          <w:bCs/>
          <w:sz w:val="32"/>
          <w:szCs w:val="32"/>
        </w:rPr>
        <w:t>)</w:t>
      </w:r>
      <w:r w:rsidR="00EA412A">
        <w:rPr>
          <w:b/>
          <w:bCs/>
          <w:sz w:val="32"/>
          <w:szCs w:val="32"/>
        </w:rPr>
        <w:t xml:space="preserve"> </w:t>
      </w:r>
      <w:r w:rsidR="003171E4">
        <w:rPr>
          <w:b/>
          <w:bCs/>
          <w:sz w:val="32"/>
          <w:szCs w:val="32"/>
        </w:rPr>
        <w:t xml:space="preserve"> </w:t>
      </w:r>
    </w:p>
    <w:p w14:paraId="5354B3B9" w14:textId="77777777" w:rsidR="004D725F" w:rsidRPr="000E52CC" w:rsidRDefault="004D725F" w:rsidP="00517D09">
      <w:pPr>
        <w:pStyle w:val="y3"/>
        <w:spacing w:before="0" w:after="0"/>
      </w:pPr>
    </w:p>
    <w:tbl>
      <w:tblPr>
        <w:tblW w:w="5183" w:type="pct"/>
        <w:tblInd w:w="-34" w:type="dxa"/>
        <w:tblLook w:val="04A0" w:firstRow="1" w:lastRow="0" w:firstColumn="1" w:lastColumn="0" w:noHBand="0" w:noVBand="1"/>
      </w:tblPr>
      <w:tblGrid>
        <w:gridCol w:w="24"/>
        <w:gridCol w:w="4226"/>
        <w:gridCol w:w="1107"/>
        <w:gridCol w:w="4564"/>
      </w:tblGrid>
      <w:tr w:rsidR="00517D09" w:rsidRPr="000E52CC" w14:paraId="77126D41"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01386E84" w14:textId="77777777" w:rsidR="00517D09" w:rsidRPr="000E52CC" w:rsidRDefault="00517D09" w:rsidP="00B33176">
            <w:pPr>
              <w:spacing w:after="0" w:line="240" w:lineRule="auto"/>
              <w:jc w:val="center"/>
              <w:rPr>
                <w:rFonts w:ascii="Times New Roman" w:hAnsi="Times New Roman" w:cs="Times New Roman"/>
                <w:sz w:val="24"/>
                <w:szCs w:val="24"/>
              </w:rPr>
            </w:pPr>
            <w:r w:rsidRPr="000E52CC">
              <w:rPr>
                <w:rFonts w:ascii="Times New Roman" w:hAnsi="Times New Roman" w:cs="Times New Roman"/>
                <w:sz w:val="24"/>
                <w:szCs w:val="24"/>
              </w:rPr>
              <w:t>Вид процедуры государственной закупки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6CF466A3" w14:textId="77777777" w:rsidR="00517D09" w:rsidRPr="000E52CC" w:rsidRDefault="00517D09" w:rsidP="00B33176">
            <w:pPr>
              <w:spacing w:after="0" w:line="240" w:lineRule="auto"/>
              <w:jc w:val="center"/>
              <w:rPr>
                <w:rFonts w:ascii="Times New Roman" w:hAnsi="Times New Roman" w:cs="Times New Roman"/>
                <w:sz w:val="24"/>
                <w:szCs w:val="24"/>
              </w:rPr>
            </w:pPr>
            <w:r w:rsidRPr="000E52CC">
              <w:rPr>
                <w:rFonts w:ascii="Times New Roman" w:hAnsi="Times New Roman" w:cs="Times New Roman"/>
                <w:sz w:val="24"/>
                <w:szCs w:val="24"/>
              </w:rPr>
              <w:t>Электронный аукцион</w:t>
            </w:r>
          </w:p>
        </w:tc>
      </w:tr>
      <w:tr w:rsidR="00517D09" w:rsidRPr="000E52CC" w14:paraId="3C08F1B6"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hideMark/>
          </w:tcPr>
          <w:p w14:paraId="18F64D87" w14:textId="77777777" w:rsidR="00517D09" w:rsidRPr="000E52CC" w:rsidRDefault="00517D09" w:rsidP="00B33176">
            <w:pPr>
              <w:spacing w:after="0" w:line="240" w:lineRule="auto"/>
              <w:jc w:val="center"/>
              <w:rPr>
                <w:rFonts w:ascii="Times New Roman" w:hAnsi="Times New Roman" w:cs="Times New Roman"/>
                <w:b/>
                <w:sz w:val="24"/>
                <w:szCs w:val="24"/>
              </w:rPr>
            </w:pPr>
            <w:r w:rsidRPr="000E52CC">
              <w:rPr>
                <w:rFonts w:ascii="Times New Roman" w:hAnsi="Times New Roman" w:cs="Times New Roman"/>
                <w:b/>
                <w:sz w:val="24"/>
                <w:szCs w:val="24"/>
              </w:rPr>
              <w:t>Сведения о заказчике</w:t>
            </w:r>
          </w:p>
        </w:tc>
      </w:tr>
      <w:tr w:rsidR="00517D09" w:rsidRPr="000E52CC" w14:paraId="466344C6"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3E2D9966" w14:textId="77777777" w:rsidR="00517D09" w:rsidRPr="000E52CC" w:rsidRDefault="00517D09" w:rsidP="00B33176">
            <w:pPr>
              <w:spacing w:after="0" w:line="240" w:lineRule="auto"/>
              <w:rPr>
                <w:rFonts w:ascii="Times New Roman" w:hAnsi="Times New Roman" w:cs="Times New Roman"/>
                <w:sz w:val="24"/>
                <w:szCs w:val="24"/>
              </w:rPr>
            </w:pPr>
            <w:r w:rsidRPr="000E52CC">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7662C66D"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8"/>
                <w:szCs w:val="28"/>
              </w:rPr>
              <w:t>Учреждение здравоохранения  «Минская         центральная районная клиническая больница»</w:t>
            </w:r>
          </w:p>
        </w:tc>
      </w:tr>
      <w:tr w:rsidR="00517D09" w:rsidRPr="000E52CC" w14:paraId="6BECC93D" w14:textId="77777777" w:rsidTr="006E7842">
        <w:trPr>
          <w:gridBefore w:val="1"/>
          <w:wBefore w:w="12" w:type="pct"/>
          <w:trHeight w:val="459"/>
        </w:trPr>
        <w:tc>
          <w:tcPr>
            <w:tcW w:w="2130" w:type="pct"/>
            <w:tcBorders>
              <w:top w:val="single" w:sz="8" w:space="0" w:color="000000"/>
              <w:left w:val="single" w:sz="8" w:space="0" w:color="000000"/>
              <w:bottom w:val="single" w:sz="8" w:space="0" w:color="000000"/>
              <w:right w:val="single" w:sz="8" w:space="0" w:color="000000"/>
            </w:tcBorders>
            <w:hideMark/>
          </w:tcPr>
          <w:p w14:paraId="69523F76" w14:textId="77777777" w:rsidR="00517D09" w:rsidRPr="000E52CC" w:rsidRDefault="00517D09" w:rsidP="00B33176">
            <w:pPr>
              <w:spacing w:after="0" w:line="240" w:lineRule="auto"/>
              <w:rPr>
                <w:rFonts w:ascii="Times New Roman" w:hAnsi="Times New Roman" w:cs="Times New Roman"/>
                <w:sz w:val="24"/>
                <w:szCs w:val="24"/>
              </w:rPr>
            </w:pPr>
            <w:r w:rsidRPr="000E52CC">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1359826A"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6"/>
                <w:szCs w:val="26"/>
              </w:rPr>
              <w:t>Республика Беларусь, 223053 Минский район, д. Боровляны,  ул. Фрунзенская, 1</w:t>
            </w:r>
          </w:p>
        </w:tc>
      </w:tr>
      <w:tr w:rsidR="00517D09" w:rsidRPr="00AB4976" w14:paraId="0829F95A" w14:textId="77777777" w:rsidTr="006E7842">
        <w:trPr>
          <w:gridBefore w:val="1"/>
          <w:wBefore w:w="12" w:type="pct"/>
          <w:trHeight w:val="60"/>
        </w:trPr>
        <w:tc>
          <w:tcPr>
            <w:tcW w:w="2130" w:type="pct"/>
            <w:tcBorders>
              <w:top w:val="single" w:sz="8" w:space="0" w:color="000000"/>
              <w:left w:val="single" w:sz="8" w:space="0" w:color="000000"/>
              <w:bottom w:val="single" w:sz="8" w:space="0" w:color="000000"/>
              <w:right w:val="single" w:sz="8" w:space="0" w:color="000000"/>
            </w:tcBorders>
            <w:hideMark/>
          </w:tcPr>
          <w:p w14:paraId="75F113DB"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Учетный номер плательщика (при наличии)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3C93AB93" w14:textId="77777777" w:rsidR="00517D09" w:rsidRPr="00DB51E7" w:rsidRDefault="00517D09" w:rsidP="00B33176">
            <w:pPr>
              <w:spacing w:after="0" w:line="240" w:lineRule="auto"/>
              <w:rPr>
                <w:rFonts w:ascii="Times New Roman" w:hAnsi="Times New Roman" w:cs="Times New Roman"/>
                <w:sz w:val="24"/>
                <w:szCs w:val="24"/>
              </w:rPr>
            </w:pPr>
            <w:r w:rsidRPr="00DB51E7">
              <w:rPr>
                <w:rFonts w:ascii="Times New Roman" w:hAnsi="Times New Roman" w:cs="Times New Roman"/>
                <w:sz w:val="24"/>
                <w:szCs w:val="24"/>
              </w:rPr>
              <w:t>600208266</w:t>
            </w:r>
          </w:p>
        </w:tc>
      </w:tr>
      <w:tr w:rsidR="00517D09" w:rsidRPr="00AB4976" w14:paraId="03F0759E"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D4FA818" w14:textId="77777777" w:rsidR="00517D09" w:rsidRPr="00AB4976" w:rsidRDefault="00517D09" w:rsidP="00B33176">
            <w:pPr>
              <w:spacing w:after="0" w:line="240" w:lineRule="auto"/>
              <w:jc w:val="center"/>
              <w:rPr>
                <w:rFonts w:ascii="Times New Roman" w:hAnsi="Times New Roman" w:cs="Times New Roman"/>
                <w:b/>
                <w:sz w:val="24"/>
                <w:szCs w:val="24"/>
              </w:rPr>
            </w:pPr>
            <w:r w:rsidRPr="00AB4976">
              <w:rPr>
                <w:rFonts w:ascii="Times New Roman" w:hAnsi="Times New Roman" w:cs="Times New Roman"/>
                <w:b/>
                <w:sz w:val="24"/>
                <w:szCs w:val="24"/>
              </w:rPr>
              <w:t>Сведения об организаторе</w:t>
            </w:r>
          </w:p>
        </w:tc>
      </w:tr>
      <w:tr w:rsidR="00517D09" w:rsidRPr="00AB4976" w14:paraId="27CFAB03" w14:textId="77777777" w:rsidTr="006E7842">
        <w:trPr>
          <w:gridBefore w:val="1"/>
          <w:wBefore w:w="12" w:type="pct"/>
          <w:trHeight w:val="60"/>
        </w:trPr>
        <w:tc>
          <w:tcPr>
            <w:tcW w:w="2130" w:type="pct"/>
            <w:tcBorders>
              <w:top w:val="single" w:sz="8" w:space="0" w:color="000000"/>
              <w:left w:val="single" w:sz="8" w:space="0" w:color="000000"/>
              <w:bottom w:val="single" w:sz="8" w:space="0" w:color="000000"/>
              <w:right w:val="single" w:sz="8" w:space="0" w:color="000000"/>
            </w:tcBorders>
            <w:hideMark/>
          </w:tcPr>
          <w:p w14:paraId="3ADCDA28"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Наименование юридического лица</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45AA0D5E"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56D4A604"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64E06017"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Место нахождения</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0ED32F92"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2B095D20"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36F1C736"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Учетный номер плательщика</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747441B3"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 -</w:t>
            </w:r>
          </w:p>
        </w:tc>
      </w:tr>
      <w:tr w:rsidR="00517D09" w:rsidRPr="00AB4976" w14:paraId="22FAC015" w14:textId="77777777" w:rsidTr="006E7842">
        <w:trPr>
          <w:gridBefore w:val="1"/>
          <w:wBefore w:w="12" w:type="pct"/>
        </w:trPr>
        <w:tc>
          <w:tcPr>
            <w:tcW w:w="4988" w:type="pct"/>
            <w:gridSpan w:val="3"/>
            <w:tcBorders>
              <w:top w:val="single" w:sz="8" w:space="0" w:color="000000"/>
              <w:left w:val="single" w:sz="8" w:space="0" w:color="000000"/>
              <w:bottom w:val="single" w:sz="8" w:space="0" w:color="000000"/>
              <w:right w:val="single" w:sz="8" w:space="0" w:color="000000"/>
            </w:tcBorders>
            <w:hideMark/>
          </w:tcPr>
          <w:p w14:paraId="21465A16" w14:textId="77777777" w:rsidR="00517D09" w:rsidRPr="00AB4976" w:rsidRDefault="00517D09" w:rsidP="00B33176">
            <w:pPr>
              <w:spacing w:after="0" w:line="240" w:lineRule="auto"/>
              <w:jc w:val="center"/>
              <w:rPr>
                <w:rFonts w:ascii="Times New Roman" w:hAnsi="Times New Roman" w:cs="Times New Roman"/>
                <w:b/>
                <w:sz w:val="24"/>
                <w:szCs w:val="24"/>
              </w:rPr>
            </w:pPr>
            <w:r w:rsidRPr="00AB4976">
              <w:rPr>
                <w:rFonts w:ascii="Times New Roman" w:hAnsi="Times New Roman" w:cs="Times New Roman"/>
                <w:b/>
                <w:sz w:val="24"/>
                <w:szCs w:val="24"/>
              </w:rPr>
              <w:t>Сведения об электронном аукционе</w:t>
            </w:r>
          </w:p>
        </w:tc>
      </w:tr>
      <w:tr w:rsidR="00517D09" w:rsidRPr="00AB4976" w14:paraId="48C18A7C"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08A7A10D"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Дата истечения срока для подготовки и подачи предложений</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21DA24C6" w14:textId="77777777" w:rsidR="00517D09" w:rsidRPr="00AB4976" w:rsidRDefault="00517D09" w:rsidP="00B33176">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t>Согласно аукционному приглашению</w:t>
            </w:r>
          </w:p>
        </w:tc>
      </w:tr>
      <w:tr w:rsidR="00517D09" w:rsidRPr="00AB4976" w14:paraId="5AA63B15"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43EA869F" w14:textId="1914C427" w:rsidR="00517D09" w:rsidRPr="008B4539" w:rsidRDefault="004D725F" w:rsidP="00B33176">
            <w:pPr>
              <w:spacing w:after="0" w:line="240" w:lineRule="auto"/>
              <w:rPr>
                <w:rFonts w:ascii="Times New Roman" w:hAnsi="Times New Roman" w:cs="Times New Roman"/>
                <w:sz w:val="24"/>
                <w:szCs w:val="24"/>
              </w:rPr>
            </w:pPr>
            <w:r>
              <w:rPr>
                <w:rFonts w:ascii="Times New Roman" w:hAnsi="Times New Roman" w:cs="Times New Roman"/>
                <w:sz w:val="24"/>
                <w:szCs w:val="24"/>
              </w:rPr>
              <w:t>Предельная</w:t>
            </w:r>
            <w:r w:rsidR="00517D09" w:rsidRPr="008B4539">
              <w:rPr>
                <w:rFonts w:ascii="Times New Roman" w:hAnsi="Times New Roman" w:cs="Times New Roman"/>
                <w:sz w:val="24"/>
                <w:szCs w:val="24"/>
              </w:rPr>
              <w:t xml:space="preserve"> стоимость предмета государственной закупки</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173B57DB" w14:textId="6F2E309C" w:rsidR="00517D09" w:rsidRPr="008B4539" w:rsidRDefault="00241CF3" w:rsidP="006E7842">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w:t>
            </w:r>
            <w:r w:rsidR="002853BA">
              <w:rPr>
                <w:rFonts w:ascii="Times New Roman" w:hAnsi="Times New Roman" w:cs="Times New Roman"/>
                <w:sz w:val="24"/>
                <w:szCs w:val="24"/>
              </w:rPr>
              <w:t>12000,00</w:t>
            </w:r>
            <w:r w:rsidR="004D725F">
              <w:rPr>
                <w:rFonts w:ascii="Times New Roman" w:hAnsi="Times New Roman" w:cs="Times New Roman"/>
                <w:sz w:val="24"/>
                <w:szCs w:val="24"/>
              </w:rPr>
              <w:t xml:space="preserve"> </w:t>
            </w:r>
            <w:r w:rsidR="00517D09">
              <w:rPr>
                <w:rFonts w:ascii="Times New Roman" w:hAnsi="Times New Roman" w:cs="Times New Roman"/>
                <w:sz w:val="24"/>
                <w:szCs w:val="24"/>
              </w:rPr>
              <w:t xml:space="preserve"> </w:t>
            </w:r>
            <w:r w:rsidR="00517D09" w:rsidRPr="008B4539">
              <w:rPr>
                <w:rFonts w:ascii="Times New Roman" w:hAnsi="Times New Roman" w:cs="Times New Roman"/>
                <w:sz w:val="24"/>
                <w:szCs w:val="24"/>
                <w:lang w:val="en-US"/>
              </w:rPr>
              <w:t>BYN</w:t>
            </w:r>
          </w:p>
        </w:tc>
      </w:tr>
      <w:tr w:rsidR="008C40B9" w:rsidRPr="00AB4976" w14:paraId="7BD422FE" w14:textId="77777777" w:rsidTr="006E7842">
        <w:trPr>
          <w:gridBefore w:val="1"/>
          <w:wBefore w:w="12" w:type="pct"/>
          <w:trHeight w:val="412"/>
        </w:trPr>
        <w:tc>
          <w:tcPr>
            <w:tcW w:w="4988" w:type="pct"/>
            <w:gridSpan w:val="3"/>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06CD9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К участникам предъявляются следующие требования:</w:t>
            </w:r>
          </w:p>
          <w:p w14:paraId="3608CF7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B0C3DB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требованию подтверждается:</w:t>
            </w:r>
          </w:p>
          <w:p w14:paraId="6FA8200B"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w:t>
            </w:r>
            <w:r w:rsidRPr="008C40B9">
              <w:rPr>
                <w:rFonts w:ascii="Times New Roman" w:hAnsi="Times New Roman" w:cs="Times New Roman"/>
                <w:color w:val="000000"/>
              </w:rPr>
              <w:lastRenderedPageBreak/>
              <w:t>осуществляется рассмотрение предложения;</w:t>
            </w:r>
          </w:p>
          <w:p w14:paraId="1FE2374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6FDDEF"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2.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A201A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данному требованию подтверждается путем проверки оператором электронной торговой площадки.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 подаваемым по форме, установленной регламентом оператора электронной торговой площадки.</w:t>
            </w:r>
          </w:p>
          <w:p w14:paraId="6C271A3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3. Юридическое или физическое лицо, в том числе индивидуальный предприниматель, с учетом положений статьи 16-1 Закона Республики Беларусь от 13.07.2012 N 419-З "О государственных закупках товаров (работ, услуг)" (далее - Закон N 419-З) не должно быть аффилировано с заказчиком, организатором. </w:t>
            </w:r>
          </w:p>
          <w:p w14:paraId="3326B8E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4. Юридическое или физическое лицо, в том числе индивидуальный предприниматель, являющееся участником-победителем, с учетом положений статьи 16-1 Закона N 419-З не должно быть аффилировано со всеми другими участниками, допущенными к торгам. </w:t>
            </w:r>
          </w:p>
          <w:p w14:paraId="6F9063D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указанному требованию подтверждается только участником-победителем путем подачи заявления по форме, установленной регламентом оператора электронной торговой площадки, в срок не позднее трех рабочих дней со дня уведомления участников о выборе участника-победителя.</w:t>
            </w:r>
          </w:p>
          <w:p w14:paraId="1152F47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367A410B"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B1E107A"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7. Физическое лицо не должно являться работником заказчика (организатора).</w:t>
            </w:r>
          </w:p>
          <w:p w14:paraId="1B6AC4C1"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8.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6A0AEEF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9. В отношении юридического лица и индивидуального предпринимателя не должно быть возбуждено производство по делу о банкротстве.</w:t>
            </w:r>
          </w:p>
          <w:p w14:paraId="407D4A53"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1992387"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11.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 1, 7, 8 и 10 ст. 14.4, ч. 4 и 5 ст. 14.5 Кодекса Республики Беларусь об административных правонарушениях.</w:t>
            </w:r>
          </w:p>
          <w:p w14:paraId="0AF4AF90"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12. Отсутствие у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67FFDFA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13.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5E3420A6"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14.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10D55A5F"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15.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63F8AEB9"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16. Юридическое или физическое лицо, в том числе индивидуальный предприниматель, не должны </w:t>
            </w:r>
            <w:r w:rsidRPr="008C40B9">
              <w:rPr>
                <w:rFonts w:ascii="Times New Roman" w:hAnsi="Times New Roman" w:cs="Times New Roman"/>
                <w:color w:val="000000"/>
              </w:rPr>
              <w:lastRenderedPageBreak/>
              <w:t>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653E298"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 xml:space="preserve">17.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 </w:t>
            </w:r>
          </w:p>
          <w:p w14:paraId="6B28D6EE" w14:textId="77777777" w:rsidR="008C40B9" w:rsidRPr="008C40B9" w:rsidRDefault="008C40B9" w:rsidP="008C40B9">
            <w:pPr>
              <w:widowControl w:val="0"/>
              <w:autoSpaceDE w:val="0"/>
              <w:autoSpaceDN w:val="0"/>
              <w:adjustRightInd w:val="0"/>
              <w:spacing w:after="0" w:line="240" w:lineRule="auto"/>
              <w:rPr>
                <w:rFonts w:ascii="Times New Roman" w:hAnsi="Times New Roman" w:cs="Times New Roman"/>
                <w:color w:val="000000"/>
              </w:rPr>
            </w:pPr>
            <w:r w:rsidRPr="008C40B9">
              <w:rPr>
                <w:rFonts w:ascii="Times New Roman" w:hAnsi="Times New Roman" w:cs="Times New Roman"/>
                <w:color w:val="000000"/>
              </w:rPr>
              <w:t>Соответствие требованиям, указанным в п. 3, 5 - 10, подтверждается заявлением участника по форме, установленной регламентом оператора электронной торговой площадки.</w:t>
            </w:r>
          </w:p>
          <w:p w14:paraId="22A3AA97" w14:textId="18CA5004" w:rsidR="008C40B9" w:rsidRPr="008C40B9" w:rsidRDefault="008C40B9" w:rsidP="008C40B9">
            <w:pPr>
              <w:tabs>
                <w:tab w:val="left" w:pos="416"/>
              </w:tabs>
              <w:spacing w:after="0" w:line="240" w:lineRule="auto"/>
              <w:ind w:firstLine="248"/>
              <w:jc w:val="both"/>
              <w:rPr>
                <w:rFonts w:ascii="Times New Roman" w:hAnsi="Times New Roman" w:cs="Times New Roman"/>
                <w:i/>
              </w:rPr>
            </w:pPr>
            <w:r w:rsidRPr="008C40B9">
              <w:rPr>
                <w:rFonts w:ascii="Times New Roman" w:hAnsi="Times New Roman" w:cs="Times New Roman"/>
                <w:color w:val="000000"/>
              </w:rPr>
              <w:t>Соответствие требованиям, указанным в п. 11 - 17, подтверждается заявлением участника</w:t>
            </w:r>
          </w:p>
        </w:tc>
      </w:tr>
      <w:tr w:rsidR="008C40B9" w:rsidRPr="00AB4976" w14:paraId="0436E567" w14:textId="77777777" w:rsidTr="006E7842">
        <w:trPr>
          <w:gridBefore w:val="1"/>
          <w:wBefore w:w="12" w:type="pct"/>
        </w:trPr>
        <w:tc>
          <w:tcPr>
            <w:tcW w:w="2130" w:type="pct"/>
            <w:tcBorders>
              <w:top w:val="single" w:sz="8" w:space="0" w:color="000000"/>
              <w:left w:val="single" w:sz="8" w:space="0" w:color="000000"/>
              <w:bottom w:val="single" w:sz="8" w:space="0" w:color="000000"/>
              <w:right w:val="single" w:sz="8" w:space="0" w:color="000000"/>
            </w:tcBorders>
            <w:hideMark/>
          </w:tcPr>
          <w:p w14:paraId="144F56B3" w14:textId="77777777" w:rsidR="008C40B9" w:rsidRPr="00AB4976" w:rsidRDefault="008C40B9" w:rsidP="008C40B9">
            <w:pPr>
              <w:spacing w:after="0" w:line="240" w:lineRule="auto"/>
              <w:rPr>
                <w:rFonts w:ascii="Times New Roman" w:hAnsi="Times New Roman" w:cs="Times New Roman"/>
                <w:sz w:val="24"/>
                <w:szCs w:val="24"/>
              </w:rPr>
            </w:pPr>
            <w:r w:rsidRPr="00AB4976">
              <w:rPr>
                <w:rFonts w:ascii="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858" w:type="pct"/>
            <w:gridSpan w:val="2"/>
            <w:tcBorders>
              <w:top w:val="single" w:sz="8" w:space="0" w:color="000000"/>
              <w:left w:val="single" w:sz="8" w:space="0" w:color="000000"/>
              <w:bottom w:val="single" w:sz="8" w:space="0" w:color="000000"/>
              <w:right w:val="single" w:sz="8" w:space="0" w:color="000000"/>
            </w:tcBorders>
            <w:hideMark/>
          </w:tcPr>
          <w:p w14:paraId="42BDBE36" w14:textId="77777777" w:rsidR="008C40B9" w:rsidRPr="00291B85" w:rsidRDefault="008C40B9" w:rsidP="008C40B9">
            <w:pPr>
              <w:spacing w:after="0" w:line="240" w:lineRule="auto"/>
              <w:rPr>
                <w:rFonts w:ascii="Times New Roman" w:hAnsi="Times New Roman" w:cs="Times New Roman"/>
                <w:sz w:val="24"/>
                <w:szCs w:val="24"/>
                <w:lang w:val="en-US"/>
              </w:rPr>
            </w:pPr>
            <w:r w:rsidRPr="00AB4976">
              <w:rPr>
                <w:rFonts w:ascii="Times New Roman" w:hAnsi="Times New Roman" w:cs="Times New Roman"/>
                <w:sz w:val="24"/>
                <w:szCs w:val="24"/>
              </w:rPr>
              <w:t>Не требуется</w:t>
            </w:r>
          </w:p>
        </w:tc>
      </w:tr>
      <w:tr w:rsidR="008C40B9" w:rsidRPr="00F233EB" w14:paraId="756A58F7" w14:textId="77777777" w:rsidTr="006E7842">
        <w:tblPrEx>
          <w:tblCellMar>
            <w:left w:w="105" w:type="dxa"/>
            <w:right w:w="105" w:type="dxa"/>
          </w:tblCellMar>
        </w:tblPrEx>
        <w:trPr>
          <w:gridBefore w:val="1"/>
          <w:wBefore w:w="12" w:type="pct"/>
        </w:trPr>
        <w:tc>
          <w:tcPr>
            <w:tcW w:w="4988" w:type="pct"/>
            <w:gridSpan w:val="3"/>
            <w:tcBorders>
              <w:top w:val="single" w:sz="6" w:space="0" w:color="000000"/>
              <w:left w:val="single" w:sz="6" w:space="0" w:color="000000"/>
              <w:bottom w:val="single" w:sz="6" w:space="0" w:color="000000"/>
              <w:right w:val="single" w:sz="6" w:space="0" w:color="000000"/>
            </w:tcBorders>
            <w:hideMark/>
          </w:tcPr>
          <w:p w14:paraId="447C7391" w14:textId="77777777" w:rsidR="008C40B9" w:rsidRPr="001636A4" w:rsidRDefault="008C40B9" w:rsidP="008C40B9">
            <w:pPr>
              <w:pStyle w:val="a5"/>
              <w:jc w:val="center"/>
              <w:rPr>
                <w:rFonts w:ascii="Times New Roman" w:hAnsi="Times New Roman" w:cs="Times New Roman"/>
                <w:b/>
                <w:color w:val="000000"/>
                <w:sz w:val="26"/>
                <w:szCs w:val="26"/>
              </w:rPr>
            </w:pPr>
            <w:r w:rsidRPr="001636A4">
              <w:rPr>
                <w:rFonts w:ascii="Times New Roman" w:hAnsi="Times New Roman" w:cs="Times New Roman"/>
                <w:b/>
                <w:color w:val="000000"/>
                <w:sz w:val="26"/>
                <w:szCs w:val="26"/>
              </w:rPr>
              <w:t>Сведения о предмете государственной закупки</w:t>
            </w:r>
          </w:p>
        </w:tc>
      </w:tr>
      <w:tr w:rsidR="006E7842" w14:paraId="551C6E02" w14:textId="77777777" w:rsidTr="006E7842">
        <w:tblPrEx>
          <w:tblCellMar>
            <w:left w:w="105" w:type="dxa"/>
            <w:right w:w="105" w:type="dxa"/>
          </w:tblCellMar>
        </w:tblPrEx>
        <w:trPr>
          <w:gridBefore w:val="1"/>
          <w:wBefore w:w="12" w:type="pct"/>
        </w:trPr>
        <w:tc>
          <w:tcPr>
            <w:tcW w:w="4988" w:type="pct"/>
            <w:gridSpan w:val="3"/>
            <w:tcBorders>
              <w:top w:val="single" w:sz="6" w:space="0" w:color="000000"/>
              <w:left w:val="single" w:sz="6" w:space="0" w:color="000000"/>
              <w:bottom w:val="single" w:sz="6" w:space="0" w:color="000000"/>
              <w:right w:val="single" w:sz="6" w:space="0" w:color="000000"/>
            </w:tcBorders>
            <w:hideMark/>
          </w:tcPr>
          <w:p w14:paraId="0DEC4663" w14:textId="77777777" w:rsidR="006E7842" w:rsidRDefault="006E7842" w:rsidP="006E7842">
            <w:pPr>
              <w:pStyle w:val="a5"/>
              <w:jc w:val="center"/>
              <w:rPr>
                <w:rFonts w:ascii="Times New Roman" w:hAnsi="Times New Roman" w:cs="Times New Roman"/>
                <w:b/>
                <w:color w:val="000000"/>
                <w:sz w:val="26"/>
                <w:szCs w:val="26"/>
              </w:rPr>
            </w:pPr>
            <w:r w:rsidRPr="006E7842">
              <w:rPr>
                <w:rFonts w:ascii="Times New Roman" w:hAnsi="Times New Roman" w:cs="Times New Roman"/>
                <w:b/>
                <w:color w:val="000000"/>
                <w:sz w:val="26"/>
                <w:szCs w:val="26"/>
              </w:rPr>
              <w:t>Лот №1</w:t>
            </w:r>
          </w:p>
          <w:p w14:paraId="7EB3DC6E" w14:textId="041EAB9C" w:rsidR="002853BA" w:rsidRPr="006E7842" w:rsidRDefault="002853BA" w:rsidP="006E7842">
            <w:pPr>
              <w:pStyle w:val="a5"/>
              <w:jc w:val="center"/>
              <w:rPr>
                <w:rFonts w:ascii="Times New Roman" w:hAnsi="Times New Roman" w:cs="Times New Roman"/>
                <w:b/>
                <w:color w:val="000000"/>
                <w:sz w:val="26"/>
                <w:szCs w:val="26"/>
              </w:rPr>
            </w:pPr>
            <w:r>
              <w:rPr>
                <w:rFonts w:ascii="Times New Roman" w:hAnsi="Times New Roman" w:cs="Times New Roman"/>
                <w:b/>
                <w:color w:val="000000"/>
                <w:sz w:val="26"/>
                <w:szCs w:val="26"/>
              </w:rPr>
              <w:t>Для малого и среднего предпринимательства</w:t>
            </w:r>
          </w:p>
        </w:tc>
      </w:tr>
      <w:tr w:rsidR="006E7842" w14:paraId="7340EE20"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EB51AEB" w14:textId="72718FA4"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Предмет государственной закупки (наименование товара)</w:t>
            </w:r>
          </w:p>
        </w:tc>
        <w:tc>
          <w:tcPr>
            <w:tcW w:w="2300" w:type="pct"/>
            <w:tcBorders>
              <w:top w:val="single" w:sz="4" w:space="0" w:color="000000"/>
              <w:left w:val="single" w:sz="4" w:space="0" w:color="000000"/>
              <w:bottom w:val="single" w:sz="4" w:space="0" w:color="000000"/>
              <w:right w:val="single" w:sz="4" w:space="0" w:color="000000"/>
            </w:tcBorders>
          </w:tcPr>
          <w:p w14:paraId="44D67B31" w14:textId="1F992E70" w:rsidR="006E7842" w:rsidRPr="002853BA" w:rsidRDefault="00B83D06" w:rsidP="006E7842">
            <w:pPr>
              <w:spacing w:line="240" w:lineRule="auto"/>
              <w:jc w:val="center"/>
              <w:rPr>
                <w:rFonts w:ascii="Times New Roman" w:hAnsi="Times New Roman" w:cs="Times New Roman"/>
                <w:bCs/>
                <w:sz w:val="24"/>
                <w:szCs w:val="24"/>
              </w:rPr>
            </w:pPr>
            <w:r w:rsidRPr="002853BA">
              <w:rPr>
                <w:rFonts w:ascii="Times New Roman" w:hAnsi="Times New Roman" w:cs="Times New Roman"/>
                <w:bCs/>
                <w:sz w:val="24"/>
                <w:szCs w:val="24"/>
              </w:rPr>
              <w:t>Дезинфицирующее средство для моечных машин</w:t>
            </w:r>
            <w:r w:rsidR="00DA1A76" w:rsidRPr="002853BA">
              <w:rPr>
                <w:rFonts w:ascii="Times New Roman" w:hAnsi="Times New Roman" w:cs="Times New Roman"/>
                <w:bCs/>
                <w:sz w:val="24"/>
                <w:szCs w:val="24"/>
              </w:rPr>
              <w:t xml:space="preserve"> </w:t>
            </w:r>
            <w:r w:rsidR="002853BA" w:rsidRPr="002853BA">
              <w:rPr>
                <w:rFonts w:ascii="Times New Roman" w:hAnsi="Times New Roman" w:cs="Times New Roman"/>
                <w:bCs/>
                <w:sz w:val="24"/>
                <w:szCs w:val="24"/>
              </w:rPr>
              <w:t>для предстерилизационной очистки эндоскопов</w:t>
            </w:r>
          </w:p>
        </w:tc>
      </w:tr>
      <w:tr w:rsidR="006E7842" w14:paraId="1ED1F2CB"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1CFC2DF9"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Описание потребительских, технических и экономических показателей (характеристик) предмета государственной закупки</w:t>
            </w:r>
          </w:p>
        </w:tc>
        <w:tc>
          <w:tcPr>
            <w:tcW w:w="2300" w:type="pct"/>
            <w:tcBorders>
              <w:top w:val="single" w:sz="4" w:space="0" w:color="000000"/>
              <w:left w:val="single" w:sz="4" w:space="0" w:color="000000"/>
              <w:bottom w:val="single" w:sz="4" w:space="0" w:color="000000"/>
              <w:right w:val="single" w:sz="4" w:space="0" w:color="000000"/>
            </w:tcBorders>
          </w:tcPr>
          <w:p w14:paraId="6ECBE30A" w14:textId="1E8FF79D" w:rsidR="006E7842" w:rsidRPr="006E7842" w:rsidRDefault="00CD2BAC" w:rsidP="006E7842">
            <w:pPr>
              <w:spacing w:line="240" w:lineRule="auto"/>
              <w:jc w:val="center"/>
              <w:rPr>
                <w:rFonts w:ascii="Times New Roman" w:hAnsi="Times New Roman"/>
                <w:bCs/>
                <w:sz w:val="26"/>
                <w:szCs w:val="26"/>
              </w:rPr>
            </w:pPr>
            <w:r>
              <w:rPr>
                <w:rFonts w:ascii="Times New Roman" w:hAnsi="Times New Roman"/>
                <w:bCs/>
                <w:sz w:val="26"/>
                <w:szCs w:val="26"/>
              </w:rPr>
              <w:t xml:space="preserve">Согласно заявке на закупку </w:t>
            </w:r>
          </w:p>
        </w:tc>
      </w:tr>
      <w:tr w:rsidR="006E7842" w14:paraId="2FADBCB9"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775C0878"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Код по ОКРБ (9 знаков)</w:t>
            </w:r>
          </w:p>
        </w:tc>
        <w:tc>
          <w:tcPr>
            <w:tcW w:w="2300" w:type="pct"/>
            <w:tcBorders>
              <w:top w:val="single" w:sz="4" w:space="0" w:color="000000"/>
              <w:left w:val="single" w:sz="4" w:space="0" w:color="000000"/>
              <w:bottom w:val="single" w:sz="4" w:space="0" w:color="000000"/>
              <w:right w:val="single" w:sz="4" w:space="0" w:color="000000"/>
            </w:tcBorders>
          </w:tcPr>
          <w:p w14:paraId="20BDE2AD" w14:textId="129F6C5B" w:rsidR="006E7842" w:rsidRPr="006E7842" w:rsidRDefault="00DA1A76" w:rsidP="006E7842">
            <w:pPr>
              <w:spacing w:line="240" w:lineRule="auto"/>
              <w:jc w:val="center"/>
              <w:rPr>
                <w:rFonts w:ascii="Times New Roman" w:hAnsi="Times New Roman"/>
                <w:bCs/>
                <w:sz w:val="26"/>
                <w:szCs w:val="26"/>
              </w:rPr>
            </w:pPr>
            <w:r>
              <w:rPr>
                <w:rFonts w:ascii="Times New Roman" w:hAnsi="Times New Roman"/>
                <w:bCs/>
                <w:sz w:val="26"/>
                <w:szCs w:val="26"/>
              </w:rPr>
              <w:t>20.20.14.300</w:t>
            </w:r>
          </w:p>
        </w:tc>
      </w:tr>
      <w:tr w:rsidR="006E7842" w14:paraId="5E15BDB5"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72DCFB0" w14:textId="77777777" w:rsidR="006E7842" w:rsidRPr="006E7842" w:rsidRDefault="006E7842" w:rsidP="006E7842">
            <w:pPr>
              <w:spacing w:line="240" w:lineRule="auto"/>
              <w:jc w:val="center"/>
              <w:rPr>
                <w:rFonts w:ascii="Times New Roman" w:hAnsi="Times New Roman"/>
                <w:bCs/>
                <w:sz w:val="26"/>
                <w:szCs w:val="26"/>
                <w:lang w:val="en-US"/>
              </w:rPr>
            </w:pPr>
            <w:r w:rsidRPr="006E7842">
              <w:rPr>
                <w:rFonts w:ascii="Times New Roman" w:hAnsi="Times New Roman"/>
                <w:bCs/>
                <w:sz w:val="26"/>
                <w:szCs w:val="26"/>
              </w:rPr>
              <w:t>Объем (количество)</w:t>
            </w:r>
          </w:p>
        </w:tc>
        <w:tc>
          <w:tcPr>
            <w:tcW w:w="2300" w:type="pct"/>
            <w:tcBorders>
              <w:top w:val="single" w:sz="4" w:space="0" w:color="000000"/>
              <w:left w:val="single" w:sz="4" w:space="0" w:color="000000"/>
              <w:bottom w:val="single" w:sz="4" w:space="0" w:color="000000"/>
              <w:right w:val="single" w:sz="4" w:space="0" w:color="000000"/>
            </w:tcBorders>
          </w:tcPr>
          <w:p w14:paraId="73855B8A" w14:textId="16A58602" w:rsidR="006E7842" w:rsidRPr="006E7842" w:rsidRDefault="002853BA" w:rsidP="006E7842">
            <w:pPr>
              <w:spacing w:line="240" w:lineRule="auto"/>
              <w:jc w:val="center"/>
              <w:rPr>
                <w:rFonts w:ascii="Times New Roman" w:hAnsi="Times New Roman"/>
                <w:bCs/>
                <w:i/>
                <w:sz w:val="26"/>
                <w:szCs w:val="26"/>
              </w:rPr>
            </w:pPr>
            <w:r>
              <w:rPr>
                <w:rFonts w:ascii="Times New Roman" w:hAnsi="Times New Roman"/>
                <w:bCs/>
                <w:i/>
                <w:sz w:val="26"/>
                <w:szCs w:val="26"/>
              </w:rPr>
              <w:t>300</w:t>
            </w:r>
            <w:r w:rsidR="00DA1A76">
              <w:rPr>
                <w:rFonts w:ascii="Times New Roman" w:hAnsi="Times New Roman"/>
                <w:bCs/>
                <w:i/>
                <w:sz w:val="26"/>
                <w:szCs w:val="26"/>
              </w:rPr>
              <w:t xml:space="preserve"> </w:t>
            </w:r>
            <w:r w:rsidR="006E7842" w:rsidRPr="006E7842">
              <w:rPr>
                <w:rFonts w:ascii="Times New Roman" w:hAnsi="Times New Roman"/>
                <w:bCs/>
                <w:i/>
                <w:sz w:val="26"/>
                <w:szCs w:val="26"/>
              </w:rPr>
              <w:t>литров</w:t>
            </w:r>
          </w:p>
        </w:tc>
      </w:tr>
      <w:tr w:rsidR="006E7842" w14:paraId="4EE4AF4C"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031BBD45"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Предельная стоимость государственной закупки по лоту</w:t>
            </w:r>
          </w:p>
        </w:tc>
        <w:tc>
          <w:tcPr>
            <w:tcW w:w="2300" w:type="pct"/>
            <w:tcBorders>
              <w:top w:val="single" w:sz="4" w:space="0" w:color="000000"/>
              <w:left w:val="single" w:sz="4" w:space="0" w:color="000000"/>
              <w:bottom w:val="single" w:sz="4" w:space="0" w:color="000000"/>
              <w:right w:val="single" w:sz="4" w:space="0" w:color="000000"/>
            </w:tcBorders>
          </w:tcPr>
          <w:p w14:paraId="5D50A0F5" w14:textId="63F92CDB" w:rsidR="006E7842" w:rsidRDefault="002853BA" w:rsidP="006E7842">
            <w:pPr>
              <w:spacing w:line="240" w:lineRule="auto"/>
              <w:jc w:val="center"/>
              <w:rPr>
                <w:rFonts w:ascii="Times New Roman" w:hAnsi="Times New Roman"/>
                <w:bCs/>
                <w:sz w:val="26"/>
                <w:szCs w:val="26"/>
              </w:rPr>
            </w:pPr>
            <w:r>
              <w:rPr>
                <w:rFonts w:ascii="Times New Roman" w:hAnsi="Times New Roman"/>
                <w:bCs/>
                <w:sz w:val="26"/>
                <w:szCs w:val="26"/>
              </w:rPr>
              <w:t xml:space="preserve">12000,00 </w:t>
            </w:r>
            <w:proofErr w:type="spellStart"/>
            <w:r>
              <w:rPr>
                <w:rFonts w:ascii="Times New Roman" w:hAnsi="Times New Roman"/>
                <w:bCs/>
                <w:sz w:val="26"/>
                <w:szCs w:val="26"/>
              </w:rPr>
              <w:t>бел.рублей</w:t>
            </w:r>
            <w:proofErr w:type="spellEnd"/>
          </w:p>
          <w:p w14:paraId="5A38C4D9" w14:textId="3F16809B" w:rsidR="002853BA" w:rsidRPr="006E7842" w:rsidRDefault="002853BA" w:rsidP="006E7842">
            <w:pPr>
              <w:spacing w:line="240" w:lineRule="auto"/>
              <w:jc w:val="center"/>
              <w:rPr>
                <w:rFonts w:ascii="Times New Roman" w:hAnsi="Times New Roman"/>
                <w:bCs/>
                <w:sz w:val="26"/>
                <w:szCs w:val="26"/>
              </w:rPr>
            </w:pPr>
          </w:p>
        </w:tc>
      </w:tr>
      <w:tr w:rsidR="006E7842" w14:paraId="23F8CE54" w14:textId="77777777" w:rsidTr="006E7842">
        <w:trPr>
          <w:trHeight w:val="255"/>
        </w:trPr>
        <w:tc>
          <w:tcPr>
            <w:tcW w:w="2700" w:type="pct"/>
            <w:gridSpan w:val="3"/>
            <w:tcBorders>
              <w:top w:val="single" w:sz="4" w:space="0" w:color="000000"/>
              <w:left w:val="single" w:sz="4" w:space="0" w:color="000000"/>
              <w:bottom w:val="single" w:sz="4" w:space="0" w:color="000000"/>
              <w:right w:val="single" w:sz="4" w:space="0" w:color="000000"/>
            </w:tcBorders>
          </w:tcPr>
          <w:p w14:paraId="3625C7C2" w14:textId="77777777"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Источник финансирования государственной закупки</w:t>
            </w:r>
          </w:p>
        </w:tc>
        <w:tc>
          <w:tcPr>
            <w:tcW w:w="2300" w:type="pct"/>
            <w:tcBorders>
              <w:top w:val="single" w:sz="4" w:space="0" w:color="000000"/>
              <w:left w:val="single" w:sz="4" w:space="0" w:color="000000"/>
              <w:bottom w:val="single" w:sz="4" w:space="0" w:color="000000"/>
              <w:right w:val="single" w:sz="4" w:space="0" w:color="000000"/>
            </w:tcBorders>
          </w:tcPr>
          <w:p w14:paraId="114F22DA" w14:textId="3C6B1A4C" w:rsidR="006E7842" w:rsidRPr="006E7842" w:rsidRDefault="006E7842" w:rsidP="006E7842">
            <w:pPr>
              <w:spacing w:line="240" w:lineRule="auto"/>
              <w:jc w:val="center"/>
              <w:rPr>
                <w:rFonts w:ascii="Times New Roman" w:hAnsi="Times New Roman"/>
                <w:bCs/>
                <w:sz w:val="26"/>
                <w:szCs w:val="26"/>
              </w:rPr>
            </w:pPr>
            <w:r w:rsidRPr="006E7842">
              <w:rPr>
                <w:rFonts w:ascii="Times New Roman" w:hAnsi="Times New Roman"/>
                <w:bCs/>
                <w:sz w:val="26"/>
                <w:szCs w:val="26"/>
              </w:rPr>
              <w:t>Районный бюджет</w:t>
            </w:r>
          </w:p>
        </w:tc>
      </w:tr>
    </w:tbl>
    <w:p w14:paraId="5ADC0479" w14:textId="77777777" w:rsidR="00517D09" w:rsidRDefault="00517D09" w:rsidP="00517D09">
      <w:pPr>
        <w:widowControl w:val="0"/>
        <w:autoSpaceDE w:val="0"/>
        <w:autoSpaceDN w:val="0"/>
        <w:adjustRightInd w:val="0"/>
        <w:spacing w:after="0" w:line="240" w:lineRule="auto"/>
        <w:ind w:firstLine="538"/>
        <w:jc w:val="both"/>
        <w:rPr>
          <w:rFonts w:ascii="Arial" w:hAnsi="Arial" w:cs="Arial"/>
          <w:b/>
          <w:bCs/>
          <w:color w:val="000000"/>
        </w:rPr>
      </w:pPr>
    </w:p>
    <w:p w14:paraId="3A359EC2" w14:textId="08E7CEF3"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8"/>
          <w:szCs w:val="28"/>
        </w:rPr>
      </w:pPr>
      <w:r w:rsidRPr="00517D09">
        <w:rPr>
          <w:rFonts w:ascii="Times New Roman" w:hAnsi="Times New Roman" w:cs="Times New Roman"/>
          <w:b/>
          <w:bCs/>
          <w:color w:val="000000"/>
          <w:sz w:val="28"/>
          <w:szCs w:val="28"/>
        </w:rPr>
        <w:t>II. Описание предмета государственной закупки</w:t>
      </w:r>
      <w:r>
        <w:rPr>
          <w:rFonts w:ascii="Times New Roman" w:hAnsi="Times New Roman" w:cs="Times New Roman"/>
          <w:b/>
          <w:bCs/>
          <w:color w:val="000000"/>
          <w:sz w:val="28"/>
          <w:szCs w:val="28"/>
        </w:rPr>
        <w:t>:</w:t>
      </w:r>
    </w:p>
    <w:p w14:paraId="51039F09" w14:textId="4EEA2DB1" w:rsidR="002D0830" w:rsidRDefault="00517D09" w:rsidP="006A6F92">
      <w:pPr>
        <w:spacing w:after="0"/>
        <w:ind w:firstLine="708"/>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Согласно технического задания </w:t>
      </w:r>
    </w:p>
    <w:p w14:paraId="175ADC53" w14:textId="77777777" w:rsidR="00517D09" w:rsidRDefault="00517D09" w:rsidP="006A6F92">
      <w:pPr>
        <w:spacing w:after="0"/>
        <w:ind w:firstLine="708"/>
        <w:jc w:val="both"/>
        <w:rPr>
          <w:rFonts w:ascii="Times New Roman" w:hAnsi="Times New Roman" w:cs="Times New Roman"/>
          <w:b/>
          <w:sz w:val="24"/>
          <w:szCs w:val="24"/>
          <w:u w:val="single"/>
        </w:rPr>
      </w:pPr>
    </w:p>
    <w:p w14:paraId="446A04D6" w14:textId="3FFAE61E" w:rsidR="006A6F92" w:rsidRDefault="006A6F92" w:rsidP="006A6F92">
      <w:pPr>
        <w:spacing w:after="0"/>
        <w:ind w:firstLine="708"/>
        <w:jc w:val="both"/>
        <w:rPr>
          <w:rFonts w:ascii="Times New Roman" w:hAnsi="Times New Roman" w:cs="Times New Roman"/>
          <w:b/>
          <w:sz w:val="24"/>
          <w:szCs w:val="24"/>
          <w:u w:val="single"/>
        </w:rPr>
      </w:pPr>
      <w:r w:rsidRPr="008C5E0C">
        <w:rPr>
          <w:rFonts w:ascii="Times New Roman" w:hAnsi="Times New Roman" w:cs="Times New Roman"/>
          <w:b/>
          <w:sz w:val="24"/>
          <w:szCs w:val="24"/>
          <w:u w:val="single"/>
        </w:rPr>
        <w:t xml:space="preserve">Заказчик вправе: </w:t>
      </w:r>
    </w:p>
    <w:p w14:paraId="32486BA5" w14:textId="77777777" w:rsidR="006A6F92" w:rsidRPr="001C5133" w:rsidRDefault="006A6F92" w:rsidP="006A6F92">
      <w:pPr>
        <w:spacing w:after="0"/>
        <w:jc w:val="both"/>
        <w:rPr>
          <w:rFonts w:ascii="Times New Roman" w:hAnsi="Times New Roman" w:cs="Times New Roman"/>
          <w:sz w:val="24"/>
          <w:szCs w:val="24"/>
        </w:rPr>
      </w:pPr>
      <w:r w:rsidRPr="001C5133">
        <w:rPr>
          <w:rFonts w:ascii="Times New Roman" w:hAnsi="Times New Roman" w:cs="Times New Roman"/>
          <w:sz w:val="24"/>
          <w:szCs w:val="24"/>
        </w:rPr>
        <w:t>- в ходе процедуры государственной закупки или исполнения  договора  изменить  объем  (количество)  предмета  государственной закупки, но не более чем на  15%.</w:t>
      </w:r>
    </w:p>
    <w:p w14:paraId="1F5673FB" w14:textId="77777777" w:rsidR="006A6F92" w:rsidRPr="008C5E0C" w:rsidRDefault="006A6F92" w:rsidP="006A6F92">
      <w:pPr>
        <w:pStyle w:val="newncpi"/>
        <w:ind w:firstLine="0"/>
      </w:pPr>
      <w:r w:rsidRPr="008C5E0C">
        <w:t xml:space="preserve">- отклонить все предложения до выбора участника 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6" w:history="1">
        <w:r w:rsidRPr="008C5E0C">
          <w:t>пунктом 2 статьи 21</w:t>
        </w:r>
      </w:hyperlink>
      <w:r w:rsidRPr="008C5E0C">
        <w:t xml:space="preserve"> Зако</w:t>
      </w:r>
      <w:r>
        <w:t xml:space="preserve">на Республики Беларусь от 13 июля </w:t>
      </w:r>
      <w:r w:rsidRPr="008C5E0C">
        <w:t xml:space="preserve">2012 № 419-З </w:t>
      </w:r>
      <w:r w:rsidRPr="008C5E0C">
        <w:rPr>
          <w:bCs/>
        </w:rPr>
        <w:t>«О государственных закупках товаров (работ, услуг)»</w:t>
      </w:r>
      <w:r w:rsidRPr="008C5E0C">
        <w:t xml:space="preserve">; </w:t>
      </w:r>
    </w:p>
    <w:p w14:paraId="52AC3242" w14:textId="77777777" w:rsidR="006A6F92" w:rsidRPr="008C5E0C" w:rsidRDefault="006A6F92" w:rsidP="006A6F92">
      <w:pPr>
        <w:pStyle w:val="newncpi"/>
        <w:ind w:firstLine="0"/>
      </w:pPr>
      <w:r w:rsidRPr="008C5E0C">
        <w:t>- принять решение об отмене процедуры государственной закупки в целом либо в отношении отдельных частей (лотов) предмета государственной закупки в ходе ее проведения в случае отсутствия финансирования, утраты необходимости приобретения товаров (работ, услуг), возникновения необходимости внесения изменений и (или) дополнений в предмет государственной закупки и требования к предмету государственной закупки, требования к участникам, а также в случае выявления заказчиком (организатором) нарушений законодательства при организации и проведении процедуры государственной закупки.</w:t>
      </w:r>
    </w:p>
    <w:p w14:paraId="2CDE1277"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Требования к новизне</w:t>
      </w:r>
      <w:r w:rsidRPr="00517D09">
        <w:rPr>
          <w:rFonts w:ascii="Times New Roman" w:hAnsi="Times New Roman" w:cs="Times New Roman"/>
          <w:color w:val="000000"/>
          <w:sz w:val="24"/>
          <w:szCs w:val="24"/>
        </w:rPr>
        <w:t xml:space="preserve">: товары должны быть новыми (товарами, которые не были в </w:t>
      </w:r>
      <w:r w:rsidRPr="00517D09">
        <w:rPr>
          <w:rFonts w:ascii="Times New Roman" w:hAnsi="Times New Roman" w:cs="Times New Roman"/>
          <w:color w:val="000000"/>
          <w:sz w:val="24"/>
          <w:szCs w:val="24"/>
        </w:rPr>
        <w:lastRenderedPageBreak/>
        <w:t>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5E773206" w14:textId="10274D50"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0" w:name="55"/>
      <w:bookmarkEnd w:id="0"/>
      <w:r w:rsidRPr="00517D09">
        <w:rPr>
          <w:rFonts w:ascii="Times New Roman" w:hAnsi="Times New Roman" w:cs="Times New Roman"/>
          <w:b/>
          <w:bCs/>
          <w:color w:val="000000"/>
          <w:sz w:val="24"/>
          <w:szCs w:val="24"/>
        </w:rPr>
        <w:t>Требования к гарантии</w:t>
      </w:r>
      <w:r w:rsidRPr="00517D09">
        <w:rPr>
          <w:rFonts w:ascii="Times New Roman" w:hAnsi="Times New Roman" w:cs="Times New Roman"/>
          <w:color w:val="000000"/>
          <w:sz w:val="24"/>
          <w:szCs w:val="24"/>
        </w:rPr>
        <w:t xml:space="preserve">: </w:t>
      </w:r>
      <w:r>
        <w:rPr>
          <w:rFonts w:ascii="Times New Roman" w:hAnsi="Times New Roman" w:cs="Times New Roman"/>
          <w:color w:val="000000"/>
          <w:sz w:val="24"/>
          <w:szCs w:val="24"/>
        </w:rPr>
        <w:t>согласно действующего законодательства</w:t>
      </w:r>
      <w:r w:rsidRPr="00517D09">
        <w:rPr>
          <w:rFonts w:ascii="Times New Roman" w:hAnsi="Times New Roman" w:cs="Times New Roman"/>
          <w:color w:val="000000"/>
          <w:sz w:val="24"/>
          <w:szCs w:val="24"/>
        </w:rPr>
        <w:t>.</w:t>
      </w:r>
    </w:p>
    <w:p w14:paraId="07AA561B" w14:textId="77777777" w:rsidR="00517D09" w:rsidRPr="00517D09" w:rsidRDefault="00517D09" w:rsidP="006A6F92">
      <w:pPr>
        <w:spacing w:after="0"/>
        <w:ind w:firstLine="299"/>
        <w:jc w:val="both"/>
        <w:rPr>
          <w:rFonts w:ascii="Times New Roman" w:eastAsia="Times New Roman" w:hAnsi="Times New Roman" w:cs="Times New Roman"/>
          <w:b/>
          <w:sz w:val="24"/>
          <w:szCs w:val="24"/>
        </w:rPr>
      </w:pPr>
    </w:p>
    <w:p w14:paraId="0C08A0AB" w14:textId="40F3FE89"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 </w:t>
      </w:r>
    </w:p>
    <w:p w14:paraId="5B91EBDF" w14:textId="0A5606E0"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 w:name="58"/>
      <w:bookmarkEnd w:id="1"/>
      <w:r w:rsidRPr="00517D09">
        <w:rPr>
          <w:rFonts w:ascii="Times New Roman" w:hAnsi="Times New Roman" w:cs="Times New Roman"/>
          <w:color w:val="000000"/>
          <w:sz w:val="24"/>
          <w:szCs w:val="24"/>
        </w:rPr>
        <w:t>В соответствии с постановлением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N 206)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процедуре государственной закупки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bookmarkStart w:id="2" w:name="59"/>
      <w:bookmarkEnd w:id="2"/>
      <w:r w:rsidR="00645AC4">
        <w:rPr>
          <w:rFonts w:ascii="Times New Roman" w:hAnsi="Times New Roman" w:cs="Times New Roman"/>
          <w:color w:val="000000"/>
          <w:sz w:val="24"/>
          <w:szCs w:val="24"/>
        </w:rPr>
        <w:t xml:space="preserve"> НЕ УСТАНАВЛИВАЮТСЯ </w:t>
      </w:r>
    </w:p>
    <w:p w14:paraId="381CAE68" w14:textId="21D1DE76"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b/>
          <w:bCs/>
          <w:color w:val="000000"/>
          <w:sz w:val="24"/>
          <w:szCs w:val="24"/>
        </w:rPr>
      </w:pPr>
      <w:bookmarkStart w:id="3" w:name="60"/>
      <w:bookmarkStart w:id="4" w:name="66"/>
      <w:bookmarkEnd w:id="3"/>
      <w:bookmarkEnd w:id="4"/>
      <w:r w:rsidRPr="00517D09">
        <w:rPr>
          <w:rFonts w:ascii="Times New Roman" w:hAnsi="Times New Roman" w:cs="Times New Roman"/>
          <w:b/>
          <w:bCs/>
          <w:color w:val="000000"/>
          <w:sz w:val="24"/>
          <w:szCs w:val="24"/>
        </w:rPr>
        <w:t>В первом разделе предложения</w:t>
      </w:r>
      <w:r w:rsidRPr="00517D09">
        <w:rPr>
          <w:rFonts w:ascii="Times New Roman" w:hAnsi="Times New Roman" w:cs="Times New Roman"/>
          <w:color w:val="000000"/>
          <w:sz w:val="24"/>
          <w:szCs w:val="24"/>
        </w:rPr>
        <w:t xml:space="preserve"> участника должна быть указана </w:t>
      </w:r>
      <w:r w:rsidRPr="00517D09">
        <w:rPr>
          <w:rFonts w:ascii="Times New Roman" w:hAnsi="Times New Roman" w:cs="Times New Roman"/>
          <w:b/>
          <w:bCs/>
          <w:color w:val="000000"/>
          <w:sz w:val="24"/>
          <w:szCs w:val="24"/>
        </w:rPr>
        <w:t>страна происхождения</w:t>
      </w:r>
      <w:r w:rsidRPr="00517D09">
        <w:rPr>
          <w:rFonts w:ascii="Times New Roman" w:hAnsi="Times New Roman" w:cs="Times New Roman"/>
          <w:color w:val="000000"/>
          <w:sz w:val="24"/>
          <w:szCs w:val="24"/>
        </w:rPr>
        <w:t xml:space="preserve"> товара. </w:t>
      </w:r>
      <w:r w:rsidRPr="00517D09">
        <w:rPr>
          <w:rFonts w:ascii="Times New Roman" w:hAnsi="Times New Roman" w:cs="Times New Roman"/>
          <w:b/>
          <w:bCs/>
          <w:color w:val="000000"/>
          <w:sz w:val="24"/>
          <w:szCs w:val="24"/>
        </w:rPr>
        <w:t>Первый раздел</w:t>
      </w:r>
      <w:r w:rsidRPr="00517D09">
        <w:rPr>
          <w:rFonts w:ascii="Times New Roman" w:hAnsi="Times New Roman" w:cs="Times New Roman"/>
          <w:color w:val="000000"/>
          <w:sz w:val="24"/>
          <w:szCs w:val="24"/>
        </w:rPr>
        <w:t xml:space="preserve"> предложения участника также должен содержать </w:t>
      </w:r>
      <w:r w:rsidRPr="00517D09">
        <w:rPr>
          <w:rFonts w:ascii="Times New Roman" w:hAnsi="Times New Roman" w:cs="Times New Roman"/>
          <w:b/>
          <w:bCs/>
          <w:color w:val="000000"/>
          <w:sz w:val="24"/>
          <w:szCs w:val="24"/>
        </w:rPr>
        <w:t>документы, подтверждающие страну происхождения товара .</w:t>
      </w:r>
    </w:p>
    <w:p w14:paraId="3F5B8F71"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5" w:name="152"/>
      <w:bookmarkEnd w:id="5"/>
      <w:r w:rsidRPr="00517D09">
        <w:rPr>
          <w:rFonts w:ascii="Times New Roman" w:hAnsi="Times New Roman" w:cs="Times New Roman"/>
          <w:color w:val="000000"/>
          <w:sz w:val="24"/>
          <w:szCs w:val="24"/>
        </w:rPr>
        <w:t> </w:t>
      </w:r>
    </w:p>
    <w:p w14:paraId="369ABCB7" w14:textId="16D7A431"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6" w:name="69"/>
      <w:bookmarkEnd w:id="6"/>
      <w:r w:rsidRPr="00517D09">
        <w:rPr>
          <w:rFonts w:ascii="Times New Roman" w:hAnsi="Times New Roman" w:cs="Times New Roman"/>
          <w:b/>
          <w:bCs/>
          <w:color w:val="000000"/>
          <w:sz w:val="24"/>
          <w:szCs w:val="24"/>
        </w:rPr>
        <w:t xml:space="preserve">IV. Порядок формирования цены предложения </w:t>
      </w:r>
    </w:p>
    <w:p w14:paraId="69468A13"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7" w:name="70"/>
      <w:bookmarkStart w:id="8" w:name="_Hlk169168449"/>
      <w:bookmarkEnd w:id="7"/>
      <w:r w:rsidRPr="00517D09">
        <w:rPr>
          <w:rFonts w:ascii="Times New Roman" w:hAnsi="Times New Roman" w:cs="Times New Roman"/>
          <w:color w:val="000000"/>
          <w:sz w:val="24"/>
          <w:szCs w:val="24"/>
        </w:rPr>
        <w:t>Цена предложения включает стоимость товаров, предлагаемых участником, в том числе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522BF3B0"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9" w:name="153"/>
      <w:bookmarkEnd w:id="8"/>
      <w:bookmarkEnd w:id="9"/>
      <w:r w:rsidRPr="00517D09">
        <w:rPr>
          <w:rFonts w:ascii="Times New Roman" w:hAnsi="Times New Roman" w:cs="Times New Roman"/>
          <w:color w:val="000000"/>
          <w:sz w:val="24"/>
          <w:szCs w:val="24"/>
        </w:rPr>
        <w:t> </w:t>
      </w:r>
    </w:p>
    <w:p w14:paraId="7B307948"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10" w:name="71"/>
      <w:bookmarkStart w:id="11" w:name="_Hlk169168522"/>
      <w:bookmarkEnd w:id="10"/>
      <w:r w:rsidRPr="00517D09">
        <w:rPr>
          <w:rFonts w:ascii="Times New Roman" w:hAnsi="Times New Roman" w:cs="Times New Roman"/>
          <w:b/>
          <w:bCs/>
          <w:color w:val="000000"/>
          <w:sz w:val="24"/>
          <w:szCs w:val="24"/>
        </w:rPr>
        <w:t>V.</w:t>
      </w:r>
      <w:bookmarkEnd w:id="11"/>
      <w:r w:rsidRPr="00517D09">
        <w:rPr>
          <w:rFonts w:ascii="Times New Roman" w:hAnsi="Times New Roman" w:cs="Times New Roman"/>
          <w:b/>
          <w:bCs/>
          <w:color w:val="000000"/>
          <w:sz w:val="24"/>
          <w:szCs w:val="24"/>
        </w:rPr>
        <w:t xml:space="preserve"> </w:t>
      </w:r>
      <w:bookmarkStart w:id="12" w:name="_Hlk169168504"/>
      <w:r w:rsidRPr="00517D09">
        <w:rPr>
          <w:rFonts w:ascii="Times New Roman" w:hAnsi="Times New Roman" w:cs="Times New Roman"/>
          <w:b/>
          <w:bCs/>
          <w:color w:val="000000"/>
          <w:sz w:val="24"/>
          <w:szCs w:val="24"/>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w:t>
      </w:r>
    </w:p>
    <w:p w14:paraId="0DA9B0E7"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3" w:name="72"/>
      <w:bookmarkEnd w:id="13"/>
      <w:r w:rsidRPr="00517D09">
        <w:rPr>
          <w:rFonts w:ascii="Times New Roman" w:hAnsi="Times New Roman" w:cs="Times New Roman"/>
          <w:color w:val="000000"/>
          <w:sz w:val="24"/>
          <w:szCs w:val="24"/>
        </w:rPr>
        <w:t>Белорусский рубль.</w:t>
      </w:r>
    </w:p>
    <w:p w14:paraId="41F43734"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4" w:name="154"/>
      <w:bookmarkEnd w:id="12"/>
      <w:bookmarkEnd w:id="14"/>
      <w:r w:rsidRPr="00517D09">
        <w:rPr>
          <w:rFonts w:ascii="Times New Roman" w:hAnsi="Times New Roman" w:cs="Times New Roman"/>
          <w:color w:val="000000"/>
          <w:sz w:val="24"/>
          <w:szCs w:val="24"/>
        </w:rPr>
        <w:t> </w:t>
      </w:r>
    </w:p>
    <w:p w14:paraId="7880DA98" w14:textId="77777777" w:rsidR="00645AC4"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15" w:name="73"/>
      <w:bookmarkStart w:id="16" w:name="_Hlk169168548"/>
      <w:bookmarkEnd w:id="15"/>
      <w:r w:rsidRPr="00517D09">
        <w:rPr>
          <w:rFonts w:ascii="Times New Roman" w:hAnsi="Times New Roman" w:cs="Times New Roman"/>
          <w:b/>
          <w:bCs/>
          <w:color w:val="000000"/>
          <w:sz w:val="24"/>
          <w:szCs w:val="24"/>
        </w:rPr>
        <w:t xml:space="preserve">VI. Порядок участия в процедуре государственной закупки </w:t>
      </w:r>
      <w:r w:rsidR="002853BA" w:rsidRPr="00517D09">
        <w:rPr>
          <w:rFonts w:ascii="Times New Roman" w:hAnsi="Times New Roman" w:cs="Times New Roman"/>
          <w:b/>
          <w:bCs/>
          <w:color w:val="000000"/>
          <w:sz w:val="24"/>
          <w:szCs w:val="24"/>
        </w:rPr>
        <w:t>субъектов малого и среднего предпринимательства</w:t>
      </w:r>
    </w:p>
    <w:p w14:paraId="50F6A2F3" w14:textId="72606EA0" w:rsidR="00517D09" w:rsidRPr="00517D09" w:rsidRDefault="002853BA"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r w:rsidRPr="00517D09">
        <w:rPr>
          <w:rFonts w:ascii="Times New Roman" w:hAnsi="Times New Roman" w:cs="Times New Roman"/>
          <w:b/>
          <w:bCs/>
          <w:color w:val="000000"/>
          <w:sz w:val="24"/>
          <w:szCs w:val="24"/>
        </w:rPr>
        <w:t xml:space="preserve"> </w:t>
      </w:r>
      <w:r w:rsidR="00645AC4">
        <w:rPr>
          <w:rFonts w:ascii="Times New Roman" w:hAnsi="Times New Roman" w:cs="Times New Roman"/>
          <w:b/>
          <w:bCs/>
          <w:color w:val="000000"/>
          <w:sz w:val="24"/>
          <w:szCs w:val="24"/>
        </w:rPr>
        <w:t>-</w:t>
      </w:r>
      <w:r>
        <w:rPr>
          <w:rFonts w:ascii="Times New Roman" w:hAnsi="Times New Roman" w:cs="Times New Roman"/>
          <w:b/>
          <w:bCs/>
          <w:color w:val="000000"/>
          <w:sz w:val="24"/>
          <w:szCs w:val="24"/>
        </w:rPr>
        <w:t xml:space="preserve">лот №1 предназначен для </w:t>
      </w:r>
      <w:r w:rsidRPr="00517D09">
        <w:rPr>
          <w:rFonts w:ascii="Times New Roman" w:hAnsi="Times New Roman" w:cs="Times New Roman"/>
          <w:b/>
          <w:bCs/>
          <w:color w:val="000000"/>
          <w:sz w:val="24"/>
          <w:szCs w:val="24"/>
        </w:rPr>
        <w:t>субъектов малого и среднего предпринимательства</w:t>
      </w:r>
    </w:p>
    <w:p w14:paraId="54BDCEFF" w14:textId="6A0046ED"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7" w:name="74"/>
      <w:bookmarkEnd w:id="17"/>
      <w:r w:rsidRPr="00517D09">
        <w:rPr>
          <w:rFonts w:ascii="Times New Roman" w:hAnsi="Times New Roman" w:cs="Times New Roman"/>
          <w:color w:val="000000"/>
          <w:sz w:val="24"/>
          <w:szCs w:val="24"/>
        </w:rPr>
        <w:t> </w:t>
      </w:r>
    </w:p>
    <w:p w14:paraId="10BAEAFA" w14:textId="26579766"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18" w:name="75"/>
      <w:bookmarkEnd w:id="18"/>
      <w:r w:rsidRPr="00517D09">
        <w:rPr>
          <w:rFonts w:ascii="Times New Roman" w:hAnsi="Times New Roman" w:cs="Times New Roman"/>
          <w:b/>
          <w:bCs/>
          <w:color w:val="000000"/>
          <w:sz w:val="24"/>
          <w:szCs w:val="24"/>
        </w:rPr>
        <w:t xml:space="preserve">VII. Акты законодательства о государственных закупках, в соответствии с которыми проводится процедура государственной закупки </w:t>
      </w:r>
    </w:p>
    <w:p w14:paraId="6DD5203B"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19" w:name="76"/>
      <w:bookmarkEnd w:id="19"/>
      <w:r w:rsidRPr="00517D09">
        <w:rPr>
          <w:rFonts w:ascii="Times New Roman" w:hAnsi="Times New Roman" w:cs="Times New Roman"/>
          <w:color w:val="000000"/>
          <w:sz w:val="24"/>
          <w:szCs w:val="24"/>
        </w:rPr>
        <w:t>Настоящий электронный аукцион проводится в порядке, установленном Законом N 419-З, постановлениями N 395 и N 206, а также иными актами законодательства.</w:t>
      </w:r>
    </w:p>
    <w:p w14:paraId="2442661B"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0" w:name="156"/>
      <w:bookmarkEnd w:id="20"/>
      <w:r w:rsidRPr="00517D09">
        <w:rPr>
          <w:rFonts w:ascii="Times New Roman" w:hAnsi="Times New Roman" w:cs="Times New Roman"/>
          <w:color w:val="000000"/>
          <w:sz w:val="24"/>
          <w:szCs w:val="24"/>
        </w:rPr>
        <w:t> </w:t>
      </w:r>
    </w:p>
    <w:p w14:paraId="2253D83A" w14:textId="5A8FA84B" w:rsid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21" w:name="77"/>
      <w:bookmarkStart w:id="22" w:name="_Hlk169168599"/>
      <w:bookmarkEnd w:id="16"/>
      <w:bookmarkEnd w:id="21"/>
      <w:r w:rsidRPr="00517D09">
        <w:rPr>
          <w:rFonts w:ascii="Times New Roman" w:hAnsi="Times New Roman" w:cs="Times New Roman"/>
          <w:b/>
          <w:bCs/>
          <w:color w:val="000000"/>
          <w:sz w:val="24"/>
          <w:szCs w:val="24"/>
        </w:rPr>
        <w:t xml:space="preserve">VIII. Условия применения преференциальной поправки </w:t>
      </w:r>
      <w:r w:rsidR="002853BA">
        <w:rPr>
          <w:rFonts w:ascii="Times New Roman" w:hAnsi="Times New Roman" w:cs="Times New Roman"/>
          <w:b/>
          <w:bCs/>
          <w:color w:val="000000"/>
          <w:sz w:val="24"/>
          <w:szCs w:val="24"/>
        </w:rPr>
        <w:t xml:space="preserve">- не применяется </w:t>
      </w:r>
    </w:p>
    <w:p w14:paraId="6CDC4D55" w14:textId="77777777" w:rsidR="002853BA" w:rsidRPr="00517D09" w:rsidRDefault="002853BA"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p>
    <w:p w14:paraId="6FA3D096" w14:textId="5A92DA45"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b/>
          <w:bCs/>
          <w:color w:val="000000"/>
          <w:sz w:val="24"/>
          <w:szCs w:val="24"/>
        </w:rPr>
      </w:pPr>
      <w:bookmarkStart w:id="23" w:name="78"/>
      <w:bookmarkStart w:id="24" w:name="157"/>
      <w:bookmarkStart w:id="25" w:name="86"/>
      <w:bookmarkEnd w:id="23"/>
      <w:bookmarkEnd w:id="24"/>
      <w:bookmarkEnd w:id="25"/>
      <w:r w:rsidRPr="00517D09">
        <w:rPr>
          <w:rFonts w:ascii="Times New Roman" w:hAnsi="Times New Roman" w:cs="Times New Roman"/>
          <w:b/>
          <w:bCs/>
          <w:color w:val="000000"/>
          <w:sz w:val="24"/>
          <w:szCs w:val="24"/>
        </w:rPr>
        <w:t xml:space="preserve">IX. Размер и порядок оплаты услуг организатора, дата согласования размера оплаты его услуг </w:t>
      </w:r>
    </w:p>
    <w:p w14:paraId="7A85F590"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6" w:name="87"/>
      <w:bookmarkEnd w:id="26"/>
      <w:r w:rsidRPr="00517D09">
        <w:rPr>
          <w:rFonts w:ascii="Times New Roman" w:hAnsi="Times New Roman" w:cs="Times New Roman"/>
          <w:color w:val="000000"/>
          <w:sz w:val="24"/>
          <w:szCs w:val="24"/>
        </w:rPr>
        <w:t>Процедура государственной закупки проводится заказчиком.</w:t>
      </w:r>
    </w:p>
    <w:p w14:paraId="002A84E3" w14:textId="77777777"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7" w:name="158"/>
      <w:bookmarkEnd w:id="27"/>
      <w:r w:rsidRPr="00517D09">
        <w:rPr>
          <w:rFonts w:ascii="Times New Roman" w:hAnsi="Times New Roman" w:cs="Times New Roman"/>
          <w:color w:val="000000"/>
          <w:sz w:val="24"/>
          <w:szCs w:val="24"/>
        </w:rPr>
        <w:t> </w:t>
      </w:r>
    </w:p>
    <w:p w14:paraId="7A389768" w14:textId="620A12AF" w:rsidR="00517D09" w:rsidRPr="00517D09" w:rsidRDefault="00517D09" w:rsidP="00517D09">
      <w:pPr>
        <w:widowControl w:val="0"/>
        <w:autoSpaceDE w:val="0"/>
        <w:autoSpaceDN w:val="0"/>
        <w:adjustRightInd w:val="0"/>
        <w:spacing w:after="0" w:line="240" w:lineRule="auto"/>
        <w:ind w:firstLine="538"/>
        <w:jc w:val="both"/>
        <w:rPr>
          <w:rFonts w:ascii="Times New Roman" w:hAnsi="Times New Roman" w:cs="Times New Roman"/>
          <w:color w:val="000000"/>
          <w:sz w:val="24"/>
          <w:szCs w:val="24"/>
        </w:rPr>
      </w:pPr>
      <w:bookmarkStart w:id="28" w:name="88"/>
      <w:bookmarkEnd w:id="28"/>
      <w:r w:rsidRPr="00517D09">
        <w:rPr>
          <w:rFonts w:ascii="Times New Roman" w:hAnsi="Times New Roman" w:cs="Times New Roman"/>
          <w:b/>
          <w:bCs/>
          <w:color w:val="000000"/>
          <w:sz w:val="24"/>
          <w:szCs w:val="24"/>
        </w:rPr>
        <w:lastRenderedPageBreak/>
        <w:t xml:space="preserve">X. Требования к содержанию и форме предложения с учетом регламента оператора электронной торговой площадки </w:t>
      </w:r>
    </w:p>
    <w:p w14:paraId="681571A8"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29" w:name="89"/>
      <w:bookmarkEnd w:id="29"/>
      <w:r w:rsidRPr="00517D09">
        <w:rPr>
          <w:rFonts w:ascii="Times New Roman" w:hAnsi="Times New Roman" w:cs="Times New Roman"/>
          <w:color w:val="000000"/>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19B63272"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0" w:name="90"/>
      <w:bookmarkEnd w:id="30"/>
      <w:r w:rsidRPr="00517D09">
        <w:rPr>
          <w:rFonts w:ascii="Times New Roman" w:hAnsi="Times New Roman" w:cs="Times New Roman"/>
          <w:color w:val="000000"/>
          <w:sz w:val="24"/>
          <w:szCs w:val="24"/>
        </w:rPr>
        <w:t>Так как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селекционное достижение (при наличии), географическое указание (при наличии), производителя (изготовителя) товара, страну происхождения товара.</w:t>
      </w:r>
    </w:p>
    <w:p w14:paraId="7DB9EEEA" w14:textId="77777777" w:rsidR="00517D09" w:rsidRPr="00517D09" w:rsidRDefault="00517D09" w:rsidP="00517D09">
      <w:pPr>
        <w:widowControl w:val="0"/>
        <w:autoSpaceDE w:val="0"/>
        <w:autoSpaceDN w:val="0"/>
        <w:adjustRightInd w:val="0"/>
        <w:spacing w:before="200" w:after="0" w:line="240" w:lineRule="auto"/>
        <w:ind w:firstLine="538"/>
        <w:jc w:val="both"/>
        <w:rPr>
          <w:rFonts w:ascii="Times New Roman" w:hAnsi="Times New Roman" w:cs="Times New Roman"/>
          <w:color w:val="000000"/>
          <w:sz w:val="24"/>
          <w:szCs w:val="24"/>
        </w:rPr>
      </w:pPr>
      <w:bookmarkStart w:id="31" w:name="91"/>
      <w:bookmarkEnd w:id="31"/>
      <w:r w:rsidRPr="00517D09">
        <w:rPr>
          <w:rFonts w:ascii="Times New Roman" w:hAnsi="Times New Roman" w:cs="Times New Roman"/>
          <w:color w:val="000000"/>
          <w:sz w:val="24"/>
          <w:szCs w:val="24"/>
        </w:rPr>
        <w:t>Предложение должно состоять из двух разделов и содержать следующие сведения:</w:t>
      </w:r>
    </w:p>
    <w:bookmarkEnd w:id="22"/>
    <w:p w14:paraId="44EB974D" w14:textId="77777777" w:rsidR="00DA1A76" w:rsidRDefault="00DA1A76" w:rsidP="006A6F92">
      <w:pPr>
        <w:spacing w:after="0"/>
        <w:jc w:val="center"/>
        <w:rPr>
          <w:rFonts w:ascii="Times New Roman" w:eastAsia="Times New Roman" w:hAnsi="Times New Roman" w:cs="Times New Roman"/>
          <w:b/>
          <w:sz w:val="24"/>
        </w:rPr>
      </w:pPr>
    </w:p>
    <w:p w14:paraId="7366867A" w14:textId="60735E0A" w:rsidR="006A6F92" w:rsidRPr="008C5E0C" w:rsidRDefault="006A6F92" w:rsidP="006A6F92">
      <w:pPr>
        <w:spacing w:after="0"/>
        <w:jc w:val="center"/>
        <w:rPr>
          <w:rFonts w:ascii="Times New Roman" w:hAnsi="Times New Roman" w:cs="Times New Roman"/>
        </w:rPr>
      </w:pPr>
      <w:r w:rsidRPr="008C5E0C">
        <w:rPr>
          <w:rFonts w:ascii="Times New Roman" w:eastAsia="Times New Roman" w:hAnsi="Times New Roman" w:cs="Times New Roman"/>
          <w:b/>
          <w:sz w:val="24"/>
        </w:rPr>
        <w:t>РАЗДЕЛ I</w:t>
      </w:r>
    </w:p>
    <w:tbl>
      <w:tblPr>
        <w:tblW w:w="9809" w:type="dxa"/>
        <w:tblInd w:w="-8"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CellMar>
          <w:left w:w="10" w:type="dxa"/>
          <w:right w:w="10" w:type="dxa"/>
        </w:tblCellMar>
        <w:tblLook w:val="0000" w:firstRow="0" w:lastRow="0" w:firstColumn="0" w:lastColumn="0" w:noHBand="0" w:noVBand="0"/>
      </w:tblPr>
      <w:tblGrid>
        <w:gridCol w:w="7873"/>
        <w:gridCol w:w="1936"/>
      </w:tblGrid>
      <w:tr w:rsidR="006A6F92" w:rsidRPr="008C5E0C" w14:paraId="7CA6569F" w14:textId="77777777" w:rsidTr="006A6F92">
        <w:tc>
          <w:tcPr>
            <w:tcW w:w="0" w:type="auto"/>
          </w:tcPr>
          <w:p w14:paraId="3F41F75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Сведения о процедуре закупки</w:t>
            </w:r>
          </w:p>
        </w:tc>
        <w:tc>
          <w:tcPr>
            <w:tcW w:w="0" w:type="auto"/>
          </w:tcPr>
          <w:p w14:paraId="60BAE314"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Электронный аукцион</w:t>
            </w:r>
          </w:p>
        </w:tc>
      </w:tr>
      <w:tr w:rsidR="006A6F92" w:rsidRPr="008C5E0C" w14:paraId="1D3505A4" w14:textId="77777777" w:rsidTr="006A6F92">
        <w:tc>
          <w:tcPr>
            <w:tcW w:w="0" w:type="auto"/>
          </w:tcPr>
          <w:p w14:paraId="1456023B"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Регистрационный номер процедуры государственной закупки, присвоенной электронной торговой площадкой</w:t>
            </w:r>
          </w:p>
        </w:tc>
        <w:tc>
          <w:tcPr>
            <w:tcW w:w="0" w:type="auto"/>
          </w:tcPr>
          <w:p w14:paraId="42A05DA3" w14:textId="77777777" w:rsidR="006A6F92" w:rsidRPr="008C5E0C" w:rsidRDefault="006A6F92" w:rsidP="0069467A">
            <w:pPr>
              <w:rPr>
                <w:rFonts w:ascii="Times New Roman" w:hAnsi="Times New Roman" w:cs="Times New Roman"/>
              </w:rPr>
            </w:pPr>
          </w:p>
        </w:tc>
      </w:tr>
      <w:tr w:rsidR="006A6F92" w:rsidRPr="008C5E0C" w14:paraId="518EFF10" w14:textId="77777777" w:rsidTr="006A6F92">
        <w:tc>
          <w:tcPr>
            <w:tcW w:w="0" w:type="auto"/>
            <w:gridSpan w:val="2"/>
          </w:tcPr>
          <w:p w14:paraId="16262CBD"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 предложении (частях(лотах) предложения)</w:t>
            </w:r>
          </w:p>
        </w:tc>
      </w:tr>
      <w:tr w:rsidR="006A6F92" w:rsidRPr="008C5E0C" w14:paraId="11871BD7" w14:textId="77777777" w:rsidTr="006A6F92">
        <w:tc>
          <w:tcPr>
            <w:tcW w:w="0" w:type="auto"/>
            <w:gridSpan w:val="2"/>
          </w:tcPr>
          <w:p w14:paraId="75DBEFB0"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sz w:val="24"/>
              </w:rPr>
              <w:t>Часть (лот) № ________</w:t>
            </w:r>
          </w:p>
        </w:tc>
      </w:tr>
      <w:tr w:rsidR="006A6F92" w:rsidRPr="008C5E0C" w14:paraId="22BBEC3F" w14:textId="77777777" w:rsidTr="006A6F92">
        <w:tc>
          <w:tcPr>
            <w:tcW w:w="0" w:type="auto"/>
          </w:tcPr>
          <w:p w14:paraId="0743C5F9"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Наименование предлагаемых товаров (работ, услуг)</w:t>
            </w:r>
          </w:p>
        </w:tc>
        <w:tc>
          <w:tcPr>
            <w:tcW w:w="0" w:type="auto"/>
          </w:tcPr>
          <w:p w14:paraId="4E0EA425" w14:textId="77777777" w:rsidR="006A6F92" w:rsidRPr="008C5E0C" w:rsidRDefault="006A6F92" w:rsidP="0069467A">
            <w:pPr>
              <w:rPr>
                <w:rFonts w:ascii="Times New Roman" w:hAnsi="Times New Roman" w:cs="Times New Roman"/>
              </w:rPr>
            </w:pPr>
          </w:p>
        </w:tc>
      </w:tr>
      <w:tr w:rsidR="006A6F92" w:rsidRPr="008C5E0C" w14:paraId="7712D6B9" w14:textId="77777777" w:rsidTr="006A6F92">
        <w:tc>
          <w:tcPr>
            <w:tcW w:w="0" w:type="auto"/>
          </w:tcPr>
          <w:p w14:paraId="1E62E75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Описание предлагаемых товаров (работ, услуг)</w:t>
            </w:r>
          </w:p>
        </w:tc>
        <w:tc>
          <w:tcPr>
            <w:tcW w:w="0" w:type="auto"/>
          </w:tcPr>
          <w:p w14:paraId="5351756E" w14:textId="77777777" w:rsidR="006A6F92" w:rsidRPr="008C5E0C" w:rsidRDefault="006A6F92" w:rsidP="0069467A">
            <w:pPr>
              <w:rPr>
                <w:rFonts w:ascii="Times New Roman" w:hAnsi="Times New Roman" w:cs="Times New Roman"/>
              </w:rPr>
            </w:pPr>
          </w:p>
        </w:tc>
      </w:tr>
      <w:tr w:rsidR="006A6F92" w:rsidRPr="008C5E0C" w14:paraId="05092547" w14:textId="77777777" w:rsidTr="006A6F92">
        <w:tc>
          <w:tcPr>
            <w:tcW w:w="0" w:type="auto"/>
          </w:tcPr>
          <w:p w14:paraId="28C46847"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Страна происхождения товаров (работ, услуг)</w:t>
            </w:r>
          </w:p>
        </w:tc>
        <w:tc>
          <w:tcPr>
            <w:tcW w:w="0" w:type="auto"/>
          </w:tcPr>
          <w:p w14:paraId="11E12305" w14:textId="77777777" w:rsidR="006A6F92" w:rsidRPr="008C5E0C" w:rsidRDefault="006A6F92" w:rsidP="0069467A">
            <w:pPr>
              <w:rPr>
                <w:rFonts w:ascii="Times New Roman" w:hAnsi="Times New Roman" w:cs="Times New Roman"/>
              </w:rPr>
            </w:pPr>
          </w:p>
        </w:tc>
      </w:tr>
      <w:tr w:rsidR="006A6F92" w:rsidRPr="008C5E0C" w14:paraId="1B3DA97B" w14:textId="77777777" w:rsidTr="006A6F92">
        <w:tc>
          <w:tcPr>
            <w:tcW w:w="0" w:type="auto"/>
          </w:tcPr>
          <w:p w14:paraId="4AE7B995" w14:textId="77777777" w:rsidR="006A6F92" w:rsidRPr="008C5E0C" w:rsidRDefault="006A6F92" w:rsidP="0069467A">
            <w:pPr>
              <w:spacing w:after="0"/>
              <w:rPr>
                <w:rFonts w:ascii="Times New Roman" w:hAnsi="Times New Roman" w:cs="Times New Roman"/>
              </w:rPr>
            </w:pPr>
            <w:r w:rsidRPr="008C5E0C">
              <w:rPr>
                <w:rFonts w:ascii="Times New Roman" w:eastAsia="Times New Roman" w:hAnsi="Times New Roman" w:cs="Times New Roman"/>
                <w:sz w:val="24"/>
              </w:rPr>
              <w:t>Объем (количество), ед. изм.</w:t>
            </w:r>
          </w:p>
        </w:tc>
        <w:tc>
          <w:tcPr>
            <w:tcW w:w="0" w:type="auto"/>
          </w:tcPr>
          <w:p w14:paraId="36C76A16" w14:textId="77777777" w:rsidR="006A6F92" w:rsidRPr="008C5E0C" w:rsidRDefault="006A6F92" w:rsidP="0069467A">
            <w:pPr>
              <w:rPr>
                <w:rFonts w:ascii="Times New Roman" w:hAnsi="Times New Roman" w:cs="Times New Roman"/>
              </w:rPr>
            </w:pPr>
          </w:p>
        </w:tc>
      </w:tr>
      <w:tr w:rsidR="006A6F92" w:rsidRPr="008C5E0C" w14:paraId="191DADB6" w14:textId="77777777" w:rsidTr="006A6F92">
        <w:tc>
          <w:tcPr>
            <w:tcW w:w="0" w:type="auto"/>
            <w:gridSpan w:val="2"/>
          </w:tcPr>
          <w:p w14:paraId="279BA535" w14:textId="77777777" w:rsidR="006A6F92" w:rsidRPr="008C5E0C" w:rsidRDefault="006A6F92" w:rsidP="0069467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Документы первого раздела предложения</w:t>
            </w:r>
          </w:p>
        </w:tc>
      </w:tr>
      <w:tr w:rsidR="000B0DDA" w:rsidRPr="008C5E0C" w14:paraId="3A18B186" w14:textId="77777777" w:rsidTr="000A7B50">
        <w:tc>
          <w:tcPr>
            <w:tcW w:w="0" w:type="auto"/>
            <w:gridSpan w:val="2"/>
          </w:tcPr>
          <w:p w14:paraId="06BD9A87" w14:textId="77777777" w:rsidR="000B0DDA" w:rsidRPr="000B0DDA" w:rsidRDefault="000B0DDA" w:rsidP="000B0DDA">
            <w:pPr>
              <w:pBdr>
                <w:top w:val="nil"/>
                <w:left w:val="nil"/>
                <w:bottom w:val="nil"/>
                <w:right w:val="nil"/>
                <w:between w:val="nil"/>
              </w:pBdr>
              <w:ind w:firstLine="567"/>
              <w:jc w:val="both"/>
              <w:rPr>
                <w:rFonts w:ascii="Times New Roman" w:hAnsi="Times New Roman" w:cs="Times New Roman"/>
                <w:color w:val="000000"/>
              </w:rPr>
            </w:pPr>
            <w:r w:rsidRPr="000B0DDA">
              <w:rPr>
                <w:rFonts w:ascii="Times New Roman" w:hAnsi="Times New Roman" w:cs="Times New Roman"/>
                <w:b/>
              </w:rPr>
              <w:t>1.</w:t>
            </w:r>
            <w:r w:rsidRPr="000B0DDA">
              <w:rPr>
                <w:rFonts w:ascii="Times New Roman" w:hAnsi="Times New Roman" w:cs="Times New Roman"/>
              </w:rPr>
              <w:t xml:space="preserve"> </w:t>
            </w:r>
            <w:r w:rsidRPr="000B0DDA">
              <w:rPr>
                <w:rFonts w:ascii="Times New Roman" w:hAnsi="Times New Roman" w:cs="Times New Roman"/>
                <w:b/>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r w:rsidRPr="000B0DDA">
              <w:rPr>
                <w:rFonts w:ascii="Times New Roman" w:hAnsi="Times New Roman" w:cs="Times New Roman"/>
              </w:rPr>
              <w:t xml:space="preserve"> (о</w:t>
            </w:r>
            <w:r w:rsidRPr="000B0DDA">
              <w:rPr>
                <w:rFonts w:ascii="Times New Roman" w:hAnsi="Times New Roman" w:cs="Times New Roman"/>
                <w:color w:val="000000"/>
              </w:rPr>
              <w:t>писание, инструкции, технические условия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w:t>
            </w:r>
          </w:p>
          <w:p w14:paraId="32DDCF49" w14:textId="77777777" w:rsidR="000B0DDA" w:rsidRPr="000B0DDA" w:rsidRDefault="000B0DDA" w:rsidP="000B0DDA">
            <w:pPr>
              <w:ind w:firstLine="567"/>
              <w:jc w:val="both"/>
              <w:rPr>
                <w:rFonts w:ascii="Times New Roman" w:hAnsi="Times New Roman" w:cs="Times New Roman"/>
                <w:bCs/>
              </w:rPr>
            </w:pPr>
            <w:r w:rsidRPr="000B0DDA">
              <w:rPr>
                <w:rFonts w:ascii="Times New Roman" w:hAnsi="Times New Roman" w:cs="Times New Roman"/>
                <w:b/>
              </w:rPr>
              <w:t>2.</w:t>
            </w:r>
            <w:r w:rsidRPr="000B0DDA">
              <w:rPr>
                <w:rFonts w:ascii="Times New Roman" w:hAnsi="Times New Roman" w:cs="Times New Roman"/>
              </w:rPr>
              <w:t xml:space="preserve"> </w:t>
            </w:r>
            <w:r w:rsidRPr="000B0DDA">
              <w:rPr>
                <w:rFonts w:ascii="Times New Roman" w:hAnsi="Times New Roman" w:cs="Times New Roman"/>
                <w:b/>
                <w:bCs/>
              </w:rPr>
              <w:t>Спецификация по форме согласно Приложению №1</w:t>
            </w:r>
            <w:r w:rsidRPr="000B0DDA">
              <w:rPr>
                <w:rFonts w:ascii="Times New Roman" w:hAnsi="Times New Roman" w:cs="Times New Roman"/>
                <w:bCs/>
              </w:rPr>
              <w:t xml:space="preserve"> к аукционным документам;</w:t>
            </w:r>
          </w:p>
          <w:p w14:paraId="0363748E" w14:textId="25AC573D" w:rsidR="000B0DDA" w:rsidRPr="000B0DDA" w:rsidRDefault="00F666BB" w:rsidP="000B0DDA">
            <w:pPr>
              <w:pStyle w:val="snoski"/>
              <w:rPr>
                <w:i/>
                <w:sz w:val="22"/>
                <w:szCs w:val="22"/>
              </w:rPr>
            </w:pPr>
            <w:r>
              <w:rPr>
                <w:b/>
                <w:sz w:val="22"/>
                <w:szCs w:val="22"/>
              </w:rPr>
              <w:t>3</w:t>
            </w:r>
            <w:r w:rsidR="000B0DDA" w:rsidRPr="000B0DDA">
              <w:rPr>
                <w:b/>
                <w:sz w:val="22"/>
                <w:szCs w:val="22"/>
              </w:rPr>
              <w:t>.</w:t>
            </w:r>
            <w:r w:rsidR="000B0DDA" w:rsidRPr="000B0DDA">
              <w:rPr>
                <w:sz w:val="22"/>
                <w:szCs w:val="22"/>
              </w:rPr>
              <w:t xml:space="preserve"> </w:t>
            </w:r>
            <w:r w:rsidR="000B0DDA" w:rsidRPr="000B0DDA">
              <w:rPr>
                <w:b/>
                <w:sz w:val="22"/>
                <w:szCs w:val="22"/>
              </w:rPr>
              <w:t xml:space="preserve">Заявление о согласии участника </w:t>
            </w:r>
            <w:r w:rsidR="000B0DDA" w:rsidRPr="000B0DDA">
              <w:rPr>
                <w:sz w:val="22"/>
                <w:szCs w:val="22"/>
              </w:rPr>
              <w:t>в случае признания его участником-победителем</w:t>
            </w:r>
            <w:r w:rsidR="000B0DDA" w:rsidRPr="000B0DDA">
              <w:rPr>
                <w:b/>
                <w:sz w:val="22"/>
                <w:szCs w:val="22"/>
              </w:rPr>
              <w:t xml:space="preserve"> заключить договор </w:t>
            </w:r>
            <w:r w:rsidR="000B0DDA" w:rsidRPr="000B0DDA">
              <w:rPr>
                <w:sz w:val="22"/>
                <w:szCs w:val="22"/>
              </w:rPr>
              <w:t>на условиях, указанных в аукционных документах, его предложении и протоколе выбора участника-победителя</w:t>
            </w:r>
            <w:r w:rsidR="000B0DDA" w:rsidRPr="000B0DDA">
              <w:rPr>
                <w:b/>
                <w:sz w:val="22"/>
                <w:szCs w:val="22"/>
              </w:rPr>
              <w:t xml:space="preserve"> </w:t>
            </w:r>
            <w:r w:rsidR="000B0DDA" w:rsidRPr="000B0DDA">
              <w:rPr>
                <w:i/>
                <w:sz w:val="22"/>
                <w:szCs w:val="22"/>
              </w:rPr>
              <w:t>(заполняется по форме, установленной регламентом оператора электронной торговой площадки)</w:t>
            </w:r>
          </w:p>
          <w:p w14:paraId="197B1865" w14:textId="6C414996" w:rsidR="000B0DDA" w:rsidRPr="000B0DDA" w:rsidRDefault="00F666BB" w:rsidP="000B0DDA">
            <w:pPr>
              <w:pStyle w:val="snoski"/>
              <w:rPr>
                <w:i/>
                <w:sz w:val="22"/>
                <w:szCs w:val="22"/>
              </w:rPr>
            </w:pPr>
            <w:r>
              <w:rPr>
                <w:b/>
                <w:sz w:val="22"/>
                <w:szCs w:val="22"/>
              </w:rPr>
              <w:t>4</w:t>
            </w:r>
            <w:r w:rsidR="000B0DDA" w:rsidRPr="000B0DDA">
              <w:rPr>
                <w:b/>
                <w:sz w:val="22"/>
                <w:szCs w:val="22"/>
              </w:rPr>
              <w:t>.</w:t>
            </w:r>
            <w:r w:rsidR="000B0DDA" w:rsidRPr="000B0DDA">
              <w:rPr>
                <w:sz w:val="22"/>
                <w:szCs w:val="22"/>
              </w:rPr>
              <w:t xml:space="preserve"> </w:t>
            </w:r>
            <w:r w:rsidR="000B0DDA" w:rsidRPr="000B0DDA">
              <w:rPr>
                <w:b/>
                <w:sz w:val="22"/>
                <w:szCs w:val="22"/>
              </w:rPr>
              <w:t>Заявление о согласии участника на размещение в открытом доступе предложения</w:t>
            </w:r>
            <w:r w:rsidR="000B0DDA" w:rsidRPr="000B0DDA">
              <w:rPr>
                <w:sz w:val="22"/>
                <w:szCs w:val="22"/>
              </w:rPr>
              <w:t xml:space="preserve"> </w:t>
            </w:r>
            <w:r w:rsidR="000B0DDA" w:rsidRPr="000B0DDA">
              <w:rPr>
                <w:i/>
                <w:sz w:val="22"/>
                <w:szCs w:val="22"/>
              </w:rPr>
              <w:t>(заполняется по форме, установленной регламентом оператора электронной торговой площадки)</w:t>
            </w:r>
          </w:p>
          <w:p w14:paraId="2263A5FF" w14:textId="6442A1ED" w:rsidR="000B0DDA" w:rsidRPr="000B0DDA" w:rsidRDefault="00F666BB" w:rsidP="000B0DDA">
            <w:pPr>
              <w:pStyle w:val="snoski"/>
              <w:rPr>
                <w:b/>
                <w:i/>
                <w:sz w:val="22"/>
                <w:szCs w:val="22"/>
              </w:rPr>
            </w:pPr>
            <w:r>
              <w:rPr>
                <w:b/>
                <w:iCs/>
                <w:sz w:val="22"/>
                <w:szCs w:val="22"/>
              </w:rPr>
              <w:t>5</w:t>
            </w:r>
            <w:r w:rsidR="000B0DDA" w:rsidRPr="000B0DDA">
              <w:rPr>
                <w:b/>
                <w:iCs/>
                <w:sz w:val="22"/>
                <w:szCs w:val="22"/>
              </w:rPr>
              <w:t>.</w:t>
            </w:r>
            <w:r w:rsidR="000B0DDA" w:rsidRPr="000B0DDA">
              <w:rPr>
                <w:b/>
                <w:i/>
                <w:sz w:val="22"/>
                <w:szCs w:val="22"/>
              </w:rPr>
              <w:t xml:space="preserve"> </w:t>
            </w:r>
            <w:r w:rsidR="000B0DDA" w:rsidRPr="000B0DDA">
              <w:rPr>
                <w:b/>
                <w:sz w:val="22"/>
                <w:szCs w:val="22"/>
              </w:rPr>
              <w:t>Заявление участника по форме согласно Приложению №2</w:t>
            </w:r>
            <w:r w:rsidR="000B0DDA" w:rsidRPr="000B0DDA">
              <w:rPr>
                <w:sz w:val="22"/>
                <w:szCs w:val="22"/>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000B0DDA" w:rsidRPr="000B0DDA">
              <w:rPr>
                <w:b/>
                <w:sz w:val="22"/>
                <w:szCs w:val="22"/>
              </w:rPr>
              <w:t xml:space="preserve"> является Республика Армения, Республика Беларусь, Республика Казахстан,</w:t>
            </w:r>
            <w:r w:rsidR="000B0DDA" w:rsidRPr="000B0DDA">
              <w:rPr>
                <w:sz w:val="22"/>
                <w:szCs w:val="22"/>
              </w:rPr>
              <w:t xml:space="preserve"> </w:t>
            </w:r>
            <w:r w:rsidR="000B0DDA" w:rsidRPr="000B0DDA">
              <w:rPr>
                <w:b/>
                <w:sz w:val="22"/>
                <w:szCs w:val="22"/>
              </w:rPr>
              <w:t xml:space="preserve">Кыргызская Республика и (или) Российская Федерация. </w:t>
            </w:r>
          </w:p>
          <w:p w14:paraId="63E3F02A" w14:textId="35307328" w:rsidR="000B0DDA" w:rsidRPr="000B0DDA" w:rsidRDefault="00F666BB" w:rsidP="000B0DDA">
            <w:pPr>
              <w:pStyle w:val="snoski"/>
              <w:rPr>
                <w:b/>
                <w:iCs/>
                <w:sz w:val="22"/>
                <w:szCs w:val="22"/>
              </w:rPr>
            </w:pPr>
            <w:r>
              <w:rPr>
                <w:b/>
                <w:iCs/>
                <w:sz w:val="22"/>
                <w:szCs w:val="22"/>
              </w:rPr>
              <w:t>6</w:t>
            </w:r>
            <w:r w:rsidR="000B0DDA" w:rsidRPr="000B0DDA">
              <w:rPr>
                <w:b/>
                <w:iCs/>
                <w:sz w:val="22"/>
                <w:szCs w:val="22"/>
              </w:rPr>
              <w:t>. Документ о происхождении товара подтверждающий страну происхождения товара:</w:t>
            </w:r>
          </w:p>
          <w:p w14:paraId="3A8174DE" w14:textId="77777777" w:rsidR="000B0DDA" w:rsidRPr="000B0DDA" w:rsidRDefault="000B0DDA" w:rsidP="000B0DDA">
            <w:pPr>
              <w:jc w:val="both"/>
              <w:rPr>
                <w:rFonts w:ascii="Times New Roman" w:hAnsi="Times New Roman" w:cs="Times New Roman"/>
                <w:b/>
                <w:i/>
              </w:rPr>
            </w:pPr>
            <w:r w:rsidRPr="000B0DDA">
              <w:rPr>
                <w:rFonts w:ascii="Times New Roman" w:hAnsi="Times New Roman" w:cs="Times New Roman"/>
                <w:b/>
                <w:i/>
              </w:rPr>
              <w:t>*</w:t>
            </w:r>
            <w:r w:rsidRPr="000B0DDA">
              <w:rPr>
                <w:rFonts w:ascii="Times New Roman" w:hAnsi="Times New Roman" w:cs="Times New Roman"/>
              </w:rPr>
              <w:t xml:space="preserve"> </w:t>
            </w:r>
            <w:r w:rsidRPr="000B0DDA">
              <w:rPr>
                <w:rFonts w:ascii="Times New Roman" w:hAnsi="Times New Roman" w:cs="Times New Roman"/>
                <w:b/>
                <w:i/>
              </w:rPr>
              <w:t>для товаров, происходящих из Республики Беларусь, указанных в приложении 1 к Постановлению №206, один из следующих документов:</w:t>
            </w:r>
          </w:p>
          <w:p w14:paraId="136D3AEC" w14:textId="77777777" w:rsidR="000B0DDA" w:rsidRPr="000B0DDA" w:rsidRDefault="000B0DDA" w:rsidP="000B0DDA">
            <w:pPr>
              <w:pStyle w:val="ConsPlusNormal"/>
              <w:numPr>
                <w:ilvl w:val="0"/>
                <w:numId w:val="3"/>
              </w:numPr>
              <w:ind w:left="142" w:firstLine="218"/>
              <w:jc w:val="both"/>
              <w:rPr>
                <w:sz w:val="22"/>
                <w:szCs w:val="22"/>
              </w:rPr>
            </w:pPr>
            <w:r w:rsidRPr="000B0DDA">
              <w:rPr>
                <w:sz w:val="22"/>
                <w:szCs w:val="22"/>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w:t>
            </w:r>
            <w:r w:rsidRPr="000B0DDA">
              <w:rPr>
                <w:sz w:val="22"/>
                <w:szCs w:val="22"/>
              </w:rPr>
              <w:lastRenderedPageBreak/>
              <w:t>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07A3424" w14:textId="77777777" w:rsidR="000B0DDA" w:rsidRPr="000B0DDA" w:rsidRDefault="000B0DDA" w:rsidP="000B0DDA">
            <w:pPr>
              <w:pStyle w:val="ConsPlusNormal"/>
              <w:numPr>
                <w:ilvl w:val="0"/>
                <w:numId w:val="3"/>
              </w:numPr>
              <w:ind w:left="142" w:firstLine="218"/>
              <w:jc w:val="both"/>
              <w:rPr>
                <w:sz w:val="22"/>
                <w:szCs w:val="22"/>
              </w:rPr>
            </w:pPr>
            <w:bookmarkStart w:id="32" w:name="Par27"/>
            <w:bookmarkEnd w:id="32"/>
            <w:r w:rsidRPr="000B0DDA">
              <w:rPr>
                <w:sz w:val="22"/>
                <w:szCs w:val="22"/>
              </w:rPr>
              <w:t>сертификат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4B2F4310" w14:textId="77777777" w:rsidR="000B0DDA" w:rsidRPr="000B0DDA" w:rsidRDefault="000B0DDA" w:rsidP="000B0DDA">
            <w:pPr>
              <w:pStyle w:val="ConsPlusNormal"/>
              <w:numPr>
                <w:ilvl w:val="0"/>
                <w:numId w:val="3"/>
              </w:numPr>
              <w:ind w:left="142" w:firstLine="218"/>
              <w:jc w:val="both"/>
              <w:rPr>
                <w:sz w:val="22"/>
                <w:szCs w:val="22"/>
              </w:rPr>
            </w:pPr>
            <w:r w:rsidRPr="000B0DDA">
              <w:rPr>
                <w:sz w:val="22"/>
                <w:szCs w:val="22"/>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6F2C8B8F" w14:textId="77777777" w:rsidR="000B0DDA" w:rsidRPr="000B0DDA" w:rsidRDefault="000B0DDA" w:rsidP="000B0DDA">
            <w:pPr>
              <w:pStyle w:val="ConsPlusNormal"/>
              <w:jc w:val="both"/>
              <w:rPr>
                <w:b/>
                <w:i/>
                <w:sz w:val="22"/>
                <w:szCs w:val="22"/>
              </w:rPr>
            </w:pPr>
            <w:r w:rsidRPr="000B0DDA">
              <w:rPr>
                <w:b/>
                <w:i/>
                <w:sz w:val="22"/>
                <w:szCs w:val="22"/>
              </w:rPr>
              <w:t>*</w:t>
            </w:r>
            <w:r w:rsidRPr="000B0DDA">
              <w:rPr>
                <w:sz w:val="22"/>
                <w:szCs w:val="22"/>
              </w:rPr>
              <w:t xml:space="preserve"> </w:t>
            </w:r>
            <w:r w:rsidRPr="000B0DDA">
              <w:rPr>
                <w:b/>
                <w:i/>
                <w:sz w:val="22"/>
                <w:szCs w:val="22"/>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w:t>
            </w:r>
          </w:p>
          <w:p w14:paraId="1AF2E97C" w14:textId="77777777" w:rsidR="000B0DDA" w:rsidRPr="000B0DDA" w:rsidRDefault="000B0DDA" w:rsidP="000B0DDA">
            <w:pPr>
              <w:pStyle w:val="newncpi"/>
              <w:numPr>
                <w:ilvl w:val="0"/>
                <w:numId w:val="4"/>
              </w:numPr>
              <w:ind w:left="142" w:firstLine="218"/>
              <w:rPr>
                <w:sz w:val="22"/>
                <w:szCs w:val="22"/>
              </w:rPr>
            </w:pPr>
            <w:r w:rsidRPr="000B0DDA">
              <w:rPr>
                <w:b/>
                <w:bCs/>
                <w:sz w:val="22"/>
                <w:szCs w:val="22"/>
              </w:rPr>
              <w:t>документ о происхождении товара</w:t>
            </w:r>
            <w:r w:rsidRPr="000B0DDA">
              <w:rPr>
                <w:sz w:val="22"/>
                <w:szCs w:val="22"/>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3F3E953" w14:textId="77777777" w:rsidR="000B0DDA" w:rsidRPr="000B0DDA" w:rsidRDefault="000B0DDA" w:rsidP="000B0DDA">
            <w:pPr>
              <w:pStyle w:val="newncpi"/>
              <w:ind w:firstLine="0"/>
              <w:rPr>
                <w:b/>
                <w:bCs/>
                <w:i/>
                <w:iCs/>
                <w:sz w:val="22"/>
                <w:szCs w:val="22"/>
              </w:rPr>
            </w:pPr>
            <w:r w:rsidRPr="000B0DDA">
              <w:rPr>
                <w:b/>
                <w:bCs/>
                <w:i/>
                <w:iCs/>
                <w:sz w:val="22"/>
                <w:szCs w:val="22"/>
              </w:rPr>
              <w:t>** 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w:t>
            </w:r>
          </w:p>
          <w:p w14:paraId="6F4B0697" w14:textId="77777777" w:rsidR="000B0DDA" w:rsidRPr="000B0DDA" w:rsidRDefault="000B0DDA" w:rsidP="000B0DDA">
            <w:pPr>
              <w:pStyle w:val="newncpi"/>
              <w:numPr>
                <w:ilvl w:val="0"/>
                <w:numId w:val="4"/>
              </w:numPr>
              <w:ind w:left="0" w:firstLine="360"/>
              <w:rPr>
                <w:b/>
                <w:bCs/>
                <w:i/>
                <w:iCs/>
                <w:sz w:val="22"/>
                <w:szCs w:val="22"/>
              </w:rPr>
            </w:pPr>
            <w:r w:rsidRPr="000B0DDA">
              <w:rPr>
                <w:b/>
                <w:bCs/>
                <w:sz w:val="22"/>
                <w:szCs w:val="22"/>
              </w:rPr>
              <w:t>выписка</w:t>
            </w:r>
            <w:r w:rsidRPr="000B0DDA">
              <w:rPr>
                <w:sz w:val="22"/>
                <w:szCs w:val="22"/>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3AACA1E" w14:textId="5DFB3629" w:rsidR="000B0DDA" w:rsidRPr="000B0DDA" w:rsidRDefault="000B0DDA" w:rsidP="000B0DDA">
            <w:pPr>
              <w:autoSpaceDE w:val="0"/>
              <w:autoSpaceDN w:val="0"/>
              <w:adjustRightInd w:val="0"/>
              <w:spacing w:after="0"/>
              <w:jc w:val="both"/>
              <w:rPr>
                <w:rFonts w:ascii="Times New Roman" w:hAnsi="Times New Roman" w:cs="Times New Roman"/>
                <w:color w:val="000000" w:themeColor="text1"/>
              </w:rPr>
            </w:pPr>
          </w:p>
        </w:tc>
      </w:tr>
      <w:tr w:rsidR="000B0DDA" w:rsidRPr="008C5E0C" w14:paraId="6FB77C7C" w14:textId="77777777" w:rsidTr="006A6F92">
        <w:tc>
          <w:tcPr>
            <w:tcW w:w="0" w:type="auto"/>
            <w:gridSpan w:val="2"/>
            <w:vAlign w:val="center"/>
          </w:tcPr>
          <w:p w14:paraId="3D4AD3B8" w14:textId="77777777" w:rsidR="000B0DDA" w:rsidRDefault="000B0DDA" w:rsidP="000B0DDA">
            <w:pPr>
              <w:pStyle w:val="newncpi"/>
              <w:rPr>
                <w:b/>
                <w:i/>
                <w:u w:val="single"/>
              </w:rPr>
            </w:pPr>
            <w:r w:rsidRPr="008C5E0C">
              <w:rPr>
                <w:b/>
                <w:i/>
              </w:rPr>
              <w:t xml:space="preserve">Предложение должно соответствовать требованиям законодательства, давать четкое представление о предлагаемом товаре, обеспечивать возможность оценки его соответствия требованиям аукционных документов, </w:t>
            </w:r>
            <w:r w:rsidRPr="008C5E0C">
              <w:rPr>
                <w:b/>
                <w:i/>
                <w:u w:val="single"/>
              </w:rPr>
              <w:t>при этом не содержать сведений, идентифицирующих участника.</w:t>
            </w:r>
          </w:p>
          <w:p w14:paraId="7AA90059" w14:textId="77777777" w:rsidR="000B0DDA" w:rsidRPr="009703F0" w:rsidRDefault="000B0DDA" w:rsidP="000B0DDA">
            <w:pPr>
              <w:pStyle w:val="a5"/>
              <w:jc w:val="both"/>
              <w:rPr>
                <w:b/>
                <w:i/>
                <w:sz w:val="24"/>
                <w:szCs w:val="24"/>
                <w:u w:val="single"/>
              </w:rPr>
            </w:pPr>
            <w:r w:rsidRPr="009703F0">
              <w:rPr>
                <w:rFonts w:ascii="Times New Roman" w:hAnsi="Times New Roman" w:cs="Times New Roman"/>
                <w:b/>
                <w:i/>
                <w:sz w:val="24"/>
                <w:szCs w:val="24"/>
              </w:rPr>
              <w:t xml:space="preserve">   - Поставляемые товары должны быть новыми (товарами,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407F539D" w14:textId="77777777" w:rsidR="000B0DDA" w:rsidRPr="008C5E0C" w:rsidRDefault="000B0DDA" w:rsidP="000B0DDA">
            <w:pPr>
              <w:pStyle w:val="newncpi"/>
              <w:rPr>
                <w:sz w:val="28"/>
                <w:szCs w:val="28"/>
              </w:rPr>
            </w:pPr>
          </w:p>
        </w:tc>
      </w:tr>
      <w:tr w:rsidR="000B0DDA" w:rsidRPr="008C5E0C" w14:paraId="4340B735" w14:textId="77777777" w:rsidTr="006A6F92">
        <w:tc>
          <w:tcPr>
            <w:tcW w:w="0" w:type="auto"/>
            <w:gridSpan w:val="2"/>
          </w:tcPr>
          <w:p w14:paraId="1FAB4E3F" w14:textId="77777777" w:rsidR="000B0DDA" w:rsidRDefault="000B0DDA" w:rsidP="000B0DDA">
            <w:pPr>
              <w:spacing w:after="0"/>
              <w:jc w:val="center"/>
              <w:textAlignment w:val="center"/>
              <w:rPr>
                <w:rFonts w:ascii="Times New Roman" w:eastAsia="Times New Roman" w:hAnsi="Times New Roman" w:cs="Times New Roman"/>
                <w:b/>
                <w:sz w:val="24"/>
              </w:rPr>
            </w:pPr>
          </w:p>
          <w:p w14:paraId="09E57831" w14:textId="77777777" w:rsidR="000B0DDA" w:rsidRPr="008C5E0C" w:rsidRDefault="000B0DDA" w:rsidP="000B0DD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РАЗДЕЛ II</w:t>
            </w:r>
          </w:p>
        </w:tc>
      </w:tr>
      <w:tr w:rsidR="000B0DDA" w:rsidRPr="008C5E0C" w14:paraId="2643318A" w14:textId="77777777" w:rsidTr="006A6F92">
        <w:tc>
          <w:tcPr>
            <w:tcW w:w="0" w:type="auto"/>
            <w:gridSpan w:val="2"/>
          </w:tcPr>
          <w:p w14:paraId="24C14A11" w14:textId="77777777" w:rsidR="000B0DDA" w:rsidRPr="008C5E0C" w:rsidRDefault="000B0DDA" w:rsidP="000B0DDA">
            <w:pPr>
              <w:spacing w:after="0"/>
              <w:jc w:val="center"/>
              <w:textAlignment w:val="center"/>
              <w:rPr>
                <w:rFonts w:ascii="Times New Roman" w:hAnsi="Times New Roman" w:cs="Times New Roman"/>
              </w:rPr>
            </w:pPr>
            <w:r w:rsidRPr="008C5E0C">
              <w:rPr>
                <w:rFonts w:ascii="Times New Roman" w:eastAsia="Times New Roman" w:hAnsi="Times New Roman" w:cs="Times New Roman"/>
                <w:b/>
                <w:sz w:val="24"/>
              </w:rPr>
              <w:t>Сведения об участнике</w:t>
            </w:r>
          </w:p>
        </w:tc>
      </w:tr>
      <w:tr w:rsidR="000B0DDA" w:rsidRPr="008C5E0C" w14:paraId="539EC6EC" w14:textId="77777777" w:rsidTr="006A6F92">
        <w:tc>
          <w:tcPr>
            <w:tcW w:w="0" w:type="auto"/>
          </w:tcPr>
          <w:p w14:paraId="7AD039EB"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0" w:type="auto"/>
          </w:tcPr>
          <w:p w14:paraId="214AF4D1" w14:textId="77777777" w:rsidR="000B0DDA" w:rsidRPr="008C5E0C" w:rsidRDefault="000B0DDA" w:rsidP="000B0DDA">
            <w:pPr>
              <w:rPr>
                <w:rFonts w:ascii="Times New Roman" w:hAnsi="Times New Roman" w:cs="Times New Roman"/>
              </w:rPr>
            </w:pPr>
          </w:p>
        </w:tc>
      </w:tr>
      <w:tr w:rsidR="000B0DDA" w:rsidRPr="008C5E0C" w14:paraId="73F77280" w14:textId="77777777" w:rsidTr="006A6F92">
        <w:tc>
          <w:tcPr>
            <w:tcW w:w="0" w:type="auto"/>
          </w:tcPr>
          <w:p w14:paraId="0D423324"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0" w:type="auto"/>
          </w:tcPr>
          <w:p w14:paraId="3FB092AB" w14:textId="77777777" w:rsidR="000B0DDA" w:rsidRPr="008C5E0C" w:rsidRDefault="000B0DDA" w:rsidP="000B0DDA">
            <w:pPr>
              <w:rPr>
                <w:rFonts w:ascii="Times New Roman" w:hAnsi="Times New Roman" w:cs="Times New Roman"/>
              </w:rPr>
            </w:pPr>
          </w:p>
        </w:tc>
      </w:tr>
      <w:tr w:rsidR="000B0DDA" w:rsidRPr="008C5E0C" w14:paraId="446AE01B" w14:textId="77777777" w:rsidTr="006A6F92">
        <w:tc>
          <w:tcPr>
            <w:tcW w:w="0" w:type="auto"/>
          </w:tcPr>
          <w:p w14:paraId="76F0842B"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Учетный номер плательщика (для юридического лица, индивидуального предпринимателя)</w:t>
            </w:r>
          </w:p>
        </w:tc>
        <w:tc>
          <w:tcPr>
            <w:tcW w:w="0" w:type="auto"/>
          </w:tcPr>
          <w:p w14:paraId="040B6694" w14:textId="77777777" w:rsidR="000B0DDA" w:rsidRPr="008C5E0C" w:rsidRDefault="000B0DDA" w:rsidP="000B0DDA">
            <w:pPr>
              <w:rPr>
                <w:rFonts w:ascii="Times New Roman" w:hAnsi="Times New Roman" w:cs="Times New Roman"/>
              </w:rPr>
            </w:pPr>
          </w:p>
        </w:tc>
      </w:tr>
      <w:tr w:rsidR="000B0DDA" w:rsidRPr="008C5E0C" w14:paraId="350F0EDA" w14:textId="77777777" w:rsidTr="006A6F92">
        <w:tc>
          <w:tcPr>
            <w:tcW w:w="0" w:type="auto"/>
          </w:tcPr>
          <w:p w14:paraId="53244951" w14:textId="77777777" w:rsidR="000B0DDA" w:rsidRPr="008C5E0C" w:rsidRDefault="000B0DDA" w:rsidP="000B0DDA">
            <w:pPr>
              <w:spacing w:after="0"/>
              <w:rPr>
                <w:rFonts w:ascii="Times New Roman" w:hAnsi="Times New Roman" w:cs="Times New Roman"/>
              </w:rPr>
            </w:pPr>
            <w:r w:rsidRPr="008C5E0C">
              <w:rPr>
                <w:rFonts w:ascii="Times New Roman" w:eastAsia="Times New Roman" w:hAnsi="Times New Roman" w:cs="Times New Roman"/>
                <w:sz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0" w:type="auto"/>
          </w:tcPr>
          <w:p w14:paraId="321D9CA4" w14:textId="77777777" w:rsidR="000B0DDA" w:rsidRPr="008C5E0C" w:rsidRDefault="000B0DDA" w:rsidP="000B0DDA">
            <w:pPr>
              <w:rPr>
                <w:rFonts w:ascii="Times New Roman" w:hAnsi="Times New Roman" w:cs="Times New Roman"/>
              </w:rPr>
            </w:pPr>
          </w:p>
        </w:tc>
      </w:tr>
      <w:tr w:rsidR="000B0DDA" w:rsidRPr="008C5E0C" w14:paraId="246B1721" w14:textId="77777777" w:rsidTr="006A6F92">
        <w:tc>
          <w:tcPr>
            <w:tcW w:w="0" w:type="auto"/>
            <w:gridSpan w:val="2"/>
          </w:tcPr>
          <w:p w14:paraId="1DB9A1C8" w14:textId="77777777" w:rsidR="000B0DDA" w:rsidRPr="000B0DDA" w:rsidRDefault="000B0DDA" w:rsidP="000B0DDA">
            <w:pPr>
              <w:spacing w:after="0" w:line="240" w:lineRule="auto"/>
              <w:jc w:val="center"/>
              <w:textAlignment w:val="center"/>
              <w:rPr>
                <w:rFonts w:ascii="Times New Roman" w:eastAsia="Times New Roman" w:hAnsi="Times New Roman" w:cs="Times New Roman"/>
                <w:b/>
                <w:sz w:val="24"/>
                <w:szCs w:val="24"/>
              </w:rPr>
            </w:pPr>
            <w:r w:rsidRPr="000B0DDA">
              <w:rPr>
                <w:rFonts w:ascii="Times New Roman" w:eastAsia="Times New Roman" w:hAnsi="Times New Roman" w:cs="Times New Roman"/>
                <w:b/>
                <w:sz w:val="24"/>
                <w:szCs w:val="24"/>
              </w:rPr>
              <w:t>Документы второго раздела предложения</w:t>
            </w:r>
          </w:p>
          <w:p w14:paraId="75802E4D" w14:textId="77777777" w:rsidR="000B0DDA" w:rsidRPr="000B0DDA" w:rsidRDefault="000B0DDA" w:rsidP="000B0DDA">
            <w:pPr>
              <w:pStyle w:val="ConsPlusCell"/>
              <w:jc w:val="both"/>
              <w:rPr>
                <w:color w:val="000000"/>
              </w:rPr>
            </w:pPr>
            <w:r w:rsidRPr="000B0DDA">
              <w:rPr>
                <w:color w:val="000000"/>
              </w:rPr>
              <w:t>- Наименование документа(</w:t>
            </w:r>
            <w:proofErr w:type="spellStart"/>
            <w:r w:rsidRPr="000B0DDA">
              <w:rPr>
                <w:color w:val="000000"/>
              </w:rPr>
              <w:t>ов</w:t>
            </w:r>
            <w:proofErr w:type="spellEnd"/>
            <w:r w:rsidRPr="000B0DDA">
              <w:rPr>
                <w:color w:val="000000"/>
              </w:rPr>
              <w:t>):</w:t>
            </w:r>
          </w:p>
          <w:p w14:paraId="517D2619" w14:textId="77777777" w:rsidR="000B0DDA" w:rsidRPr="000B0DDA" w:rsidRDefault="000B0DDA" w:rsidP="000B0DDA">
            <w:pPr>
              <w:pStyle w:val="ConsPlusCell"/>
              <w:jc w:val="both"/>
              <w:rPr>
                <w:color w:val="000000"/>
              </w:rPr>
            </w:pPr>
            <w:r w:rsidRPr="000B0DDA">
              <w:rPr>
                <w:color w:val="000000"/>
              </w:rPr>
              <w:t xml:space="preserve">- подтверждающих  соответствие требованиям к участникам, установленным согласно п. 2 ст.  16 Закона Республики Беларусь от 13 июля 2012 года «О государственных закупках товаров </w:t>
            </w:r>
            <w:r w:rsidRPr="000B0DDA">
              <w:rPr>
                <w:color w:val="000000"/>
              </w:rPr>
              <w:lastRenderedPageBreak/>
              <w:t xml:space="preserve">(работ, услуг)»; </w:t>
            </w:r>
          </w:p>
          <w:p w14:paraId="492B7D19" w14:textId="52CB582D" w:rsidR="000B0DDA" w:rsidRPr="000B0DDA" w:rsidRDefault="000B0DDA" w:rsidP="000B0DDA">
            <w:pPr>
              <w:pStyle w:val="ConsPlusCell"/>
              <w:jc w:val="both"/>
            </w:pPr>
            <w:r w:rsidRPr="000B0DDA">
              <w:rPr>
                <w:color w:val="000000"/>
              </w:rPr>
              <w:t xml:space="preserve">- подтверждающих  соответствие требованиям к участникам, установленным согласно </w:t>
            </w:r>
            <w:proofErr w:type="spellStart"/>
            <w:r w:rsidRPr="000B0DDA">
              <w:rPr>
                <w:color w:val="000000"/>
              </w:rPr>
              <w:t>пп</w:t>
            </w:r>
            <w:proofErr w:type="spellEnd"/>
            <w:r w:rsidRPr="000B0DDA">
              <w:rPr>
                <w:color w:val="000000"/>
              </w:rPr>
              <w:t xml:space="preserve">.  1.7 п.1  постановления  Совета Министров Республики Беларусь от 15.06.2019 г. № 395 (в действующей редакции); - подтверждающих право на применение преференциальной поправки, установленным согласно </w:t>
            </w:r>
            <w:proofErr w:type="spellStart"/>
            <w:r w:rsidRPr="000B0DDA">
              <w:rPr>
                <w:color w:val="000000"/>
              </w:rPr>
              <w:t>пп</w:t>
            </w:r>
            <w:proofErr w:type="spellEnd"/>
            <w:r w:rsidRPr="000B0DDA">
              <w:rPr>
                <w:color w:val="000000"/>
              </w:rPr>
              <w:t>.  1.5 п.1  постановления  Совета Министров Республики Беларусь от 15.06.2019 г. № 395 в действующей редакции)</w:t>
            </w:r>
          </w:p>
        </w:tc>
      </w:tr>
      <w:tr w:rsidR="000B0DDA" w:rsidRPr="008C5E0C" w14:paraId="5408831C" w14:textId="77777777" w:rsidTr="006A6F92">
        <w:tc>
          <w:tcPr>
            <w:tcW w:w="0" w:type="auto"/>
            <w:gridSpan w:val="2"/>
          </w:tcPr>
          <w:p w14:paraId="2677BC2F"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lastRenderedPageBreak/>
              <w:t>11. Свидетельство или выписку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w:t>
            </w:r>
          </w:p>
          <w:p w14:paraId="5A7B1CFB"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2. участники, не являющиеся резидентами:</w:t>
            </w:r>
          </w:p>
          <w:p w14:paraId="4013B515"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F16AFAF"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3. документы и (или) сведения, подтверждающие соответствие требованиям к участникам, установленным в соответствии с пунктом 2 статьи 16 Закона Республики Беларусь от 13 июля 2012г. №419-З «О государственных закупках товаров (работ, услуг)»:</w:t>
            </w:r>
          </w:p>
          <w:p w14:paraId="345EAA3C"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 xml:space="preserve">соответствие требований, установленных </w:t>
            </w:r>
            <w:proofErr w:type="spellStart"/>
            <w:r w:rsidRPr="000B0DDA">
              <w:rPr>
                <w:rFonts w:ascii="Times New Roman" w:hAnsi="Times New Roman" w:cs="Times New Roman"/>
                <w:sz w:val="24"/>
                <w:szCs w:val="24"/>
              </w:rPr>
              <w:t>абз</w:t>
            </w:r>
            <w:proofErr w:type="spellEnd"/>
            <w:r w:rsidRPr="000B0DDA">
              <w:rPr>
                <w:rFonts w:ascii="Times New Roman" w:hAnsi="Times New Roman" w:cs="Times New Roman"/>
                <w:sz w:val="24"/>
                <w:szCs w:val="24"/>
              </w:rPr>
              <w:t xml:space="preserve">. шестым, восьмым - четырнадцатым пункта 2 подтверждается заявлением участника, которое подается по форме, установленной регламентом оператора электронной торговой площадки; </w:t>
            </w:r>
          </w:p>
          <w:p w14:paraId="2EB59B96"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соответствие требованию, установленному абзацем пятым пункта 2 статьи 16 Закона Республики Беларусь от 13 июля 2012г. №419-З «О государственных закупках товаров (работ, услуг)»,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Республики Беларусь от 13 июля 2012г. №419-З «О государственных закупках товаров (работ, услуг)». В данном случае соответствие требованию, установленному абзацем пятым пункта 2 статьи 16 Закона Республики Беларусь от 13 июля 2012г. №419-З «О государственных закупках товаров (работ, услуг)», подтверждается заявлением участника. Такое заявление подается по форме, установленной регламентом оператора электронной торговой площадки);</w:t>
            </w:r>
          </w:p>
          <w:p w14:paraId="081E9087"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4. заявление участника о соответствии требованиям, установленным в соответствии с пунктом 1.7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(заявление подается по форме, установленной регламентом оператора электронной торговой площадки).</w:t>
            </w:r>
          </w:p>
          <w:p w14:paraId="179B4604"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Соответствие требованиям, установленным в соответствии с пунктом 1.7 Постановления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 а также в случае совместного участия в процедуре государственной закупки участников холдинга;</w:t>
            </w:r>
          </w:p>
          <w:p w14:paraId="3AD9B90E" w14:textId="77777777" w:rsidR="000B0DDA" w:rsidRPr="000B0DDA" w:rsidRDefault="000B0DDA" w:rsidP="000B0DDA">
            <w:pPr>
              <w:spacing w:after="0" w:line="240" w:lineRule="auto"/>
              <w:jc w:val="both"/>
              <w:rPr>
                <w:rFonts w:ascii="Times New Roman" w:hAnsi="Times New Roman" w:cs="Times New Roman"/>
                <w:sz w:val="24"/>
                <w:szCs w:val="24"/>
              </w:rPr>
            </w:pPr>
            <w:r w:rsidRPr="000B0DDA">
              <w:rPr>
                <w:rFonts w:ascii="Times New Roman" w:hAnsi="Times New Roman" w:cs="Times New Roman"/>
                <w:sz w:val="24"/>
                <w:szCs w:val="24"/>
              </w:rPr>
              <w:t>5. документ, подтверждающий страну происхождения товара (при поданном заявлении участника по форме согласно Приложению 3 раздела I) в соответствии с разделом III настоящих аукционных документов (в случае, если участник заявил о таком праве).</w:t>
            </w:r>
          </w:p>
          <w:p w14:paraId="62F45FB5" w14:textId="0B26CBB0" w:rsidR="000B0DDA" w:rsidRPr="000B0DDA" w:rsidRDefault="000B0DDA" w:rsidP="000B0DDA">
            <w:pPr>
              <w:pStyle w:val="ConsPlusCell"/>
              <w:jc w:val="both"/>
            </w:pPr>
          </w:p>
        </w:tc>
      </w:tr>
    </w:tbl>
    <w:p w14:paraId="7BD094B4" w14:textId="77777777" w:rsidR="006A6F92" w:rsidRPr="008C5E0C" w:rsidRDefault="006A6F92" w:rsidP="006A6F92">
      <w:pPr>
        <w:spacing w:after="0"/>
        <w:jc w:val="both"/>
        <w:rPr>
          <w:rFonts w:ascii="Times New Roman" w:hAnsi="Times New Roman" w:cs="Times New Roman"/>
        </w:rPr>
      </w:pPr>
      <w:r w:rsidRPr="008C5E0C">
        <w:rPr>
          <w:rFonts w:ascii="Times New Roman" w:eastAsia="Times New Roman" w:hAnsi="Times New Roman" w:cs="Times New Roman"/>
          <w:b/>
          <w:sz w:val="24"/>
        </w:rPr>
        <w:t>X. Договор</w:t>
      </w:r>
    </w:p>
    <w:p w14:paraId="0BE5AC37"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Неотъемлемой  частью  настоящих  аукционных  документов  является  проект</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договора,  разработанный  заказчиком  в  соответствии  с  требованиями</w:t>
      </w:r>
      <w:r>
        <w:rPr>
          <w:rFonts w:ascii="Times New Roman" w:hAnsi="Times New Roman" w:cs="Times New Roman"/>
          <w:sz w:val="24"/>
          <w:szCs w:val="24"/>
        </w:rPr>
        <w:t xml:space="preserve">   </w:t>
      </w:r>
      <w:r w:rsidRPr="00D933AF">
        <w:rPr>
          <w:rFonts w:ascii="Times New Roman" w:hAnsi="Times New Roman" w:cs="Times New Roman"/>
          <w:sz w:val="24"/>
          <w:szCs w:val="24"/>
        </w:rPr>
        <w:t>законодательства и особенностями предмета закупки.</w:t>
      </w:r>
      <w:r>
        <w:rPr>
          <w:rFonts w:ascii="Times New Roman" w:hAnsi="Times New Roman" w:cs="Times New Roman"/>
          <w:sz w:val="24"/>
          <w:szCs w:val="24"/>
        </w:rPr>
        <w:t xml:space="preserve"> </w:t>
      </w:r>
      <w:r w:rsidRPr="00D933AF">
        <w:rPr>
          <w:rFonts w:ascii="Times New Roman" w:hAnsi="Times New Roman" w:cs="Times New Roman"/>
          <w:sz w:val="24"/>
          <w:szCs w:val="24"/>
        </w:rPr>
        <w:t>Договор  должен  содержать  обязательное  условие  об  ответственности  сторон</w:t>
      </w:r>
      <w:r>
        <w:rPr>
          <w:rFonts w:ascii="Times New Roman" w:hAnsi="Times New Roman" w:cs="Times New Roman"/>
          <w:sz w:val="24"/>
          <w:szCs w:val="24"/>
        </w:rPr>
        <w:t xml:space="preserve"> </w:t>
      </w:r>
      <w:r w:rsidRPr="00D933AF">
        <w:rPr>
          <w:rFonts w:ascii="Times New Roman" w:hAnsi="Times New Roman" w:cs="Times New Roman"/>
          <w:sz w:val="24"/>
          <w:szCs w:val="24"/>
        </w:rPr>
        <w:t>за  неисполнение  или  ненадлежащее  исполнение  обязательств,  предусмотренных</w:t>
      </w:r>
      <w:r>
        <w:rPr>
          <w:rFonts w:ascii="Times New Roman" w:hAnsi="Times New Roman" w:cs="Times New Roman"/>
          <w:sz w:val="24"/>
          <w:szCs w:val="24"/>
        </w:rPr>
        <w:t xml:space="preserve"> </w:t>
      </w:r>
      <w:r w:rsidRPr="00D933AF">
        <w:rPr>
          <w:rFonts w:ascii="Times New Roman" w:hAnsi="Times New Roman" w:cs="Times New Roman"/>
          <w:sz w:val="24"/>
          <w:szCs w:val="24"/>
        </w:rPr>
        <w:t>этим договором,  а также обязательные условия о порядке оплаты и осуществления</w:t>
      </w:r>
      <w:r>
        <w:rPr>
          <w:rFonts w:ascii="Times New Roman" w:hAnsi="Times New Roman" w:cs="Times New Roman"/>
          <w:sz w:val="24"/>
          <w:szCs w:val="24"/>
        </w:rPr>
        <w:t xml:space="preserve"> </w:t>
      </w:r>
      <w:r w:rsidRPr="00D933AF">
        <w:rPr>
          <w:rFonts w:ascii="Times New Roman" w:hAnsi="Times New Roman" w:cs="Times New Roman"/>
          <w:sz w:val="24"/>
          <w:szCs w:val="24"/>
        </w:rPr>
        <w:t>заказчиком  приемки  результата  государственной  закупки  на  его  соответствие  по</w:t>
      </w:r>
      <w:r>
        <w:rPr>
          <w:rFonts w:ascii="Times New Roman" w:hAnsi="Times New Roman" w:cs="Times New Roman"/>
          <w:sz w:val="24"/>
          <w:szCs w:val="24"/>
        </w:rPr>
        <w:t xml:space="preserve"> </w:t>
      </w:r>
      <w:r w:rsidRPr="00D933AF">
        <w:rPr>
          <w:rFonts w:ascii="Times New Roman" w:hAnsi="Times New Roman" w:cs="Times New Roman"/>
          <w:sz w:val="24"/>
          <w:szCs w:val="24"/>
        </w:rPr>
        <w:t>объему  (количеству),  комплектности,  качеству  и  иным  требованиям,</w:t>
      </w:r>
      <w:r>
        <w:rPr>
          <w:rFonts w:ascii="Times New Roman" w:hAnsi="Times New Roman" w:cs="Times New Roman"/>
          <w:sz w:val="24"/>
          <w:szCs w:val="24"/>
        </w:rPr>
        <w:t xml:space="preserve"> </w:t>
      </w:r>
      <w:r w:rsidRPr="00D933AF">
        <w:rPr>
          <w:rFonts w:ascii="Times New Roman" w:hAnsi="Times New Roman" w:cs="Times New Roman"/>
          <w:sz w:val="24"/>
          <w:szCs w:val="24"/>
        </w:rPr>
        <w:t>установленным договором.</w:t>
      </w:r>
      <w:r>
        <w:rPr>
          <w:rFonts w:ascii="Times New Roman" w:hAnsi="Times New Roman" w:cs="Times New Roman"/>
          <w:sz w:val="24"/>
          <w:szCs w:val="24"/>
        </w:rPr>
        <w:t xml:space="preserve">  </w:t>
      </w:r>
      <w:r w:rsidRPr="00D933AF">
        <w:rPr>
          <w:rFonts w:ascii="Times New Roman" w:hAnsi="Times New Roman" w:cs="Times New Roman"/>
          <w:sz w:val="24"/>
          <w:szCs w:val="24"/>
        </w:rPr>
        <w:t>Участник-победитель  в  течение  2-х  рабочих  дней  от  даты  размещения  на</w:t>
      </w:r>
      <w:r>
        <w:rPr>
          <w:rFonts w:ascii="Times New Roman" w:hAnsi="Times New Roman" w:cs="Times New Roman"/>
          <w:sz w:val="24"/>
          <w:szCs w:val="24"/>
        </w:rPr>
        <w:t xml:space="preserve"> </w:t>
      </w:r>
      <w:r w:rsidRPr="00D933AF">
        <w:rPr>
          <w:rFonts w:ascii="Times New Roman" w:hAnsi="Times New Roman" w:cs="Times New Roman"/>
          <w:sz w:val="24"/>
          <w:szCs w:val="24"/>
        </w:rPr>
        <w:t xml:space="preserve">электронной  торговой  площадке  протокола  о  выборе  его  победителем  </w:t>
      </w:r>
      <w:r w:rsidRPr="00D933AF">
        <w:rPr>
          <w:rFonts w:ascii="Times New Roman" w:hAnsi="Times New Roman" w:cs="Times New Roman"/>
          <w:sz w:val="24"/>
          <w:szCs w:val="24"/>
        </w:rPr>
        <w:lastRenderedPageBreak/>
        <w:t>обязан</w:t>
      </w:r>
      <w:r>
        <w:rPr>
          <w:rFonts w:ascii="Times New Roman" w:hAnsi="Times New Roman" w:cs="Times New Roman"/>
          <w:sz w:val="24"/>
          <w:szCs w:val="24"/>
        </w:rPr>
        <w:t xml:space="preserve">  </w:t>
      </w:r>
      <w:r w:rsidRPr="00D933AF">
        <w:rPr>
          <w:rFonts w:ascii="Times New Roman" w:hAnsi="Times New Roman" w:cs="Times New Roman"/>
          <w:sz w:val="24"/>
          <w:szCs w:val="24"/>
        </w:rPr>
        <w:t>предоставить организатору по электронной почте (</w:t>
      </w:r>
      <w:r>
        <w:rPr>
          <w:rFonts w:ascii="Times New Roman" w:hAnsi="Times New Roman" w:cs="Times New Roman"/>
          <w:sz w:val="24"/>
          <w:szCs w:val="24"/>
          <w:lang w:val="en-US"/>
        </w:rPr>
        <w:t>mts</w:t>
      </w:r>
      <w:r w:rsidRPr="005D1632">
        <w:rPr>
          <w:rFonts w:ascii="Times New Roman" w:hAnsi="Times New Roman" w:cs="Times New Roman"/>
          <w:sz w:val="24"/>
          <w:szCs w:val="24"/>
        </w:rPr>
        <w:t>.</w:t>
      </w:r>
      <w:proofErr w:type="spellStart"/>
      <w:r>
        <w:rPr>
          <w:rFonts w:ascii="Times New Roman" w:hAnsi="Times New Roman" w:cs="Times New Roman"/>
          <w:sz w:val="24"/>
          <w:szCs w:val="24"/>
          <w:lang w:val="en-US"/>
        </w:rPr>
        <w:t>uzmcrb</w:t>
      </w:r>
      <w:proofErr w:type="spellEnd"/>
      <w:r w:rsidRPr="005D1632">
        <w:rPr>
          <w:rFonts w:ascii="Times New Roman" w:hAnsi="Times New Roman" w:cs="Times New Roman"/>
          <w:sz w:val="24"/>
          <w:szCs w:val="24"/>
        </w:rPr>
        <w:t>@</w:t>
      </w:r>
      <w:proofErr w:type="spellStart"/>
      <w:r>
        <w:rPr>
          <w:rFonts w:ascii="Times New Roman" w:hAnsi="Times New Roman" w:cs="Times New Roman"/>
          <w:sz w:val="24"/>
          <w:szCs w:val="24"/>
          <w:lang w:val="en-US"/>
        </w:rPr>
        <w:t>gmail</w:t>
      </w:r>
      <w:proofErr w:type="spellEnd"/>
      <w:r w:rsidRPr="005D1632">
        <w:rPr>
          <w:rFonts w:ascii="Times New Roman" w:hAnsi="Times New Roman" w:cs="Times New Roman"/>
          <w:sz w:val="24"/>
          <w:szCs w:val="24"/>
        </w:rPr>
        <w:t>.</w:t>
      </w:r>
      <w:r>
        <w:rPr>
          <w:rFonts w:ascii="Times New Roman" w:hAnsi="Times New Roman" w:cs="Times New Roman"/>
          <w:sz w:val="24"/>
          <w:szCs w:val="24"/>
          <w:lang w:val="en-US"/>
        </w:rPr>
        <w:t>com</w:t>
      </w:r>
      <w:r w:rsidRPr="00D933AF">
        <w:rPr>
          <w:rFonts w:ascii="Times New Roman" w:hAnsi="Times New Roman" w:cs="Times New Roman"/>
          <w:sz w:val="24"/>
          <w:szCs w:val="24"/>
        </w:rPr>
        <w:t>) спецификацию к</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договору:</w:t>
      </w:r>
    </w:p>
    <w:p w14:paraId="050C5FF9"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 в электронной форме (в формате .</w:t>
      </w:r>
      <w:proofErr w:type="spellStart"/>
      <w:r w:rsidRPr="00D933AF">
        <w:rPr>
          <w:rFonts w:ascii="Times New Roman" w:hAnsi="Times New Roman" w:cs="Times New Roman"/>
          <w:sz w:val="24"/>
          <w:szCs w:val="24"/>
        </w:rPr>
        <w:t>doc</w:t>
      </w:r>
      <w:proofErr w:type="spellEnd"/>
      <w:r w:rsidRPr="00D933AF">
        <w:rPr>
          <w:rFonts w:ascii="Times New Roman" w:hAnsi="Times New Roman" w:cs="Times New Roman"/>
          <w:sz w:val="24"/>
          <w:szCs w:val="24"/>
        </w:rPr>
        <w:t>/.</w:t>
      </w:r>
      <w:proofErr w:type="spellStart"/>
      <w:r w:rsidRPr="00D933AF">
        <w:rPr>
          <w:rFonts w:ascii="Times New Roman" w:hAnsi="Times New Roman" w:cs="Times New Roman"/>
          <w:sz w:val="24"/>
          <w:szCs w:val="24"/>
        </w:rPr>
        <w:t>docx</w:t>
      </w:r>
      <w:proofErr w:type="spellEnd"/>
      <w:r w:rsidRPr="00D933AF">
        <w:rPr>
          <w:rFonts w:ascii="Times New Roman" w:hAnsi="Times New Roman" w:cs="Times New Roman"/>
          <w:sz w:val="24"/>
          <w:szCs w:val="24"/>
        </w:rPr>
        <w:t>);</w:t>
      </w:r>
    </w:p>
    <w:p w14:paraId="46CA8A74" w14:textId="77777777" w:rsidR="006A6F92" w:rsidRPr="00D933AF"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r w:rsidRPr="00D933AF">
        <w:rPr>
          <w:rFonts w:ascii="Times New Roman" w:hAnsi="Times New Roman" w:cs="Times New Roman"/>
          <w:sz w:val="24"/>
          <w:szCs w:val="24"/>
        </w:rPr>
        <w:t>-  переведенную  в  электронный  вид  (оцифрованную),  с  указанием  по  каждой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позиции  цены  за  единицу  и  общей  стоимости  товаров,  не  превышающей</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последнюю  ставку  участника-победителя  (в  том  числе  для  нерезидентов</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Республики  Беларусь  в  валюте  внешнеторгового  договора).  Предоставляемая</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спецификация,  должна  быть  заверена  подписью  руководителя  или  иного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уполномоченного лица участника.</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Договор с участником-победителем заключается в порядке,  предусмотренном</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ст.  24  Закона  Республики  Беларусь  от  13  июля  2012  года  №  419-3  «О</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государственных закупках товаров  (работ,  услуг)»  (в действующей редакции)  и  не</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позднее тридцати календарных дней со дня принятия решения о выборе участника</w:t>
      </w:r>
      <w:r>
        <w:rPr>
          <w:rFonts w:ascii="Times New Roman" w:hAnsi="Times New Roman" w:cs="Times New Roman"/>
          <w:sz w:val="24"/>
          <w:szCs w:val="24"/>
        </w:rPr>
        <w:t xml:space="preserve"> </w:t>
      </w:r>
      <w:r w:rsidRPr="00D933AF">
        <w:rPr>
          <w:rFonts w:ascii="Times New Roman" w:hAnsi="Times New Roman" w:cs="Times New Roman"/>
          <w:sz w:val="24"/>
          <w:szCs w:val="24"/>
        </w:rPr>
        <w:t>-</w:t>
      </w:r>
      <w:r w:rsidRPr="005D1632">
        <w:rPr>
          <w:rFonts w:ascii="Times New Roman" w:hAnsi="Times New Roman" w:cs="Times New Roman"/>
          <w:sz w:val="24"/>
          <w:szCs w:val="24"/>
        </w:rPr>
        <w:t xml:space="preserve"> </w:t>
      </w:r>
      <w:r w:rsidRPr="00D933AF">
        <w:rPr>
          <w:rFonts w:ascii="Times New Roman" w:hAnsi="Times New Roman" w:cs="Times New Roman"/>
          <w:sz w:val="24"/>
          <w:szCs w:val="24"/>
        </w:rPr>
        <w:t>победителя.</w:t>
      </w:r>
    </w:p>
    <w:p w14:paraId="632E6A6A" w14:textId="77777777" w:rsidR="006A6F92" w:rsidRPr="005D1632" w:rsidRDefault="006A6F92" w:rsidP="006A6F92">
      <w:pPr>
        <w:tabs>
          <w:tab w:val="left" w:pos="1843"/>
          <w:tab w:val="left" w:pos="2268"/>
        </w:tabs>
        <w:autoSpaceDE w:val="0"/>
        <w:autoSpaceDN w:val="0"/>
        <w:adjustRightInd w:val="0"/>
        <w:spacing w:after="0"/>
        <w:jc w:val="both"/>
        <w:rPr>
          <w:rFonts w:ascii="Times New Roman" w:hAnsi="Times New Roman" w:cs="Times New Roman"/>
          <w:sz w:val="24"/>
          <w:szCs w:val="24"/>
        </w:rPr>
      </w:pPr>
    </w:p>
    <w:p w14:paraId="06B56264" w14:textId="77777777" w:rsidR="006A6F92" w:rsidRPr="008C5E0C" w:rsidRDefault="006A6F92" w:rsidP="006A6F92">
      <w:pPr>
        <w:tabs>
          <w:tab w:val="left" w:pos="1843"/>
          <w:tab w:val="left" w:pos="2268"/>
        </w:tabs>
        <w:autoSpaceDE w:val="0"/>
        <w:autoSpaceDN w:val="0"/>
        <w:adjustRightInd w:val="0"/>
        <w:spacing w:after="0"/>
        <w:jc w:val="both"/>
        <w:rPr>
          <w:rFonts w:ascii="Times New Roman" w:hAnsi="Times New Roman" w:cs="Times New Roman"/>
          <w:b/>
          <w:sz w:val="24"/>
          <w:szCs w:val="24"/>
        </w:rPr>
      </w:pPr>
      <w:r>
        <w:rPr>
          <w:rFonts w:ascii="Times New Roman" w:hAnsi="Times New Roman" w:cs="Times New Roman"/>
          <w:sz w:val="24"/>
          <w:szCs w:val="24"/>
        </w:rPr>
        <w:t xml:space="preserve">Начальник ОМТС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О.Д. Маркова</w:t>
      </w:r>
    </w:p>
    <w:p w14:paraId="262DD789" w14:textId="47B2726B" w:rsidR="00AE622F" w:rsidRDefault="00AE622F" w:rsidP="00E25F21">
      <w:pPr>
        <w:contextualSpacing/>
        <w:jc w:val="right"/>
        <w:rPr>
          <w:rFonts w:ascii="Times New Roman" w:hAnsi="Times New Roman" w:cs="Times New Roman"/>
          <w:b/>
        </w:rPr>
      </w:pPr>
    </w:p>
    <w:p w14:paraId="68DF25D8" w14:textId="7D422ED4"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Приложение № 1</w:t>
      </w:r>
    </w:p>
    <w:p w14:paraId="53BBAB7B" w14:textId="77777777" w:rsidR="00E25F21" w:rsidRPr="008C5E0C" w:rsidRDefault="00E25F21" w:rsidP="00E25F21">
      <w:pPr>
        <w:contextualSpacing/>
        <w:jc w:val="right"/>
        <w:rPr>
          <w:rFonts w:ascii="Times New Roman" w:hAnsi="Times New Roman" w:cs="Times New Roman"/>
          <w:b/>
        </w:rPr>
      </w:pPr>
      <w:r w:rsidRPr="008C5E0C">
        <w:rPr>
          <w:rFonts w:ascii="Times New Roman" w:hAnsi="Times New Roman" w:cs="Times New Roman"/>
          <w:b/>
        </w:rPr>
        <w:t>к аукционным документам</w:t>
      </w:r>
    </w:p>
    <w:p w14:paraId="61AE699E" w14:textId="77777777" w:rsidR="00E25F21" w:rsidRPr="008C5E0C" w:rsidRDefault="00E25F21" w:rsidP="00E25F21">
      <w:pPr>
        <w:suppressAutoHyphens/>
        <w:autoSpaceDE w:val="0"/>
        <w:autoSpaceDN w:val="0"/>
        <w:adjustRightInd w:val="0"/>
        <w:contextualSpacing/>
        <w:rPr>
          <w:rFonts w:ascii="Times New Roman" w:hAnsi="Times New Roman" w:cs="Times New Roman"/>
          <w:b/>
          <w:sz w:val="18"/>
          <w:szCs w:val="18"/>
        </w:rPr>
      </w:pPr>
    </w:p>
    <w:p w14:paraId="7B16CDBA" w14:textId="77777777" w:rsidR="00E25F21" w:rsidRPr="008C5E0C" w:rsidRDefault="00E25F21" w:rsidP="00E25F21">
      <w:pPr>
        <w:suppressAutoHyphens/>
        <w:autoSpaceDE w:val="0"/>
        <w:autoSpaceDN w:val="0"/>
        <w:adjustRightInd w:val="0"/>
        <w:contextualSpacing/>
        <w:jc w:val="center"/>
        <w:rPr>
          <w:rFonts w:ascii="Times New Roman" w:hAnsi="Times New Roman" w:cs="Times New Roman"/>
          <w:b/>
          <w:sz w:val="24"/>
          <w:szCs w:val="24"/>
        </w:rPr>
      </w:pPr>
      <w:r w:rsidRPr="008C5E0C">
        <w:rPr>
          <w:rFonts w:ascii="Times New Roman" w:hAnsi="Times New Roman" w:cs="Times New Roman"/>
          <w:b/>
          <w:sz w:val="24"/>
          <w:szCs w:val="24"/>
        </w:rPr>
        <w:t>СПЕЦИФИКАЦИЯ</w:t>
      </w:r>
    </w:p>
    <w:p w14:paraId="34DF5806" w14:textId="77777777" w:rsidR="00E25F21" w:rsidRPr="008C5E0C" w:rsidRDefault="00E25F21" w:rsidP="00E25F21">
      <w:pPr>
        <w:suppressAutoHyphens/>
        <w:autoSpaceDE w:val="0"/>
        <w:autoSpaceDN w:val="0"/>
        <w:adjustRightInd w:val="0"/>
        <w:rPr>
          <w:rFonts w:ascii="Times New Roman" w:hAnsi="Times New Roman" w:cs="Times New Roman"/>
          <w:b/>
          <w:sz w:val="18"/>
          <w:szCs w:val="18"/>
        </w:rPr>
      </w:pPr>
    </w:p>
    <w:tbl>
      <w:tblPr>
        <w:tblpPr w:leftFromText="180" w:rightFromText="180" w:vertAnchor="text" w:horzAnchor="margin" w:tblpXSpec="center" w:tblpY="99"/>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
        <w:gridCol w:w="1108"/>
        <w:gridCol w:w="1747"/>
        <w:gridCol w:w="2126"/>
        <w:gridCol w:w="850"/>
        <w:gridCol w:w="1418"/>
        <w:gridCol w:w="2693"/>
      </w:tblGrid>
      <w:tr w:rsidR="004363E9" w:rsidRPr="007F1022" w14:paraId="3618E936" w14:textId="77777777" w:rsidTr="004363E9">
        <w:trPr>
          <w:trHeight w:val="2581"/>
        </w:trPr>
        <w:tc>
          <w:tcPr>
            <w:tcW w:w="514" w:type="dxa"/>
            <w:shd w:val="clear" w:color="auto" w:fill="auto"/>
          </w:tcPr>
          <w:p w14:paraId="7356E81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w:t>
            </w:r>
          </w:p>
          <w:p w14:paraId="6811B402"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п/п</w:t>
            </w:r>
          </w:p>
        </w:tc>
        <w:tc>
          <w:tcPr>
            <w:tcW w:w="1108" w:type="dxa"/>
            <w:shd w:val="clear" w:color="auto" w:fill="auto"/>
          </w:tcPr>
          <w:p w14:paraId="0A3396DC"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Номер</w:t>
            </w:r>
            <w:r w:rsidRPr="0050631E">
              <w:rPr>
                <w:rFonts w:ascii="Times New Roman" w:hAnsi="Times New Roman" w:cs="Times New Roman"/>
              </w:rPr>
              <w:br/>
              <w:t>лота</w:t>
            </w:r>
          </w:p>
        </w:tc>
        <w:tc>
          <w:tcPr>
            <w:tcW w:w="1747" w:type="dxa"/>
            <w:shd w:val="clear" w:color="auto" w:fill="auto"/>
          </w:tcPr>
          <w:p w14:paraId="782F1923"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Наименование предлагаемых товаров (работ, услуг)</w:t>
            </w:r>
          </w:p>
          <w:p w14:paraId="41E43BCA" w14:textId="77777777" w:rsidR="004363E9" w:rsidRPr="0050631E" w:rsidRDefault="004363E9" w:rsidP="004363E9">
            <w:pPr>
              <w:pStyle w:val="a5"/>
              <w:rPr>
                <w:rFonts w:ascii="Times New Roman" w:hAnsi="Times New Roman" w:cs="Times New Roman"/>
              </w:rPr>
            </w:pPr>
          </w:p>
        </w:tc>
        <w:tc>
          <w:tcPr>
            <w:tcW w:w="2126" w:type="dxa"/>
            <w:shd w:val="clear" w:color="auto" w:fill="auto"/>
          </w:tcPr>
          <w:p w14:paraId="6BD699C2" w14:textId="77777777" w:rsidR="004363E9" w:rsidRPr="0050631E" w:rsidRDefault="004363E9" w:rsidP="004363E9">
            <w:pPr>
              <w:pStyle w:val="a5"/>
              <w:rPr>
                <w:rFonts w:ascii="Times New Roman" w:hAnsi="Times New Roman" w:cs="Times New Roman"/>
              </w:rPr>
            </w:pPr>
            <w:r>
              <w:rPr>
                <w:rFonts w:ascii="Times New Roman" w:hAnsi="Times New Roman" w:cs="Times New Roman"/>
              </w:rPr>
              <w:t>Страна происхож</w:t>
            </w:r>
            <w:r w:rsidRPr="0050631E">
              <w:rPr>
                <w:rFonts w:ascii="Times New Roman" w:hAnsi="Times New Roman" w:cs="Times New Roman"/>
              </w:rPr>
              <w:t>дения товаров (работ, услуг)</w:t>
            </w:r>
          </w:p>
        </w:tc>
        <w:tc>
          <w:tcPr>
            <w:tcW w:w="850" w:type="dxa"/>
            <w:shd w:val="clear" w:color="auto" w:fill="auto"/>
          </w:tcPr>
          <w:p w14:paraId="22D59E77"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Объем (кол-во), ед. изм.</w:t>
            </w:r>
          </w:p>
        </w:tc>
        <w:tc>
          <w:tcPr>
            <w:tcW w:w="1418" w:type="dxa"/>
            <w:shd w:val="clear" w:color="auto" w:fill="auto"/>
          </w:tcPr>
          <w:p w14:paraId="782CFFC9"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Цена единицы, условия поставки товаров (выполнения работ, оказания услуг), валюта платежа</w:t>
            </w:r>
          </w:p>
        </w:tc>
        <w:tc>
          <w:tcPr>
            <w:tcW w:w="2693" w:type="dxa"/>
            <w:shd w:val="clear" w:color="auto" w:fill="auto"/>
          </w:tcPr>
          <w:p w14:paraId="715DC9F0" w14:textId="77777777" w:rsidR="004363E9" w:rsidRPr="0050631E" w:rsidRDefault="004363E9" w:rsidP="004363E9">
            <w:pPr>
              <w:pStyle w:val="a5"/>
              <w:rPr>
                <w:rFonts w:ascii="Times New Roman" w:hAnsi="Times New Roman" w:cs="Times New Roman"/>
              </w:rPr>
            </w:pPr>
            <w:r w:rsidRPr="0050631E">
              <w:rPr>
                <w:rFonts w:ascii="Times New Roman" w:hAnsi="Times New Roman" w:cs="Times New Roman"/>
              </w:rPr>
              <w:t>Общая стоимость товаров (работ, услуг)</w:t>
            </w:r>
          </w:p>
        </w:tc>
      </w:tr>
    </w:tbl>
    <w:p w14:paraId="7740B6F7" w14:textId="77777777" w:rsidR="00E25F21" w:rsidRPr="008C5E0C" w:rsidRDefault="00E25F21" w:rsidP="00E25F21">
      <w:pPr>
        <w:tabs>
          <w:tab w:val="left" w:pos="7371"/>
        </w:tabs>
        <w:suppressAutoHyphens/>
        <w:autoSpaceDE w:val="0"/>
        <w:autoSpaceDN w:val="0"/>
        <w:adjustRightInd w:val="0"/>
        <w:spacing w:after="120"/>
        <w:rPr>
          <w:rFonts w:ascii="Times New Roman" w:hAnsi="Times New Roman" w:cs="Times New Roman"/>
          <w:sz w:val="18"/>
          <w:szCs w:val="18"/>
        </w:rPr>
      </w:pPr>
      <w:r w:rsidRPr="008C5E0C">
        <w:rPr>
          <w:rFonts w:ascii="Times New Roman" w:hAnsi="Times New Roman" w:cs="Times New Roman"/>
          <w:sz w:val="18"/>
          <w:szCs w:val="18"/>
        </w:rPr>
        <w:t xml:space="preserve">Номер процедуры: ________    лот №_________                                    </w:t>
      </w:r>
      <w:r w:rsidRPr="008C5E0C">
        <w:rPr>
          <w:rFonts w:ascii="Times New Roman" w:hAnsi="Times New Roman" w:cs="Times New Roman"/>
          <w:sz w:val="18"/>
          <w:szCs w:val="18"/>
        </w:rPr>
        <w:tab/>
      </w:r>
      <w:r w:rsidRPr="008C5E0C">
        <w:rPr>
          <w:rFonts w:ascii="Times New Roman" w:hAnsi="Times New Roman" w:cs="Times New Roman"/>
          <w:sz w:val="18"/>
          <w:szCs w:val="18"/>
        </w:rPr>
        <w:tab/>
      </w:r>
      <w:r w:rsidRPr="008C5E0C">
        <w:rPr>
          <w:rFonts w:ascii="Times New Roman" w:hAnsi="Times New Roman" w:cs="Times New Roman"/>
          <w:sz w:val="18"/>
          <w:szCs w:val="18"/>
        </w:rPr>
        <w:tab/>
        <w:t>Стр._____ из ______</w:t>
      </w:r>
    </w:p>
    <w:p w14:paraId="390C423C" w14:textId="77777777" w:rsidR="000B0DDA" w:rsidRDefault="000B0DDA" w:rsidP="000B0DDA">
      <w:pPr>
        <w:pStyle w:val="1"/>
        <w:spacing w:after="0"/>
        <w:jc w:val="left"/>
        <w:rPr>
          <w:color w:val="auto"/>
          <w:sz w:val="23"/>
          <w:szCs w:val="23"/>
          <w:lang w:val="ru-RU"/>
        </w:rPr>
      </w:pPr>
    </w:p>
    <w:p w14:paraId="2655C114" w14:textId="77777777" w:rsidR="000B0DDA" w:rsidRPr="003E3E84" w:rsidRDefault="000B0DDA" w:rsidP="000B0DDA">
      <w:pPr>
        <w:pStyle w:val="1"/>
        <w:spacing w:after="0"/>
        <w:ind w:left="6237" w:firstLine="1560"/>
        <w:jc w:val="left"/>
        <w:rPr>
          <w:color w:val="auto"/>
          <w:sz w:val="23"/>
          <w:szCs w:val="23"/>
          <w:lang w:val="ru-RU"/>
        </w:rPr>
      </w:pPr>
    </w:p>
    <w:p w14:paraId="42DCE878" w14:textId="77777777" w:rsidR="000B0DDA" w:rsidRPr="00AF2C4E" w:rsidRDefault="000B0DDA" w:rsidP="000B0DDA">
      <w:pPr>
        <w:pStyle w:val="1"/>
        <w:spacing w:after="0"/>
        <w:ind w:left="6237" w:firstLine="1560"/>
        <w:jc w:val="left"/>
        <w:rPr>
          <w:color w:val="auto"/>
          <w:sz w:val="23"/>
          <w:szCs w:val="23"/>
          <w:lang w:val="ru-RU"/>
        </w:rPr>
      </w:pPr>
      <w:r w:rsidRPr="003E3E84">
        <w:rPr>
          <w:color w:val="auto"/>
          <w:sz w:val="23"/>
          <w:szCs w:val="23"/>
        </w:rPr>
        <w:t>Приложение №</w:t>
      </w:r>
      <w:r>
        <w:rPr>
          <w:color w:val="auto"/>
          <w:sz w:val="23"/>
          <w:szCs w:val="23"/>
          <w:lang w:val="ru-RU"/>
        </w:rPr>
        <w:t>2</w:t>
      </w:r>
    </w:p>
    <w:p w14:paraId="2FCF1305" w14:textId="77777777" w:rsidR="000B0DDA" w:rsidRPr="003E3E84" w:rsidRDefault="000B0DDA" w:rsidP="000B0DDA">
      <w:pPr>
        <w:pStyle w:val="1"/>
        <w:spacing w:after="0"/>
        <w:ind w:left="6237" w:firstLine="1560"/>
        <w:jc w:val="left"/>
        <w:rPr>
          <w:b w:val="0"/>
          <w:bCs w:val="0"/>
          <w:color w:val="auto"/>
          <w:sz w:val="23"/>
          <w:szCs w:val="23"/>
        </w:rPr>
      </w:pPr>
      <w:r w:rsidRPr="003E3E84">
        <w:rPr>
          <w:b w:val="0"/>
          <w:bCs w:val="0"/>
          <w:color w:val="auto"/>
          <w:sz w:val="23"/>
          <w:szCs w:val="23"/>
          <w:lang w:val="ru-RU"/>
        </w:rPr>
        <w:t>к аукционным документам</w:t>
      </w:r>
      <w:r w:rsidRPr="003E3E84">
        <w:rPr>
          <w:b w:val="0"/>
          <w:bCs w:val="0"/>
          <w:color w:val="auto"/>
          <w:sz w:val="23"/>
          <w:szCs w:val="23"/>
        </w:rPr>
        <w:t xml:space="preserve"> </w:t>
      </w:r>
    </w:p>
    <w:p w14:paraId="36196EF9" w14:textId="77777777" w:rsidR="000B0DDA" w:rsidRPr="003E3E84" w:rsidRDefault="000B0DDA" w:rsidP="000B0DDA">
      <w:pPr>
        <w:pStyle w:val="1"/>
        <w:spacing w:after="0"/>
        <w:ind w:left="6237"/>
        <w:jc w:val="right"/>
        <w:rPr>
          <w:color w:val="auto"/>
          <w:sz w:val="23"/>
          <w:szCs w:val="23"/>
        </w:rPr>
      </w:pPr>
    </w:p>
    <w:p w14:paraId="32482956" w14:textId="77777777" w:rsidR="000B0DDA" w:rsidRPr="003E3E84" w:rsidRDefault="000B0DDA" w:rsidP="000B0DDA">
      <w:pPr>
        <w:autoSpaceDE w:val="0"/>
        <w:autoSpaceDN w:val="0"/>
        <w:adjustRightInd w:val="0"/>
        <w:jc w:val="center"/>
        <w:rPr>
          <w:sz w:val="23"/>
          <w:szCs w:val="23"/>
        </w:rPr>
      </w:pPr>
      <w:r w:rsidRPr="003E3E84">
        <w:rPr>
          <w:b/>
          <w:color w:val="000000"/>
          <w:sz w:val="23"/>
          <w:szCs w:val="23"/>
        </w:rPr>
        <w:t xml:space="preserve">ЗАЯВЛЕНИЕ </w:t>
      </w:r>
    </w:p>
    <w:p w14:paraId="156695CC" w14:textId="77777777" w:rsidR="000B0DDA" w:rsidRPr="003E3E84" w:rsidRDefault="000B0DDA" w:rsidP="000B0DDA">
      <w:pPr>
        <w:rPr>
          <w:sz w:val="23"/>
          <w:szCs w:val="23"/>
        </w:rPr>
      </w:pPr>
    </w:p>
    <w:p w14:paraId="1B8D6683" w14:textId="77777777" w:rsidR="000B0DDA" w:rsidRPr="003E3E84" w:rsidRDefault="000B0DDA" w:rsidP="000B0DDA">
      <w:pPr>
        <w:rPr>
          <w:sz w:val="23"/>
          <w:szCs w:val="23"/>
        </w:rPr>
      </w:pPr>
    </w:p>
    <w:p w14:paraId="1AA27A4C" w14:textId="77777777" w:rsidR="000B0DDA" w:rsidRPr="003E3E84" w:rsidRDefault="000B0DDA" w:rsidP="000B0DDA">
      <w:pPr>
        <w:pStyle w:val="ConsPlusNormal"/>
        <w:ind w:firstLine="708"/>
        <w:jc w:val="both"/>
        <w:rPr>
          <w:b/>
          <w:sz w:val="23"/>
          <w:szCs w:val="23"/>
        </w:rPr>
      </w:pPr>
      <w:r w:rsidRPr="003E3E84">
        <w:rPr>
          <w:sz w:val="23"/>
          <w:szCs w:val="23"/>
        </w:rPr>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3E3E84">
        <w:rPr>
          <w:b/>
          <w:sz w:val="23"/>
          <w:szCs w:val="23"/>
        </w:rPr>
        <w:t xml:space="preserve">Республика Армения, Республика Беларусь, Республика Казахстан, Кыргызская Республика и (или) Российская Федерация </w:t>
      </w:r>
      <w:r w:rsidRPr="003E3E84">
        <w:rPr>
          <w:i/>
          <w:sz w:val="23"/>
          <w:szCs w:val="23"/>
        </w:rPr>
        <w:t>(оставить нужное)</w:t>
      </w:r>
      <w:r w:rsidRPr="003E3E84">
        <w:rPr>
          <w:sz w:val="23"/>
          <w:szCs w:val="23"/>
        </w:rPr>
        <w:t>, а также информирует о  наличии документа, подтверждающего страну происхождения данного товара во втором разделе предложения.</w:t>
      </w:r>
    </w:p>
    <w:p w14:paraId="663A6CC1" w14:textId="77777777" w:rsidR="000B0DDA" w:rsidRPr="003E3E84" w:rsidRDefault="000B0DDA" w:rsidP="000B0DDA">
      <w:pPr>
        <w:pStyle w:val="ConsPlusNormal"/>
        <w:jc w:val="both"/>
        <w:rPr>
          <w:b/>
          <w:sz w:val="23"/>
          <w:szCs w:val="23"/>
        </w:rPr>
      </w:pPr>
    </w:p>
    <w:p w14:paraId="1A5C7AC9" w14:textId="77777777" w:rsidR="00E25F21" w:rsidRDefault="00E25F21"/>
    <w:sectPr w:rsidR="00E25F21" w:rsidSect="008C40B9">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085E"/>
    <w:multiLevelType w:val="hybridMultilevel"/>
    <w:tmpl w:val="91C4A680"/>
    <w:lvl w:ilvl="0" w:tplc="EA0EAFE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F416FD0"/>
    <w:multiLevelType w:val="hybridMultilevel"/>
    <w:tmpl w:val="97949E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54CF609E"/>
    <w:multiLevelType w:val="hybridMultilevel"/>
    <w:tmpl w:val="F962C350"/>
    <w:lvl w:ilvl="0" w:tplc="50844D92">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FF026D3"/>
    <w:multiLevelType w:val="hybridMultilevel"/>
    <w:tmpl w:val="6110090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B5522"/>
    <w:rsid w:val="00030BFF"/>
    <w:rsid w:val="00043A36"/>
    <w:rsid w:val="000B0DDA"/>
    <w:rsid w:val="000B5522"/>
    <w:rsid w:val="000C5CC9"/>
    <w:rsid w:val="000F3ED5"/>
    <w:rsid w:val="00140083"/>
    <w:rsid w:val="00182339"/>
    <w:rsid w:val="001F23FB"/>
    <w:rsid w:val="00241CF3"/>
    <w:rsid w:val="00275B94"/>
    <w:rsid w:val="002853BA"/>
    <w:rsid w:val="002D0830"/>
    <w:rsid w:val="002F0637"/>
    <w:rsid w:val="003171E4"/>
    <w:rsid w:val="003418B9"/>
    <w:rsid w:val="00347D56"/>
    <w:rsid w:val="00365A89"/>
    <w:rsid w:val="00385B93"/>
    <w:rsid w:val="003A2DA4"/>
    <w:rsid w:val="004233DF"/>
    <w:rsid w:val="0043634A"/>
    <w:rsid w:val="004363E9"/>
    <w:rsid w:val="00460A4C"/>
    <w:rsid w:val="004D725F"/>
    <w:rsid w:val="00502042"/>
    <w:rsid w:val="00517D09"/>
    <w:rsid w:val="00523E8A"/>
    <w:rsid w:val="00542815"/>
    <w:rsid w:val="00550006"/>
    <w:rsid w:val="00590F25"/>
    <w:rsid w:val="005E737A"/>
    <w:rsid w:val="00645AC4"/>
    <w:rsid w:val="00684E77"/>
    <w:rsid w:val="00687A6F"/>
    <w:rsid w:val="006A6F92"/>
    <w:rsid w:val="006E0311"/>
    <w:rsid w:val="006E7842"/>
    <w:rsid w:val="00784895"/>
    <w:rsid w:val="007979FF"/>
    <w:rsid w:val="007C5558"/>
    <w:rsid w:val="0080130A"/>
    <w:rsid w:val="00812118"/>
    <w:rsid w:val="0082542C"/>
    <w:rsid w:val="008318AC"/>
    <w:rsid w:val="00876D24"/>
    <w:rsid w:val="008B04E5"/>
    <w:rsid w:val="008C40B9"/>
    <w:rsid w:val="008C6996"/>
    <w:rsid w:val="00913AEF"/>
    <w:rsid w:val="009478FA"/>
    <w:rsid w:val="009628DC"/>
    <w:rsid w:val="009E15C2"/>
    <w:rsid w:val="00A510F2"/>
    <w:rsid w:val="00AE3657"/>
    <w:rsid w:val="00AE622F"/>
    <w:rsid w:val="00B12E3A"/>
    <w:rsid w:val="00B20F01"/>
    <w:rsid w:val="00B668F7"/>
    <w:rsid w:val="00B777E6"/>
    <w:rsid w:val="00B83D06"/>
    <w:rsid w:val="00BA60C5"/>
    <w:rsid w:val="00BB788E"/>
    <w:rsid w:val="00BF7FA9"/>
    <w:rsid w:val="00C37871"/>
    <w:rsid w:val="00C61F33"/>
    <w:rsid w:val="00C6444F"/>
    <w:rsid w:val="00CD2BAC"/>
    <w:rsid w:val="00CF344E"/>
    <w:rsid w:val="00D22AD8"/>
    <w:rsid w:val="00DA1A76"/>
    <w:rsid w:val="00DD60D7"/>
    <w:rsid w:val="00E13D9C"/>
    <w:rsid w:val="00E25F21"/>
    <w:rsid w:val="00EA412A"/>
    <w:rsid w:val="00EC524F"/>
    <w:rsid w:val="00EC5F62"/>
    <w:rsid w:val="00EE72BC"/>
    <w:rsid w:val="00F03420"/>
    <w:rsid w:val="00F23FE9"/>
    <w:rsid w:val="00F57A62"/>
    <w:rsid w:val="00F666BB"/>
    <w:rsid w:val="00F7450F"/>
    <w:rsid w:val="00FC6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30931"/>
  <w15:docId w15:val="{E5F7B889-B4D5-4ABE-8A63-1153C446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5522"/>
    <w:pPr>
      <w:spacing w:after="160" w:line="256" w:lineRule="auto"/>
    </w:pPr>
  </w:style>
  <w:style w:type="paragraph" w:styleId="1">
    <w:name w:val="heading 1"/>
    <w:basedOn w:val="a0"/>
    <w:link w:val="10"/>
    <w:uiPriority w:val="9"/>
    <w:qFormat/>
    <w:rsid w:val="000B0DDA"/>
    <w:pPr>
      <w:spacing w:after="400" w:line="240" w:lineRule="auto"/>
      <w:jc w:val="center"/>
      <w:outlineLvl w:val="0"/>
    </w:pPr>
    <w:rPr>
      <w:rFonts w:ascii="Times New Roman" w:eastAsia="Times New Roman" w:hAnsi="Times New Roman" w:cs="Times New Roman"/>
      <w:b/>
      <w:bCs/>
      <w:color w:val="000088"/>
      <w:kern w:val="36"/>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0B5522"/>
    <w:rPr>
      <w:color w:val="0000FF"/>
      <w:u w:val="single"/>
    </w:rPr>
  </w:style>
  <w:style w:type="paragraph" w:styleId="a5">
    <w:name w:val="No Spacing"/>
    <w:uiPriority w:val="1"/>
    <w:qFormat/>
    <w:rsid w:val="000B5522"/>
    <w:pPr>
      <w:spacing w:after="0" w:line="240" w:lineRule="auto"/>
    </w:pPr>
  </w:style>
  <w:style w:type="paragraph" w:customStyle="1" w:styleId="ConsPlusCell">
    <w:name w:val="ConsPlusCell"/>
    <w:rsid w:val="000B552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0B55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normal">
    <w:name w:val="p-normal"/>
    <w:basedOn w:val="a0"/>
    <w:rsid w:val="000B55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0B5522"/>
  </w:style>
  <w:style w:type="character" w:customStyle="1" w:styleId="colorff00ff">
    <w:name w:val="color__ff00ff"/>
    <w:basedOn w:val="a1"/>
    <w:rsid w:val="000B5522"/>
  </w:style>
  <w:style w:type="character" w:customStyle="1" w:styleId="fake-non-breaking-space">
    <w:name w:val="fake-non-breaking-space"/>
    <w:basedOn w:val="a1"/>
    <w:rsid w:val="000B5522"/>
  </w:style>
  <w:style w:type="character" w:customStyle="1" w:styleId="word-wrapper">
    <w:name w:val="word-wrapper"/>
    <w:basedOn w:val="a1"/>
    <w:rsid w:val="009478FA"/>
  </w:style>
  <w:style w:type="paragraph" w:customStyle="1" w:styleId="il-text-alignleft">
    <w:name w:val="il-text-align_left"/>
    <w:basedOn w:val="a0"/>
    <w:rsid w:val="00EC5F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0"/>
    <w:rsid w:val="008318AC"/>
    <w:pPr>
      <w:spacing w:after="0" w:line="240" w:lineRule="auto"/>
    </w:pPr>
    <w:rPr>
      <w:rFonts w:ascii="Times New Roman" w:eastAsiaTheme="minorEastAsia" w:hAnsi="Times New Roman" w:cs="Times New Roman"/>
      <w:sz w:val="20"/>
      <w:szCs w:val="20"/>
      <w:lang w:eastAsia="ru-RU"/>
    </w:rPr>
  </w:style>
  <w:style w:type="character" w:customStyle="1" w:styleId="2">
    <w:name w:val="Основной шрифт абзаца2"/>
    <w:rsid w:val="008318AC"/>
  </w:style>
  <w:style w:type="paragraph" w:customStyle="1" w:styleId="newncpi">
    <w:name w:val="newncpi"/>
    <w:basedOn w:val="a0"/>
    <w:rsid w:val="006A6F92"/>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y3">
    <w:name w:val="y3"/>
    <w:basedOn w:val="a0"/>
    <w:rsid w:val="00517D09"/>
    <w:pPr>
      <w:spacing w:before="400" w:after="400" w:line="240" w:lineRule="auto"/>
      <w:jc w:val="center"/>
    </w:pPr>
    <w:rPr>
      <w:rFonts w:ascii="Times New Roman" w:eastAsia="Times New Roman" w:hAnsi="Times New Roman" w:cs="Times New Roman"/>
      <w:sz w:val="24"/>
      <w:szCs w:val="24"/>
      <w:lang w:eastAsia="ru-RU"/>
    </w:rPr>
  </w:style>
  <w:style w:type="paragraph" w:styleId="a">
    <w:name w:val="List Paragraph"/>
    <w:basedOn w:val="a0"/>
    <w:uiPriority w:val="99"/>
    <w:qFormat/>
    <w:rsid w:val="00517D09"/>
    <w:pPr>
      <w:numPr>
        <w:numId w:val="2"/>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 w:type="paragraph" w:customStyle="1" w:styleId="snoski">
    <w:name w:val="snoski"/>
    <w:basedOn w:val="a0"/>
    <w:rsid w:val="000B0DDA"/>
    <w:pPr>
      <w:spacing w:after="0" w:line="240" w:lineRule="auto"/>
      <w:ind w:firstLine="567"/>
      <w:jc w:val="both"/>
    </w:pPr>
    <w:rPr>
      <w:rFonts w:ascii="Times New Roman" w:eastAsia="Times New Roman" w:hAnsi="Times New Roman" w:cs="Times New Roman"/>
      <w:sz w:val="20"/>
      <w:szCs w:val="20"/>
      <w:lang w:eastAsia="ru-RU"/>
    </w:rPr>
  </w:style>
  <w:style w:type="paragraph" w:customStyle="1" w:styleId="ConsPlusNormal">
    <w:name w:val="ConsPlusNormal"/>
    <w:rsid w:val="000B0DDA"/>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
    <w:rsid w:val="000B0DDA"/>
    <w:rPr>
      <w:rFonts w:ascii="Times New Roman" w:eastAsia="Times New Roman" w:hAnsi="Times New Roman" w:cs="Times New Roman"/>
      <w:b/>
      <w:bCs/>
      <w:color w:val="000088"/>
      <w:kern w:val="36"/>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31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4D03EBE27100F7526307C3F96A46FE2F3C35D28D21871CBA79B2792D01B6D62707D24865FDB77F9BF24D305A03sCu8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4F119-7F62-4FCE-AFDB-0BD9D90A8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8</Pages>
  <Words>4002</Words>
  <Characters>22815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Olia</cp:lastModifiedBy>
  <cp:revision>70</cp:revision>
  <cp:lastPrinted>2026-04-10T12:54:00Z</cp:lastPrinted>
  <dcterms:created xsi:type="dcterms:W3CDTF">2021-08-28T06:34:00Z</dcterms:created>
  <dcterms:modified xsi:type="dcterms:W3CDTF">2026-10-29T08:35:00Z</dcterms:modified>
</cp:coreProperties>
</file>