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B1" w:rsidRPr="006D2ACC" w:rsidRDefault="00B9414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Республиканский клинический медицинский центр Управления делами Президента Республики Беларусь</w:t>
      </w:r>
    </w:p>
    <w:p w:rsidR="004A6EB1" w:rsidRPr="006D2ACC" w:rsidRDefault="00B94147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223052, Республика Беларусь, Минская обл., Минский р-н, Ждановичский с/с, 81/5, район аг. Ждановичи</w:t>
      </w:r>
    </w:p>
    <w:p w:rsidR="004A6EB1" w:rsidRPr="006D2ACC" w:rsidRDefault="00717ADE" w:rsidP="00A103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УНП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4147">
        <w:rPr>
          <w:rFonts w:ascii="Times New Roman" w:hAnsi="Times New Roman" w:cs="Times New Roman"/>
          <w:color w:val="000000"/>
          <w:sz w:val="28"/>
          <w:szCs w:val="28"/>
        </w:rPr>
        <w:t>100750231</w:t>
      </w:r>
    </w:p>
    <w:p w:rsidR="004A6EB1" w:rsidRDefault="004A6EB1">
      <w:pPr>
        <w:rPr>
          <w:rFonts w:ascii="Times New Roman" w:hAnsi="Times New Roman" w:cs="Times New Roman"/>
          <w:sz w:val="28"/>
          <w:szCs w:val="28"/>
        </w:rPr>
      </w:pPr>
    </w:p>
    <w:p w:rsidR="00D732A1" w:rsidRPr="00D732A1" w:rsidRDefault="00D732A1" w:rsidP="00D732A1">
      <w:pPr>
        <w:spacing w:after="0" w:line="256" w:lineRule="auto"/>
        <w:ind w:left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</w:t>
      </w:r>
      <w:r w:rsidRPr="00D732A1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  <w:r w:rsidR="00F87D8F">
        <w:rPr>
          <w:rFonts w:ascii="Times New Roman" w:hAnsi="Times New Roman" w:cs="Times New Roman"/>
          <w:b/>
          <w:sz w:val="28"/>
          <w:szCs w:val="28"/>
        </w:rPr>
        <w:t>на покупку</w:t>
      </w:r>
    </w:p>
    <w:p w:rsidR="00D732A1" w:rsidRPr="00643314" w:rsidRDefault="00D732A1" w:rsidP="00D732A1">
      <w:pPr>
        <w:pStyle w:val="af6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43314">
        <w:rPr>
          <w:rFonts w:ascii="Times New Roman" w:hAnsi="Times New Roman" w:cs="Times New Roman"/>
          <w:sz w:val="28"/>
          <w:szCs w:val="28"/>
          <w:u w:val="single"/>
        </w:rPr>
        <w:t>Наименование вида процедуры закупки:</w:t>
      </w:r>
      <w:r w:rsidRPr="00643314">
        <w:rPr>
          <w:rFonts w:ascii="Times New Roman" w:hAnsi="Times New Roman" w:cs="Times New Roman"/>
          <w:sz w:val="28"/>
          <w:szCs w:val="28"/>
        </w:rPr>
        <w:t xml:space="preserve"> процед</w:t>
      </w:r>
      <w:r>
        <w:rPr>
          <w:rFonts w:ascii="Times New Roman" w:hAnsi="Times New Roman" w:cs="Times New Roman"/>
          <w:sz w:val="28"/>
          <w:szCs w:val="28"/>
        </w:rPr>
        <w:t>ура закупки из одного источника (</w:t>
      </w:r>
      <w:r>
        <w:rPr>
          <w:rFonts w:ascii="Times New Roman" w:hAnsi="Times New Roman" w:cs="Times New Roman"/>
          <w:i/>
          <w:sz w:val="28"/>
          <w:szCs w:val="28"/>
        </w:rPr>
        <w:t>п. 1.7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Постановления Совета Министров Р</w:t>
      </w:r>
      <w:r>
        <w:rPr>
          <w:rFonts w:ascii="Times New Roman" w:hAnsi="Times New Roman" w:cs="Times New Roman"/>
          <w:i/>
          <w:sz w:val="28"/>
          <w:szCs w:val="28"/>
        </w:rPr>
        <w:t>еспублики Беларусь от 27.12.2024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№ </w:t>
      </w:r>
      <w:r>
        <w:rPr>
          <w:rFonts w:ascii="Times New Roman" w:hAnsi="Times New Roman" w:cs="Times New Roman"/>
          <w:i/>
          <w:sz w:val="28"/>
          <w:szCs w:val="28"/>
        </w:rPr>
        <w:t>1034</w:t>
      </w:r>
      <w:r w:rsidRPr="00643314">
        <w:rPr>
          <w:rFonts w:ascii="Times New Roman" w:hAnsi="Times New Roman" w:cs="Times New Roman"/>
          <w:i/>
          <w:sz w:val="28"/>
          <w:szCs w:val="28"/>
        </w:rPr>
        <w:t xml:space="preserve"> «О государственных закупках медицинских изделий, лекарственных средств и лечебного питания»</w:t>
      </w:r>
      <w:r w:rsidRPr="00643314">
        <w:rPr>
          <w:rFonts w:ascii="Times New Roman" w:hAnsi="Times New Roman" w:cs="Times New Roman"/>
          <w:sz w:val="28"/>
          <w:szCs w:val="28"/>
        </w:rPr>
        <w:t>).</w:t>
      </w:r>
    </w:p>
    <w:p w:rsidR="00D732A1" w:rsidRPr="00643314" w:rsidRDefault="00D732A1" w:rsidP="00D732A1">
      <w:pPr>
        <w:pStyle w:val="af6"/>
        <w:numPr>
          <w:ilvl w:val="0"/>
          <w:numId w:val="12"/>
        </w:num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34970">
        <w:rPr>
          <w:rFonts w:ascii="Times New Roman" w:hAnsi="Times New Roman" w:cs="Times New Roman"/>
          <w:sz w:val="28"/>
          <w:szCs w:val="28"/>
          <w:u w:val="single"/>
        </w:rPr>
        <w:t>Наименование предмета государственной закупки, его объем (количество) и иные данные:</w:t>
      </w:r>
    </w:p>
    <w:p w:rsidR="00800015" w:rsidRPr="00800015" w:rsidRDefault="00800015" w:rsidP="00800015">
      <w:pPr>
        <w:pStyle w:val="af6"/>
        <w:tabs>
          <w:tab w:val="left" w:pos="284"/>
          <w:tab w:val="left" w:pos="54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fd"/>
        <w:tblW w:w="4995" w:type="pct"/>
        <w:tblLook w:val="04A0" w:firstRow="1" w:lastRow="0" w:firstColumn="1" w:lastColumn="0" w:noHBand="0" w:noVBand="1"/>
      </w:tblPr>
      <w:tblGrid>
        <w:gridCol w:w="4673"/>
        <w:gridCol w:w="5228"/>
      </w:tblGrid>
      <w:tr w:rsidR="00800015" w:rsidTr="00B94147">
        <w:tc>
          <w:tcPr>
            <w:tcW w:w="5000" w:type="pct"/>
            <w:gridSpan w:val="2"/>
          </w:tcPr>
          <w:p w:rsidR="00800015" w:rsidRPr="00800015" w:rsidRDefault="00800015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Сведения о предмете государственной закупки</w:t>
            </w:r>
          </w:p>
        </w:tc>
      </w:tr>
      <w:tr w:rsidR="00B94147" w:rsidTr="00B94147">
        <w:tc>
          <w:tcPr>
            <w:tcW w:w="5000" w:type="pct"/>
            <w:gridSpan w:val="2"/>
          </w:tcPr>
          <w:p w:rsidR="00B94147" w:rsidRPr="00800015" w:rsidRDefault="00800015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b/>
                <w:sz w:val="28"/>
                <w:szCs w:val="28"/>
              </w:rPr>
              <w:t>Лот № 1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640" w:type="pct"/>
          </w:tcPr>
          <w:p w:rsidR="00B94147" w:rsidRPr="00800015" w:rsidRDefault="00C476A1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6A1">
              <w:rPr>
                <w:rFonts w:ascii="Times New Roman" w:eastAsia="Times New Roman" w:hAnsi="Times New Roman" w:cs="Times New Roman"/>
                <w:sz w:val="28"/>
                <w:szCs w:val="28"/>
              </w:rPr>
              <w:t>Ремонт видеоколоноскопа CF-H190L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640" w:type="pct"/>
          </w:tcPr>
          <w:p w:rsidR="00B94147" w:rsidRPr="00800015" w:rsidRDefault="00C476A1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6A1">
              <w:rPr>
                <w:rFonts w:ascii="Times New Roman" w:eastAsia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640" w:type="pct"/>
          </w:tcPr>
          <w:p w:rsidR="00B94147" w:rsidRPr="00800015" w:rsidRDefault="00C476A1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6A1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64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1 усл. ед.</w:t>
            </w:r>
          </w:p>
        </w:tc>
      </w:tr>
      <w:tr w:rsidR="00712411" w:rsidTr="005E59E6">
        <w:tc>
          <w:tcPr>
            <w:tcW w:w="2360" w:type="pct"/>
          </w:tcPr>
          <w:p w:rsidR="00712411" w:rsidRPr="00800015" w:rsidRDefault="00712411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411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640" w:type="pct"/>
          </w:tcPr>
          <w:p w:rsidR="00712411" w:rsidRPr="00712411" w:rsidRDefault="00C476A1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3 415,06</w:t>
            </w:r>
            <w:r w:rsidR="00712411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B94147" w:rsidTr="005E59E6">
        <w:tc>
          <w:tcPr>
            <w:tcW w:w="2360" w:type="pct"/>
          </w:tcPr>
          <w:p w:rsidR="00B94147" w:rsidRPr="00800015" w:rsidRDefault="00B94147" w:rsidP="00B94147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40" w:type="pct"/>
          </w:tcPr>
          <w:p w:rsidR="00B94147" w:rsidRPr="00800015" w:rsidRDefault="00800015" w:rsidP="005E59E6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C460A1"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E59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A2C79" w:rsidTr="00CA2C79">
        <w:tc>
          <w:tcPr>
            <w:tcW w:w="5000" w:type="pct"/>
            <w:gridSpan w:val="2"/>
          </w:tcPr>
          <w:p w:rsidR="00CA2C79" w:rsidRPr="00CA2C79" w:rsidRDefault="00CA2C79" w:rsidP="00CA2C79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</w:t>
            </w:r>
            <w:r w:rsidRPr="00CA2C79">
              <w:rPr>
                <w:rFonts w:ascii="Times New Roman" w:hAnsi="Times New Roman" w:cs="Times New Roman"/>
                <w:b/>
                <w:sz w:val="28"/>
                <w:szCs w:val="28"/>
              </w:rPr>
              <w:t>Лот № 2</w:t>
            </w:r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640" w:type="pct"/>
          </w:tcPr>
          <w:p w:rsidR="00CA2C79" w:rsidRPr="00800015" w:rsidRDefault="00C476A1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6A1">
              <w:rPr>
                <w:rFonts w:ascii="Times New Roman" w:eastAsia="Times New Roman" w:hAnsi="Times New Roman" w:cs="Times New Roman"/>
                <w:sz w:val="28"/>
                <w:szCs w:val="28"/>
              </w:rPr>
              <w:t>Ремонт Видеогастроскопа GIF-H190</w:t>
            </w:r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640" w:type="pct"/>
          </w:tcPr>
          <w:p w:rsidR="00CA2C79" w:rsidRPr="00800015" w:rsidRDefault="00C476A1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6A1">
              <w:rPr>
                <w:rFonts w:ascii="Times New Roman" w:eastAsia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640" w:type="pct"/>
          </w:tcPr>
          <w:p w:rsidR="00CA2C79" w:rsidRPr="00800015" w:rsidRDefault="00C476A1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76A1">
              <w:rPr>
                <w:rFonts w:ascii="Times New Roman" w:eastAsia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Объем (количество)</w:t>
            </w:r>
          </w:p>
        </w:tc>
        <w:tc>
          <w:tcPr>
            <w:tcW w:w="264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1 усл. ед.</w:t>
            </w:r>
          </w:p>
        </w:tc>
      </w:tr>
      <w:tr w:rsidR="00712411" w:rsidRPr="00800015" w:rsidTr="00CA2C79">
        <w:tc>
          <w:tcPr>
            <w:tcW w:w="2360" w:type="pct"/>
          </w:tcPr>
          <w:p w:rsidR="00712411" w:rsidRPr="00800015" w:rsidRDefault="00712411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2411">
              <w:rPr>
                <w:rFonts w:ascii="Times New Roman" w:hAnsi="Times New Roman" w:cs="Times New Roman"/>
                <w:sz w:val="28"/>
                <w:szCs w:val="28"/>
              </w:rPr>
              <w:t>Предельная стоимость</w:t>
            </w:r>
          </w:p>
        </w:tc>
        <w:tc>
          <w:tcPr>
            <w:tcW w:w="2640" w:type="pct"/>
          </w:tcPr>
          <w:p w:rsidR="00712411" w:rsidRPr="00800015" w:rsidRDefault="00C476A1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3 482,93</w:t>
            </w:r>
            <w:r w:rsidR="00712411"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</w:tc>
      </w:tr>
      <w:tr w:rsidR="00CA2C79" w:rsidRPr="00800015" w:rsidTr="00CA2C79">
        <w:tc>
          <w:tcPr>
            <w:tcW w:w="236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640" w:type="pct"/>
          </w:tcPr>
          <w:p w:rsidR="00CA2C79" w:rsidRPr="00800015" w:rsidRDefault="00CA2C79" w:rsidP="00CA07C0">
            <w:pPr>
              <w:tabs>
                <w:tab w:val="left" w:pos="284"/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течение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00015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092210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800015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lang w:eastAsia="ru-RU"/>
        </w:rPr>
        <w:tab/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Место выполнения работ (оказания услуг), являющихся предметом государственной закупки:</w:t>
      </w:r>
      <w:r w:rsidR="00800015" w:rsidRPr="00800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работы (услуги) выполняются: Минская обл., Минский р-н, Ждановичский с/с, 81</w:t>
      </w:r>
      <w:r w:rsidR="00C476A1">
        <w:rPr>
          <w:rFonts w:ascii="Times New Roman" w:eastAsia="Calibri" w:hAnsi="Times New Roman" w:cs="Times New Roman"/>
          <w:sz w:val="28"/>
          <w:szCs w:val="28"/>
          <w:lang w:eastAsia="ru-RU"/>
        </w:rPr>
        <w:t>/5, район агрогородка Ждановичи, либо на территории Подрядчика (по согласованию сторон).</w:t>
      </w:r>
    </w:p>
    <w:p w:rsidR="00800015" w:rsidRPr="00800015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732A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4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Порядок оплаты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800015" w:rsidRPr="008000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по факту оказания услуг.</w:t>
      </w:r>
    </w:p>
    <w:p w:rsidR="00C460A1" w:rsidRPr="007B7198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Источник финансирования</w:t>
      </w:r>
      <w:r w:rsidR="00800015" w:rsidRPr="008000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республиканский бюджет.</w:t>
      </w:r>
    </w:p>
    <w:p w:rsidR="00C460A1" w:rsidRPr="007B7198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3C6578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3C65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Предельная стоимость предмета государственной закупки</w:t>
      </w:r>
      <w:r w:rsidR="00800015" w:rsidRPr="00800015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:</w:t>
      </w:r>
      <w:r w:rsidR="00800015" w:rsidRPr="00800015">
        <w:t xml:space="preserve"> </w:t>
      </w:r>
      <w:r w:rsidR="00C476A1">
        <w:rPr>
          <w:rFonts w:ascii="Times New Roman" w:hAnsi="Times New Roman" w:cs="Times New Roman"/>
          <w:sz w:val="28"/>
          <w:szCs w:val="28"/>
        </w:rPr>
        <w:t>6 897,99</w:t>
      </w:r>
      <w:r w:rsidR="00B22A7D" w:rsidRPr="00B22A7D">
        <w:rPr>
          <w:rFonts w:ascii="Times New Roman" w:hAnsi="Times New Roman" w:cs="Times New Roman"/>
          <w:sz w:val="28"/>
          <w:szCs w:val="28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бел. руб.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(BYN).</w:t>
      </w:r>
    </w:p>
    <w:p w:rsidR="008C1B4E" w:rsidRDefault="00D732A1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800015" w:rsidRPr="00310389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00015" w:rsidRPr="008000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Описание предмета государственной закупки, его частей (лотов):</w:t>
      </w:r>
      <w:r w:rsidR="00800015" w:rsidRPr="008000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5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7198" w:rsidRPr="003C6578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</w:t>
      </w:r>
      <w:r w:rsidR="007B7198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с т</w:t>
      </w:r>
      <w:r w:rsidR="007B7198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ехническ</w:t>
      </w:r>
      <w:r w:rsidR="003C6578">
        <w:rPr>
          <w:rFonts w:ascii="Times New Roman" w:eastAsia="Calibri" w:hAnsi="Times New Roman" w:cs="Times New Roman"/>
          <w:sz w:val="28"/>
          <w:szCs w:val="28"/>
          <w:lang w:eastAsia="ru-RU"/>
        </w:rPr>
        <w:t>им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задание</w:t>
      </w:r>
      <w:r w:rsidR="003C6578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прилагается</w:t>
      </w:r>
      <w:r w:rsidR="007B7198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800015" w:rsidRPr="0080001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87D8F" w:rsidRPr="008C1B4E" w:rsidRDefault="008C1B4E" w:rsidP="008C1B4E">
      <w:pPr>
        <w:tabs>
          <w:tab w:val="left" w:pos="0"/>
          <w:tab w:val="left" w:pos="426"/>
        </w:tabs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1B4E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расчет стоимости в виде спецификации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F87D8F"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>по форме согласно приложени</w:t>
      </w:r>
      <w:r>
        <w:rPr>
          <w:rFonts w:ascii="Times New Roman" w:eastAsia="Calibri" w:hAnsi="Times New Roman" w:cs="Times New Roman"/>
          <w:bCs/>
          <w:i/>
          <w:sz w:val="28"/>
          <w:szCs w:val="28"/>
        </w:rPr>
        <w:t>ю</w:t>
      </w:r>
      <w:r w:rsidR="00F87D8F"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№1 к заявке на покупку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).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C1B4E"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Перечень документов, подтверждающих требования к участнику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>: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 «Об утверждении Инструкции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о порядке организации технического обслуживания и ремонта медицинской техники») (далее –инструкция №78).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При отсутствии заключения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дилерского договора (соглашения), сертификата, авторизационного письма, доверенности либо иной документ, выданный производителем;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трудового или гражданско-правового договора, с подтверждением квалификации специалиста документом об обучении методам технического обслуживания и ремонта, выданным на его имя производителем данной медицинской техники или его уполномоченным представителем;</w:t>
      </w:r>
    </w:p>
    <w:p w:rsidR="008C1B4E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копию документа подтверждающего, что юридическое лицо, индивидуальный предприниматель является производите</w:t>
      </w:r>
      <w:r w:rsidR="008C1B4E">
        <w:rPr>
          <w:rFonts w:ascii="Times New Roman" w:eastAsia="Calibri" w:hAnsi="Times New Roman" w:cs="Times New Roman"/>
          <w:sz w:val="28"/>
          <w:szCs w:val="28"/>
          <w:lang w:eastAsia="ru-RU"/>
        </w:rPr>
        <w:t>лем данной медицинской техники.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Документы, составленные на иностранном языке, должны сопровождаться переводом на русский или белорусский язык.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F87D8F" w:rsidRPr="00F87D8F" w:rsidRDefault="00F87D8F" w:rsidP="008C1B4E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87D8F" w:rsidRPr="00F87D8F" w:rsidRDefault="00F87D8F" w:rsidP="008C1B4E">
      <w:pPr>
        <w:tabs>
          <w:tab w:val="left" w:pos="426"/>
        </w:tabs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87D8F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(Заявление формируется и направляется средствами </w:t>
      </w:r>
      <w:r w:rsidRPr="00F87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ЭТП </w:t>
      </w:r>
      <w:r w:rsidRPr="00F87D8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по форме, установленной регламентом оператора электронной торговой площадки</w:t>
      </w:r>
      <w:r w:rsidRPr="00F87D8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F87D8F"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  <w:t>не ранее чем за 5 дней, до даты заключения договора</w:t>
      </w:r>
      <w:r w:rsidRPr="00F87D8F">
        <w:rPr>
          <w:rFonts w:ascii="Times New Roman" w:eastAsia="Calibri" w:hAnsi="Times New Roman" w:cs="Times New Roman"/>
          <w:bCs/>
          <w:i/>
          <w:sz w:val="28"/>
          <w:szCs w:val="28"/>
        </w:rPr>
        <w:t>).</w:t>
      </w:r>
      <w:r w:rsidRPr="00F87D8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10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Дата истечения срока предоставления документов и (или) сведений поставщиками (подрядчиками, исполнителями): </w:t>
      </w:r>
      <w:r w:rsidR="00C476A1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30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.10.2026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.</w:t>
      </w:r>
    </w:p>
    <w:p w:rsid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</w:pPr>
      <w:r w:rsidRPr="00F87D8F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1</w:t>
      </w:r>
      <w:r w:rsidR="008C1B4E" w:rsidRPr="008C1B4E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Срок размещения поставщиком (подрядчиком, исполнителем) на электронной торговой площадке запроса о разъяснении заявки на покупку: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2</w:t>
      </w:r>
      <w:r w:rsidR="007A0B9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9</w:t>
      </w:r>
      <w:r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.10.2026</w:t>
      </w:r>
      <w:r w:rsidR="00CA07C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до 17.00.</w:t>
      </w:r>
      <w:r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12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покупку: </w:t>
      </w:r>
      <w:r w:rsidR="007A0B9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30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10.2026</w:t>
      </w:r>
      <w:r w:rsidR="00CA07C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до 1</w:t>
      </w:r>
      <w:r w:rsidR="007A0B96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3</w:t>
      </w:r>
      <w:r w:rsidR="00CA07C0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.00</w:t>
      </w:r>
      <w:r w:rsid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F87D8F" w:rsidRPr="00F87D8F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.</w:t>
      </w:r>
    </w:p>
    <w:p w:rsidR="00F87D8F" w:rsidRPr="00F87D8F" w:rsidRDefault="008C1B4E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13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Иная информация</w:t>
      </w:r>
      <w:r w:rsidR="00F87D8F" w:rsidRPr="00F87D8F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: </w:t>
      </w:r>
      <w:r w:rsidR="00F87D8F"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- выбранный поставщик (подрядчик, исполнитель) должен подписать договор в течение 5 рабочих дней с момента размещения на ЭТП согласованного проекта договора.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87D8F" w:rsidRPr="00CA07C0" w:rsidRDefault="00F87D8F" w:rsidP="008C1B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</w:t>
      </w:r>
      <w:r w:rsidR="008C1B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по организ</w:t>
      </w:r>
      <w:r w:rsidR="00CA07C0">
        <w:rPr>
          <w:rFonts w:ascii="Times New Roman" w:eastAsia="Calibri" w:hAnsi="Times New Roman" w:cs="Times New Roman"/>
          <w:sz w:val="28"/>
          <w:szCs w:val="28"/>
          <w:lang w:eastAsia="ru-RU"/>
        </w:rPr>
        <w:t>ации закупок       ____________   Л.В.Сулимова</w:t>
      </w:r>
    </w:p>
    <w:p w:rsidR="00F87D8F" w:rsidRPr="00F87D8F" w:rsidRDefault="00F87D8F" w:rsidP="008C1B4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7A0B96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bookmarkStart w:id="0" w:name="_GoBack"/>
      <w:bookmarkEnd w:id="0"/>
      <w:r w:rsidRPr="00F87D8F">
        <w:rPr>
          <w:rFonts w:ascii="Times New Roman" w:eastAsia="Calibri" w:hAnsi="Times New Roman" w:cs="Times New Roman"/>
          <w:sz w:val="28"/>
          <w:szCs w:val="28"/>
          <w:lang w:eastAsia="ru-RU"/>
        </w:rPr>
        <w:t>.10.2026</w:t>
      </w: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7D8F" w:rsidRPr="00F87D8F" w:rsidRDefault="00F87D8F" w:rsidP="00F87D8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87D8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</w:t>
      </w:r>
      <w:r w:rsidRPr="00F87D8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Приложение № 1</w:t>
      </w:r>
    </w:p>
    <w:p w:rsidR="00F87D8F" w:rsidRPr="00F87D8F" w:rsidRDefault="00F87D8F" w:rsidP="00F87D8F">
      <w:pPr>
        <w:spacing w:after="0" w:line="240" w:lineRule="auto"/>
        <w:ind w:left="36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87D8F">
        <w:rPr>
          <w:rFonts w:ascii="Times New Roman" w:eastAsia="Calibri" w:hAnsi="Times New Roman" w:cs="Times New Roman"/>
          <w:sz w:val="24"/>
          <w:szCs w:val="24"/>
          <w:lang w:eastAsia="ru-RU"/>
        </w:rPr>
        <w:t>к заявке на покупку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87D8F">
        <w:rPr>
          <w:rFonts w:ascii="Times New Roman" w:eastAsia="Calibri" w:hAnsi="Times New Roman" w:cs="Times New Roman"/>
          <w:b/>
          <w:lang w:eastAsia="ru-RU"/>
        </w:rPr>
        <w:t>СПЕЦИФИКАЦИЯ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F87D8F" w:rsidRPr="00F87D8F" w:rsidTr="00CA07C0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Коли-чество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ремонтных работ</w:t>
            </w:r>
          </w:p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медицинского оборудования</w:t>
            </w:r>
          </w:p>
        </w:tc>
      </w:tr>
      <w:tr w:rsidR="00F87D8F" w:rsidRPr="00F87D8F" w:rsidTr="00CA07C0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Общая стоимость (с НДС), руб. коп.</w:t>
            </w:r>
          </w:p>
        </w:tc>
      </w:tr>
      <w:tr w:rsidR="00F87D8F" w:rsidRPr="00F87D8F" w:rsidTr="00CA07C0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87D8F" w:rsidRPr="00F87D8F" w:rsidTr="00CA07C0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</w:rPr>
              <w:t>Запасные части и расходные материалы для проведения ремонта</w:t>
            </w:r>
          </w:p>
        </w:tc>
      </w:tr>
      <w:tr w:rsidR="00F87D8F" w:rsidRPr="00F87D8F" w:rsidTr="00CA07C0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Коли-чество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87D8F">
              <w:rPr>
                <w:rFonts w:ascii="Times New Roman" w:eastAsia="Calibri" w:hAnsi="Times New Roman" w:cs="Times New Roman"/>
                <w:b/>
              </w:rPr>
              <w:t>Общая стоимость (с НДС), руб. коп.</w:t>
            </w:r>
          </w:p>
        </w:tc>
      </w:tr>
      <w:tr w:rsidR="00F87D8F" w:rsidRPr="00F87D8F" w:rsidTr="00CA07C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F87D8F" w:rsidRPr="00F87D8F" w:rsidTr="00CA07C0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87D8F">
              <w:rPr>
                <w:rFonts w:ascii="Times New Roman" w:eastAsia="Calibri" w:hAnsi="Times New Roman" w:cs="Times New Roman"/>
                <w:b/>
                <w:i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7D8F" w:rsidRPr="00F87D8F" w:rsidRDefault="00F87D8F" w:rsidP="00F87D8F">
            <w:pPr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lang w:eastAsia="ru-RU"/>
        </w:rPr>
        <w:tab/>
      </w: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Запасные части являются новыми и совместимы с ремонтируемым оборудованием.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87D8F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Гарантия на запасные части ___ месяц__ с момента их установки, гарантия на работу ___ месяц__ с даты подписания акта выполненных работ</w:t>
      </w:r>
    </w:p>
    <w:p w:rsidR="00F87D8F" w:rsidRPr="00F87D8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F87D8F" w:rsidRPr="001327CF" w:rsidRDefault="00F87D8F" w:rsidP="00F87D8F">
      <w:pPr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sectPr w:rsidR="00F87D8F" w:rsidRPr="001327CF" w:rsidSect="00C703C9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7C0" w:rsidRDefault="00CA07C0">
      <w:pPr>
        <w:spacing w:after="0" w:line="240" w:lineRule="auto"/>
      </w:pPr>
      <w:r>
        <w:separator/>
      </w:r>
    </w:p>
  </w:endnote>
  <w:endnote w:type="continuationSeparator" w:id="0">
    <w:p w:rsidR="00CA07C0" w:rsidRDefault="00CA0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7C0" w:rsidRDefault="00CA07C0">
      <w:pPr>
        <w:spacing w:after="0" w:line="240" w:lineRule="auto"/>
      </w:pPr>
      <w:r>
        <w:separator/>
      </w:r>
    </w:p>
  </w:footnote>
  <w:footnote w:type="continuationSeparator" w:id="0">
    <w:p w:rsidR="00CA07C0" w:rsidRDefault="00CA0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08D5"/>
    <w:multiLevelType w:val="hybridMultilevel"/>
    <w:tmpl w:val="FAB20BA0"/>
    <w:lvl w:ilvl="0" w:tplc="48C28768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D0A97C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9634AE54">
      <w:start w:val="1"/>
      <w:numFmt w:val="decimal"/>
      <w:lvlText w:val="%3."/>
      <w:lvlJc w:val="left"/>
      <w:pPr>
        <w:tabs>
          <w:tab w:val="num" w:pos="1980"/>
        </w:tabs>
        <w:ind w:left="1867" w:firstLine="113"/>
      </w:pPr>
      <w:rPr>
        <w:rFonts w:hint="default"/>
        <w:u w:val="none"/>
      </w:rPr>
    </w:lvl>
    <w:lvl w:ilvl="3" w:tplc="701E88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86D9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8436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8CD8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4636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264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377C91"/>
    <w:multiLevelType w:val="multilevel"/>
    <w:tmpl w:val="F536BDB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 w15:restartNumberingAfterBreak="0">
    <w:nsid w:val="1056558D"/>
    <w:multiLevelType w:val="hybridMultilevel"/>
    <w:tmpl w:val="48705D0A"/>
    <w:lvl w:ilvl="0" w:tplc="EA404BE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6F34"/>
    <w:multiLevelType w:val="hybridMultilevel"/>
    <w:tmpl w:val="F678F6F8"/>
    <w:lvl w:ilvl="0" w:tplc="DF78C178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  <w:u w:val="none"/>
      </w:rPr>
    </w:lvl>
    <w:lvl w:ilvl="1" w:tplc="B33A45C8">
      <w:start w:val="1"/>
      <w:numFmt w:val="lowerLetter"/>
      <w:lvlText w:val="%2."/>
      <w:lvlJc w:val="left"/>
      <w:pPr>
        <w:ind w:left="1080" w:hanging="360"/>
      </w:pPr>
    </w:lvl>
    <w:lvl w:ilvl="2" w:tplc="68BEC42C">
      <w:start w:val="1"/>
      <w:numFmt w:val="lowerRoman"/>
      <w:lvlText w:val="%3."/>
      <w:lvlJc w:val="right"/>
      <w:pPr>
        <w:ind w:left="1800" w:hanging="180"/>
      </w:pPr>
    </w:lvl>
    <w:lvl w:ilvl="3" w:tplc="5344AC2A">
      <w:start w:val="1"/>
      <w:numFmt w:val="decimal"/>
      <w:lvlText w:val="%4."/>
      <w:lvlJc w:val="left"/>
      <w:pPr>
        <w:ind w:left="2520" w:hanging="360"/>
      </w:pPr>
    </w:lvl>
    <w:lvl w:ilvl="4" w:tplc="7910C978">
      <w:start w:val="1"/>
      <w:numFmt w:val="lowerLetter"/>
      <w:lvlText w:val="%5."/>
      <w:lvlJc w:val="left"/>
      <w:pPr>
        <w:ind w:left="3240" w:hanging="360"/>
      </w:pPr>
    </w:lvl>
    <w:lvl w:ilvl="5" w:tplc="9146AAF4">
      <w:start w:val="1"/>
      <w:numFmt w:val="lowerRoman"/>
      <w:lvlText w:val="%6."/>
      <w:lvlJc w:val="right"/>
      <w:pPr>
        <w:ind w:left="3960" w:hanging="180"/>
      </w:pPr>
    </w:lvl>
    <w:lvl w:ilvl="6" w:tplc="C23283B8">
      <w:start w:val="1"/>
      <w:numFmt w:val="decimal"/>
      <w:lvlText w:val="%7."/>
      <w:lvlJc w:val="left"/>
      <w:pPr>
        <w:ind w:left="4680" w:hanging="360"/>
      </w:pPr>
    </w:lvl>
    <w:lvl w:ilvl="7" w:tplc="D0C832CE">
      <w:start w:val="1"/>
      <w:numFmt w:val="lowerLetter"/>
      <w:lvlText w:val="%8."/>
      <w:lvlJc w:val="left"/>
      <w:pPr>
        <w:ind w:left="5400" w:hanging="360"/>
      </w:pPr>
    </w:lvl>
    <w:lvl w:ilvl="8" w:tplc="87F67782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D153F5"/>
    <w:multiLevelType w:val="hybridMultilevel"/>
    <w:tmpl w:val="2522CF28"/>
    <w:lvl w:ilvl="0" w:tplc="DD521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36AE48">
      <w:start w:val="1"/>
      <w:numFmt w:val="lowerLetter"/>
      <w:lvlText w:val="%2."/>
      <w:lvlJc w:val="left"/>
      <w:pPr>
        <w:ind w:left="1440" w:hanging="360"/>
      </w:pPr>
    </w:lvl>
    <w:lvl w:ilvl="2" w:tplc="B0F06D9E">
      <w:start w:val="1"/>
      <w:numFmt w:val="lowerRoman"/>
      <w:lvlText w:val="%3."/>
      <w:lvlJc w:val="right"/>
      <w:pPr>
        <w:ind w:left="2160" w:hanging="180"/>
      </w:pPr>
    </w:lvl>
    <w:lvl w:ilvl="3" w:tplc="DC7E5BAE">
      <w:start w:val="1"/>
      <w:numFmt w:val="decimal"/>
      <w:lvlText w:val="%4."/>
      <w:lvlJc w:val="left"/>
      <w:pPr>
        <w:ind w:left="2880" w:hanging="360"/>
      </w:pPr>
    </w:lvl>
    <w:lvl w:ilvl="4" w:tplc="983A5F8E">
      <w:start w:val="1"/>
      <w:numFmt w:val="lowerLetter"/>
      <w:lvlText w:val="%5."/>
      <w:lvlJc w:val="left"/>
      <w:pPr>
        <w:ind w:left="3600" w:hanging="360"/>
      </w:pPr>
    </w:lvl>
    <w:lvl w:ilvl="5" w:tplc="3DD0D26A">
      <w:start w:val="1"/>
      <w:numFmt w:val="lowerRoman"/>
      <w:lvlText w:val="%6."/>
      <w:lvlJc w:val="right"/>
      <w:pPr>
        <w:ind w:left="4320" w:hanging="180"/>
      </w:pPr>
    </w:lvl>
    <w:lvl w:ilvl="6" w:tplc="DA629E24">
      <w:start w:val="1"/>
      <w:numFmt w:val="decimal"/>
      <w:lvlText w:val="%7."/>
      <w:lvlJc w:val="left"/>
      <w:pPr>
        <w:ind w:left="5040" w:hanging="360"/>
      </w:pPr>
    </w:lvl>
    <w:lvl w:ilvl="7" w:tplc="42BA297C">
      <w:start w:val="1"/>
      <w:numFmt w:val="lowerLetter"/>
      <w:lvlText w:val="%8."/>
      <w:lvlJc w:val="left"/>
      <w:pPr>
        <w:ind w:left="5760" w:hanging="360"/>
      </w:pPr>
    </w:lvl>
    <w:lvl w:ilvl="8" w:tplc="F7984D4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92C3E"/>
    <w:multiLevelType w:val="hybridMultilevel"/>
    <w:tmpl w:val="D8B2BE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301CF"/>
    <w:multiLevelType w:val="hybridMultilevel"/>
    <w:tmpl w:val="E1FE5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FB5959"/>
    <w:multiLevelType w:val="hybridMultilevel"/>
    <w:tmpl w:val="F1B660B2"/>
    <w:lvl w:ilvl="0" w:tplc="00DEAA6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29291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E6EA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26A0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9C8D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605AF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38E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EEEB1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2A57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574DA"/>
    <w:multiLevelType w:val="hybridMultilevel"/>
    <w:tmpl w:val="2FE26292"/>
    <w:lvl w:ilvl="0" w:tplc="0419000F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1A8F"/>
    <w:multiLevelType w:val="hybridMultilevel"/>
    <w:tmpl w:val="2FAE8574"/>
    <w:lvl w:ilvl="0" w:tplc="2F5A04A8">
      <w:start w:val="1"/>
      <w:numFmt w:val="decimal"/>
      <w:lvlText w:val="%1."/>
      <w:lvlJc w:val="left"/>
      <w:pPr>
        <w:ind w:left="720" w:hanging="360"/>
      </w:pPr>
    </w:lvl>
    <w:lvl w:ilvl="1" w:tplc="E01662D4">
      <w:start w:val="1"/>
      <w:numFmt w:val="lowerLetter"/>
      <w:lvlText w:val="%2."/>
      <w:lvlJc w:val="left"/>
      <w:pPr>
        <w:ind w:left="1440" w:hanging="360"/>
      </w:pPr>
    </w:lvl>
    <w:lvl w:ilvl="2" w:tplc="B9A6AF8A">
      <w:start w:val="1"/>
      <w:numFmt w:val="lowerRoman"/>
      <w:lvlText w:val="%3."/>
      <w:lvlJc w:val="right"/>
      <w:pPr>
        <w:ind w:left="2160" w:hanging="180"/>
      </w:pPr>
    </w:lvl>
    <w:lvl w:ilvl="3" w:tplc="F2729FB2">
      <w:start w:val="1"/>
      <w:numFmt w:val="decimal"/>
      <w:lvlText w:val="%4."/>
      <w:lvlJc w:val="left"/>
      <w:pPr>
        <w:ind w:left="2880" w:hanging="360"/>
      </w:pPr>
    </w:lvl>
    <w:lvl w:ilvl="4" w:tplc="09A8E0C6">
      <w:start w:val="1"/>
      <w:numFmt w:val="lowerLetter"/>
      <w:lvlText w:val="%5."/>
      <w:lvlJc w:val="left"/>
      <w:pPr>
        <w:ind w:left="3600" w:hanging="360"/>
      </w:pPr>
    </w:lvl>
    <w:lvl w:ilvl="5" w:tplc="A2E2420E">
      <w:start w:val="1"/>
      <w:numFmt w:val="lowerRoman"/>
      <w:lvlText w:val="%6."/>
      <w:lvlJc w:val="right"/>
      <w:pPr>
        <w:ind w:left="4320" w:hanging="180"/>
      </w:pPr>
    </w:lvl>
    <w:lvl w:ilvl="6" w:tplc="878C7D58">
      <w:start w:val="1"/>
      <w:numFmt w:val="decimal"/>
      <w:lvlText w:val="%7."/>
      <w:lvlJc w:val="left"/>
      <w:pPr>
        <w:ind w:left="5040" w:hanging="360"/>
      </w:pPr>
    </w:lvl>
    <w:lvl w:ilvl="7" w:tplc="FED00280">
      <w:start w:val="1"/>
      <w:numFmt w:val="lowerLetter"/>
      <w:lvlText w:val="%8."/>
      <w:lvlJc w:val="left"/>
      <w:pPr>
        <w:ind w:left="5760" w:hanging="360"/>
      </w:pPr>
    </w:lvl>
    <w:lvl w:ilvl="8" w:tplc="291EBEB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A231F"/>
    <w:multiLevelType w:val="hybridMultilevel"/>
    <w:tmpl w:val="0834F7EA"/>
    <w:lvl w:ilvl="0" w:tplc="91723AA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ECC4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DA275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AC40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63F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E36FFC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B0ED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C978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02F0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6E26A5"/>
    <w:multiLevelType w:val="hybridMultilevel"/>
    <w:tmpl w:val="A01CE9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F8B6615"/>
    <w:multiLevelType w:val="hybridMultilevel"/>
    <w:tmpl w:val="622ED34E"/>
    <w:lvl w:ilvl="0" w:tplc="7FCAD98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10"/>
  </w:num>
  <w:num w:numId="7">
    <w:abstractNumId w:val="7"/>
  </w:num>
  <w:num w:numId="8">
    <w:abstractNumId w:val="11"/>
  </w:num>
  <w:num w:numId="9">
    <w:abstractNumId w:val="6"/>
  </w:num>
  <w:num w:numId="10">
    <w:abstractNumId w:val="2"/>
  </w:num>
  <w:num w:numId="11">
    <w:abstractNumId w:val="8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B1"/>
    <w:rsid w:val="0002474F"/>
    <w:rsid w:val="00053C1A"/>
    <w:rsid w:val="00072B5E"/>
    <w:rsid w:val="00092210"/>
    <w:rsid w:val="000E5317"/>
    <w:rsid w:val="001327CF"/>
    <w:rsid w:val="0015226F"/>
    <w:rsid w:val="00163480"/>
    <w:rsid w:val="001F6BAE"/>
    <w:rsid w:val="00216254"/>
    <w:rsid w:val="0022694E"/>
    <w:rsid w:val="00310389"/>
    <w:rsid w:val="003254AD"/>
    <w:rsid w:val="00356D71"/>
    <w:rsid w:val="0038359A"/>
    <w:rsid w:val="003B7714"/>
    <w:rsid w:val="003C6578"/>
    <w:rsid w:val="004529D4"/>
    <w:rsid w:val="004662E5"/>
    <w:rsid w:val="004729D3"/>
    <w:rsid w:val="004A6EB1"/>
    <w:rsid w:val="004E52FB"/>
    <w:rsid w:val="0053506A"/>
    <w:rsid w:val="0057454C"/>
    <w:rsid w:val="005C4F1E"/>
    <w:rsid w:val="005D236D"/>
    <w:rsid w:val="005E21B5"/>
    <w:rsid w:val="005E59E6"/>
    <w:rsid w:val="005E68B0"/>
    <w:rsid w:val="0062380F"/>
    <w:rsid w:val="00652A47"/>
    <w:rsid w:val="006D2ACC"/>
    <w:rsid w:val="006E2155"/>
    <w:rsid w:val="006F7475"/>
    <w:rsid w:val="00712411"/>
    <w:rsid w:val="00717ADE"/>
    <w:rsid w:val="0073299A"/>
    <w:rsid w:val="00743301"/>
    <w:rsid w:val="007A0B96"/>
    <w:rsid w:val="007B7198"/>
    <w:rsid w:val="007D1716"/>
    <w:rsid w:val="007F315A"/>
    <w:rsid w:val="00800015"/>
    <w:rsid w:val="00815270"/>
    <w:rsid w:val="00850B4C"/>
    <w:rsid w:val="00890732"/>
    <w:rsid w:val="008C1B4E"/>
    <w:rsid w:val="009014EA"/>
    <w:rsid w:val="009120E8"/>
    <w:rsid w:val="00915814"/>
    <w:rsid w:val="009818C4"/>
    <w:rsid w:val="009A15A3"/>
    <w:rsid w:val="009E4825"/>
    <w:rsid w:val="00A10340"/>
    <w:rsid w:val="00A1216F"/>
    <w:rsid w:val="00AB367D"/>
    <w:rsid w:val="00B2024D"/>
    <w:rsid w:val="00B22A7D"/>
    <w:rsid w:val="00B311AE"/>
    <w:rsid w:val="00B31864"/>
    <w:rsid w:val="00B85126"/>
    <w:rsid w:val="00B94147"/>
    <w:rsid w:val="00BD09D6"/>
    <w:rsid w:val="00BD3E4D"/>
    <w:rsid w:val="00BF03EE"/>
    <w:rsid w:val="00BF1CA5"/>
    <w:rsid w:val="00BF6D54"/>
    <w:rsid w:val="00C023F4"/>
    <w:rsid w:val="00C11115"/>
    <w:rsid w:val="00C26DEC"/>
    <w:rsid w:val="00C460A1"/>
    <w:rsid w:val="00C476A1"/>
    <w:rsid w:val="00C61596"/>
    <w:rsid w:val="00C703C9"/>
    <w:rsid w:val="00CA07C0"/>
    <w:rsid w:val="00CA2C79"/>
    <w:rsid w:val="00CB46FD"/>
    <w:rsid w:val="00CE3221"/>
    <w:rsid w:val="00D16020"/>
    <w:rsid w:val="00D60C8B"/>
    <w:rsid w:val="00D7242E"/>
    <w:rsid w:val="00D732A1"/>
    <w:rsid w:val="00D92CC8"/>
    <w:rsid w:val="00DA6540"/>
    <w:rsid w:val="00DB2A2D"/>
    <w:rsid w:val="00DD25D8"/>
    <w:rsid w:val="00DD63AE"/>
    <w:rsid w:val="00E7512C"/>
    <w:rsid w:val="00EA0ACA"/>
    <w:rsid w:val="00ED4B60"/>
    <w:rsid w:val="00EE6650"/>
    <w:rsid w:val="00EF5963"/>
    <w:rsid w:val="00F25C85"/>
    <w:rsid w:val="00F36610"/>
    <w:rsid w:val="00F56084"/>
    <w:rsid w:val="00F62265"/>
    <w:rsid w:val="00F8095B"/>
    <w:rsid w:val="00F86803"/>
    <w:rsid w:val="00F87D8F"/>
    <w:rsid w:val="00FA010E"/>
    <w:rsid w:val="00FA2897"/>
    <w:rsid w:val="00FC5185"/>
    <w:rsid w:val="00FD6CD6"/>
    <w:rsid w:val="00FE2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10B14A"/>
  <w15:docId w15:val="{81B25D3A-38CE-4B0C-BF9C-DA9556EB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band1Vert">
      <w:tblPr/>
      <w:tcPr>
        <w:shd w:val="clear" w:color="B3D0EB" w:themeColor="accent1" w:themeTint="75" w:fill="auto"/>
      </w:tcPr>
    </w:tblStylePr>
    <w:tblStylePr w:type="band1Horz">
      <w:tblPr/>
      <w:tcPr>
        <w:shd w:val="clear" w:color="B3D0EB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band1Vert">
      <w:tblPr/>
      <w:tcPr>
        <w:shd w:val="clear" w:color="A9BEE4" w:themeColor="accent5" w:themeTint="75" w:fill="auto"/>
      </w:tcPr>
    </w:tblStylePr>
    <w:tblStylePr w:type="band1Horz">
      <w:tblPr/>
      <w:tcPr>
        <w:shd w:val="clear" w:color="A9BE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auto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auto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auto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tblPr/>
      <w:tcPr>
        <w:shd w:val="clear" w:color="D5E5F4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tblPr/>
      <w:tcPr>
        <w:shd w:val="clear" w:color="CFDB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auto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auto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auto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auto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9">
    <w:name w:val="Знак"/>
    <w:basedOn w:val="a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l-message-sender-email">
    <w:name w:val="mail-message-sender-email"/>
    <w:basedOn w:val="a0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table" w:styleId="afd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F2D428A6-E152-4CA4-886F-FC0E0735E29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755F4C6E-DDEC-4D88-B968-56782E617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dc:description/>
  <cp:lastModifiedBy>Пользователь Windows</cp:lastModifiedBy>
  <cp:revision>29</cp:revision>
  <cp:lastPrinted>2026-10-26T08:27:00Z</cp:lastPrinted>
  <dcterms:created xsi:type="dcterms:W3CDTF">2025-10-28T07:47:00Z</dcterms:created>
  <dcterms:modified xsi:type="dcterms:W3CDTF">2026-10-28T13:04:00Z</dcterms:modified>
</cp:coreProperties>
</file>