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6E3DBB">
        <w:rPr>
          <w:rFonts w:ascii="Times New Roman" w:hAnsi="Times New Roman" w:cs="Times New Roman"/>
          <w:sz w:val="28"/>
          <w:szCs w:val="28"/>
        </w:rPr>
        <w:t>16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6E3DBB">
        <w:rPr>
          <w:rFonts w:ascii="Times New Roman" w:hAnsi="Times New Roman" w:cs="Times New Roman"/>
          <w:sz w:val="28"/>
          <w:szCs w:val="28"/>
        </w:rPr>
        <w:t>октября</w:t>
      </w:r>
      <w:r w:rsidR="0033492D">
        <w:rPr>
          <w:rFonts w:ascii="Times New Roman" w:hAnsi="Times New Roman" w:cs="Times New Roman"/>
          <w:sz w:val="28"/>
          <w:szCs w:val="28"/>
        </w:rPr>
        <w:t xml:space="preserve"> </w:t>
      </w:r>
      <w:r w:rsidR="002C18C6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E3DBB">
      <w:pPr>
        <w:pStyle w:val="a3"/>
        <w:spacing w:after="100" w:afterAutospacing="1" w:line="20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1F4869" w:rsidRDefault="001F4869" w:rsidP="006E3DBB">
      <w:pPr>
        <w:autoSpaceDE w:val="0"/>
        <w:autoSpaceDN w:val="0"/>
        <w:adjustRightInd w:val="0"/>
        <w:spacing w:after="100" w:afterAutospacing="1" w:line="2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закупку работ (услуг) по техническому обслуживанию</w:t>
      </w:r>
    </w:p>
    <w:p w:rsidR="001F4869" w:rsidRPr="00D25A9C" w:rsidRDefault="001F4869" w:rsidP="006E3DBB">
      <w:pPr>
        <w:autoSpaceDE w:val="0"/>
        <w:autoSpaceDN w:val="0"/>
        <w:adjustRightInd w:val="0"/>
        <w:spacing w:after="100" w:afterAutospacing="1" w:line="200" w:lineRule="exact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меди</w:t>
      </w:r>
      <w:r w:rsidR="00F74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цинского оборудования </w:t>
      </w:r>
      <w:r w:rsidR="00D25A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производства </w:t>
      </w:r>
      <w:proofErr w:type="spellStart"/>
      <w:r w:rsidR="00D25A9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DiaMed</w:t>
      </w:r>
      <w:bookmarkStart w:id="0" w:name="_GoBack"/>
      <w:bookmarkEnd w:id="0"/>
      <w:proofErr w:type="spellEnd"/>
    </w:p>
    <w:p w:rsidR="002A544E" w:rsidRDefault="006145DB" w:rsidP="00F746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D37034" w:rsidTr="00D37034">
        <w:tc>
          <w:tcPr>
            <w:tcW w:w="5000" w:type="pct"/>
            <w:gridSpan w:val="2"/>
          </w:tcPr>
          <w:p w:rsidR="00D37034" w:rsidRPr="00AB3036" w:rsidRDefault="00D37034" w:rsidP="00D370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 w:rsidR="00F74601">
              <w:rPr>
                <w:rFonts w:ascii="Times New Roman" w:hAnsi="Times New Roman" w:cs="Times New Roman"/>
                <w:b/>
                <w:sz w:val="28"/>
                <w:szCs w:val="28"/>
              </w:rPr>
              <w:t>от № 1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Техническое обслуживание медицинского оборудования производства </w:t>
            </w:r>
            <w:proofErr w:type="spellStart"/>
            <w:r w:rsidRPr="00D37034">
              <w:rPr>
                <w:rFonts w:ascii="Times New Roman" w:hAnsi="Times New Roman" w:cs="Times New Roman"/>
                <w:b/>
                <w:sz w:val="28"/>
                <w:szCs w:val="28"/>
              </w:rPr>
              <w:t>DiaMed</w:t>
            </w:r>
            <w:proofErr w:type="spellEnd"/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33.13.12.300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D37034" w:rsidRDefault="00D3703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98"/>
        <w:gridCol w:w="3323"/>
        <w:gridCol w:w="4651"/>
        <w:gridCol w:w="1713"/>
      </w:tblGrid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51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закупки</w:t>
            </w:r>
          </w:p>
        </w:tc>
        <w:tc>
          <w:tcPr>
            <w:tcW w:w="2465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917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pct"/>
            <w:gridSpan w:val="2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Техническое обслуживание медицинского оборудования производства </w:t>
            </w:r>
            <w:proofErr w:type="spellStart"/>
            <w:r w:rsidRPr="00D37034">
              <w:rPr>
                <w:rFonts w:ascii="Times New Roman" w:hAnsi="Times New Roman" w:cs="Times New Roman"/>
                <w:b/>
                <w:sz w:val="28"/>
                <w:szCs w:val="28"/>
              </w:rPr>
              <w:t>DiaMed</w:t>
            </w:r>
            <w:proofErr w:type="spellEnd"/>
          </w:p>
        </w:tc>
        <w:tc>
          <w:tcPr>
            <w:tcW w:w="91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1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034">
              <w:rPr>
                <w:rFonts w:ascii="Times New Roman" w:hAnsi="Times New Roman" w:cs="Times New Roman"/>
                <w:sz w:val="28"/>
                <w:szCs w:val="28"/>
              </w:rPr>
              <w:t xml:space="preserve">Анализатор автоматический иммуногематологический IH-500 c </w:t>
            </w:r>
            <w:proofErr w:type="spellStart"/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принадл</w:t>
            </w:r>
            <w:proofErr w:type="spellEnd"/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-ми</w:t>
            </w:r>
          </w:p>
        </w:tc>
        <w:tc>
          <w:tcPr>
            <w:tcW w:w="2465" w:type="pct"/>
          </w:tcPr>
          <w:p w:rsidR="005C0687" w:rsidRPr="004D566C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Учетный номер: зав. № 2600558,</w:t>
            </w:r>
          </w:p>
          <w:p w:rsidR="00D37034" w:rsidRPr="004D566C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инв. № 01350237</w:t>
            </w:r>
          </w:p>
          <w:p w:rsidR="005C0687" w:rsidRDefault="005C0687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Год ввода в эксплуатацию: 2025</w:t>
            </w:r>
          </w:p>
          <w:p w:rsidR="00B31EB3" w:rsidRPr="005C0687" w:rsidRDefault="00B31EB3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Гарантийный срок до 26.05.2028</w:t>
            </w:r>
          </w:p>
        </w:tc>
        <w:tc>
          <w:tcPr>
            <w:tcW w:w="91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F74601" w:rsidRDefault="00F74601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be-BY" w:eastAsia="ru-RU"/>
        </w:rPr>
        <w:t>Периодичность и состав работ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по техническому обслуживанию предоставляется участником согласно технической и (или) эксплуатационной документации производителя. </w:t>
      </w: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В случае если в технической и (или) эксплуатационной документации производителя медицинской техники не предусмотрено проведение технического обслуживания и регламентных работ, работы (услуги) выполняются с соблюдением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«Инструкции о порядке организации технического обслуживания и ремонта медицинской техники (постановление Министерства здравоохранения Республики Беларусь от 03.10.2006 №78)». </w:t>
      </w: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 перечне медицинского оборудования, подлежащего техническому обслуживанию и ремонту, медицинской техники, относящейся к источникам ионизирующего излучения, сосудам, работающим под давлением,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средствам измерения или системам подачи медицинских газов, участник должен представить соответствующие копии специальных разрешений (лицензий) и (или) сертификатов на данные виды работ и услуг.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Стоимость работ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сформирована с учётом: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всех необходимых запасных частей, расходных материалов, комплектующих и механизмов, необходимых для проведения ТО;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выезда представителей сервисной службы в случае возникновения сбоя в работе медицинской техники, в срок не позднее 2 рабочих дней с момента вызова Заказчика посредством телефонной связи или другими способами, для проведения диагностики и определения работоспособности медицинского оборудования.</w:t>
      </w:r>
    </w:p>
    <w:p w:rsidR="001F4869" w:rsidRDefault="001F4869" w:rsidP="001F48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Гарантия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 использованные в ходе ТО запасные части, расходные материалы, комплектующие и механизмы - не менее 3 месяцев, если иное не предусмотрено заводом-изготовителем.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Поставляемые 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запасные части, расходные материалы, комплектующие и механизмы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новыми, не бывшими в употреблении, не восстановленные.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Общие требования: 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u w:val="single"/>
          <w:lang w:eastAsia="ru-RU"/>
        </w:rPr>
        <w:t>Срок выполнения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: </w:t>
      </w:r>
      <w:r w:rsidR="006E3DB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ноябрь-декабрь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2026 года.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2.2.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eastAsia="ru-RU"/>
        </w:rPr>
        <w:t>Место выполнения: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работы (услуги) выполняются по месту нахождения Заказчика - 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Минская обл., Минский р-н,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Ждановичский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с/с, 81/5, район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агрогородка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Ждановичи  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обслуживанию медоборудования                                                Руды А.Л.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6E3DBB" w:rsidP="001F4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инженер </w:t>
      </w:r>
      <w:r w:rsidR="001F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эксплуатации и ремонту </w:t>
      </w:r>
    </w:p>
    <w:p w:rsidR="001F4869" w:rsidRDefault="001F4869" w:rsidP="001F4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оборудования отдела по обслуживанию </w:t>
      </w:r>
    </w:p>
    <w:p w:rsidR="001F4869" w:rsidRDefault="001F4869" w:rsidP="001F48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</w:t>
      </w:r>
      <w:r w:rsidR="000F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8C6" w:rsidRPr="006145DB" w:rsidRDefault="002C18C6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18C6" w:rsidRPr="006145DB" w:rsidSect="006145D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87962"/>
    <w:rsid w:val="000A443A"/>
    <w:rsid w:val="000B546A"/>
    <w:rsid w:val="000F0995"/>
    <w:rsid w:val="00125D0B"/>
    <w:rsid w:val="00182067"/>
    <w:rsid w:val="001A36B9"/>
    <w:rsid w:val="001C0FA7"/>
    <w:rsid w:val="001F29BF"/>
    <w:rsid w:val="001F4869"/>
    <w:rsid w:val="00201774"/>
    <w:rsid w:val="00232359"/>
    <w:rsid w:val="002A544E"/>
    <w:rsid w:val="002B3485"/>
    <w:rsid w:val="002C18C6"/>
    <w:rsid w:val="002D3695"/>
    <w:rsid w:val="002D7250"/>
    <w:rsid w:val="0033492D"/>
    <w:rsid w:val="00337B28"/>
    <w:rsid w:val="00363191"/>
    <w:rsid w:val="00384B0E"/>
    <w:rsid w:val="00396D1B"/>
    <w:rsid w:val="003A4D6A"/>
    <w:rsid w:val="00407339"/>
    <w:rsid w:val="0046596D"/>
    <w:rsid w:val="00482BDE"/>
    <w:rsid w:val="004B00C2"/>
    <w:rsid w:val="004C5517"/>
    <w:rsid w:val="004D566C"/>
    <w:rsid w:val="005807D8"/>
    <w:rsid w:val="005A25DC"/>
    <w:rsid w:val="005A79FF"/>
    <w:rsid w:val="005C0687"/>
    <w:rsid w:val="005E267A"/>
    <w:rsid w:val="006126A2"/>
    <w:rsid w:val="006145DB"/>
    <w:rsid w:val="0067747D"/>
    <w:rsid w:val="0068594D"/>
    <w:rsid w:val="006D096B"/>
    <w:rsid w:val="006D5566"/>
    <w:rsid w:val="006E3DBB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7D7C58"/>
    <w:rsid w:val="00852B10"/>
    <w:rsid w:val="00853453"/>
    <w:rsid w:val="00885789"/>
    <w:rsid w:val="00893BC8"/>
    <w:rsid w:val="008A64F9"/>
    <w:rsid w:val="00915CCA"/>
    <w:rsid w:val="0095449A"/>
    <w:rsid w:val="00A93BD1"/>
    <w:rsid w:val="00AA5D5D"/>
    <w:rsid w:val="00AA6F31"/>
    <w:rsid w:val="00AB2E0E"/>
    <w:rsid w:val="00AC3623"/>
    <w:rsid w:val="00B24CA7"/>
    <w:rsid w:val="00B25714"/>
    <w:rsid w:val="00B31EB3"/>
    <w:rsid w:val="00B517F9"/>
    <w:rsid w:val="00B71C4C"/>
    <w:rsid w:val="00B76F8D"/>
    <w:rsid w:val="00B8064B"/>
    <w:rsid w:val="00BB23F8"/>
    <w:rsid w:val="00BF5FDB"/>
    <w:rsid w:val="00C12CA4"/>
    <w:rsid w:val="00C403E9"/>
    <w:rsid w:val="00C86FD2"/>
    <w:rsid w:val="00CD1D42"/>
    <w:rsid w:val="00D07887"/>
    <w:rsid w:val="00D25A9C"/>
    <w:rsid w:val="00D37034"/>
    <w:rsid w:val="00D76C36"/>
    <w:rsid w:val="00D86FA0"/>
    <w:rsid w:val="00D97E55"/>
    <w:rsid w:val="00DA2A1F"/>
    <w:rsid w:val="00DA50D6"/>
    <w:rsid w:val="00DF0D60"/>
    <w:rsid w:val="00DF311D"/>
    <w:rsid w:val="00E2361B"/>
    <w:rsid w:val="00E257B7"/>
    <w:rsid w:val="00E373D5"/>
    <w:rsid w:val="00E5062C"/>
    <w:rsid w:val="00E70F4C"/>
    <w:rsid w:val="00E84ABD"/>
    <w:rsid w:val="00EB1B7C"/>
    <w:rsid w:val="00EC02DA"/>
    <w:rsid w:val="00ED379F"/>
    <w:rsid w:val="00EF69FC"/>
    <w:rsid w:val="00F3549E"/>
    <w:rsid w:val="00F41D7A"/>
    <w:rsid w:val="00F74601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281619"/>
  <w15:docId w15:val="{28EE5CDF-7A72-4EE0-8EA4-EA0E18D2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2C1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BBC4A-14E3-42B4-83F5-7A935B9C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cp:lastPrinted>2026-06-04T08:44:00Z</cp:lastPrinted>
  <dcterms:created xsi:type="dcterms:W3CDTF">2026-10-16T11:04:00Z</dcterms:created>
  <dcterms:modified xsi:type="dcterms:W3CDTF">2026-10-27T08:37:00Z</dcterms:modified>
</cp:coreProperties>
</file>