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horzAnchor="margin" w:tblpXSpec="center" w:tblpY="408"/>
        <w:tblW w:w="9917" w:type="dxa"/>
        <w:tblLook w:val="04A0" w:firstRow="1" w:lastRow="0" w:firstColumn="1" w:lastColumn="0" w:noHBand="0" w:noVBand="1"/>
      </w:tblPr>
      <w:tblGrid>
        <w:gridCol w:w="892"/>
        <w:gridCol w:w="4020"/>
        <w:gridCol w:w="4020"/>
        <w:gridCol w:w="985"/>
      </w:tblGrid>
      <w:tr w:rsidR="00A102AB" w:rsidRPr="00A102AB" w14:paraId="18A94437" w14:textId="77777777" w:rsidTr="00922384">
        <w:tc>
          <w:tcPr>
            <w:tcW w:w="892" w:type="dxa"/>
            <w:vAlign w:val="center"/>
          </w:tcPr>
          <w:p w14:paraId="6E4EC0BE" w14:textId="6AE7FBA0" w:rsidR="00A102AB" w:rsidRPr="003135F4" w:rsidRDefault="00A102AB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20" w:type="dxa"/>
            <w:vAlign w:val="center"/>
          </w:tcPr>
          <w:p w14:paraId="5E453388" w14:textId="1D2CAA3A" w:rsidR="00A102AB" w:rsidRPr="003135F4" w:rsidRDefault="00A102AB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020" w:type="dxa"/>
            <w:vAlign w:val="center"/>
          </w:tcPr>
          <w:p w14:paraId="1FD6C1A6" w14:textId="4ED6FB89" w:rsidR="00A102AB" w:rsidRPr="003135F4" w:rsidRDefault="00A102AB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85" w:type="dxa"/>
            <w:vAlign w:val="center"/>
          </w:tcPr>
          <w:p w14:paraId="0CCFBD99" w14:textId="07F39F96" w:rsidR="00A102AB" w:rsidRPr="003135F4" w:rsidRDefault="00A102AB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Кол-во, шт.</w:t>
            </w:r>
          </w:p>
        </w:tc>
      </w:tr>
      <w:tr w:rsidR="003135F4" w:rsidRPr="00A102AB" w14:paraId="0404E3C4" w14:textId="77777777" w:rsidTr="00922384">
        <w:tc>
          <w:tcPr>
            <w:tcW w:w="892" w:type="dxa"/>
            <w:vAlign w:val="center"/>
          </w:tcPr>
          <w:p w14:paraId="307AFA53" w14:textId="4502332A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20" w:type="dxa"/>
            <w:vAlign w:val="center"/>
          </w:tcPr>
          <w:p w14:paraId="78E1FD1E" w14:textId="2FF99FEE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ГУО "Гимназия №30 </w:t>
            </w:r>
            <w:proofErr w:type="spellStart"/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имени Героя Советского союза Б. С. Окрестина"</w:t>
            </w:r>
          </w:p>
        </w:tc>
        <w:tc>
          <w:tcPr>
            <w:tcW w:w="4020" w:type="dxa"/>
            <w:vAlign w:val="center"/>
          </w:tcPr>
          <w:p w14:paraId="10B8663B" w14:textId="16792CEE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Куйбышева, 79/2</w:t>
            </w:r>
          </w:p>
        </w:tc>
        <w:tc>
          <w:tcPr>
            <w:tcW w:w="985" w:type="dxa"/>
            <w:vAlign w:val="center"/>
          </w:tcPr>
          <w:p w14:paraId="0D36A281" w14:textId="11346808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35F4" w:rsidRPr="00A102AB" w14:paraId="1A0024EE" w14:textId="77777777" w:rsidTr="00922384">
        <w:tc>
          <w:tcPr>
            <w:tcW w:w="892" w:type="dxa"/>
            <w:vAlign w:val="center"/>
          </w:tcPr>
          <w:p w14:paraId="407AE8DF" w14:textId="5DC880BB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020" w:type="dxa"/>
            <w:vAlign w:val="center"/>
          </w:tcPr>
          <w:p w14:paraId="46447E77" w14:textId="41BD542B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ГУО "Средняя школа им. </w:t>
            </w:r>
            <w:proofErr w:type="spellStart"/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Я.Купалы</w:t>
            </w:r>
            <w:proofErr w:type="spellEnd"/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№19 г. Минска"</w:t>
            </w:r>
          </w:p>
        </w:tc>
        <w:tc>
          <w:tcPr>
            <w:tcW w:w="4020" w:type="dxa"/>
            <w:vAlign w:val="center"/>
          </w:tcPr>
          <w:p w14:paraId="4CB471B3" w14:textId="1752C7D2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Золотая Горка, 18/2</w:t>
            </w:r>
          </w:p>
        </w:tc>
        <w:tc>
          <w:tcPr>
            <w:tcW w:w="985" w:type="dxa"/>
            <w:vAlign w:val="center"/>
          </w:tcPr>
          <w:p w14:paraId="417AAB08" w14:textId="59A7B0BF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35F4" w:rsidRPr="00A102AB" w14:paraId="728069AC" w14:textId="77777777" w:rsidTr="00922384">
        <w:tc>
          <w:tcPr>
            <w:tcW w:w="892" w:type="dxa"/>
            <w:vAlign w:val="center"/>
          </w:tcPr>
          <w:p w14:paraId="0E1CF059" w14:textId="6FFF5DAC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20" w:type="dxa"/>
            <w:vAlign w:val="center"/>
          </w:tcPr>
          <w:p w14:paraId="073D2FD9" w14:textId="14210093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 «Центр по обеспечению деятельности бюджетных организаций администрации Советского района </w:t>
            </w:r>
            <w:proofErr w:type="spellStart"/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020" w:type="dxa"/>
            <w:vAlign w:val="center"/>
          </w:tcPr>
          <w:p w14:paraId="51613D12" w14:textId="511FB435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Я. Коласа, 13</w:t>
            </w:r>
          </w:p>
        </w:tc>
        <w:tc>
          <w:tcPr>
            <w:tcW w:w="985" w:type="dxa"/>
            <w:vAlign w:val="center"/>
          </w:tcPr>
          <w:p w14:paraId="1A70BFF2" w14:textId="2603EAAA" w:rsidR="003135F4" w:rsidRPr="003135F4" w:rsidRDefault="00745C45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35F4" w:rsidRPr="00A102AB" w14:paraId="670DE226" w14:textId="77777777" w:rsidTr="00922384">
        <w:tc>
          <w:tcPr>
            <w:tcW w:w="892" w:type="dxa"/>
            <w:vAlign w:val="center"/>
          </w:tcPr>
          <w:p w14:paraId="2C9F04E7" w14:textId="2DF52899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0" w:type="dxa"/>
            <w:vAlign w:val="center"/>
          </w:tcPr>
          <w:p w14:paraId="6B8BEA42" w14:textId="571C8381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ГУО "Физкультурно-спортивный центр детей и молодежи Советского района г. Минска"</w:t>
            </w:r>
          </w:p>
        </w:tc>
        <w:tc>
          <w:tcPr>
            <w:tcW w:w="4020" w:type="dxa"/>
            <w:vAlign w:val="center"/>
          </w:tcPr>
          <w:p w14:paraId="71A6C5BB" w14:textId="58CE53AA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Гамарника, 7/2</w:t>
            </w:r>
          </w:p>
        </w:tc>
        <w:tc>
          <w:tcPr>
            <w:tcW w:w="985" w:type="dxa"/>
            <w:vAlign w:val="center"/>
          </w:tcPr>
          <w:p w14:paraId="25FC9C88" w14:textId="76A794C2" w:rsidR="003135F4" w:rsidRPr="003135F4" w:rsidRDefault="00745C45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5F4" w:rsidRPr="00A102AB" w14:paraId="45342EEF" w14:textId="77777777" w:rsidTr="00922384">
        <w:tc>
          <w:tcPr>
            <w:tcW w:w="892" w:type="dxa"/>
            <w:vAlign w:val="center"/>
          </w:tcPr>
          <w:p w14:paraId="5D7CDA37" w14:textId="216DD1E2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4020" w:type="dxa"/>
            <w:vAlign w:val="center"/>
          </w:tcPr>
          <w:p w14:paraId="19CC4AA5" w14:textId="77777777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vAlign w:val="center"/>
          </w:tcPr>
          <w:p w14:paraId="4D586D8A" w14:textId="77777777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546F198E" w14:textId="0696DF8B" w:rsidR="003135F4" w:rsidRPr="003135F4" w:rsidRDefault="003135F4" w:rsidP="00922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</w:tbl>
    <w:p w14:paraId="419C2EF6" w14:textId="2F348A0B" w:rsidR="00922384" w:rsidRDefault="00922384" w:rsidP="00922384">
      <w:pPr>
        <w:jc w:val="center"/>
      </w:pPr>
      <w:r w:rsidRPr="0039049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7</w:t>
      </w:r>
      <w:r w:rsidRPr="0039049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 к документации на закупку №ГЦ921-10/261</w:t>
      </w:r>
    </w:p>
    <w:p w14:paraId="2EA73CCA" w14:textId="77777777" w:rsidR="00551825" w:rsidRDefault="00551825"/>
    <w:sectPr w:rsidR="00551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CD18" w14:textId="77777777" w:rsidR="00185767" w:rsidRDefault="00185767" w:rsidP="003135F4">
      <w:pPr>
        <w:spacing w:after="0" w:line="240" w:lineRule="auto"/>
      </w:pPr>
      <w:r>
        <w:separator/>
      </w:r>
    </w:p>
  </w:endnote>
  <w:endnote w:type="continuationSeparator" w:id="0">
    <w:p w14:paraId="0FB9FCF1" w14:textId="77777777" w:rsidR="00185767" w:rsidRDefault="00185767" w:rsidP="0031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6EBB" w14:textId="77777777" w:rsidR="00185767" w:rsidRDefault="00185767" w:rsidP="003135F4">
      <w:pPr>
        <w:spacing w:after="0" w:line="240" w:lineRule="auto"/>
      </w:pPr>
      <w:r>
        <w:separator/>
      </w:r>
    </w:p>
  </w:footnote>
  <w:footnote w:type="continuationSeparator" w:id="0">
    <w:p w14:paraId="1B45D010" w14:textId="77777777" w:rsidR="00185767" w:rsidRDefault="00185767" w:rsidP="00313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2F"/>
    <w:rsid w:val="00185767"/>
    <w:rsid w:val="003135F4"/>
    <w:rsid w:val="00321037"/>
    <w:rsid w:val="00493F7E"/>
    <w:rsid w:val="00551825"/>
    <w:rsid w:val="00680057"/>
    <w:rsid w:val="006A3DD7"/>
    <w:rsid w:val="00745C45"/>
    <w:rsid w:val="00922384"/>
    <w:rsid w:val="00A102AB"/>
    <w:rsid w:val="00B915BA"/>
    <w:rsid w:val="00C31F74"/>
    <w:rsid w:val="00C448FE"/>
    <w:rsid w:val="00D27B58"/>
    <w:rsid w:val="00D3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731A3"/>
  <w15:chartTrackingRefBased/>
  <w15:docId w15:val="{AF26FDA7-7EC1-41BE-94E6-6097A55B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B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B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B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B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B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B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B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B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B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B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B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B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B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B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B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B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B2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0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13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135F4"/>
  </w:style>
  <w:style w:type="paragraph" w:styleId="af">
    <w:name w:val="footer"/>
    <w:basedOn w:val="a"/>
    <w:link w:val="af0"/>
    <w:uiPriority w:val="99"/>
    <w:unhideWhenUsed/>
    <w:rsid w:val="00313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1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№5. Список учреждений для поставки по лоту №3</dc:title>
  <dc:subject/>
  <dc:creator>Никита Куница</dc:creator>
  <cp:keywords/>
  <dc:description/>
  <cp:lastModifiedBy>Пользователь</cp:lastModifiedBy>
  <cp:revision>5</cp:revision>
  <cp:lastPrinted>2026-10-27T12:58:00Z</cp:lastPrinted>
  <dcterms:created xsi:type="dcterms:W3CDTF">2026-10-09T11:50:00Z</dcterms:created>
  <dcterms:modified xsi:type="dcterms:W3CDTF">2026-10-27T12:58:00Z</dcterms:modified>
</cp:coreProperties>
</file>