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742F" w14:textId="77777777" w:rsidR="00673412" w:rsidRPr="007A4B59" w:rsidRDefault="00486F89">
      <w:pPr>
        <w:spacing w:after="0" w:line="240" w:lineRule="auto"/>
        <w:jc w:val="center"/>
        <w:rPr>
          <w:rFonts w:ascii="Times New Roman" w:eastAsia="Calibri" w:hAnsi="Times New Roman" w:cs="Times New Roman"/>
        </w:rPr>
      </w:pPr>
      <w:r w:rsidRPr="007A4B59">
        <w:rPr>
          <w:rFonts w:ascii="Times New Roman" w:eastAsia="Calibri" w:hAnsi="Times New Roman" w:cs="Times New Roman"/>
        </w:rPr>
        <w:t>ДОГОВОР ПОСТАВКИ № _______</w:t>
      </w:r>
    </w:p>
    <w:p w14:paraId="6368302F" w14:textId="77777777" w:rsidR="007A4B59" w:rsidRPr="007A4B59" w:rsidRDefault="007A4B59">
      <w:pPr>
        <w:spacing w:after="0" w:line="240" w:lineRule="auto"/>
        <w:jc w:val="center"/>
        <w:rPr>
          <w:rFonts w:ascii="Times New Roman" w:eastAsia="Calibri" w:hAnsi="Times New Roman" w:cs="Times New Roman"/>
        </w:rPr>
      </w:pPr>
    </w:p>
    <w:p w14:paraId="58BAF6EF" w14:textId="5BEFDB81" w:rsidR="007A4B59" w:rsidRPr="007A4B59" w:rsidRDefault="00486F89" w:rsidP="007A4B59">
      <w:pPr>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__________.202</w:t>
      </w:r>
      <w:r w:rsidR="007A4B59" w:rsidRPr="007A4B59">
        <w:rPr>
          <w:rFonts w:ascii="Times New Roman" w:eastAsia="Calibri" w:hAnsi="Times New Roman" w:cs="Times New Roman"/>
        </w:rPr>
        <w:t>6</w:t>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007A4B59" w:rsidRPr="007A4B59">
        <w:rPr>
          <w:rFonts w:ascii="Times New Roman" w:eastAsia="Calibri" w:hAnsi="Times New Roman" w:cs="Times New Roman"/>
        </w:rPr>
        <w:t xml:space="preserve">                             </w:t>
      </w:r>
      <w:r w:rsidRPr="007A4B59">
        <w:rPr>
          <w:rFonts w:ascii="Times New Roman" w:eastAsia="Calibri" w:hAnsi="Times New Roman" w:cs="Times New Roman"/>
        </w:rPr>
        <w:t>аг. Лесной Минского района</w:t>
      </w:r>
      <w:r w:rsidR="007A4B59" w:rsidRPr="007A4B59">
        <w:rPr>
          <w:rFonts w:ascii="Times New Roman" w:eastAsia="Calibri" w:hAnsi="Times New Roman" w:cs="Times New Roman"/>
        </w:rPr>
        <w:t xml:space="preserve"> Минской области</w:t>
      </w:r>
    </w:p>
    <w:p w14:paraId="0206082B" w14:textId="17A0158E" w:rsidR="00673412" w:rsidRPr="007A4B59" w:rsidRDefault="00673412">
      <w:pPr>
        <w:spacing w:after="0" w:line="240" w:lineRule="auto"/>
        <w:jc w:val="both"/>
        <w:rPr>
          <w:rFonts w:ascii="Times New Roman" w:eastAsia="Calibri" w:hAnsi="Times New Roman" w:cs="Times New Roman"/>
        </w:rPr>
      </w:pPr>
    </w:p>
    <w:p w14:paraId="47252D25" w14:textId="73B5A6AA"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_______________________________, именуемое в дальнейшем «Поставщик», в лице________________________, действующего на основании 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«Центр», в лице директора Полякова С.Л., действующего на основании Устава, с другой стороны, вместе именуемые стороны, в соответствии с результатом процедуры </w:t>
      </w:r>
      <w:r w:rsidR="00822056">
        <w:rPr>
          <w:rFonts w:ascii="Times New Roman" w:eastAsia="Calibri" w:hAnsi="Times New Roman" w:cs="Times New Roman"/>
        </w:rPr>
        <w:t xml:space="preserve">закупки </w:t>
      </w:r>
      <w:r w:rsidR="00FC2D9F">
        <w:rPr>
          <w:rFonts w:ascii="Times New Roman" w:eastAsia="Calibri" w:hAnsi="Times New Roman" w:cs="Times New Roman"/>
          <w:i/>
        </w:rPr>
        <w:t>из одного источника</w:t>
      </w:r>
      <w:r w:rsidR="00822056">
        <w:rPr>
          <w:rFonts w:ascii="Times New Roman" w:eastAsia="Calibri" w:hAnsi="Times New Roman" w:cs="Times New Roman"/>
          <w:i/>
        </w:rPr>
        <w:t xml:space="preserve"> </w:t>
      </w:r>
      <w:r w:rsidR="00822056">
        <w:rPr>
          <w:rFonts w:ascii="Times New Roman" w:eastAsia="Calibri" w:hAnsi="Times New Roman" w:cs="Times New Roman"/>
          <w:b/>
          <w:bCs/>
        </w:rPr>
        <w:t>«</w:t>
      </w:r>
      <w:r w:rsidR="00A53346" w:rsidRPr="00A53346">
        <w:rPr>
          <w:rFonts w:ascii="Times New Roman" w:eastAsia="Calibri" w:hAnsi="Times New Roman" w:cs="Times New Roman"/>
          <w:b/>
          <w:bCs/>
        </w:rPr>
        <w:t>Реагенты и расходные материалы для проведения молекулярно-биологических исследований в рамках выполнения НИР 03.03.н. "Разработать и внедрить метод комплексного лечения пациентов c местно-распространенным немелкоклеточным раком легкого с инвазией в структуры и органы средостения и/или структуры верхней апертуры грудной стенки IIIA-IIIB (T3-T4N0-2M0) стадий"</w:t>
      </w:r>
      <w:r w:rsidR="00822056">
        <w:rPr>
          <w:rFonts w:ascii="Times New Roman" w:eastAsia="Calibri" w:hAnsi="Times New Roman" w:cs="Times New Roman"/>
          <w:b/>
          <w:bCs/>
        </w:rPr>
        <w:t xml:space="preserve">» </w:t>
      </w:r>
      <w:r w:rsidRPr="007A4B59">
        <w:rPr>
          <w:rFonts w:ascii="Times New Roman" w:eastAsia="Calibri" w:hAnsi="Times New Roman" w:cs="Times New Roman"/>
        </w:rPr>
        <w:t>№________ № лота</w:t>
      </w:r>
      <w:r w:rsidR="00822056">
        <w:rPr>
          <w:rFonts w:ascii="Times New Roman" w:eastAsia="Calibri" w:hAnsi="Times New Roman" w:cs="Times New Roman"/>
        </w:rPr>
        <w:t xml:space="preserve"> </w:t>
      </w:r>
      <w:r w:rsidR="00FC2D9F" w:rsidRPr="00FC2D9F">
        <w:rPr>
          <w:rFonts w:ascii="Times New Roman" w:eastAsia="Calibri" w:hAnsi="Times New Roman" w:cs="Times New Roman"/>
          <w:b/>
          <w:bCs/>
        </w:rPr>
        <w:t>3</w:t>
      </w:r>
      <w:r w:rsidRPr="007A4B59">
        <w:rPr>
          <w:rFonts w:ascii="Times New Roman" w:eastAsia="Calibri" w:hAnsi="Times New Roman" w:cs="Times New Roman"/>
        </w:rPr>
        <w:t xml:space="preserve"> (</w:t>
      </w:r>
      <w:r w:rsidRPr="007A4B59">
        <w:rPr>
          <w:rFonts w:ascii="Times New Roman" w:eastAsia="Calibri" w:hAnsi="Times New Roman" w:cs="Times New Roman"/>
          <w:i/>
        </w:rPr>
        <w:t>несостоявшийся электронный аукцион</w:t>
      </w:r>
      <w:r w:rsidR="00A741FE">
        <w:rPr>
          <w:rFonts w:ascii="Times New Roman" w:eastAsia="Calibri" w:hAnsi="Times New Roman" w:cs="Times New Roman"/>
          <w:i/>
        </w:rPr>
        <w:t xml:space="preserve"> </w:t>
      </w:r>
      <w:r w:rsidRPr="007A4B59">
        <w:rPr>
          <w:rFonts w:ascii="Times New Roman" w:eastAsia="Calibri" w:hAnsi="Times New Roman" w:cs="Times New Roman"/>
          <w:i/>
        </w:rPr>
        <w:t>№</w:t>
      </w:r>
      <w:r w:rsidR="0079206A">
        <w:rPr>
          <w:rFonts w:ascii="Times New Roman" w:eastAsia="Calibri" w:hAnsi="Times New Roman" w:cs="Times New Roman"/>
          <w:i/>
        </w:rPr>
        <w:t xml:space="preserve"> </w:t>
      </w:r>
      <w:r w:rsidR="0079206A" w:rsidRPr="0079206A">
        <w:rPr>
          <w:rFonts w:ascii="Times New Roman" w:eastAsia="Calibri" w:hAnsi="Times New Roman" w:cs="Times New Roman"/>
          <w:i/>
        </w:rPr>
        <w:t>AU20260918392648</w:t>
      </w:r>
      <w:r w:rsidRPr="007A4B59">
        <w:rPr>
          <w:rFonts w:ascii="Times New Roman" w:eastAsia="Calibri" w:hAnsi="Times New Roman" w:cs="Times New Roman"/>
          <w:i/>
        </w:rPr>
        <w:t>)</w:t>
      </w:r>
      <w:r w:rsidRPr="007A4B59">
        <w:rPr>
          <w:rFonts w:ascii="Times New Roman" w:eastAsia="Calibri" w:hAnsi="Times New Roman" w:cs="Times New Roman"/>
        </w:rPr>
        <w:t xml:space="preserve"> (протокол от ______ №______), заключили настоящий Договор о нижеследующем:</w:t>
      </w:r>
    </w:p>
    <w:p w14:paraId="7841CA57"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1.Предмет договора</w:t>
      </w:r>
    </w:p>
    <w:p w14:paraId="0EFC6D03" w14:textId="755C39D8"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1.1. Поставщик обязуется поставить, а Покупатель принять и оплатить товар в количестве, ассортименте и по ценам, указанным в Спецификации (Приложение №1).</w:t>
      </w:r>
    </w:p>
    <w:p w14:paraId="5843BAB6" w14:textId="490F6C57" w:rsidR="006A084D" w:rsidRPr="00822056" w:rsidRDefault="006A084D" w:rsidP="006A084D">
      <w:pPr>
        <w:tabs>
          <w:tab w:val="left" w:pos="709"/>
        </w:tabs>
        <w:spacing w:after="0" w:line="240" w:lineRule="auto"/>
        <w:ind w:firstLine="709"/>
        <w:jc w:val="both"/>
        <w:rPr>
          <w:rFonts w:ascii="Times New Roman" w:eastAsia="Times New Roman" w:hAnsi="Times New Roman" w:cs="Times New Roman"/>
          <w:lang w:eastAsia="ru-RU"/>
        </w:rPr>
      </w:pPr>
      <w:r w:rsidRPr="00822056">
        <w:rPr>
          <w:rFonts w:ascii="Times New Roman" w:eastAsia="Times New Roman" w:hAnsi="Times New Roman" w:cs="Times New Roman"/>
          <w:lang w:eastAsia="ru-RU"/>
        </w:rPr>
        <w:t xml:space="preserve">1.2. Не допускается изменение условий договора при его исполнении в части предмета закупки, требований к предмету закупки, его объема (количества), </w:t>
      </w:r>
      <w:r w:rsidRPr="00822056">
        <w:rPr>
          <w:rFonts w:ascii="Times New Roman" w:eastAsia="Times New Roman" w:hAnsi="Times New Roman" w:cs="Times New Roman"/>
          <w:bCs/>
          <w:lang w:eastAsia="ru-RU"/>
        </w:rPr>
        <w:t xml:space="preserve">увеличения сроков исполнения обязательств поставщиком (подрядчиком, исполнителем), сроков и условий оплаты, цены договора на закупку, </w:t>
      </w:r>
      <w:r w:rsidRPr="00822056">
        <w:rPr>
          <w:rFonts w:ascii="Times New Roman" w:eastAsia="Times New Roman" w:hAnsi="Times New Roman" w:cs="Times New Roman"/>
          <w:lang w:eastAsia="ru-RU"/>
        </w:rPr>
        <w:t>за исключением случаев, установленных в части 2 настоящего пункта.</w:t>
      </w:r>
    </w:p>
    <w:p w14:paraId="395EB973" w14:textId="77777777" w:rsidR="006A084D" w:rsidRPr="00822056" w:rsidRDefault="006A084D" w:rsidP="006A084D">
      <w:pPr>
        <w:tabs>
          <w:tab w:val="left" w:pos="709"/>
        </w:tabs>
        <w:spacing w:after="0" w:line="240" w:lineRule="auto"/>
        <w:ind w:firstLine="709"/>
        <w:jc w:val="both"/>
        <w:rPr>
          <w:rFonts w:ascii="Times New Roman" w:eastAsia="Times New Roman" w:hAnsi="Times New Roman" w:cs="Times New Roman"/>
          <w:lang w:eastAsia="ru-RU"/>
        </w:rPr>
      </w:pPr>
      <w:r w:rsidRPr="00822056">
        <w:rPr>
          <w:rFonts w:ascii="Times New Roman" w:eastAsia="Times New Roman" w:hAnsi="Times New Roman" w:cs="Times New Roman"/>
          <w:lang w:eastAsia="ru-RU"/>
        </w:rPr>
        <w:t xml:space="preserve">Допускается изменение условий договора в случаях, предусмотренных пунктом 44 Положения </w:t>
      </w:r>
      <w:r w:rsidRPr="00822056">
        <w:rPr>
          <w:rFonts w:ascii="Times New Roman" w:eastAsia="Calibri" w:hAnsi="Times New Roman" w:cs="Times New Roman"/>
        </w:rPr>
        <w:t>о</w:t>
      </w:r>
      <w:r w:rsidRPr="00822056">
        <w:rPr>
          <w:rFonts w:ascii="Times New Roman" w:eastAsia="Calibri" w:hAnsi="Times New Roman" w:cs="Times New Roman"/>
          <w:i/>
        </w:rPr>
        <w:t xml:space="preserve"> </w:t>
      </w:r>
      <w:r w:rsidRPr="00822056">
        <w:rPr>
          <w:rFonts w:ascii="Times New Roman" w:eastAsia="Calibri" w:hAnsi="Times New Roman" w:cs="Times New Roman"/>
        </w:rPr>
        <w:t>порядке осуществления закупок товаров (работ, услуг) за счет собственных средств, утвержденного постановлением</w:t>
      </w:r>
      <w:r w:rsidRPr="00822056">
        <w:rPr>
          <w:rFonts w:ascii="Times New Roman" w:eastAsia="Times New Roman" w:hAnsi="Times New Roman" w:cs="Times New Roman"/>
          <w:lang w:eastAsia="ru-RU"/>
        </w:rPr>
        <w:t xml:space="preserve"> Совета Министров Республики Беларусь от 07.04.2026 № 168 «О порядке осуществления закупок товаров (работ, услуг) за счет собственных средств».</w:t>
      </w:r>
    </w:p>
    <w:p w14:paraId="228261CD" w14:textId="5F4CB3C6"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1.3. Цель приобретения – для собственного потребления.</w:t>
      </w:r>
    </w:p>
    <w:p w14:paraId="7EEECD83"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2.Цена товара. Порядок расчетов</w:t>
      </w:r>
    </w:p>
    <w:p w14:paraId="2A4F04D7" w14:textId="3004F3B3"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2.1. Общая стоимость настоящего договора указана в Спецификации (Приложение №1) и составляет ________</w:t>
      </w:r>
      <w:r w:rsidR="007A4B59">
        <w:rPr>
          <w:rFonts w:ascii="Times New Roman" w:eastAsia="Calibri" w:hAnsi="Times New Roman" w:cs="Times New Roman"/>
        </w:rPr>
        <w:t xml:space="preserve"> ( ____ рублей ____ копеек) </w:t>
      </w:r>
      <w:r w:rsidRPr="007A4B59">
        <w:rPr>
          <w:rFonts w:ascii="Times New Roman" w:eastAsia="Calibri" w:hAnsi="Times New Roman" w:cs="Times New Roman"/>
        </w:rPr>
        <w:t xml:space="preserve">белорусских рублей. </w:t>
      </w:r>
    </w:p>
    <w:p w14:paraId="34797576"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включая ремонт, монтаж, наладку и ввода товара в эксплуатацию, обучение (инструктаж) медицинского и (или) технического персонала правилам эксплуатации, предоставление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329C030A" w14:textId="4605A3A0"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2.2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 При этом, оптовая надбавка по каждой позиции, в случаях ее указания в Спецификации (ях) (Приложение(я) №</w:t>
      </w:r>
      <w:r w:rsidR="007A4B59">
        <w:rPr>
          <w:rFonts w:ascii="Times New Roman" w:eastAsia="Calibri" w:hAnsi="Times New Roman" w:cs="Times New Roman"/>
        </w:rPr>
        <w:t xml:space="preserve"> 1</w:t>
      </w:r>
      <w:r w:rsidRPr="007A4B59">
        <w:rPr>
          <w:rFonts w:ascii="Times New Roman" w:eastAsia="Calibri" w:hAnsi="Times New Roman" w:cs="Times New Roman"/>
        </w:rPr>
        <w:t>), может быть изменена только в сторону уменьшения.</w:t>
      </w:r>
    </w:p>
    <w:p w14:paraId="262D61F0"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2.3.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3612FCB8" w14:textId="710FBF3E"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ab/>
        <w:t xml:space="preserve">2.4. Оплата товара производится Покупателем путем перечисления денежных средств в полном объеме на счет Поставщика по факту поставки в течение </w:t>
      </w:r>
      <w:r w:rsidR="007A4B59">
        <w:rPr>
          <w:rFonts w:ascii="Times New Roman" w:eastAsia="Calibri" w:hAnsi="Times New Roman" w:cs="Times New Roman"/>
          <w:lang w:val="be-BY"/>
        </w:rPr>
        <w:t>пяти</w:t>
      </w:r>
      <w:r w:rsidRPr="007A4B59">
        <w:rPr>
          <w:rFonts w:ascii="Times New Roman" w:eastAsia="Calibri" w:hAnsi="Times New Roman" w:cs="Times New Roman"/>
          <w:lang w:val="be-BY"/>
        </w:rPr>
        <w:t xml:space="preserve"> банковских </w:t>
      </w:r>
      <w:r w:rsidRPr="007A4B59">
        <w:rPr>
          <w:rFonts w:ascii="Times New Roman" w:eastAsia="Calibri" w:hAnsi="Times New Roman" w:cs="Times New Roman"/>
        </w:rPr>
        <w:t>дней. Покупатель считается исполнившим свою обязанность по оплате товара с момента поступления денежных средств на расчетный счет поставщика.</w:t>
      </w:r>
    </w:p>
    <w:p w14:paraId="1175F218" w14:textId="6AEF7894" w:rsidR="00673412" w:rsidRPr="007A4B59" w:rsidRDefault="00486F89">
      <w:pPr>
        <w:tabs>
          <w:tab w:val="left" w:pos="284"/>
          <w:tab w:val="left" w:pos="426"/>
        </w:tabs>
        <w:suppressAutoHyphens/>
        <w:autoSpaceDE w:val="0"/>
        <w:autoSpaceDN w:val="0"/>
        <w:spacing w:after="0" w:line="240" w:lineRule="auto"/>
        <w:ind w:firstLine="426"/>
        <w:jc w:val="both"/>
        <w:rPr>
          <w:rFonts w:ascii="Times New Roman" w:eastAsia="Calibri" w:hAnsi="Times New Roman" w:cs="Times New Roman"/>
          <w:b/>
          <w:bCs/>
          <w:u w:val="single"/>
        </w:rPr>
      </w:pPr>
      <w:r w:rsidRPr="007A4B59">
        <w:rPr>
          <w:rFonts w:ascii="Times New Roman" w:eastAsia="Calibri" w:hAnsi="Times New Roman" w:cs="Times New Roman"/>
        </w:rPr>
        <w:t xml:space="preserve">2.5. Источник финансирования – </w:t>
      </w:r>
      <w:r w:rsidRPr="007A4B59">
        <w:rPr>
          <w:rFonts w:ascii="Times New Roman" w:eastAsia="Calibri" w:hAnsi="Times New Roman" w:cs="Times New Roman"/>
          <w:b/>
          <w:bCs/>
          <w:u w:val="single"/>
          <w:lang w:val="be-BY"/>
        </w:rPr>
        <w:t>собственные средства</w:t>
      </w:r>
      <w:r w:rsidRPr="007A4B59">
        <w:rPr>
          <w:rFonts w:ascii="Times New Roman" w:eastAsia="Calibri" w:hAnsi="Times New Roman" w:cs="Times New Roman"/>
          <w:b/>
          <w:bCs/>
          <w:u w:val="single"/>
        </w:rPr>
        <w:t>.</w:t>
      </w:r>
    </w:p>
    <w:p w14:paraId="74D52EA0"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3.Сроки и порядок поставки</w:t>
      </w:r>
    </w:p>
    <w:p w14:paraId="316A9AE6" w14:textId="0F4AAEC8" w:rsidR="00673412" w:rsidRPr="007A4B59" w:rsidRDefault="00486F89" w:rsidP="007A4B59">
      <w:pPr>
        <w:tabs>
          <w:tab w:val="left" w:pos="426"/>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ab/>
        <w:t xml:space="preserve">3.1. Поставка товара осуществляется </w:t>
      </w:r>
      <w:r w:rsidRPr="00822056">
        <w:rPr>
          <w:rFonts w:ascii="Times New Roman" w:eastAsia="Calibri" w:hAnsi="Times New Roman" w:cs="Times New Roman"/>
          <w:b/>
          <w:bCs/>
        </w:rPr>
        <w:t>с момента подписания Договора</w:t>
      </w:r>
      <w:r w:rsidR="00822056" w:rsidRPr="00822056">
        <w:rPr>
          <w:rFonts w:ascii="Times New Roman" w:eastAsia="Calibri" w:hAnsi="Times New Roman" w:cs="Times New Roman"/>
          <w:b/>
          <w:bCs/>
        </w:rPr>
        <w:t xml:space="preserve"> по 15.12.2026</w:t>
      </w:r>
      <w:r w:rsidRPr="00822056">
        <w:rPr>
          <w:rFonts w:ascii="Times New Roman" w:eastAsia="Calibri" w:hAnsi="Times New Roman" w:cs="Times New Roman"/>
          <w:b/>
          <w:bCs/>
        </w:rPr>
        <w:t>.</w:t>
      </w:r>
      <w:r w:rsidRPr="007A4B59">
        <w:rPr>
          <w:rFonts w:ascii="Times New Roman" w:eastAsia="Calibri" w:hAnsi="Times New Roman" w:cs="Times New Roman"/>
        </w:rPr>
        <w:t xml:space="preserve"> </w:t>
      </w:r>
    </w:p>
    <w:p w14:paraId="61C53D3F" w14:textId="7FF1ABE4"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3.2. Частичная поставка товара или в размере кратном комплекту (единице) товара в пределах срока, установленного в пункте 3.1., разрешена.</w:t>
      </w:r>
    </w:p>
    <w:p w14:paraId="66CB95F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3.3. Датой поставки товара считается дата поступления его на склад Покупателя в соответствии с отметкой в товарно-транспортной (товарной) накладной, при условии предоставления всех документов согласно п. 3.5 договора. </w:t>
      </w:r>
    </w:p>
    <w:p w14:paraId="2B451D2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В случае не предоставления хотя бы одного документа, предусмотренного п. 3.5 настоящего договора, поставка считается неисполненной до даты предоставления их Поставщиком. При этом датой поставки товара является дата регистрации указанных документов Покупателем.</w:t>
      </w:r>
    </w:p>
    <w:p w14:paraId="157BC3F3" w14:textId="74E91558"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lastRenderedPageBreak/>
        <w:tab/>
        <w:t>3.4.</w:t>
      </w:r>
      <w:r w:rsidR="007A4B59">
        <w:rPr>
          <w:rFonts w:ascii="Times New Roman" w:eastAsia="Calibri" w:hAnsi="Times New Roman" w:cs="Times New Roman"/>
        </w:rPr>
        <w:t xml:space="preserve"> </w:t>
      </w:r>
      <w:r w:rsidRPr="007A4B59">
        <w:rPr>
          <w:rFonts w:ascii="Times New Roman" w:eastAsia="Calibri" w:hAnsi="Times New Roman" w:cs="Times New Roman"/>
        </w:rPr>
        <w:t>Поставка товара осуществляется силами и за счет Поставщика по адресу: Минский район, аг. Лесной, РНПЦ ОМР им. Н.Н. Александрова.</w:t>
      </w:r>
    </w:p>
    <w:p w14:paraId="4818FAE6" w14:textId="77777777" w:rsidR="00673412" w:rsidRPr="007A4B59" w:rsidRDefault="00486F89">
      <w:pPr>
        <w:tabs>
          <w:tab w:val="left" w:pos="426"/>
        </w:tabs>
        <w:spacing w:after="0" w:line="240" w:lineRule="auto"/>
        <w:ind w:firstLine="426"/>
        <w:jc w:val="both"/>
        <w:rPr>
          <w:rFonts w:ascii="Times New Roman" w:hAnsi="Times New Roman" w:cs="Times New Roman"/>
        </w:rPr>
      </w:pPr>
      <w:r w:rsidRPr="007A4B59">
        <w:rPr>
          <w:rFonts w:ascii="Times New Roman" w:eastAsia="Calibri" w:hAnsi="Times New Roman" w:cs="Times New Roman"/>
        </w:rPr>
        <w:tab/>
        <w:t xml:space="preserve">3.5. Поставка </w:t>
      </w:r>
      <w:r w:rsidRPr="007A4B59">
        <w:rPr>
          <w:rFonts w:ascii="Times New Roman" w:hAnsi="Times New Roman" w:cs="Times New Roman"/>
        </w:rPr>
        <w:t>товара должна сопровождаться 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w:t>
      </w:r>
    </w:p>
    <w:p w14:paraId="015E172F"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3.6.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1AC2072" w14:textId="77777777" w:rsidR="00673412" w:rsidRPr="007A4B59" w:rsidRDefault="00486F89" w:rsidP="007A4B59">
      <w:pPr>
        <w:tabs>
          <w:tab w:val="left" w:pos="426"/>
        </w:tabs>
        <w:autoSpaceDE w:val="0"/>
        <w:autoSpaceDN w:val="0"/>
        <w:adjustRightInd w:val="0"/>
        <w:spacing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4. Качество, количество и комплектность товара, тара, упаковка</w:t>
      </w:r>
    </w:p>
    <w:p w14:paraId="13657C0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4.1. </w:t>
      </w:r>
      <w:r w:rsidRPr="007A4B59">
        <w:rPr>
          <w:rFonts w:ascii="Times New Roman" w:eastAsia="Times New Roman" w:hAnsi="Times New Roman" w:cs="Times New Roman"/>
          <w:lang w:eastAsia="ru-RU"/>
        </w:rPr>
        <w:t xml:space="preserve">Если в технических нормативных правовых актах в области технического нормирования и стандартизации предусмотрены обязательные требования к качеству продаваемого товара, то Поставщик, обязан передать Покупателю товар, соответствующий этим обязательным требованиям. </w:t>
      </w:r>
    </w:p>
    <w:p w14:paraId="3752CF06" w14:textId="77777777" w:rsidR="00673412" w:rsidRPr="007A4B59" w:rsidRDefault="00486F89">
      <w:pPr>
        <w:widowControl w:val="0"/>
        <w:shd w:val="clear" w:color="auto" w:fill="FFFFFF"/>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7EDCF227" w14:textId="49BD3A2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xml:space="preserve">) к нему, а также </w:t>
      </w:r>
      <w:r w:rsidRPr="007A4B59">
        <w:rPr>
          <w:rFonts w:ascii="Times New Roman" w:hAnsi="Times New Roman" w:cs="Times New Roman"/>
        </w:rPr>
        <w:t>предложению Поставщика, предоставленному на процедуру закуп</w:t>
      </w:r>
      <w:r w:rsidRPr="007A4B59">
        <w:rPr>
          <w:rFonts w:ascii="Times New Roman" w:hAnsi="Times New Roman" w:cs="Times New Roman"/>
          <w:color w:val="000000"/>
        </w:rPr>
        <w:t xml:space="preserve">ки, в соответствии с которой заключен настоящий договор. </w:t>
      </w:r>
    </w:p>
    <w:p w14:paraId="7D42C9E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w:t>
      </w:r>
    </w:p>
    <w:p w14:paraId="0649DB2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w:t>
      </w:r>
      <w:r w:rsidRPr="007A4B59">
        <w:rPr>
          <w:rFonts w:ascii="Times New Roman" w:hAnsi="Times New Roman" w:cs="Times New Roman"/>
        </w:rPr>
        <w:t>.3</w:t>
      </w:r>
      <w:r w:rsidRPr="007A4B59">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5A68137F"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 xml:space="preserve">4.4. </w:t>
      </w:r>
      <w:r w:rsidRPr="007A4B59">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65C0C3CE"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F24996B"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2A1E60B5"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6A70DA7D"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067AEC58"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34C993E8"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5.Приемка товара</w:t>
      </w:r>
    </w:p>
    <w:p w14:paraId="343BFE01"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5.1. Приемка товара по количеству, качеству и комплектности осуществляется </w:t>
      </w:r>
      <w:r w:rsidRPr="007A4B59">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Pr="007A4B59">
        <w:rPr>
          <w:rFonts w:ascii="Times New Roman" w:hAnsi="Times New Roman" w:cs="Times New Roman"/>
          <w:color w:val="000000"/>
        </w:rPr>
        <w:t>настоящего договора.</w:t>
      </w:r>
    </w:p>
    <w:p w14:paraId="7C8C3437"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hAnsi="Times New Roman" w:cs="Times New Roman"/>
          <w:color w:val="000000"/>
        </w:rPr>
        <w:t xml:space="preserve">5.2. </w:t>
      </w:r>
      <w:r w:rsidRPr="007A4B59">
        <w:rPr>
          <w:rFonts w:ascii="Times New Roman" w:eastAsia="Calibri" w:hAnsi="Times New Roman" w:cs="Times New Roman"/>
        </w:rPr>
        <w:t>Поставщик несет ответственность за поставку некачественного товара.</w:t>
      </w:r>
    </w:p>
    <w:p w14:paraId="29BC299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3294CA18" w14:textId="77777777" w:rsidR="00673412" w:rsidRPr="007A4B59" w:rsidRDefault="00486F89" w:rsidP="007A4B59">
      <w:pPr>
        <w:tabs>
          <w:tab w:val="left" w:pos="426"/>
        </w:tabs>
        <w:autoSpaceDE w:val="0"/>
        <w:autoSpaceDN w:val="0"/>
        <w:adjustRightInd w:val="0"/>
        <w:spacing w:before="240"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6. Гарантии</w:t>
      </w:r>
    </w:p>
    <w:p w14:paraId="1119C9B2"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6.1. Поставщик гарантирует, что поставленный товар является новым </w:t>
      </w:r>
      <w:r w:rsidRPr="007A4B59">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7A4B59">
        <w:rPr>
          <w:rFonts w:ascii="Times New Roman" w:hAnsi="Times New Roman" w:cs="Times New Roman"/>
          <w:snapToGrid w:val="0"/>
        </w:rPr>
        <w:t>,</w:t>
      </w:r>
      <w:r w:rsidRPr="007A4B59">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55B7660" w14:textId="32B7F7B0"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6.2. Гарантийные сроки (сроки годности, стерильности) на товар указываются в с</w:t>
      </w:r>
      <w:r w:rsidRPr="007A4B59">
        <w:rPr>
          <w:rFonts w:ascii="Times New Roman" w:hAnsi="Times New Roman" w:cs="Times New Roman"/>
          <w:color w:val="000000"/>
        </w:rPr>
        <w:t>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к настоящему договору. Указанные сроки начинают исчисляться с даты поставки товара Покупателю.</w:t>
      </w:r>
    </w:p>
    <w:p w14:paraId="40D90A01"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 xml:space="preserve">6.3. </w:t>
      </w:r>
      <w:r w:rsidRPr="007A4B59">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6161ACFE" w14:textId="77777777" w:rsidR="00673412" w:rsidRPr="007A4B59" w:rsidRDefault="00673412">
      <w:pPr>
        <w:tabs>
          <w:tab w:val="left" w:pos="426"/>
        </w:tabs>
        <w:spacing w:after="0" w:line="240" w:lineRule="auto"/>
        <w:ind w:firstLine="426"/>
        <w:jc w:val="center"/>
        <w:rPr>
          <w:rFonts w:ascii="Times New Roman" w:eastAsia="Calibri" w:hAnsi="Times New Roman" w:cs="Times New Roman"/>
          <w:b/>
        </w:rPr>
      </w:pPr>
    </w:p>
    <w:p w14:paraId="44F6A6BD" w14:textId="77777777" w:rsidR="00822056" w:rsidRDefault="00822056">
      <w:pPr>
        <w:tabs>
          <w:tab w:val="left" w:pos="426"/>
        </w:tabs>
        <w:spacing w:after="0" w:line="240" w:lineRule="auto"/>
        <w:ind w:firstLine="426"/>
        <w:jc w:val="center"/>
        <w:rPr>
          <w:rFonts w:ascii="Times New Roman" w:eastAsia="Calibri" w:hAnsi="Times New Roman" w:cs="Times New Roman"/>
          <w:b/>
        </w:rPr>
      </w:pPr>
    </w:p>
    <w:p w14:paraId="7B3663F0" w14:textId="3F1FE08F"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7. Ответственность сторон</w:t>
      </w:r>
    </w:p>
    <w:p w14:paraId="70A4DB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7.1.</w:t>
      </w:r>
      <w:r w:rsidRPr="007A4B59">
        <w:rPr>
          <w:rFonts w:ascii="Times New Roman" w:eastAsia="Calibri" w:hAnsi="Times New Roman" w:cs="Times New Roman"/>
        </w:rPr>
        <w:tab/>
        <w:t xml:space="preserve"> Если поставленный товар не соответствует 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7F9723E3"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Штраф, предусмотренный частью 1 настоящего пункта, не взыскивается, если Поставщик устранит несоответствие товара условиям настоящего договора в течение 10 календарных дней с момента получения соответствующей претензии от Покупателя.</w:t>
      </w:r>
    </w:p>
    <w:p w14:paraId="6448AC3B"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7.2.</w:t>
      </w:r>
      <w:r w:rsidRPr="007A4B59">
        <w:rPr>
          <w:rFonts w:ascii="Times New Roman" w:eastAsia="Calibri" w:hAnsi="Times New Roman" w:cs="Times New Roman"/>
        </w:rPr>
        <w:tab/>
        <w:t xml:space="preserve"> За поставку товара, не соответствующего по маркировке, срокам годности и/или стерильности Поставщик уплачивает Покупателю штраф в размере 5% стоимости товара, не соответствующего условиям договора.</w:t>
      </w:r>
    </w:p>
    <w:p w14:paraId="53043B82"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7.3.</w:t>
      </w:r>
      <w:r w:rsidRPr="007A4B59">
        <w:rPr>
          <w:rFonts w:ascii="Times New Roman" w:eastAsia="Calibri" w:hAnsi="Times New Roman" w:cs="Times New Roman"/>
        </w:rPr>
        <w:tab/>
        <w:t>За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646BCF8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Пеня исчисляется:</w:t>
      </w:r>
    </w:p>
    <w:p w14:paraId="17055E10"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43F6547E"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5C1446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7.4 За несоответствие товара и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10F2EF09"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7.5. При отказе Поставщика от поставки товара полностью или частично Поставщик уплачивает Покупателю штраф в размере 10% стоимости не поставленного товара. </w:t>
      </w:r>
    </w:p>
    <w:p w14:paraId="52C8F16D"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7.6.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 </w:t>
      </w:r>
    </w:p>
    <w:p w14:paraId="01E2D58B" w14:textId="15C25CBF"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7.7. В случае, если Покупатель несет убытки из-за нарушения Поставщиком условий настоящего договора, Поставщик обязан возместить убытки в полном объеме.</w:t>
      </w:r>
    </w:p>
    <w:p w14:paraId="7626DB0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7.8. Уплата неустойки не освобождает Поставщика от обязанности выполнения предусмотренных настоящим договором обязательств.</w:t>
      </w:r>
    </w:p>
    <w:p w14:paraId="4BADC22F" w14:textId="77777777" w:rsidR="00673412" w:rsidRPr="007A4B59" w:rsidRDefault="00486F89" w:rsidP="00213F91">
      <w:pPr>
        <w:tabs>
          <w:tab w:val="left" w:pos="426"/>
        </w:tabs>
        <w:autoSpaceDE w:val="0"/>
        <w:autoSpaceDN w:val="0"/>
        <w:adjustRightInd w:val="0"/>
        <w:spacing w:after="0"/>
        <w:ind w:firstLine="426"/>
        <w:jc w:val="center"/>
        <w:rPr>
          <w:rFonts w:ascii="Times New Roman" w:hAnsi="Times New Roman" w:cs="Times New Roman"/>
          <w:b/>
          <w:bCs/>
        </w:rPr>
      </w:pPr>
      <w:r w:rsidRPr="007A4B59">
        <w:rPr>
          <w:rFonts w:ascii="Times New Roman" w:hAnsi="Times New Roman" w:cs="Times New Roman"/>
          <w:b/>
          <w:bCs/>
        </w:rPr>
        <w:t>8. Форс-мажор</w:t>
      </w:r>
    </w:p>
    <w:p w14:paraId="63FF74C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5A3062EA" w14:textId="77777777" w:rsidR="00673412" w:rsidRPr="007A4B59" w:rsidRDefault="00486F89">
      <w:pPr>
        <w:tabs>
          <w:tab w:val="left" w:pos="426"/>
        </w:tabs>
        <w:spacing w:after="0" w:line="240" w:lineRule="auto"/>
        <w:ind w:firstLine="426"/>
        <w:jc w:val="both"/>
        <w:rPr>
          <w:rFonts w:ascii="Times New Roman" w:eastAsia="Times New Roman" w:hAnsi="Times New Roman" w:cs="Times New Roman"/>
          <w:lang w:eastAsia="ru-RU"/>
        </w:rPr>
      </w:pPr>
      <w:r w:rsidRPr="007A4B59">
        <w:rPr>
          <w:rFonts w:ascii="Times New Roman" w:hAnsi="Times New Roman" w:cs="Times New Roman"/>
        </w:rPr>
        <w:t xml:space="preserve">8.2.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10 (десяти) календарных дней с момента их наступления. Надлежащим доказательством наличия указанных выше обстоятельств и их продолжительности будут служить документы, выдаваемые Белорусской Торгово-промышленной палатой </w:t>
      </w:r>
      <w:r w:rsidRPr="007A4B59">
        <w:rPr>
          <w:rFonts w:ascii="Times New Roman" w:eastAsia="Times New Roman" w:hAnsi="Times New Roman" w:cs="Times New Roman"/>
          <w:lang w:eastAsia="ru-RU"/>
        </w:rPr>
        <w:t>в установленном ею порядке</w:t>
      </w:r>
      <w:r w:rsidRPr="007A4B59">
        <w:rPr>
          <w:rFonts w:ascii="Times New Roman" w:hAnsi="Times New Roman" w:cs="Times New Roman"/>
        </w:rPr>
        <w:t xml:space="preserve"> либо уполномоченными органами</w:t>
      </w:r>
      <w:r w:rsidRPr="007A4B59">
        <w:rPr>
          <w:rFonts w:ascii="Times New Roman" w:eastAsia="Times New Roman" w:hAnsi="Times New Roman" w:cs="Times New Roman"/>
          <w:lang w:eastAsia="ru-RU"/>
        </w:rPr>
        <w:t xml:space="preserve"> в соответствии с законодательством страны</w:t>
      </w:r>
      <w:r w:rsidRPr="007A4B59">
        <w:rPr>
          <w:rFonts w:ascii="Times New Roman" w:hAnsi="Times New Roman" w:cs="Times New Roman"/>
        </w:rPr>
        <w:t>, на территории которых возникли данные обстоятельства</w:t>
      </w:r>
      <w:r w:rsidRPr="007A4B59">
        <w:rPr>
          <w:rFonts w:ascii="Times New Roman" w:hAnsi="Times New Roman" w:cs="Times New Roman"/>
          <w:color w:val="000000"/>
        </w:rPr>
        <w:t>.</w:t>
      </w:r>
      <w:r w:rsidRPr="007A4B59">
        <w:rPr>
          <w:rFonts w:ascii="Times New Roman" w:hAnsi="Times New Roman" w:cs="Times New Roman"/>
        </w:rPr>
        <w:t xml:space="preserve"> </w:t>
      </w:r>
    </w:p>
    <w:p w14:paraId="0D4F9CAD"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8.3. Если обстоятельства непреодолимой силы будут продолжаться более 2-х месяцев, то каждая сторона будет иметь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убытков, кроме возврата суммы предоплаты за не поставленный товар.</w:t>
      </w:r>
    </w:p>
    <w:p w14:paraId="423A6161"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8.4. Не уведомление или несвоевременное уведомление о наличии обстоятельств непреодолимой силы лишает сторону права ссылаться на вышеуказанные обстоятельства как на основание, освобождающее от ответственности за неисполнение (ненадлежащее исполнение) обязательств по настоящему договору.</w:t>
      </w:r>
    </w:p>
    <w:p w14:paraId="54B6997C" w14:textId="77777777" w:rsidR="00673412" w:rsidRPr="007A4B59" w:rsidRDefault="00486F89" w:rsidP="00213F91">
      <w:pPr>
        <w:tabs>
          <w:tab w:val="left" w:pos="426"/>
        </w:tabs>
        <w:autoSpaceDE w:val="0"/>
        <w:autoSpaceDN w:val="0"/>
        <w:adjustRightInd w:val="0"/>
        <w:spacing w:before="240" w:after="0"/>
        <w:ind w:firstLine="426"/>
        <w:jc w:val="center"/>
        <w:rPr>
          <w:rFonts w:ascii="Times New Roman" w:hAnsi="Times New Roman" w:cs="Times New Roman"/>
          <w:b/>
          <w:bCs/>
        </w:rPr>
      </w:pPr>
      <w:r w:rsidRPr="007A4B59">
        <w:rPr>
          <w:rFonts w:ascii="Times New Roman" w:hAnsi="Times New Roman" w:cs="Times New Roman"/>
          <w:b/>
          <w:bCs/>
        </w:rPr>
        <w:t>9. Прочие условия</w:t>
      </w:r>
    </w:p>
    <w:p w14:paraId="7C2AFC51" w14:textId="0E1EA983"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 xml:space="preserve">9.1. Договор вступает в силу со дня его подписания обеими сторонами </w:t>
      </w:r>
      <w:r w:rsidRPr="00822056">
        <w:rPr>
          <w:rFonts w:ascii="Times New Roman" w:hAnsi="Times New Roman" w:cs="Times New Roman"/>
          <w:b/>
          <w:bCs/>
        </w:rPr>
        <w:t xml:space="preserve">и действует </w:t>
      </w:r>
      <w:r w:rsidR="00213F91" w:rsidRPr="00822056">
        <w:rPr>
          <w:rFonts w:ascii="Times New Roman" w:hAnsi="Times New Roman" w:cs="Times New Roman"/>
          <w:b/>
          <w:bCs/>
        </w:rPr>
        <w:t>п</w:t>
      </w:r>
      <w:r w:rsidRPr="00822056">
        <w:rPr>
          <w:rFonts w:ascii="Times New Roman" w:hAnsi="Times New Roman" w:cs="Times New Roman"/>
          <w:b/>
          <w:bCs/>
        </w:rPr>
        <w:t xml:space="preserve">о </w:t>
      </w:r>
      <w:r w:rsidR="00822056" w:rsidRPr="00822056">
        <w:rPr>
          <w:rFonts w:ascii="Times New Roman" w:hAnsi="Times New Roman" w:cs="Times New Roman"/>
          <w:b/>
          <w:bCs/>
        </w:rPr>
        <w:t>15.12.2026</w:t>
      </w:r>
      <w:r w:rsidR="00822056">
        <w:rPr>
          <w:rFonts w:ascii="Times New Roman" w:hAnsi="Times New Roman" w:cs="Times New Roman"/>
        </w:rPr>
        <w:t>,</w:t>
      </w:r>
      <w:r w:rsidRPr="007A4B59">
        <w:rPr>
          <w:rFonts w:ascii="Times New Roman" w:hAnsi="Times New Roman" w:cs="Times New Roman"/>
        </w:rPr>
        <w:t xml:space="preserve"> а в части оплаты- до полного исполнения принятых обязательств. Окончание срока действия договора не освобождает стороны от ответственности за нарушение его условий. </w:t>
      </w:r>
    </w:p>
    <w:p w14:paraId="181E9A34"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9.2. Ни одна из сторон не имеет права передать третьему лицу права и обязанности по настоящему договору без письменного согласия другой стороны.</w:t>
      </w:r>
    </w:p>
    <w:p w14:paraId="690E6A38"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rPr>
        <w:t xml:space="preserve">9.3.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w:t>
      </w:r>
      <w:r w:rsidRPr="007A4B59">
        <w:rPr>
          <w:rFonts w:ascii="Times New Roman" w:hAnsi="Times New Roman" w:cs="Times New Roman"/>
        </w:rPr>
        <w:lastRenderedPageBreak/>
        <w:t>в случаях не исполнения и (или) ненадлежащего исполнения Поставщиком обязательств по настоящему договору.</w:t>
      </w:r>
    </w:p>
    <w:p w14:paraId="690DE26C"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iCs/>
          <w:color w:val="242424"/>
        </w:rPr>
        <w:t xml:space="preserve">9.4. Покупатель вправе в одностороннем порядке отказаться </w:t>
      </w:r>
      <w:r w:rsidRPr="007A4B59">
        <w:rPr>
          <w:rFonts w:ascii="Times New Roman" w:hAnsi="Times New Roman" w:cs="Times New Roman"/>
          <w:color w:val="242424"/>
        </w:rPr>
        <w:t>от исполнения договора, если в ходе исполнения договора будет</w:t>
      </w:r>
      <w:r w:rsidRPr="007A4B59">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w:t>
      </w:r>
    </w:p>
    <w:p w14:paraId="54B441A5" w14:textId="77777777" w:rsidR="00673412" w:rsidRPr="007A4B59" w:rsidRDefault="00486F89">
      <w:pPr>
        <w:tabs>
          <w:tab w:val="left" w:pos="426"/>
        </w:tabs>
        <w:spacing w:after="0" w:line="240" w:lineRule="auto"/>
        <w:ind w:firstLine="426"/>
        <w:jc w:val="both"/>
        <w:rPr>
          <w:rFonts w:ascii="Times New Roman" w:eastAsia="Calibri" w:hAnsi="Times New Roman" w:cs="Times New Roman"/>
          <w:spacing w:val="-4"/>
        </w:rPr>
      </w:pPr>
      <w:r w:rsidRPr="007A4B59">
        <w:rPr>
          <w:rFonts w:ascii="Times New Roman" w:hAnsi="Times New Roman" w:cs="Times New Roman"/>
          <w:spacing w:val="-4"/>
        </w:rPr>
        <w:t xml:space="preserve">9.5. </w:t>
      </w:r>
      <w:r w:rsidRPr="007A4B59">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(десяти) календарных дней со дня их изменения письменно уведомить об этом друг друга. </w:t>
      </w:r>
      <w:r w:rsidRPr="007A4B59">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22472CD0" w14:textId="77777777" w:rsidR="00673412" w:rsidRPr="007A4B59" w:rsidRDefault="00486F89">
      <w:pPr>
        <w:tabs>
          <w:tab w:val="left" w:pos="426"/>
        </w:tabs>
        <w:spacing w:after="0" w:line="240" w:lineRule="auto"/>
        <w:ind w:firstLine="426"/>
        <w:jc w:val="both"/>
        <w:rPr>
          <w:rFonts w:ascii="Times New Roman" w:hAnsi="Times New Roman" w:cs="Times New Roman"/>
          <w:color w:val="000000"/>
        </w:rPr>
      </w:pPr>
      <w:r w:rsidRPr="007A4B59">
        <w:rPr>
          <w:rFonts w:ascii="Times New Roman" w:eastAsia="Calibri" w:hAnsi="Times New Roman" w:cs="Times New Roman"/>
          <w:spacing w:val="-4"/>
        </w:rPr>
        <w:t xml:space="preserve">9.6. </w:t>
      </w:r>
      <w:r w:rsidRPr="007A4B59">
        <w:rPr>
          <w:rFonts w:ascii="Times New Roman" w:hAnsi="Times New Roman" w:cs="Times New Roman"/>
          <w:color w:val="000000"/>
        </w:rPr>
        <w:t xml:space="preserve">Стороны признают юридическую силу документов, переданных по факсимильной и электронной связи. </w:t>
      </w:r>
    </w:p>
    <w:p w14:paraId="1F8EE12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9.7. Неурегулированные в процессе ведения претензионной переписки споры (п.5.3), вытекающие из настоящего договора, рассматриваются в Экономическом суде г. Минска.</w:t>
      </w:r>
    </w:p>
    <w:p w14:paraId="476195B3" w14:textId="77777777" w:rsidR="00673412" w:rsidRPr="007A4B59" w:rsidRDefault="00486F89">
      <w:pPr>
        <w:tabs>
          <w:tab w:val="left" w:pos="426"/>
        </w:tabs>
        <w:spacing w:before="120" w:after="120" w:line="276" w:lineRule="auto"/>
        <w:ind w:firstLine="426"/>
        <w:jc w:val="center"/>
        <w:rPr>
          <w:rFonts w:ascii="Times New Roman" w:eastAsia="Calibri" w:hAnsi="Times New Roman" w:cs="Times New Roman"/>
          <w:b/>
        </w:rPr>
      </w:pPr>
      <w:r w:rsidRPr="007A4B59">
        <w:rPr>
          <w:rFonts w:ascii="Times New Roman" w:eastAsia="Calibri" w:hAnsi="Times New Roman" w:cs="Times New Roman"/>
          <w:b/>
        </w:rPr>
        <w:t>10. Антикоррупционная оговорка</w:t>
      </w:r>
    </w:p>
    <w:p w14:paraId="05B8D4C3"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10.1. Стороны обязуются соблюдать законодательство Республики Беларусь в области противодействия коррупции.</w:t>
      </w:r>
    </w:p>
    <w:p w14:paraId="1EC7036D" w14:textId="77777777" w:rsidR="00673412" w:rsidRPr="007A4B59" w:rsidRDefault="00673412">
      <w:pPr>
        <w:tabs>
          <w:tab w:val="left" w:pos="426"/>
        </w:tabs>
        <w:spacing w:after="0" w:line="240" w:lineRule="auto"/>
        <w:ind w:firstLine="426"/>
        <w:jc w:val="center"/>
        <w:rPr>
          <w:rFonts w:ascii="Times New Roman" w:eastAsia="Calibri" w:hAnsi="Times New Roman" w:cs="Times New Roman"/>
          <w:b/>
        </w:rPr>
      </w:pPr>
    </w:p>
    <w:p w14:paraId="53DB241E"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 xml:space="preserve">11. Персональные данные </w:t>
      </w:r>
    </w:p>
    <w:p w14:paraId="1905839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11.1. Стороны обязуются соблюдать законодательство Республики Беларусь в области защиты персональных данных.</w:t>
      </w:r>
    </w:p>
    <w:p w14:paraId="039618E4" w14:textId="77777777" w:rsidR="00673412" w:rsidRPr="007A4B59" w:rsidRDefault="00673412">
      <w:pPr>
        <w:tabs>
          <w:tab w:val="left" w:pos="426"/>
        </w:tabs>
        <w:spacing w:after="0" w:line="240" w:lineRule="auto"/>
        <w:ind w:firstLine="426"/>
        <w:jc w:val="both"/>
        <w:rPr>
          <w:rFonts w:ascii="Times New Roman" w:eastAsia="Calibri" w:hAnsi="Times New Roman" w:cs="Times New Roman"/>
        </w:rPr>
      </w:pPr>
    </w:p>
    <w:p w14:paraId="30459EEC" w14:textId="77777777" w:rsidR="00673412" w:rsidRPr="007A4B59" w:rsidRDefault="00673412">
      <w:pPr>
        <w:spacing w:after="0" w:line="240" w:lineRule="auto"/>
        <w:ind w:firstLine="709"/>
        <w:jc w:val="center"/>
        <w:rPr>
          <w:rFonts w:ascii="Times New Roman" w:eastAsia="Calibri" w:hAnsi="Times New Roman" w:cs="Times New Roman"/>
          <w:b/>
        </w:rPr>
      </w:pPr>
    </w:p>
    <w:p w14:paraId="5042B78B" w14:textId="2F54722C" w:rsidR="00673412" w:rsidRPr="007A4B59" w:rsidRDefault="00486F89">
      <w:pPr>
        <w:spacing w:after="0" w:line="240" w:lineRule="auto"/>
        <w:ind w:firstLine="709"/>
        <w:jc w:val="center"/>
        <w:rPr>
          <w:rFonts w:ascii="Times New Roman" w:eastAsia="Calibri" w:hAnsi="Times New Roman" w:cs="Times New Roman"/>
          <w:b/>
        </w:rPr>
      </w:pPr>
      <w:r w:rsidRPr="007A4B59">
        <w:rPr>
          <w:rFonts w:ascii="Times New Roman" w:eastAsia="Calibri" w:hAnsi="Times New Roman" w:cs="Times New Roman"/>
          <w:b/>
        </w:rPr>
        <w:t>12. Юридические адреса, банковские реквизиты и подписи сторон</w:t>
      </w:r>
    </w:p>
    <w:p w14:paraId="2A882271" w14:textId="77777777" w:rsidR="00673412" w:rsidRPr="007A4B59" w:rsidRDefault="00673412">
      <w:pPr>
        <w:spacing w:after="0" w:line="240" w:lineRule="auto"/>
        <w:ind w:firstLine="709"/>
        <w:jc w:val="center"/>
        <w:rPr>
          <w:rFonts w:ascii="Times New Roman" w:eastAsia="Calibri" w:hAnsi="Times New Roman" w:cs="Times New Roman"/>
          <w:b/>
        </w:rPr>
      </w:pPr>
    </w:p>
    <w:tbl>
      <w:tblPr>
        <w:tblStyle w:val="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tblGrid>
      <w:tr w:rsidR="00673412" w:rsidRPr="007A4B59" w14:paraId="7596679F" w14:textId="77777777" w:rsidTr="00213F91">
        <w:trPr>
          <w:trHeight w:val="116"/>
        </w:trPr>
        <w:tc>
          <w:tcPr>
            <w:tcW w:w="4678" w:type="dxa"/>
          </w:tcPr>
          <w:p w14:paraId="439E25D0"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Поставщик</w:t>
            </w:r>
          </w:p>
        </w:tc>
        <w:tc>
          <w:tcPr>
            <w:tcW w:w="5670" w:type="dxa"/>
          </w:tcPr>
          <w:p w14:paraId="251D717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Покупатель</w:t>
            </w:r>
          </w:p>
        </w:tc>
      </w:tr>
      <w:tr w:rsidR="00673412" w:rsidRPr="007A4B59" w14:paraId="0A7212A4" w14:textId="77777777" w:rsidTr="00213F91">
        <w:trPr>
          <w:trHeight w:val="3412"/>
        </w:trPr>
        <w:tc>
          <w:tcPr>
            <w:tcW w:w="4678" w:type="dxa"/>
          </w:tcPr>
          <w:p w14:paraId="261241F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57956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AF0C3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181606D"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B5D0E51"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BFAEF4C"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4BB2774"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AE555B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B175A9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9FB9419"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036D47D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26ADFC0"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1682E5"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FA8633B"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9F3B8A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7600DAC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9D5EFE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____________ _____________</w:t>
            </w:r>
          </w:p>
          <w:p w14:paraId="28916252" w14:textId="73DF6BA3"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tc>
        <w:tc>
          <w:tcPr>
            <w:tcW w:w="5670" w:type="dxa"/>
          </w:tcPr>
          <w:p w14:paraId="6C75B8E8"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Государственное учреждение «Республиканский научно-практический центр онкологии и медицинской радиологии им. Н.Н. Александрова»</w:t>
            </w:r>
          </w:p>
          <w:p w14:paraId="7B4391B1"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223040, Республика Беларусь, Минская область, Минский р-н, аг. Лесной</w:t>
            </w:r>
          </w:p>
          <w:p w14:paraId="6A39256A"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Тел/факс: (017) 265-47-04 oncobel@omr.by</w:t>
            </w:r>
          </w:p>
          <w:p w14:paraId="2D5D45ED"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Р/сBY41AKBB36329161600265300000 – </w:t>
            </w:r>
          </w:p>
          <w:p w14:paraId="6E50569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внебюджетные средства;</w:t>
            </w:r>
          </w:p>
          <w:p w14:paraId="1B1688E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Р/сBY38AKBB36429161600165300000 –</w:t>
            </w:r>
          </w:p>
          <w:p w14:paraId="4A8E68E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спонсорские средства</w:t>
            </w:r>
          </w:p>
          <w:p w14:paraId="545BF442"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БИК AKBBBY2X</w:t>
            </w:r>
          </w:p>
          <w:p w14:paraId="66B66F9A"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В ЦБУ №514 ОАО «АСБ Беларусбанк» </w:t>
            </w:r>
          </w:p>
          <w:p w14:paraId="7FE448C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г.Минск, ул.Сурганова,47А</w:t>
            </w:r>
          </w:p>
          <w:p w14:paraId="73C9C2DA" w14:textId="77777777" w:rsidR="00673412" w:rsidRPr="007A4B59" w:rsidRDefault="00486F89">
            <w:pPr>
              <w:tabs>
                <w:tab w:val="center" w:pos="4677"/>
                <w:tab w:val="right" w:pos="9355"/>
              </w:tabs>
              <w:spacing w:after="0" w:line="240" w:lineRule="auto"/>
              <w:ind w:left="142" w:hanging="142"/>
              <w:rPr>
                <w:rFonts w:ascii="Times New Roman" w:eastAsia="Calibri" w:hAnsi="Times New Roman" w:cs="Times New Roman"/>
              </w:rPr>
            </w:pPr>
            <w:r w:rsidRPr="007A4B59">
              <w:rPr>
                <w:rFonts w:ascii="Times New Roman" w:eastAsia="Calibri" w:hAnsi="Times New Roman" w:cs="Times New Roman"/>
              </w:rPr>
              <w:t>УНН 600265533, ОКПО 02017714</w:t>
            </w:r>
          </w:p>
          <w:p w14:paraId="1E451212" w14:textId="77777777" w:rsidR="00673412" w:rsidRPr="007A4B59" w:rsidRDefault="00673412">
            <w:pPr>
              <w:tabs>
                <w:tab w:val="center" w:pos="4677"/>
                <w:tab w:val="right" w:pos="9355"/>
              </w:tabs>
              <w:spacing w:after="0" w:line="240" w:lineRule="auto"/>
              <w:rPr>
                <w:rFonts w:ascii="Times New Roman" w:eastAsia="Calibri" w:hAnsi="Times New Roman" w:cs="Times New Roman"/>
              </w:rPr>
            </w:pPr>
          </w:p>
          <w:p w14:paraId="68E1600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2E3C2C"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Директор______________ С.Л. Поляков</w:t>
            </w:r>
          </w:p>
          <w:p w14:paraId="42712A57" w14:textId="6FC45AE1" w:rsidR="00673412" w:rsidRPr="007A4B59" w:rsidRDefault="00673412" w:rsidP="00CB5209">
            <w:pPr>
              <w:tabs>
                <w:tab w:val="center" w:pos="4677"/>
                <w:tab w:val="right" w:pos="9355"/>
              </w:tabs>
              <w:spacing w:after="0" w:line="240" w:lineRule="auto"/>
              <w:jc w:val="both"/>
              <w:rPr>
                <w:rFonts w:ascii="Times New Roman" w:eastAsia="Calibri" w:hAnsi="Times New Roman" w:cs="Times New Roman"/>
              </w:rPr>
            </w:pPr>
          </w:p>
        </w:tc>
      </w:tr>
    </w:tbl>
    <w:p w14:paraId="5541D88C" w14:textId="77777777" w:rsidR="00673412" w:rsidRPr="007A4B59" w:rsidRDefault="00673412">
      <w:pPr>
        <w:spacing w:after="0" w:line="240" w:lineRule="auto"/>
        <w:ind w:firstLine="709"/>
        <w:jc w:val="both"/>
        <w:rPr>
          <w:rFonts w:ascii="Times New Roman" w:eastAsia="Calibri" w:hAnsi="Times New Roman" w:cs="Times New Roman"/>
        </w:rPr>
        <w:sectPr w:rsidR="00673412" w:rsidRPr="007A4B59" w:rsidSect="007A4B59">
          <w:footerReference w:type="default" r:id="rId7"/>
          <w:pgSz w:w="11906" w:h="16838"/>
          <w:pgMar w:top="568" w:right="794" w:bottom="426" w:left="794" w:header="397" w:footer="180" w:gutter="0"/>
          <w:cols w:space="708"/>
          <w:docGrid w:linePitch="360"/>
        </w:sectPr>
      </w:pPr>
    </w:p>
    <w:p w14:paraId="46214932" w14:textId="4ED3535C" w:rsidR="00213F91" w:rsidRDefault="00213F91">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1</w:t>
      </w:r>
    </w:p>
    <w:p w14:paraId="5A1D4AD3" w14:textId="5D3137A9" w:rsidR="00673412" w:rsidRDefault="00486F89">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к договору №__</w:t>
      </w:r>
    </w:p>
    <w:p w14:paraId="30CC63EF" w14:textId="77777777" w:rsidR="00673412" w:rsidRDefault="00486F89">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СПЕЦИФИКАЦИЯ </w:t>
      </w:r>
    </w:p>
    <w:p w14:paraId="2C229527" w14:textId="77777777" w:rsidR="00673412" w:rsidRDefault="00486F89" w:rsidP="00E918B9">
      <w:pPr>
        <w:rPr>
          <w:b/>
          <w:color w:val="000000"/>
          <w:sz w:val="20"/>
          <w:szCs w:val="20"/>
        </w:rPr>
      </w:pPr>
      <w:r>
        <w:rPr>
          <w:rFonts w:ascii="Times New Roman" w:hAnsi="Times New Roman" w:cs="Times New Roman"/>
          <w:color w:val="000000"/>
          <w:sz w:val="20"/>
          <w:szCs w:val="20"/>
        </w:rPr>
        <w:t>Номер процедуры: _____________    лот (лоты) №___________</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tbl>
      <w:tblPr>
        <w:tblW w:w="16018" w:type="dxa"/>
        <w:tblInd w:w="-714" w:type="dxa"/>
        <w:tblLayout w:type="fixed"/>
        <w:tblCellMar>
          <w:top w:w="102" w:type="dxa"/>
          <w:left w:w="62" w:type="dxa"/>
          <w:bottom w:w="102" w:type="dxa"/>
          <w:right w:w="62" w:type="dxa"/>
        </w:tblCellMar>
        <w:tblLook w:val="04A0" w:firstRow="1" w:lastRow="0" w:firstColumn="1" w:lastColumn="0" w:noHBand="0" w:noVBand="1"/>
      </w:tblPr>
      <w:tblGrid>
        <w:gridCol w:w="425"/>
        <w:gridCol w:w="710"/>
        <w:gridCol w:w="2693"/>
        <w:gridCol w:w="1276"/>
        <w:gridCol w:w="1701"/>
        <w:gridCol w:w="1417"/>
        <w:gridCol w:w="1985"/>
        <w:gridCol w:w="1275"/>
        <w:gridCol w:w="1701"/>
        <w:gridCol w:w="851"/>
        <w:gridCol w:w="850"/>
        <w:gridCol w:w="1134"/>
      </w:tblGrid>
      <w:tr w:rsidR="00673412" w14:paraId="24C6A3AC" w14:textId="77777777" w:rsidTr="00CB5209">
        <w:trPr>
          <w:trHeight w:val="892"/>
        </w:trPr>
        <w:tc>
          <w:tcPr>
            <w:tcW w:w="425" w:type="dxa"/>
            <w:tcBorders>
              <w:top w:val="single" w:sz="4" w:space="0" w:color="auto"/>
              <w:left w:val="single" w:sz="4" w:space="0" w:color="auto"/>
              <w:bottom w:val="single" w:sz="4" w:space="0" w:color="auto"/>
              <w:right w:val="single" w:sz="4" w:space="0" w:color="auto"/>
            </w:tcBorders>
          </w:tcPr>
          <w:p w14:paraId="45C0BE07"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N</w:t>
            </w:r>
            <w:r w:rsidRPr="00213F91">
              <w:rPr>
                <w:rFonts w:ascii="Times New Roman" w:eastAsia="Times New Roman" w:hAnsi="Times New Roman" w:cs="Times New Roman"/>
                <w:sz w:val="18"/>
                <w:szCs w:val="18"/>
                <w:lang w:eastAsia="ru-RU"/>
              </w:rPr>
              <w:br/>
              <w:t>п/п</w:t>
            </w:r>
          </w:p>
        </w:tc>
        <w:tc>
          <w:tcPr>
            <w:tcW w:w="710" w:type="dxa"/>
            <w:tcBorders>
              <w:top w:val="single" w:sz="4" w:space="0" w:color="auto"/>
              <w:left w:val="single" w:sz="4" w:space="0" w:color="auto"/>
              <w:bottom w:val="single" w:sz="4" w:space="0" w:color="auto"/>
              <w:right w:val="single" w:sz="4" w:space="0" w:color="auto"/>
            </w:tcBorders>
          </w:tcPr>
          <w:p w14:paraId="0E46E99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 лота</w:t>
            </w:r>
          </w:p>
        </w:tc>
        <w:tc>
          <w:tcPr>
            <w:tcW w:w="2693" w:type="dxa"/>
            <w:tcBorders>
              <w:top w:val="single" w:sz="4" w:space="0" w:color="auto"/>
              <w:left w:val="single" w:sz="4" w:space="0" w:color="auto"/>
              <w:bottom w:val="single" w:sz="4" w:space="0" w:color="auto"/>
              <w:right w:val="single" w:sz="4" w:space="0" w:color="auto"/>
            </w:tcBorders>
          </w:tcPr>
          <w:p w14:paraId="517CE20F" w14:textId="252A6B79"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Наименование товаров </w:t>
            </w:r>
          </w:p>
        </w:tc>
        <w:tc>
          <w:tcPr>
            <w:tcW w:w="1276" w:type="dxa"/>
            <w:tcBorders>
              <w:top w:val="single" w:sz="4" w:space="0" w:color="auto"/>
              <w:left w:val="single" w:sz="4" w:space="0" w:color="auto"/>
              <w:bottom w:val="single" w:sz="4" w:space="0" w:color="auto"/>
              <w:right w:val="single" w:sz="4" w:space="0" w:color="auto"/>
            </w:tcBorders>
          </w:tcPr>
          <w:p w14:paraId="3EF931D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Каталожный </w:t>
            </w:r>
          </w:p>
          <w:p w14:paraId="78FAD202"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w:t>
            </w:r>
          </w:p>
        </w:tc>
        <w:tc>
          <w:tcPr>
            <w:tcW w:w="1701" w:type="dxa"/>
            <w:tcBorders>
              <w:top w:val="single" w:sz="4" w:space="0" w:color="auto"/>
              <w:left w:val="single" w:sz="4" w:space="0" w:color="auto"/>
              <w:bottom w:val="single" w:sz="4" w:space="0" w:color="auto"/>
              <w:right w:val="single" w:sz="4" w:space="0" w:color="auto"/>
            </w:tcBorders>
          </w:tcPr>
          <w:p w14:paraId="4957980D" w14:textId="60A5B0AE"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Описание товаров </w:t>
            </w:r>
          </w:p>
        </w:tc>
        <w:tc>
          <w:tcPr>
            <w:tcW w:w="1417" w:type="dxa"/>
            <w:tcBorders>
              <w:top w:val="single" w:sz="4" w:space="0" w:color="auto"/>
              <w:left w:val="single" w:sz="4" w:space="0" w:color="auto"/>
              <w:bottom w:val="single" w:sz="4" w:space="0" w:color="auto"/>
              <w:right w:val="single" w:sz="4" w:space="0" w:color="auto"/>
            </w:tcBorders>
          </w:tcPr>
          <w:p w14:paraId="40711858" w14:textId="4F77E9CA"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Страна происхождения товаров </w:t>
            </w:r>
          </w:p>
        </w:tc>
        <w:tc>
          <w:tcPr>
            <w:tcW w:w="1985" w:type="dxa"/>
            <w:tcBorders>
              <w:top w:val="single" w:sz="4" w:space="0" w:color="auto"/>
              <w:left w:val="single" w:sz="4" w:space="0" w:color="auto"/>
              <w:bottom w:val="single" w:sz="4" w:space="0" w:color="auto"/>
              <w:right w:val="single" w:sz="4" w:space="0" w:color="auto"/>
            </w:tcBorders>
          </w:tcPr>
          <w:p w14:paraId="4DBFB7D8" w14:textId="77777777" w:rsidR="00673412" w:rsidRPr="00CB5209" w:rsidRDefault="00486F89">
            <w:pPr>
              <w:spacing w:after="0" w:line="240" w:lineRule="auto"/>
              <w:jc w:val="center"/>
              <w:rPr>
                <w:rFonts w:ascii="Times New Roman" w:hAnsi="Times New Roman" w:cs="Times New Roman"/>
                <w:sz w:val="14"/>
                <w:szCs w:val="14"/>
              </w:rPr>
            </w:pPr>
            <w:r w:rsidRPr="00213F91">
              <w:rPr>
                <w:rFonts w:ascii="Times New Roman" w:hAnsi="Times New Roman" w:cs="Times New Roman"/>
                <w:sz w:val="18"/>
                <w:szCs w:val="18"/>
              </w:rPr>
              <w:t xml:space="preserve">Общий срок годности, </w:t>
            </w:r>
            <w:r w:rsidRPr="00CB5209">
              <w:rPr>
                <w:rFonts w:ascii="Times New Roman" w:hAnsi="Times New Roman" w:cs="Times New Roman"/>
                <w:sz w:val="14"/>
                <w:szCs w:val="14"/>
              </w:rPr>
              <w:t>установленный изготовителем (производителем)</w:t>
            </w:r>
          </w:p>
          <w:p w14:paraId="4D5587F1" w14:textId="1403F1FE" w:rsidR="00673412" w:rsidRPr="00213F91" w:rsidRDefault="00486F89" w:rsidP="00213F91">
            <w:pPr>
              <w:spacing w:after="0" w:line="240" w:lineRule="auto"/>
              <w:jc w:val="center"/>
              <w:rPr>
                <w:rFonts w:ascii="Times New Roman" w:eastAsia="Times New Roman" w:hAnsi="Times New Roman" w:cs="Times New Roman"/>
                <w:sz w:val="18"/>
                <w:szCs w:val="18"/>
                <w:lang w:eastAsia="ru-RU"/>
              </w:rPr>
            </w:pPr>
            <w:r w:rsidRPr="00CB5209">
              <w:rPr>
                <w:rFonts w:ascii="Times New Roman" w:hAnsi="Times New Roman" w:cs="Times New Roman"/>
                <w:sz w:val="14"/>
                <w:szCs w:val="14"/>
              </w:rPr>
              <w:t>(указывается в днях, неделях, месяцах, годах)</w:t>
            </w:r>
          </w:p>
        </w:tc>
        <w:tc>
          <w:tcPr>
            <w:tcW w:w="1275" w:type="dxa"/>
            <w:tcBorders>
              <w:top w:val="single" w:sz="4" w:space="0" w:color="auto"/>
              <w:left w:val="single" w:sz="4" w:space="0" w:color="auto"/>
              <w:bottom w:val="single" w:sz="4" w:space="0" w:color="auto"/>
              <w:right w:val="single" w:sz="4" w:space="0" w:color="auto"/>
            </w:tcBorders>
          </w:tcPr>
          <w:p w14:paraId="654D11A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58ABED9E" w14:textId="06CC76C3"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Цена единицы, товаров</w:t>
            </w:r>
            <w:r w:rsidR="00213F91">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56C7A315" w14:textId="77777777" w:rsidR="00673412" w:rsidRPr="00213F91" w:rsidRDefault="00486F89">
            <w:pPr>
              <w:spacing w:after="0" w:line="240" w:lineRule="auto"/>
              <w:jc w:val="center"/>
              <w:rPr>
                <w:rFonts w:ascii="Times New Roman" w:eastAsia="Calibri" w:hAnsi="Times New Roman" w:cs="Times New Roman"/>
                <w:sz w:val="18"/>
                <w:szCs w:val="18"/>
              </w:rPr>
            </w:pPr>
            <w:r w:rsidRPr="00213F91">
              <w:rPr>
                <w:rFonts w:ascii="Times New Roman" w:eastAsia="Calibri" w:hAnsi="Times New Roman" w:cs="Times New Roman"/>
                <w:sz w:val="18"/>
                <w:szCs w:val="18"/>
              </w:rPr>
              <w:t>Сумма</w:t>
            </w:r>
          </w:p>
          <w:p w14:paraId="43C850EB" w14:textId="08DC81C1"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Calibri" w:hAnsi="Times New Roman" w:cs="Times New Roman"/>
                <w:sz w:val="18"/>
                <w:szCs w:val="18"/>
              </w:rPr>
              <w:t>НДС</w:t>
            </w:r>
            <w:r w:rsidR="00213F91">
              <w:rPr>
                <w:rFonts w:ascii="Times New Roman" w:eastAsia="Calibri" w:hAnsi="Times New Roman" w:cs="Times New Roman"/>
                <w:sz w:val="18"/>
                <w:szCs w:val="18"/>
              </w:rPr>
              <w:t>, бел. руб.</w:t>
            </w:r>
          </w:p>
        </w:tc>
        <w:tc>
          <w:tcPr>
            <w:tcW w:w="850" w:type="dxa"/>
            <w:tcBorders>
              <w:top w:val="single" w:sz="4" w:space="0" w:color="auto"/>
              <w:left w:val="single" w:sz="4" w:space="0" w:color="auto"/>
              <w:bottom w:val="single" w:sz="4" w:space="0" w:color="auto"/>
              <w:right w:val="single" w:sz="4" w:space="0" w:color="auto"/>
            </w:tcBorders>
          </w:tcPr>
          <w:p w14:paraId="76D51D9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Ставка НДС, %</w:t>
            </w:r>
          </w:p>
        </w:tc>
        <w:tc>
          <w:tcPr>
            <w:tcW w:w="1134" w:type="dxa"/>
            <w:tcBorders>
              <w:top w:val="single" w:sz="4" w:space="0" w:color="auto"/>
              <w:left w:val="single" w:sz="4" w:space="0" w:color="auto"/>
              <w:bottom w:val="single" w:sz="4" w:space="0" w:color="auto"/>
              <w:right w:val="single" w:sz="4" w:space="0" w:color="auto"/>
            </w:tcBorders>
          </w:tcPr>
          <w:p w14:paraId="68DDEC7F" w14:textId="26B8F8D7" w:rsidR="00673412" w:rsidRPr="00213F91" w:rsidRDefault="00486F89">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Общая стоимость товаров</w:t>
            </w:r>
            <w:r w:rsidR="00213F91">
              <w:rPr>
                <w:rFonts w:ascii="Times New Roman" w:eastAsia="Times New Roman" w:hAnsi="Times New Roman" w:cs="Times New Roman"/>
                <w:sz w:val="18"/>
                <w:szCs w:val="18"/>
                <w:lang w:eastAsia="ru-RU"/>
              </w:rPr>
              <w:t>, бел. руб.</w:t>
            </w:r>
          </w:p>
        </w:tc>
      </w:tr>
      <w:tr w:rsidR="00673412" w14:paraId="4FEDE731" w14:textId="77777777" w:rsidTr="00213F91">
        <w:tc>
          <w:tcPr>
            <w:tcW w:w="425" w:type="dxa"/>
            <w:tcBorders>
              <w:top w:val="single" w:sz="4" w:space="0" w:color="auto"/>
              <w:left w:val="single" w:sz="4" w:space="0" w:color="auto"/>
              <w:bottom w:val="single" w:sz="4" w:space="0" w:color="auto"/>
              <w:right w:val="single" w:sz="4" w:space="0" w:color="auto"/>
            </w:tcBorders>
            <w:vAlign w:val="center"/>
          </w:tcPr>
          <w:p w14:paraId="7381C7A9" w14:textId="0BB8059E"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54D597DA" w14:textId="6273B372" w:rsidR="00673412" w:rsidRPr="00CB5209" w:rsidRDefault="0067341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12F70F8" w14:textId="42F5957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40DADB7" w14:textId="639AC14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0BCE143C" w14:textId="2897D388"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BEAF199" w14:textId="4FE53E67"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7F43766F" w14:textId="41AAC8C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14:paraId="5A238A44" w14:textId="15679423"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207C3BFB" w14:textId="020F060B"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915C787" w14:textId="069AF754"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3945A7D" w14:textId="2199067F"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D603C15" w14:textId="4650B769"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673412" w14:paraId="6504728A" w14:textId="77777777" w:rsidTr="00213F91">
        <w:tc>
          <w:tcPr>
            <w:tcW w:w="425" w:type="dxa"/>
            <w:tcBorders>
              <w:top w:val="single" w:sz="4" w:space="0" w:color="auto"/>
              <w:left w:val="single" w:sz="4" w:space="0" w:color="auto"/>
              <w:bottom w:val="single" w:sz="4" w:space="0" w:color="auto"/>
              <w:right w:val="single" w:sz="4" w:space="0" w:color="auto"/>
            </w:tcBorders>
            <w:vAlign w:val="center"/>
          </w:tcPr>
          <w:p w14:paraId="74CB1C6A"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2F0DF1A4" w14:textId="77777777" w:rsidR="00673412" w:rsidRPr="00CB5209"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44FBE00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0DCEDA1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5390905F"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6BFF7050"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4184AB2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14:paraId="19A75F1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44F7163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61B6224"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390E115"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817D2F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673412" w14:paraId="2B5227A5" w14:textId="77777777" w:rsidTr="00213F91">
        <w:tc>
          <w:tcPr>
            <w:tcW w:w="14884" w:type="dxa"/>
            <w:gridSpan w:val="11"/>
            <w:tcBorders>
              <w:top w:val="single" w:sz="4" w:space="0" w:color="auto"/>
              <w:left w:val="single" w:sz="4" w:space="0" w:color="auto"/>
              <w:bottom w:val="single" w:sz="4" w:space="0" w:color="auto"/>
              <w:right w:val="single" w:sz="4" w:space="0" w:color="auto"/>
            </w:tcBorders>
            <w:vAlign w:val="center"/>
          </w:tcPr>
          <w:p w14:paraId="76AB1629" w14:textId="77777777" w:rsidR="00673412" w:rsidRPr="00213F91" w:rsidRDefault="00486F89" w:rsidP="00213F91">
            <w:pPr>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213F91">
              <w:rPr>
                <w:rFonts w:ascii="Times New Roman" w:eastAsia="Times New Roman" w:hAnsi="Times New Roman" w:cs="Times New Roman"/>
                <w:b/>
                <w:bCs/>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1C7E10AB" w14:textId="77777777" w:rsidR="00673412" w:rsidRPr="00213F91"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r>
    </w:tbl>
    <w:p w14:paraId="4C9BCB19" w14:textId="0F3BA0E4" w:rsidR="00673412" w:rsidRDefault="00486F89" w:rsidP="00CB5209">
      <w:pPr>
        <w:spacing w:after="0"/>
        <w:ind w:left="-709" w:right="-598"/>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Общая цена предложения </w:t>
      </w:r>
      <w:r>
        <w:rPr>
          <w:rFonts w:ascii="Times New Roman" w:hAnsi="Times New Roman" w:cs="Times New Roman"/>
          <w:b/>
          <w:color w:val="000000"/>
          <w:sz w:val="20"/>
          <w:szCs w:val="20"/>
        </w:rPr>
        <w:t>с учетом</w:t>
      </w:r>
      <w:r>
        <w:rPr>
          <w:rFonts w:ascii="Times New Roman" w:hAnsi="Times New Roman" w:cs="Times New Roman"/>
          <w:color w:val="000000"/>
          <w:sz w:val="20"/>
          <w:szCs w:val="20"/>
        </w:rPr>
        <w:t xml:space="preserve"> таможенных платежей (пошлины, сборы и НДС</w:t>
      </w:r>
      <w:r>
        <w:rPr>
          <w:rFonts w:ascii="Times New Roman" w:hAnsi="Times New Roman" w:cs="Times New Roman"/>
          <w:color w:val="0070C0"/>
          <w:sz w:val="20"/>
          <w:szCs w:val="20"/>
        </w:rPr>
        <w:t>*</w:t>
      </w:r>
      <w:r>
        <w:rPr>
          <w:rFonts w:ascii="Times New Roman" w:hAnsi="Times New Roman" w:cs="Times New Roman"/>
          <w:color w:val="000000"/>
          <w:sz w:val="20"/>
          <w:szCs w:val="20"/>
        </w:rPr>
        <w:t>) на территории РБ:______________ (_____________</w:t>
      </w:r>
      <w:r>
        <w:rPr>
          <w:rFonts w:ascii="Times New Roman" w:hAnsi="Times New Roman" w:cs="Times New Roman"/>
          <w:i/>
          <w:color w:val="000000"/>
          <w:sz w:val="20"/>
          <w:szCs w:val="20"/>
          <w:u w:val="single"/>
        </w:rPr>
        <w:t>прописью</w:t>
      </w:r>
      <w:r>
        <w:rPr>
          <w:rFonts w:ascii="Times New Roman" w:hAnsi="Times New Roman" w:cs="Times New Roman"/>
          <w:color w:val="000000"/>
          <w:sz w:val="20"/>
          <w:szCs w:val="20"/>
        </w:rPr>
        <w:t>______________________) бел. руб.</w:t>
      </w:r>
    </w:p>
    <w:p w14:paraId="0FCB608B" w14:textId="77777777" w:rsidR="00673412" w:rsidRDefault="00486F89" w:rsidP="00CB5209">
      <w:pPr>
        <w:spacing w:after="0"/>
        <w:ind w:hanging="851"/>
        <w:rPr>
          <w:rFonts w:ascii="Times New Roman" w:hAnsi="Times New Roman" w:cs="Times New Roman"/>
          <w:i/>
          <w:color w:val="0070C0"/>
          <w:sz w:val="20"/>
          <w:szCs w:val="20"/>
        </w:rPr>
      </w:pPr>
      <w:r>
        <w:rPr>
          <w:rFonts w:ascii="Times New Roman" w:hAnsi="Times New Roman" w:cs="Times New Roman"/>
          <w:i/>
          <w:color w:val="0070C0"/>
          <w:sz w:val="20"/>
          <w:szCs w:val="20"/>
        </w:rPr>
        <w:t>*Если «Без НДС» указать основание для применения</w:t>
      </w:r>
    </w:p>
    <w:p w14:paraId="1B1B6299" w14:textId="18109508" w:rsidR="00673412" w:rsidRDefault="00486F89" w:rsidP="00CB5209">
      <w:pPr>
        <w:ind w:left="-851" w:firstLine="283"/>
        <w:rPr>
          <w:rFonts w:ascii="Times New Roman" w:hAnsi="Times New Roman" w:cs="Times New Roman"/>
          <w:i/>
          <w:color w:val="0070C0"/>
          <w:sz w:val="24"/>
          <w:szCs w:val="24"/>
        </w:rPr>
      </w:pPr>
      <w:r>
        <w:rPr>
          <w:rFonts w:ascii="Times New Roman" w:hAnsi="Times New Roman" w:cs="Times New Roman"/>
          <w:sz w:val="20"/>
          <w:szCs w:val="20"/>
        </w:rPr>
        <w:t>Срок годности и (или) стерильности товара указывается Поставщиком в товарно-транспортной накладной, товарной накладной и составляет:</w:t>
      </w:r>
      <w:r w:rsidR="00CB5209" w:rsidRPr="00CB5209">
        <w:t xml:space="preserve"> </w:t>
      </w:r>
      <w:r w:rsidR="00CB5209" w:rsidRPr="00CB5209">
        <w:rPr>
          <w:rFonts w:ascii="Times New Roman" w:hAnsi="Times New Roman" w:cs="Times New Roman"/>
          <w:sz w:val="20"/>
          <w:szCs w:val="20"/>
        </w:rPr>
        <w:t>не менее 60% от установленного производителем срока годности.</w:t>
      </w:r>
    </w:p>
    <w:tbl>
      <w:tblPr>
        <w:tblStyle w:val="10"/>
        <w:tblpPr w:leftFromText="180" w:rightFromText="180" w:vertAnchor="text" w:horzAnchor="margin" w:tblpXSpec="center" w:tblpY="606"/>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7654"/>
      </w:tblGrid>
      <w:tr w:rsidR="00673412" w14:paraId="70B266AE" w14:textId="77777777" w:rsidTr="00213F91">
        <w:trPr>
          <w:trHeight w:val="1751"/>
        </w:trPr>
        <w:tc>
          <w:tcPr>
            <w:tcW w:w="7655" w:type="dxa"/>
          </w:tcPr>
          <w:p w14:paraId="6377C9CD"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0585B8BC"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AB06AAB"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6CF90673"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8794BEF"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 _____________</w:t>
            </w:r>
          </w:p>
          <w:p w14:paraId="5062E7DD"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B3C97F9" w14:textId="1441C443"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tc>
        <w:tc>
          <w:tcPr>
            <w:tcW w:w="7654" w:type="dxa"/>
          </w:tcPr>
          <w:p w14:paraId="6E9F1720"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7F4AE7F" w14:textId="77777777"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p w14:paraId="2FABB696"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Директор</w:t>
            </w:r>
          </w:p>
          <w:p w14:paraId="69886644"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 С.Л. Поляков</w:t>
            </w:r>
          </w:p>
          <w:p w14:paraId="30C82D60"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A943F01"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43A6E9E" w14:textId="70D70C6F"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tc>
      </w:tr>
    </w:tbl>
    <w:p w14:paraId="071A25C3" w14:textId="77777777" w:rsidR="00673412" w:rsidRDefault="00673412">
      <w:pPr>
        <w:rPr>
          <w:sz w:val="20"/>
          <w:szCs w:val="20"/>
        </w:rPr>
      </w:pPr>
    </w:p>
    <w:sectPr w:rsidR="00673412" w:rsidSect="00213F91">
      <w:pgSz w:w="16838" w:h="11906" w:orient="landscape"/>
      <w:pgMar w:top="426"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55829" w14:textId="77777777" w:rsidR="008C2A80" w:rsidRDefault="008C2A80">
      <w:pPr>
        <w:spacing w:line="240" w:lineRule="auto"/>
      </w:pPr>
      <w:r>
        <w:separator/>
      </w:r>
    </w:p>
  </w:endnote>
  <w:endnote w:type="continuationSeparator" w:id="0">
    <w:p w14:paraId="0F4F7F72" w14:textId="77777777" w:rsidR="008C2A80" w:rsidRDefault="008C2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9425" w14:textId="77777777" w:rsidR="00673412" w:rsidRDefault="00486F89">
    <w:pPr>
      <w:pStyle w:val="11"/>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52DE" w14:textId="77777777" w:rsidR="008C2A80" w:rsidRDefault="008C2A80">
      <w:pPr>
        <w:spacing w:after="0"/>
      </w:pPr>
      <w:r>
        <w:separator/>
      </w:r>
    </w:p>
  </w:footnote>
  <w:footnote w:type="continuationSeparator" w:id="0">
    <w:p w14:paraId="359078D5" w14:textId="77777777" w:rsidR="008C2A80" w:rsidRDefault="008C2A8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AC"/>
    <w:rsid w:val="00010628"/>
    <w:rsid w:val="0001245B"/>
    <w:rsid w:val="00047060"/>
    <w:rsid w:val="000A1E2A"/>
    <w:rsid w:val="000C5A1E"/>
    <w:rsid w:val="000D649D"/>
    <w:rsid w:val="001C43AA"/>
    <w:rsid w:val="001C64FB"/>
    <w:rsid w:val="001D6197"/>
    <w:rsid w:val="00213F91"/>
    <w:rsid w:val="002210CE"/>
    <w:rsid w:val="002A1884"/>
    <w:rsid w:val="002B5EA1"/>
    <w:rsid w:val="002E4EA9"/>
    <w:rsid w:val="002F5CA6"/>
    <w:rsid w:val="002F742D"/>
    <w:rsid w:val="003371AC"/>
    <w:rsid w:val="003B6BB3"/>
    <w:rsid w:val="003F1D64"/>
    <w:rsid w:val="00454751"/>
    <w:rsid w:val="00486A08"/>
    <w:rsid w:val="00486F89"/>
    <w:rsid w:val="004A647A"/>
    <w:rsid w:val="0050231E"/>
    <w:rsid w:val="00535E13"/>
    <w:rsid w:val="005710D1"/>
    <w:rsid w:val="00572E24"/>
    <w:rsid w:val="00585110"/>
    <w:rsid w:val="005F279E"/>
    <w:rsid w:val="0066011B"/>
    <w:rsid w:val="00673412"/>
    <w:rsid w:val="00682D5A"/>
    <w:rsid w:val="006A084D"/>
    <w:rsid w:val="006D2B93"/>
    <w:rsid w:val="00704D59"/>
    <w:rsid w:val="00707439"/>
    <w:rsid w:val="00725D6D"/>
    <w:rsid w:val="00731BA4"/>
    <w:rsid w:val="0079206A"/>
    <w:rsid w:val="00794790"/>
    <w:rsid w:val="007A4B59"/>
    <w:rsid w:val="00822056"/>
    <w:rsid w:val="00846FCB"/>
    <w:rsid w:val="00850AA2"/>
    <w:rsid w:val="00880A09"/>
    <w:rsid w:val="008C2A80"/>
    <w:rsid w:val="00912533"/>
    <w:rsid w:val="00942D9F"/>
    <w:rsid w:val="009975EC"/>
    <w:rsid w:val="009B6A2E"/>
    <w:rsid w:val="00A250D1"/>
    <w:rsid w:val="00A32CF2"/>
    <w:rsid w:val="00A53346"/>
    <w:rsid w:val="00A53580"/>
    <w:rsid w:val="00A741FE"/>
    <w:rsid w:val="00AA5AF0"/>
    <w:rsid w:val="00AC7AE9"/>
    <w:rsid w:val="00AE0484"/>
    <w:rsid w:val="00AF22EF"/>
    <w:rsid w:val="00AF57FE"/>
    <w:rsid w:val="00AF6566"/>
    <w:rsid w:val="00B155E6"/>
    <w:rsid w:val="00B40DB4"/>
    <w:rsid w:val="00B50E4A"/>
    <w:rsid w:val="00B512C4"/>
    <w:rsid w:val="00B56342"/>
    <w:rsid w:val="00B64CCC"/>
    <w:rsid w:val="00B7166A"/>
    <w:rsid w:val="00B92BAF"/>
    <w:rsid w:val="00BB0CC6"/>
    <w:rsid w:val="00BD6039"/>
    <w:rsid w:val="00BE006E"/>
    <w:rsid w:val="00BE00FE"/>
    <w:rsid w:val="00C15C6F"/>
    <w:rsid w:val="00C44647"/>
    <w:rsid w:val="00C96976"/>
    <w:rsid w:val="00CA70E8"/>
    <w:rsid w:val="00CB5209"/>
    <w:rsid w:val="00D178AA"/>
    <w:rsid w:val="00D2118B"/>
    <w:rsid w:val="00D463F6"/>
    <w:rsid w:val="00D91790"/>
    <w:rsid w:val="00D9392D"/>
    <w:rsid w:val="00DB2C52"/>
    <w:rsid w:val="00DD366E"/>
    <w:rsid w:val="00DD6D7C"/>
    <w:rsid w:val="00DF14F7"/>
    <w:rsid w:val="00E03B9E"/>
    <w:rsid w:val="00E2026A"/>
    <w:rsid w:val="00E534AD"/>
    <w:rsid w:val="00E638B7"/>
    <w:rsid w:val="00E8483D"/>
    <w:rsid w:val="00E918B9"/>
    <w:rsid w:val="00EE2C58"/>
    <w:rsid w:val="00F0341A"/>
    <w:rsid w:val="00FC2D9F"/>
    <w:rsid w:val="00FF73A3"/>
    <w:rsid w:val="3BA373D4"/>
    <w:rsid w:val="5B227D1A"/>
    <w:rsid w:val="62D23464"/>
    <w:rsid w:val="789C4FF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38E9E"/>
  <w15:docId w15:val="{10E7495C-986A-4620-924B-6F052FD1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spacing w:after="0" w:line="240" w:lineRule="auto"/>
    </w:pPr>
  </w:style>
  <w:style w:type="paragraph" w:styleId="a5">
    <w:name w:val="footer"/>
    <w:basedOn w:val="a"/>
    <w:link w:val="1"/>
    <w:uiPriority w:val="99"/>
    <w:unhideWhenUsed/>
    <w:qFormat/>
    <w:pPr>
      <w:tabs>
        <w:tab w:val="center" w:pos="4677"/>
        <w:tab w:val="right" w:pos="9355"/>
      </w:tabs>
      <w:spacing w:after="0" w:line="240" w:lineRule="auto"/>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Нижний колонтитул1"/>
    <w:basedOn w:val="a"/>
    <w:next w:val="a5"/>
    <w:link w:val="a7"/>
    <w:uiPriority w:val="99"/>
    <w:semiHidden/>
    <w:unhideWhenUsed/>
    <w:qFormat/>
    <w:pPr>
      <w:tabs>
        <w:tab w:val="center" w:pos="4677"/>
        <w:tab w:val="right" w:pos="9355"/>
      </w:tabs>
      <w:spacing w:after="0" w:line="240" w:lineRule="auto"/>
    </w:pPr>
  </w:style>
  <w:style w:type="character" w:customStyle="1" w:styleId="a7">
    <w:name w:val="Нижний колонтитул Знак"/>
    <w:basedOn w:val="a0"/>
    <w:link w:val="11"/>
    <w:uiPriority w:val="99"/>
    <w:semiHidden/>
    <w:qFormat/>
  </w:style>
  <w:style w:type="character" w:customStyle="1" w:styleId="1">
    <w:name w:val="Нижний колонтитул Знак1"/>
    <w:basedOn w:val="a0"/>
    <w:link w:val="a5"/>
    <w:uiPriority w:val="99"/>
    <w:qFormat/>
  </w:style>
  <w:style w:type="character" w:customStyle="1" w:styleId="a4">
    <w:name w:val="Верхний колонтитул Знак"/>
    <w:basedOn w:val="a0"/>
    <w:link w:val="a3"/>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24887-88CD-4AF0-8B30-FBFCB8B3C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2593</Words>
  <Characters>14783</Characters>
  <Application>Microsoft Office Word</Application>
  <DocSecurity>0</DocSecurity>
  <Lines>123</Lines>
  <Paragraphs>34</Paragraphs>
  <ScaleCrop>false</ScaleCrop>
  <Company/>
  <LinksUpToDate>false</LinksUpToDate>
  <CharactersWithSpaces>17342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 Соколовская</dc:creator>
  <cp:lastModifiedBy>Аля М. Пилатович</cp:lastModifiedBy>
  <cp:revision>21</cp:revision>
  <cp:lastPrinted>2020-03-19T06:26:00Z</cp:lastPrinted>
  <dcterms:created xsi:type="dcterms:W3CDTF">2025-02-03T06:39:00Z</dcterms:created>
  <dcterms:modified xsi:type="dcterms:W3CDTF">2026-10-28T07:15:00Z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262DC58DE659441393A90A4B97BB7441_12</vt:lpwstr>
  </property>
</Properties>
</file>