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5671"/>
        <w:gridCol w:w="3980"/>
      </w:tblGrid>
      <w:tr w:rsidR="001D351D" w:rsidRPr="00B67BCD" w14:paraId="37B278E4" w14:textId="77777777" w:rsidTr="004A53E9">
        <w:tc>
          <w:tcPr>
            <w:tcW w:w="2938" w:type="pct"/>
            <w:tcMar>
              <w:top w:w="0" w:type="dxa"/>
              <w:left w:w="6" w:type="dxa"/>
              <w:bottom w:w="0" w:type="dxa"/>
              <w:right w:w="6" w:type="dxa"/>
            </w:tcMar>
          </w:tcPr>
          <w:p w14:paraId="2155BAB9" w14:textId="225BBDCA" w:rsidR="001D351D" w:rsidRPr="00B67BCD" w:rsidRDefault="001D351D" w:rsidP="001D351D">
            <w:pPr>
              <w:spacing w:after="0" w:line="240" w:lineRule="auto"/>
              <w:ind w:firstLine="567"/>
              <w:jc w:val="both"/>
              <w:rPr>
                <w:rFonts w:ascii="Times New Roman" w:eastAsia="Times New Roman" w:hAnsi="Times New Roman" w:cs="Times New Roman"/>
                <w:lang w:eastAsia="ru-RU"/>
              </w:rPr>
            </w:pPr>
          </w:p>
        </w:tc>
        <w:tc>
          <w:tcPr>
            <w:tcW w:w="2062" w:type="pct"/>
            <w:tcMar>
              <w:top w:w="0" w:type="dxa"/>
              <w:left w:w="6" w:type="dxa"/>
              <w:bottom w:w="0" w:type="dxa"/>
              <w:right w:w="6" w:type="dxa"/>
            </w:tcMar>
          </w:tcPr>
          <w:p w14:paraId="4045253D" w14:textId="7FA6A42F" w:rsidR="001D351D" w:rsidRPr="00B67BCD" w:rsidRDefault="001D351D" w:rsidP="004949F0">
            <w:pPr>
              <w:spacing w:after="0" w:line="240" w:lineRule="auto"/>
              <w:rPr>
                <w:rFonts w:ascii="Times New Roman" w:eastAsia="Times New Roman" w:hAnsi="Times New Roman" w:cs="Times New Roman"/>
                <w:lang w:eastAsia="ru-RU"/>
              </w:rPr>
            </w:pPr>
          </w:p>
        </w:tc>
      </w:tr>
    </w:tbl>
    <w:p w14:paraId="198097AE" w14:textId="77777777" w:rsidR="004949F0" w:rsidRPr="00B67BCD" w:rsidRDefault="004949F0" w:rsidP="004949F0">
      <w:pPr>
        <w:widowControl w:val="0"/>
        <w:shd w:val="clear" w:color="auto" w:fill="FFFFFF"/>
        <w:autoSpaceDE w:val="0"/>
        <w:autoSpaceDN w:val="0"/>
        <w:adjustRightInd w:val="0"/>
        <w:spacing w:after="0" w:line="200" w:lineRule="exact"/>
        <w:jc w:val="center"/>
        <w:rPr>
          <w:rFonts w:ascii="Times New Roman" w:eastAsia="Times New Roman" w:hAnsi="Times New Roman" w:cs="Times New Roman"/>
          <w:b/>
          <w:bCs/>
          <w:spacing w:val="2"/>
          <w:lang w:eastAsia="ru-RU"/>
        </w:rPr>
      </w:pPr>
    </w:p>
    <w:p w14:paraId="5447B45F" w14:textId="20CD1199" w:rsidR="00475FBC" w:rsidRPr="004949F0" w:rsidRDefault="004949F0" w:rsidP="00475FBC">
      <w:pPr>
        <w:spacing w:after="0" w:line="240" w:lineRule="auto"/>
        <w:jc w:val="center"/>
        <w:rPr>
          <w:rFonts w:ascii="Times New Roman" w:eastAsia="Times New Roman" w:hAnsi="Times New Roman" w:cs="Times New Roman"/>
          <w:b/>
          <w:bCs/>
          <w:lang w:eastAsia="ru-RU"/>
        </w:rPr>
      </w:pPr>
      <w:r w:rsidRPr="004949F0">
        <w:rPr>
          <w:rFonts w:ascii="Times New Roman" w:eastAsia="Times New Roman" w:hAnsi="Times New Roman" w:cs="Times New Roman"/>
          <w:b/>
          <w:bCs/>
          <w:spacing w:val="2"/>
          <w:lang w:eastAsia="ru-RU"/>
        </w:rPr>
        <w:t>Д</w:t>
      </w:r>
      <w:r w:rsidR="0063182A">
        <w:rPr>
          <w:rFonts w:ascii="Times New Roman" w:eastAsia="Times New Roman" w:hAnsi="Times New Roman" w:cs="Times New Roman"/>
          <w:b/>
          <w:bCs/>
          <w:spacing w:val="2"/>
          <w:lang w:eastAsia="ru-RU"/>
        </w:rPr>
        <w:t>ОГОВОР НА ЗАКУПКУ</w:t>
      </w:r>
      <w:r w:rsidRPr="004949F0">
        <w:rPr>
          <w:rFonts w:ascii="Times New Roman" w:eastAsia="Times New Roman" w:hAnsi="Times New Roman" w:cs="Times New Roman"/>
          <w:b/>
          <w:bCs/>
          <w:spacing w:val="2"/>
          <w:lang w:eastAsia="ru-RU"/>
        </w:rPr>
        <w:t xml:space="preserve"> </w:t>
      </w:r>
      <w:r w:rsidR="00475FBC" w:rsidRPr="004949F0">
        <w:rPr>
          <w:rFonts w:ascii="Times New Roman" w:eastAsia="Times New Roman" w:hAnsi="Times New Roman" w:cs="Times New Roman"/>
          <w:b/>
          <w:bCs/>
          <w:lang w:eastAsia="ru-RU"/>
        </w:rPr>
        <w:t>№</w:t>
      </w:r>
    </w:p>
    <w:p w14:paraId="0E1697AD" w14:textId="5335F7BC" w:rsidR="004949F0" w:rsidRDefault="00475FBC" w:rsidP="004834C7">
      <w:pPr>
        <w:tabs>
          <w:tab w:val="left" w:pos="1134"/>
        </w:tabs>
        <w:spacing w:after="0" w:line="240" w:lineRule="auto"/>
        <w:ind w:firstLine="709"/>
        <w:contextualSpacing/>
        <w:jc w:val="center"/>
        <w:rPr>
          <w:rFonts w:ascii="Times New Roman" w:eastAsia="Calibri" w:hAnsi="Times New Roman"/>
        </w:rPr>
      </w:pPr>
      <w:r w:rsidRPr="00C934E1">
        <w:rPr>
          <w:rFonts w:ascii="Times New Roman" w:eastAsia="Calibri" w:hAnsi="Times New Roman" w:cs="Arial"/>
          <w:lang w:eastAsia="ru-RU"/>
        </w:rPr>
        <w:t>(</w:t>
      </w:r>
      <w:r w:rsidR="004949F0" w:rsidRPr="004949F0">
        <w:rPr>
          <w:rFonts w:ascii="Times New Roman" w:eastAsia="Calibri" w:hAnsi="Times New Roman" w:cs="Arial"/>
          <w:lang w:eastAsia="ru-RU"/>
        </w:rPr>
        <w:t>товаров</w:t>
      </w:r>
      <w:r w:rsidR="004949F0">
        <w:rPr>
          <w:rFonts w:ascii="Times New Roman" w:eastAsia="Calibri" w:hAnsi="Times New Roman"/>
          <w:sz w:val="30"/>
          <w:szCs w:val="30"/>
        </w:rPr>
        <w:t xml:space="preserve"> </w:t>
      </w:r>
      <w:r w:rsidR="004949F0" w:rsidRPr="004949F0">
        <w:rPr>
          <w:rFonts w:ascii="Times New Roman" w:eastAsia="Calibri" w:hAnsi="Times New Roman"/>
        </w:rPr>
        <w:t xml:space="preserve">для объектов капитального строительства </w:t>
      </w:r>
    </w:p>
    <w:p w14:paraId="38792ACB" w14:textId="19D15A6F" w:rsidR="004949F0" w:rsidRPr="004949F0" w:rsidRDefault="004949F0" w:rsidP="004834C7">
      <w:pPr>
        <w:tabs>
          <w:tab w:val="left" w:pos="1134"/>
        </w:tabs>
        <w:spacing w:after="0" w:line="240" w:lineRule="auto"/>
        <w:ind w:firstLine="709"/>
        <w:contextualSpacing/>
        <w:jc w:val="center"/>
        <w:rPr>
          <w:rFonts w:ascii="Times New Roman" w:eastAsia="Calibri" w:hAnsi="Times New Roman"/>
        </w:rPr>
      </w:pPr>
      <w:r w:rsidRPr="00C934E1">
        <w:rPr>
          <w:rFonts w:ascii="Times New Roman" w:eastAsia="Calibri" w:hAnsi="Times New Roman"/>
        </w:rPr>
        <w:t xml:space="preserve">с </w:t>
      </w:r>
      <w:r w:rsidRPr="004949F0">
        <w:rPr>
          <w:rFonts w:ascii="Times New Roman" w:eastAsia="Calibri" w:hAnsi="Times New Roman"/>
        </w:rPr>
        <w:t>резидент</w:t>
      </w:r>
      <w:r w:rsidR="005B04FC">
        <w:rPr>
          <w:rFonts w:ascii="Times New Roman" w:eastAsia="Calibri" w:hAnsi="Times New Roman"/>
        </w:rPr>
        <w:t>ом</w:t>
      </w:r>
      <w:r w:rsidRPr="004949F0">
        <w:rPr>
          <w:rFonts w:ascii="Times New Roman" w:eastAsia="Calibri" w:hAnsi="Times New Roman"/>
        </w:rPr>
        <w:t xml:space="preserve"> Республики Беларусь)</w:t>
      </w:r>
    </w:p>
    <w:p w14:paraId="03BAC15F" w14:textId="42C87A7B"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825"/>
        <w:gridCol w:w="2413"/>
        <w:gridCol w:w="2413"/>
      </w:tblGrid>
      <w:tr w:rsidR="001D351D" w:rsidRPr="0062776C" w14:paraId="2FE97242" w14:textId="77777777" w:rsidTr="005B430C">
        <w:trPr>
          <w:trHeight w:val="240"/>
        </w:trPr>
        <w:tc>
          <w:tcPr>
            <w:tcW w:w="2500" w:type="pct"/>
            <w:tcMar>
              <w:top w:w="0" w:type="dxa"/>
              <w:left w:w="6" w:type="dxa"/>
              <w:bottom w:w="0" w:type="dxa"/>
              <w:right w:w="6" w:type="dxa"/>
            </w:tcMar>
            <w:vAlign w:val="bottom"/>
            <w:hideMark/>
          </w:tcPr>
          <w:p w14:paraId="2E98FA68" w14:textId="77777777" w:rsidR="001D351D" w:rsidRPr="0062776C" w:rsidRDefault="001D351D" w:rsidP="001D351D">
            <w:pPr>
              <w:spacing w:after="0" w:line="240" w:lineRule="auto"/>
              <w:jc w:val="center"/>
              <w:rPr>
                <w:rFonts w:ascii="Times New Roman" w:eastAsia="Times New Roman" w:hAnsi="Times New Roman" w:cs="Times New Roman"/>
                <w:lang w:eastAsia="ru-RU"/>
              </w:rPr>
            </w:pPr>
            <w:r w:rsidRPr="0062776C">
              <w:rPr>
                <w:rFonts w:ascii="Times New Roman" w:eastAsia="Times New Roman" w:hAnsi="Times New Roman" w:cs="Times New Roman"/>
                <w:lang w:eastAsia="ru-RU"/>
              </w:rPr>
              <w:t>«____» _____________ 20____ г.</w:t>
            </w:r>
          </w:p>
        </w:tc>
        <w:tc>
          <w:tcPr>
            <w:tcW w:w="1250" w:type="pct"/>
            <w:tcMar>
              <w:top w:w="0" w:type="dxa"/>
              <w:left w:w="6" w:type="dxa"/>
              <w:bottom w:w="0" w:type="dxa"/>
              <w:right w:w="6" w:type="dxa"/>
            </w:tcMar>
            <w:vAlign w:val="bottom"/>
            <w:hideMark/>
          </w:tcPr>
          <w:p w14:paraId="3DCB37A8" w14:textId="77777777" w:rsidR="001D351D" w:rsidRPr="0062776C" w:rsidRDefault="001D351D" w:rsidP="001D351D">
            <w:pPr>
              <w:spacing w:after="0" w:line="240" w:lineRule="auto"/>
              <w:jc w:val="right"/>
              <w:rPr>
                <w:rFonts w:ascii="Times New Roman" w:eastAsia="Times New Roman" w:hAnsi="Times New Roman" w:cs="Times New Roman"/>
                <w:lang w:eastAsia="ru-RU"/>
              </w:rPr>
            </w:pPr>
            <w:r w:rsidRPr="0062776C">
              <w:rPr>
                <w:rFonts w:ascii="Times New Roman" w:eastAsia="Times New Roman" w:hAnsi="Times New Roman" w:cs="Times New Roman"/>
                <w:lang w:eastAsia="ru-RU"/>
              </w:rPr>
              <w:t> </w:t>
            </w:r>
          </w:p>
        </w:tc>
        <w:tc>
          <w:tcPr>
            <w:tcW w:w="1250" w:type="pct"/>
            <w:tcMar>
              <w:top w:w="0" w:type="dxa"/>
              <w:left w:w="6" w:type="dxa"/>
              <w:bottom w:w="0" w:type="dxa"/>
              <w:right w:w="6" w:type="dxa"/>
            </w:tcMar>
            <w:vAlign w:val="bottom"/>
            <w:hideMark/>
          </w:tcPr>
          <w:p w14:paraId="3822F3A2" w14:textId="77777777" w:rsidR="001D351D" w:rsidRPr="0062776C" w:rsidRDefault="001D351D" w:rsidP="001D351D">
            <w:pPr>
              <w:spacing w:after="0" w:line="240" w:lineRule="auto"/>
              <w:jc w:val="center"/>
              <w:rPr>
                <w:rFonts w:ascii="Times New Roman" w:eastAsia="Times New Roman" w:hAnsi="Times New Roman" w:cs="Times New Roman"/>
                <w:lang w:eastAsia="ru-RU"/>
              </w:rPr>
            </w:pPr>
            <w:r w:rsidRPr="0062776C">
              <w:rPr>
                <w:rFonts w:ascii="Times New Roman" w:eastAsia="Times New Roman" w:hAnsi="Times New Roman" w:cs="Times New Roman"/>
                <w:lang w:eastAsia="ru-RU"/>
              </w:rPr>
              <w:t>г. Брест</w:t>
            </w:r>
          </w:p>
        </w:tc>
      </w:tr>
      <w:tr w:rsidR="001D351D" w:rsidRPr="001D351D" w14:paraId="33D0CC3B" w14:textId="77777777" w:rsidTr="005B430C">
        <w:trPr>
          <w:trHeight w:val="240"/>
        </w:trPr>
        <w:tc>
          <w:tcPr>
            <w:tcW w:w="2500" w:type="pct"/>
            <w:tcMar>
              <w:top w:w="0" w:type="dxa"/>
              <w:left w:w="6" w:type="dxa"/>
              <w:bottom w:w="0" w:type="dxa"/>
              <w:right w:w="6" w:type="dxa"/>
            </w:tcMar>
            <w:hideMark/>
          </w:tcPr>
          <w:p w14:paraId="29D110BD" w14:textId="269D7BE3"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дата составления</w:t>
            </w:r>
          </w:p>
        </w:tc>
        <w:tc>
          <w:tcPr>
            <w:tcW w:w="1250" w:type="pct"/>
            <w:tcMar>
              <w:top w:w="0" w:type="dxa"/>
              <w:left w:w="6" w:type="dxa"/>
              <w:bottom w:w="0" w:type="dxa"/>
              <w:right w:w="6" w:type="dxa"/>
            </w:tcMar>
            <w:hideMark/>
          </w:tcPr>
          <w:p w14:paraId="547BF66E"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1250" w:type="pct"/>
            <w:tcMar>
              <w:top w:w="0" w:type="dxa"/>
              <w:left w:w="6" w:type="dxa"/>
              <w:bottom w:w="0" w:type="dxa"/>
              <w:right w:w="6" w:type="dxa"/>
            </w:tcMar>
            <w:hideMark/>
          </w:tcPr>
          <w:p w14:paraId="4A533684" w14:textId="77777777" w:rsid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место составления</w:t>
            </w:r>
          </w:p>
          <w:p w14:paraId="32A9B6A6" w14:textId="57AAB0F3" w:rsidR="0063182A" w:rsidRPr="001D351D" w:rsidRDefault="0063182A" w:rsidP="001D351D">
            <w:pPr>
              <w:spacing w:after="0" w:line="240" w:lineRule="auto"/>
              <w:jc w:val="center"/>
              <w:rPr>
                <w:rFonts w:ascii="Times New Roman" w:eastAsia="Times New Roman" w:hAnsi="Times New Roman" w:cs="Times New Roman"/>
                <w:sz w:val="20"/>
                <w:szCs w:val="20"/>
                <w:lang w:eastAsia="ru-RU"/>
              </w:rPr>
            </w:pPr>
          </w:p>
        </w:tc>
      </w:tr>
    </w:tbl>
    <w:p w14:paraId="7ACA9B67" w14:textId="3D9E1D59" w:rsidR="001D351D" w:rsidRPr="005A2503" w:rsidRDefault="001D351D" w:rsidP="001D351D">
      <w:pPr>
        <w:spacing w:after="0" w:line="240" w:lineRule="auto"/>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_____________________________________________________________________________,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 xml:space="preserve">именуемое в дальнейшем </w:t>
      </w:r>
      <w:r w:rsidRPr="0063182A">
        <w:rPr>
          <w:rFonts w:ascii="Times New Roman" w:eastAsia="Times New Roman" w:hAnsi="Times New Roman" w:cs="Times New Roman"/>
          <w:lang w:eastAsia="ru-RU"/>
        </w:rPr>
        <w:t>«Поставщик»,</w:t>
      </w:r>
      <w:r w:rsidRPr="005A2503">
        <w:rPr>
          <w:rFonts w:ascii="Times New Roman" w:eastAsia="Times New Roman" w:hAnsi="Times New Roman" w:cs="Times New Roman"/>
          <w:lang w:eastAsia="ru-RU"/>
        </w:rPr>
        <w:t xml:space="preserve"> в лице _____</w:t>
      </w:r>
      <w:r w:rsidR="005A2503">
        <w:rPr>
          <w:rFonts w:ascii="Times New Roman" w:eastAsia="Times New Roman" w:hAnsi="Times New Roman" w:cs="Times New Roman"/>
          <w:lang w:eastAsia="ru-RU"/>
        </w:rPr>
        <w:t>______</w:t>
      </w:r>
      <w:r w:rsidRPr="005A2503">
        <w:rPr>
          <w:rFonts w:ascii="Times New Roman" w:eastAsia="Times New Roman" w:hAnsi="Times New Roman" w:cs="Times New Roman"/>
          <w:lang w:eastAsia="ru-RU"/>
        </w:rPr>
        <w:t>______________________________,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действующего на основании ____________________________________________________,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 xml:space="preserve">с одной стороны, </w:t>
      </w:r>
      <w:r w:rsidR="006D3541">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 xml:space="preserve">и </w:t>
      </w:r>
      <w:r w:rsidRPr="0063182A">
        <w:rPr>
          <w:rFonts w:ascii="Times New Roman" w:eastAsia="Times New Roman" w:hAnsi="Times New Roman" w:cs="Times New Roman"/>
          <w:lang w:eastAsia="ru-RU"/>
        </w:rPr>
        <w:t>Брестское республиканское унитарное предприятие электроэнергетики «Брестэнерго» (РУП</w:t>
      </w:r>
      <w:r w:rsidR="005A2503" w:rsidRPr="0063182A">
        <w:rPr>
          <w:rFonts w:ascii="Times New Roman" w:eastAsia="Times New Roman" w:hAnsi="Times New Roman" w:cs="Times New Roman"/>
          <w:lang w:eastAsia="ru-RU"/>
        </w:rPr>
        <w:t> </w:t>
      </w:r>
      <w:r w:rsidRPr="0063182A">
        <w:rPr>
          <w:rFonts w:ascii="Times New Roman" w:eastAsia="Times New Roman" w:hAnsi="Times New Roman" w:cs="Times New Roman"/>
          <w:lang w:eastAsia="ru-RU"/>
        </w:rPr>
        <w:t>«Брестэнерго»), именуемое</w:t>
      </w:r>
      <w:r w:rsidRPr="005A2503">
        <w:rPr>
          <w:rFonts w:ascii="Times New Roman" w:eastAsia="Times New Roman" w:hAnsi="Times New Roman" w:cs="Times New Roman"/>
          <w:lang w:eastAsia="ru-RU"/>
        </w:rPr>
        <w:t xml:space="preserve"> в дальнейшем «Покупатель», в лице </w:t>
      </w:r>
      <w:r w:rsidR="005A2503" w:rsidRPr="005A2503">
        <w:rPr>
          <w:rFonts w:ascii="Times New Roman" w:eastAsia="Times New Roman" w:hAnsi="Times New Roman" w:cs="Times New Roman"/>
          <w:lang w:eastAsia="ru-RU"/>
        </w:rPr>
        <w:t>__</w:t>
      </w:r>
      <w:r w:rsidR="005A2503">
        <w:rPr>
          <w:rFonts w:ascii="Times New Roman" w:eastAsia="Times New Roman" w:hAnsi="Times New Roman" w:cs="Times New Roman"/>
          <w:lang w:eastAsia="ru-RU"/>
        </w:rPr>
        <w:t>___</w:t>
      </w:r>
      <w:r w:rsidR="005A2503" w:rsidRPr="005A2503">
        <w:rPr>
          <w:rFonts w:ascii="Times New Roman" w:eastAsia="Times New Roman" w:hAnsi="Times New Roman" w:cs="Times New Roman"/>
          <w:lang w:eastAsia="ru-RU"/>
        </w:rPr>
        <w:t>___</w:t>
      </w:r>
      <w:r w:rsidR="005A2503">
        <w:rPr>
          <w:rFonts w:ascii="Times New Roman" w:eastAsia="Times New Roman" w:hAnsi="Times New Roman" w:cs="Times New Roman"/>
          <w:lang w:eastAsia="ru-RU"/>
        </w:rPr>
        <w:t>__</w:t>
      </w:r>
      <w:r w:rsidR="005A2503" w:rsidRPr="005A2503">
        <w:rPr>
          <w:rFonts w:ascii="Times New Roman" w:eastAsia="Times New Roman" w:hAnsi="Times New Roman" w:cs="Times New Roman"/>
          <w:lang w:eastAsia="ru-RU"/>
        </w:rPr>
        <w:t>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 xml:space="preserve">действующего на основании </w:t>
      </w:r>
      <w:r w:rsidR="005A2503" w:rsidRPr="005A2503">
        <w:rPr>
          <w:rFonts w:ascii="Times New Roman" w:eastAsia="Times New Roman" w:hAnsi="Times New Roman" w:cs="Times New Roman"/>
          <w:lang w:eastAsia="ru-RU"/>
        </w:rPr>
        <w:t>___________</w:t>
      </w:r>
      <w:r w:rsidR="005A2503">
        <w:rPr>
          <w:rFonts w:ascii="Times New Roman" w:eastAsia="Times New Roman" w:hAnsi="Times New Roman" w:cs="Times New Roman"/>
          <w:lang w:eastAsia="ru-RU"/>
        </w:rPr>
        <w:t xml:space="preserve">__________________________________, </w:t>
      </w:r>
      <w:r w:rsidRPr="005A2503">
        <w:rPr>
          <w:rFonts w:ascii="Times New Roman" w:eastAsia="Times New Roman" w:hAnsi="Times New Roman" w:cs="Times New Roman"/>
          <w:lang w:eastAsia="ru-RU"/>
        </w:rPr>
        <w:t xml:space="preserve">с другой стороны, вместе и по отдельности именуемые Стороны, Сторона, заключили настоящий договор </w:t>
      </w:r>
      <w:r w:rsidR="006D3541">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о нижеследующем:</w:t>
      </w:r>
    </w:p>
    <w:p w14:paraId="2F0795DF" w14:textId="77777777" w:rsidR="00152362" w:rsidRPr="005A2503" w:rsidRDefault="00152362" w:rsidP="001D351D">
      <w:pPr>
        <w:spacing w:after="0" w:line="240" w:lineRule="auto"/>
        <w:jc w:val="both"/>
        <w:rPr>
          <w:rFonts w:ascii="Times New Roman" w:eastAsia="Times New Roman" w:hAnsi="Times New Roman" w:cs="Times New Roman"/>
          <w:lang w:eastAsia="ru-RU"/>
        </w:rPr>
      </w:pPr>
    </w:p>
    <w:p w14:paraId="49B8B7A7" w14:textId="77777777"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 Предмет договора</w:t>
      </w:r>
    </w:p>
    <w:p w14:paraId="4E6A579C" w14:textId="77CB0702"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1.1. </w:t>
      </w:r>
      <w:r w:rsidR="004949F0" w:rsidRPr="005A2503">
        <w:rPr>
          <w:rFonts w:ascii="Times New Roman" w:eastAsia="Times New Roman" w:hAnsi="Times New Roman" w:cs="Times New Roman"/>
          <w:lang w:eastAsia="ru-RU"/>
        </w:rPr>
        <w:t>Поставщик обязуется передать Покупателю товар в собственност</w:t>
      </w:r>
      <w:r w:rsidR="00AC4010">
        <w:rPr>
          <w:rFonts w:ascii="Times New Roman" w:eastAsia="Times New Roman" w:hAnsi="Times New Roman" w:cs="Times New Roman"/>
          <w:lang w:eastAsia="ru-RU"/>
        </w:rPr>
        <w:t>ь</w:t>
      </w:r>
      <w:r w:rsidR="004949F0" w:rsidRPr="005A2503">
        <w:rPr>
          <w:rFonts w:ascii="Times New Roman" w:eastAsia="Times New Roman" w:hAnsi="Times New Roman" w:cs="Times New Roman"/>
          <w:lang w:eastAsia="ru-RU"/>
        </w:rPr>
        <w:t xml:space="preserve">, а Покупатель обязуется принять и оплатить товар в количестве, ассортименте, по ценам и в сроки согласно спецификации, являющейся неотъемлемой частью настоящего договора. </w:t>
      </w:r>
    </w:p>
    <w:p w14:paraId="5695DDA1" w14:textId="24CEFC06" w:rsidR="001D351D" w:rsidRPr="00D63366" w:rsidRDefault="001D351D" w:rsidP="001D351D">
      <w:pPr>
        <w:spacing w:after="0" w:line="240" w:lineRule="auto"/>
        <w:ind w:firstLine="567"/>
        <w:jc w:val="both"/>
        <w:rPr>
          <w:rFonts w:ascii="Times New Roman" w:eastAsia="Times New Roman" w:hAnsi="Times New Roman" w:cs="Times New Roman"/>
          <w:lang w:eastAsia="ru-RU"/>
        </w:rPr>
      </w:pPr>
      <w:r w:rsidRPr="00D63366">
        <w:rPr>
          <w:rFonts w:ascii="Times New Roman" w:eastAsia="Times New Roman" w:hAnsi="Times New Roman" w:cs="Times New Roman"/>
          <w:lang w:eastAsia="ru-RU"/>
        </w:rPr>
        <w:t>1.2. Цель приобретения товара: ______________________________________________</w:t>
      </w:r>
      <w:r w:rsidR="004949F0" w:rsidRPr="00D63366">
        <w:rPr>
          <w:rFonts w:ascii="Times New Roman" w:eastAsia="Times New Roman" w:hAnsi="Times New Roman" w:cs="Times New Roman"/>
          <w:lang w:eastAsia="ru-RU"/>
        </w:rPr>
        <w:t>_______</w:t>
      </w:r>
    </w:p>
    <w:p w14:paraId="4E644A98" w14:textId="70913458" w:rsidR="001D351D" w:rsidRPr="00D63366" w:rsidRDefault="001D351D" w:rsidP="001D351D">
      <w:pPr>
        <w:spacing w:after="0" w:line="240" w:lineRule="auto"/>
        <w:jc w:val="both"/>
        <w:rPr>
          <w:rFonts w:ascii="Times New Roman" w:eastAsia="Times New Roman" w:hAnsi="Times New Roman" w:cs="Times New Roman"/>
          <w:lang w:eastAsia="ru-RU"/>
        </w:rPr>
      </w:pPr>
      <w:r w:rsidRPr="00D63366">
        <w:rPr>
          <w:rFonts w:ascii="Times New Roman" w:eastAsia="Times New Roman" w:hAnsi="Times New Roman" w:cs="Times New Roman"/>
          <w:lang w:eastAsia="ru-RU"/>
        </w:rPr>
        <w:t>______________________________________________________________________________</w:t>
      </w:r>
      <w:r w:rsidR="004949F0" w:rsidRPr="00D63366">
        <w:rPr>
          <w:rFonts w:ascii="Times New Roman" w:eastAsia="Times New Roman" w:hAnsi="Times New Roman" w:cs="Times New Roman"/>
          <w:lang w:eastAsia="ru-RU"/>
        </w:rPr>
        <w:t>_______</w:t>
      </w:r>
      <w:r w:rsidR="00D63366">
        <w:rPr>
          <w:rFonts w:ascii="Times New Roman" w:eastAsia="Times New Roman" w:hAnsi="Times New Roman" w:cs="Times New Roman"/>
          <w:lang w:eastAsia="ru-RU"/>
        </w:rPr>
        <w:t>.</w:t>
      </w:r>
    </w:p>
    <w:p w14:paraId="5E6B4AE9" w14:textId="357EEBF1" w:rsidR="001D351D" w:rsidRPr="005A2503" w:rsidRDefault="001D351D" w:rsidP="005A2503">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w:t>
      </w:r>
      <w:r w:rsidR="00D63366">
        <w:rPr>
          <w:rFonts w:ascii="Times New Roman" w:eastAsia="Times New Roman" w:hAnsi="Times New Roman" w:cs="Times New Roman"/>
          <w:lang w:eastAsia="ru-RU"/>
        </w:rPr>
        <w:t>3</w:t>
      </w:r>
      <w:r w:rsidRPr="005A2503">
        <w:rPr>
          <w:rFonts w:ascii="Times New Roman" w:eastAsia="Times New Roman" w:hAnsi="Times New Roman" w:cs="Times New Roman"/>
          <w:lang w:eastAsia="ru-RU"/>
        </w:rPr>
        <w:t>. Товар, поставляемый по настоящему договору, предназначен для объекта строительства:</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______________________________________________________________________________</w:t>
      </w:r>
      <w:r w:rsidR="004949F0" w:rsidRPr="005A2503">
        <w:rPr>
          <w:rFonts w:ascii="Times New Roman" w:eastAsia="Times New Roman" w:hAnsi="Times New Roman" w:cs="Times New Roman"/>
          <w:lang w:eastAsia="ru-RU"/>
        </w:rPr>
        <w:t>______.</w:t>
      </w:r>
    </w:p>
    <w:p w14:paraId="5525B385" w14:textId="4625D4FF"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w:t>
      </w:r>
      <w:r w:rsidR="00D63366">
        <w:rPr>
          <w:rFonts w:ascii="Times New Roman" w:eastAsia="Times New Roman" w:hAnsi="Times New Roman" w:cs="Times New Roman"/>
          <w:lang w:eastAsia="ru-RU"/>
        </w:rPr>
        <w:t>4</w:t>
      </w:r>
      <w:r w:rsidRPr="005A2503">
        <w:rPr>
          <w:rFonts w:ascii="Times New Roman" w:eastAsia="Times New Roman" w:hAnsi="Times New Roman" w:cs="Times New Roman"/>
          <w:lang w:eastAsia="ru-RU"/>
        </w:rPr>
        <w:t>. Источник финансирования:</w:t>
      </w:r>
      <w:r w:rsidR="004949F0" w:rsidRPr="005A2503">
        <w:rPr>
          <w:rFonts w:ascii="Times New Roman" w:eastAsia="Times New Roman" w:hAnsi="Times New Roman" w:cs="Times New Roman"/>
          <w:lang w:eastAsia="ru-RU"/>
        </w:rPr>
        <w:t xml:space="preserve"> ________________________________________.</w:t>
      </w:r>
    </w:p>
    <w:p w14:paraId="339B2622" w14:textId="755F306E" w:rsidR="004949F0" w:rsidRDefault="004949F0"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w:t>
      </w:r>
      <w:r w:rsidR="00D63366">
        <w:rPr>
          <w:rFonts w:ascii="Times New Roman" w:eastAsia="Times New Roman" w:hAnsi="Times New Roman" w:cs="Times New Roman"/>
          <w:lang w:eastAsia="ru-RU"/>
        </w:rPr>
        <w:t>5</w:t>
      </w:r>
      <w:r w:rsidRPr="005A2503">
        <w:rPr>
          <w:rFonts w:ascii="Times New Roman" w:eastAsia="Times New Roman" w:hAnsi="Times New Roman" w:cs="Times New Roman"/>
          <w:lang w:eastAsia="ru-RU"/>
        </w:rPr>
        <w:t>. Прилагаемые к договору спецификации являются протоколами согласования договорной цены, нумеруются и считаются неотъемлемой частью договора, могут содержать служебную информацию.</w:t>
      </w:r>
    </w:p>
    <w:p w14:paraId="5FD1DAEE" w14:textId="77777777" w:rsidR="0063182A" w:rsidRPr="005A2503" w:rsidRDefault="0063182A" w:rsidP="001D351D">
      <w:pPr>
        <w:spacing w:after="0" w:line="240" w:lineRule="auto"/>
        <w:ind w:firstLine="567"/>
        <w:jc w:val="both"/>
        <w:rPr>
          <w:rFonts w:ascii="Times New Roman" w:eastAsia="Times New Roman" w:hAnsi="Times New Roman" w:cs="Times New Roman"/>
          <w:lang w:eastAsia="ru-RU"/>
        </w:rPr>
      </w:pPr>
    </w:p>
    <w:p w14:paraId="12ADC936" w14:textId="217383F5"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 xml:space="preserve">2. Цена </w:t>
      </w:r>
      <w:r w:rsidR="00952203">
        <w:rPr>
          <w:rFonts w:ascii="Times New Roman" w:eastAsia="Times New Roman" w:hAnsi="Times New Roman" w:cs="Times New Roman"/>
          <w:b/>
          <w:bCs/>
          <w:caps/>
          <w:lang w:eastAsia="ru-RU"/>
        </w:rPr>
        <w:t xml:space="preserve">ТОВАРА </w:t>
      </w:r>
      <w:r w:rsidRPr="005A2503">
        <w:rPr>
          <w:rFonts w:ascii="Times New Roman" w:eastAsia="Times New Roman" w:hAnsi="Times New Roman" w:cs="Times New Roman"/>
          <w:b/>
          <w:bCs/>
          <w:caps/>
          <w:lang w:eastAsia="ru-RU"/>
        </w:rPr>
        <w:t xml:space="preserve">и </w:t>
      </w:r>
      <w:r w:rsidR="00D63366">
        <w:rPr>
          <w:rFonts w:ascii="Times New Roman" w:eastAsia="Times New Roman" w:hAnsi="Times New Roman" w:cs="Times New Roman"/>
          <w:b/>
          <w:bCs/>
          <w:caps/>
          <w:lang w:eastAsia="ru-RU"/>
        </w:rPr>
        <w:t>ПОРЯДОК РАСЧЕТОВ</w:t>
      </w:r>
    </w:p>
    <w:p w14:paraId="31439F86" w14:textId="3E6F9386"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2.1. Общая сумма договора составляет ______________________ белорусских рублей</w:t>
      </w:r>
      <w:r w:rsidR="00967AA6"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(_______________ рублей__________ копеек), в том числе НДС (20 %) – _______________белорусских рублей (_____________ рублей _______________ копеек).</w:t>
      </w:r>
    </w:p>
    <w:p w14:paraId="0A4BA53C" w14:textId="0AAF9D5C"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2.2. Цена</w:t>
      </w:r>
      <w:r w:rsidR="002021F3">
        <w:rPr>
          <w:rFonts w:ascii="Times New Roman" w:eastAsia="Times New Roman" w:hAnsi="Times New Roman" w:cs="Times New Roman"/>
          <w:lang w:eastAsia="ru-RU"/>
        </w:rPr>
        <w:t xml:space="preserve"> товара </w:t>
      </w:r>
      <w:r w:rsidR="0000295E" w:rsidRPr="002021F3">
        <w:rPr>
          <w:rFonts w:ascii="Times New Roman" w:eastAsia="Times New Roman" w:hAnsi="Times New Roman" w:cs="Times New Roman"/>
          <w:lang w:eastAsia="ru-RU"/>
        </w:rPr>
        <w:t>и порядок расчетов</w:t>
      </w:r>
      <w:r w:rsidRPr="002021F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указываются в прилагаемой к договору спецификации.</w:t>
      </w:r>
    </w:p>
    <w:p w14:paraId="130EA233" w14:textId="10C8B6C1"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2.3. В цену товара включены все расходы Поставщика, связанные с выполнением его договорных обязательств, если иное не установлено в спецификации.</w:t>
      </w:r>
    </w:p>
    <w:p w14:paraId="7F17B8DD" w14:textId="77777777" w:rsidR="0063182A" w:rsidRPr="005A2503" w:rsidRDefault="0063182A" w:rsidP="001D351D">
      <w:pPr>
        <w:spacing w:after="0" w:line="240" w:lineRule="auto"/>
        <w:ind w:firstLine="567"/>
        <w:jc w:val="both"/>
        <w:rPr>
          <w:rFonts w:ascii="Times New Roman" w:eastAsia="Times New Roman" w:hAnsi="Times New Roman" w:cs="Times New Roman"/>
          <w:lang w:eastAsia="ru-RU"/>
        </w:rPr>
      </w:pPr>
    </w:p>
    <w:p w14:paraId="28A2C6C4" w14:textId="06BD4798"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3. Наименование, ассортимент, комплектность, качество, количество</w:t>
      </w:r>
      <w:r w:rsidR="003A3BF2">
        <w:rPr>
          <w:rFonts w:ascii="Times New Roman" w:eastAsia="Times New Roman" w:hAnsi="Times New Roman" w:cs="Times New Roman"/>
          <w:b/>
          <w:bCs/>
          <w:caps/>
          <w:lang w:eastAsia="ru-RU"/>
        </w:rPr>
        <w:t xml:space="preserve">, </w:t>
      </w:r>
      <w:r w:rsidRPr="005A2503">
        <w:rPr>
          <w:rFonts w:ascii="Times New Roman" w:eastAsia="Times New Roman" w:hAnsi="Times New Roman" w:cs="Times New Roman"/>
          <w:b/>
          <w:bCs/>
          <w:caps/>
          <w:lang w:eastAsia="ru-RU"/>
        </w:rPr>
        <w:t>изготовитель, страна ввоза</w:t>
      </w:r>
    </w:p>
    <w:p w14:paraId="07B01C7B" w14:textId="77777777"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3.1. Наименование товара, его ассортимент, комплектность, качество, количество, изготовитель, страна ввоза обозначаются и указываются в прилагаемых к договору спецификациях.</w:t>
      </w:r>
    </w:p>
    <w:p w14:paraId="0A4154E8"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3.2. Наименование товара указывается путем использования стандартных или общепринятых обозначений имен существительных в единственном числе именительном падеже.</w:t>
      </w:r>
    </w:p>
    <w:p w14:paraId="076300EE"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3.3. Ассортимент товара указывается путем обозначения его типа, марки, вида, модели, размера цвета (расцветки) или других признаков.</w:t>
      </w:r>
    </w:p>
    <w:p w14:paraId="7C276A3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3.4. Комплектность товара определяется стандартной комплектацией изготовителя товара, если иное не указано в спецификации.</w:t>
      </w:r>
    </w:p>
    <w:p w14:paraId="0F22FCA7" w14:textId="4A3E3F0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3.5. Качество </w:t>
      </w:r>
      <w:r w:rsidR="00E827D7" w:rsidRPr="005A2503">
        <w:rPr>
          <w:rFonts w:ascii="Times New Roman" w:eastAsia="Times New Roman" w:hAnsi="Times New Roman" w:cs="Times New Roman"/>
          <w:lang w:eastAsia="ru-RU"/>
        </w:rPr>
        <w:t xml:space="preserve">и безопасность </w:t>
      </w:r>
      <w:r w:rsidRPr="005A2503">
        <w:rPr>
          <w:rFonts w:ascii="Times New Roman" w:eastAsia="Times New Roman" w:hAnsi="Times New Roman" w:cs="Times New Roman"/>
          <w:lang w:eastAsia="ru-RU"/>
        </w:rPr>
        <w:t xml:space="preserve">поставляемого по настоящему договору товара </w:t>
      </w:r>
      <w:r w:rsidR="00E827D7" w:rsidRPr="005A2503">
        <w:rPr>
          <w:rFonts w:ascii="Times New Roman" w:eastAsia="Times New Roman" w:hAnsi="Times New Roman" w:cs="Times New Roman"/>
          <w:lang w:eastAsia="ru-RU"/>
        </w:rPr>
        <w:t xml:space="preserve">должны полностью </w:t>
      </w:r>
      <w:r w:rsidRPr="005A2503">
        <w:rPr>
          <w:rFonts w:ascii="Times New Roman" w:eastAsia="Times New Roman" w:hAnsi="Times New Roman" w:cs="Times New Roman"/>
          <w:lang w:eastAsia="ru-RU"/>
        </w:rPr>
        <w:t>соответств</w:t>
      </w:r>
      <w:r w:rsidR="00E827D7" w:rsidRPr="005A2503">
        <w:rPr>
          <w:rFonts w:ascii="Times New Roman" w:eastAsia="Times New Roman" w:hAnsi="Times New Roman" w:cs="Times New Roman"/>
          <w:lang w:eastAsia="ru-RU"/>
        </w:rPr>
        <w:t>овать</w:t>
      </w:r>
      <w:r w:rsidRPr="005A2503">
        <w:rPr>
          <w:rFonts w:ascii="Times New Roman" w:eastAsia="Times New Roman" w:hAnsi="Times New Roman" w:cs="Times New Roman"/>
          <w:lang w:eastAsia="ru-RU"/>
        </w:rPr>
        <w:t xml:space="preserve"> требованиям </w:t>
      </w:r>
      <w:bookmarkStart w:id="0" w:name="_Hlk237512483"/>
      <w:r w:rsidR="00E827D7" w:rsidRPr="005A2503">
        <w:rPr>
          <w:rFonts w:ascii="Times New Roman" w:eastAsia="Times New Roman" w:hAnsi="Times New Roman" w:cs="Times New Roman"/>
          <w:lang w:eastAsia="ru-RU"/>
        </w:rPr>
        <w:t xml:space="preserve">технических нормативных правовых актов (ТНПА), </w:t>
      </w:r>
      <w:r w:rsidRPr="005A2503">
        <w:rPr>
          <w:rFonts w:ascii="Times New Roman" w:eastAsia="Times New Roman" w:hAnsi="Times New Roman" w:cs="Times New Roman"/>
          <w:lang w:eastAsia="ru-RU"/>
        </w:rPr>
        <w:t>действующих стандартов, технических условий, а также технических регламентов Таможенного союза</w:t>
      </w:r>
      <w:r w:rsidR="00E827D7" w:rsidRPr="005A2503">
        <w:rPr>
          <w:rFonts w:ascii="Times New Roman" w:eastAsia="Times New Roman" w:hAnsi="Times New Roman" w:cs="Times New Roman"/>
          <w:lang w:eastAsia="ru-RU"/>
        </w:rPr>
        <w:t xml:space="preserve"> (ТР</w:t>
      </w:r>
      <w:r w:rsidR="00650BCB">
        <w:rPr>
          <w:rFonts w:ascii="Times New Roman" w:eastAsia="Times New Roman" w:hAnsi="Times New Roman" w:cs="Times New Roman"/>
          <w:lang w:eastAsia="ru-RU"/>
        </w:rPr>
        <w:t> </w:t>
      </w:r>
      <w:r w:rsidR="00E827D7" w:rsidRPr="005A2503">
        <w:rPr>
          <w:rFonts w:ascii="Times New Roman" w:eastAsia="Times New Roman" w:hAnsi="Times New Roman" w:cs="Times New Roman"/>
          <w:lang w:eastAsia="ru-RU"/>
        </w:rPr>
        <w:t xml:space="preserve">ТС) </w:t>
      </w:r>
      <w:r w:rsidR="0049677F">
        <w:rPr>
          <w:rFonts w:ascii="Times New Roman" w:eastAsia="Times New Roman" w:hAnsi="Times New Roman" w:cs="Times New Roman"/>
          <w:lang w:eastAsia="ru-RU"/>
        </w:rPr>
        <w:br/>
      </w:r>
      <w:r w:rsidR="00E827D7" w:rsidRPr="005A2503">
        <w:rPr>
          <w:rFonts w:ascii="Times New Roman" w:eastAsia="Times New Roman" w:hAnsi="Times New Roman" w:cs="Times New Roman"/>
          <w:lang w:eastAsia="ru-RU"/>
        </w:rPr>
        <w:t xml:space="preserve">и </w:t>
      </w:r>
      <w:r w:rsidR="00E827D7" w:rsidRPr="005A2503">
        <w:rPr>
          <w:rFonts w:ascii="Times New Roman" w:hAnsi="Times New Roman" w:cs="Times New Roman"/>
        </w:rPr>
        <w:t>Евразийского экономического союза (ТР</w:t>
      </w:r>
      <w:r w:rsidR="00650BCB">
        <w:rPr>
          <w:rFonts w:ascii="Times New Roman" w:hAnsi="Times New Roman" w:cs="Times New Roman"/>
        </w:rPr>
        <w:t> </w:t>
      </w:r>
      <w:r w:rsidR="00E827D7" w:rsidRPr="005A2503">
        <w:rPr>
          <w:rFonts w:ascii="Times New Roman" w:hAnsi="Times New Roman" w:cs="Times New Roman"/>
        </w:rPr>
        <w:t>ЕАЭС).</w:t>
      </w:r>
    </w:p>
    <w:bookmarkEnd w:id="0"/>
    <w:p w14:paraId="4C435488" w14:textId="4C1C03AD"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3.6. Количество товара указывается в стандартных единицах измерения, если иное не указано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в спецификации.</w:t>
      </w:r>
    </w:p>
    <w:p w14:paraId="69C5D465" w14:textId="65720AA5" w:rsidR="0063182A" w:rsidRDefault="0063182A" w:rsidP="001D351D">
      <w:pPr>
        <w:spacing w:after="0" w:line="240" w:lineRule="auto"/>
        <w:ind w:firstLine="567"/>
        <w:jc w:val="both"/>
        <w:rPr>
          <w:rFonts w:ascii="Times New Roman" w:eastAsia="Times New Roman" w:hAnsi="Times New Roman" w:cs="Times New Roman"/>
          <w:lang w:eastAsia="ru-RU"/>
        </w:rPr>
      </w:pPr>
    </w:p>
    <w:p w14:paraId="630F419E" w14:textId="77777777" w:rsidR="0063182A" w:rsidRDefault="0063182A" w:rsidP="001D351D">
      <w:pPr>
        <w:spacing w:after="0" w:line="240" w:lineRule="auto"/>
        <w:ind w:firstLine="567"/>
        <w:jc w:val="both"/>
        <w:rPr>
          <w:rFonts w:ascii="Times New Roman" w:eastAsia="Times New Roman" w:hAnsi="Times New Roman" w:cs="Times New Roman"/>
          <w:lang w:eastAsia="ru-RU"/>
        </w:rPr>
      </w:pPr>
    </w:p>
    <w:p w14:paraId="579B8D15" w14:textId="77777777" w:rsidR="00EB1DAF" w:rsidRDefault="00EB1DAF" w:rsidP="00152362">
      <w:pPr>
        <w:spacing w:after="0" w:line="240" w:lineRule="auto"/>
        <w:jc w:val="center"/>
        <w:rPr>
          <w:rFonts w:ascii="Times New Roman" w:eastAsia="Times New Roman" w:hAnsi="Times New Roman" w:cs="Times New Roman"/>
          <w:b/>
          <w:bCs/>
          <w:caps/>
          <w:lang w:eastAsia="ru-RU"/>
        </w:rPr>
      </w:pPr>
    </w:p>
    <w:p w14:paraId="4E0EB248" w14:textId="72D45A5D"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4. Гарантийные сроки</w:t>
      </w:r>
    </w:p>
    <w:p w14:paraId="24DA5BEF" w14:textId="77777777"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4.1. Гарантийные сроки на товар: устанавливаются Поставщиком и указываются в прилагаемых к договору спецификациях; не могут быть меньше сроков, установленных стандартами, иной нормативно-технической документацией или законодательством для соответствующих видов товара.</w:t>
      </w:r>
    </w:p>
    <w:p w14:paraId="59895725" w14:textId="5507249B" w:rsidR="00152362" w:rsidRPr="00626472" w:rsidRDefault="001D351D" w:rsidP="00626472">
      <w:pPr>
        <w:widowControl w:val="0"/>
        <w:shd w:val="clear" w:color="auto" w:fill="FFFFFF"/>
        <w:tabs>
          <w:tab w:val="left" w:pos="396"/>
          <w:tab w:val="left" w:pos="1134"/>
        </w:tabs>
        <w:autoSpaceDE w:val="0"/>
        <w:autoSpaceDN w:val="0"/>
        <w:adjustRightInd w:val="0"/>
        <w:spacing w:after="0" w:line="240" w:lineRule="exact"/>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lastRenderedPageBreak/>
        <w:t>4.2</w:t>
      </w:r>
      <w:r w:rsidRPr="00626472">
        <w:rPr>
          <w:rFonts w:ascii="Times New Roman" w:eastAsia="Times New Roman" w:hAnsi="Times New Roman" w:cs="Times New Roman"/>
          <w:lang w:eastAsia="ru-RU"/>
        </w:rPr>
        <w:t>.</w:t>
      </w:r>
      <w:bookmarkStart w:id="1" w:name="_Hlk237512692"/>
      <w:r w:rsidR="002A5542">
        <w:t> </w:t>
      </w:r>
      <w:r w:rsidR="00152362" w:rsidRPr="00626472">
        <w:rPr>
          <w:rFonts w:ascii="Times New Roman" w:eastAsia="Times New Roman" w:hAnsi="Times New Roman" w:cs="Times New Roman"/>
          <w:lang w:eastAsia="ru-RU"/>
        </w:rPr>
        <w:t>Гарантийные сроки на комплектующие изделия и составные части устанавливаются</w:t>
      </w:r>
      <w:r w:rsidR="00626472" w:rsidRPr="00626472">
        <w:rPr>
          <w:rFonts w:ascii="Times New Roman" w:eastAsia="Times New Roman" w:hAnsi="Times New Roman" w:cs="Times New Roman"/>
          <w:lang w:eastAsia="ru-RU"/>
        </w:rPr>
        <w:t xml:space="preserve"> </w:t>
      </w:r>
      <w:r w:rsidR="0049677F">
        <w:rPr>
          <w:rFonts w:ascii="Times New Roman" w:eastAsia="Times New Roman" w:hAnsi="Times New Roman" w:cs="Times New Roman"/>
          <w:lang w:eastAsia="ru-RU"/>
        </w:rPr>
        <w:br/>
      </w:r>
      <w:r w:rsidR="00626472" w:rsidRPr="00626472">
        <w:rPr>
          <w:rFonts w:ascii="Times New Roman" w:eastAsia="Times New Roman" w:hAnsi="Times New Roman" w:cs="Times New Roman"/>
          <w:lang w:eastAsia="ru-RU"/>
        </w:rPr>
        <w:t xml:space="preserve">в соответствии с гарантийными сроками </w:t>
      </w:r>
      <w:r w:rsidR="00152362" w:rsidRPr="00626472">
        <w:rPr>
          <w:rFonts w:ascii="Times New Roman" w:eastAsia="Times New Roman" w:hAnsi="Times New Roman" w:cs="Times New Roman"/>
          <w:lang w:eastAsia="ru-RU"/>
        </w:rPr>
        <w:t>завод</w:t>
      </w:r>
      <w:r w:rsidR="00626472" w:rsidRPr="00626472">
        <w:rPr>
          <w:rFonts w:ascii="Times New Roman" w:eastAsia="Times New Roman" w:hAnsi="Times New Roman" w:cs="Times New Roman"/>
          <w:lang w:eastAsia="ru-RU"/>
        </w:rPr>
        <w:t>а</w:t>
      </w:r>
      <w:r w:rsidR="00152362" w:rsidRPr="00626472">
        <w:rPr>
          <w:rFonts w:ascii="Times New Roman" w:eastAsia="Times New Roman" w:hAnsi="Times New Roman" w:cs="Times New Roman"/>
          <w:lang w:eastAsia="ru-RU"/>
        </w:rPr>
        <w:t xml:space="preserve"> -изготовител</w:t>
      </w:r>
      <w:r w:rsidR="00626472" w:rsidRPr="00626472">
        <w:rPr>
          <w:rFonts w:ascii="Times New Roman" w:eastAsia="Times New Roman" w:hAnsi="Times New Roman" w:cs="Times New Roman"/>
          <w:lang w:eastAsia="ru-RU"/>
        </w:rPr>
        <w:t>я</w:t>
      </w:r>
      <w:r w:rsidR="00152362" w:rsidRPr="00626472">
        <w:rPr>
          <w:rFonts w:ascii="Times New Roman" w:eastAsia="Times New Roman" w:hAnsi="Times New Roman" w:cs="Times New Roman"/>
          <w:lang w:eastAsia="ru-RU"/>
        </w:rPr>
        <w:t>.</w:t>
      </w:r>
    </w:p>
    <w:bookmarkEnd w:id="1"/>
    <w:p w14:paraId="3C3AFCC1" w14:textId="7A76734C"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626472">
        <w:rPr>
          <w:rFonts w:ascii="Times New Roman" w:eastAsia="Times New Roman" w:hAnsi="Times New Roman" w:cs="Times New Roman"/>
          <w:lang w:eastAsia="ru-RU"/>
        </w:rPr>
        <w:t>4.3. Гарантийные сроки эксплуатации исчисляются с момента приемки</w:t>
      </w:r>
      <w:r w:rsidRPr="005A2503">
        <w:rPr>
          <w:rFonts w:ascii="Times New Roman" w:eastAsia="Times New Roman" w:hAnsi="Times New Roman" w:cs="Times New Roman"/>
          <w:lang w:eastAsia="ru-RU"/>
        </w:rPr>
        <w:t xml:space="preserve"> товара Покупателем, если иное не определено в спецификации, не предусмотрено стандартами, иной нормативно</w:t>
      </w:r>
      <w:r w:rsidR="00346152">
        <w:rPr>
          <w:rFonts w:ascii="Times New Roman" w:eastAsia="Times New Roman" w:hAnsi="Times New Roman" w:cs="Times New Roman"/>
          <w:lang w:eastAsia="ru-RU"/>
        </w:rPr>
        <w:t xml:space="preserve">й </w:t>
      </w:r>
      <w:r w:rsidRPr="005A2503">
        <w:rPr>
          <w:rFonts w:ascii="Times New Roman" w:eastAsia="Times New Roman" w:hAnsi="Times New Roman" w:cs="Times New Roman"/>
          <w:lang w:eastAsia="ru-RU"/>
        </w:rPr>
        <w:t>технической документацией, законодательством.</w:t>
      </w:r>
    </w:p>
    <w:p w14:paraId="1331A2D1" w14:textId="04B1683E" w:rsidR="004903A1" w:rsidRPr="005A2503"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4.4. Гарантийные сроки годности и хранения исчисляются со дня изготовления товара</w:t>
      </w:r>
      <w:r w:rsidR="004903A1" w:rsidRPr="005A2503">
        <w:rPr>
          <w:rFonts w:ascii="Times New Roman" w:eastAsia="Times New Roman" w:hAnsi="Times New Roman" w:cs="Times New Roman"/>
          <w:lang w:eastAsia="ru-RU"/>
        </w:rPr>
        <w:t xml:space="preserve">, </w:t>
      </w:r>
      <w:bookmarkStart w:id="2" w:name="_Hlk237512831"/>
      <w:r w:rsidR="004903A1" w:rsidRPr="005A2503">
        <w:rPr>
          <w:rFonts w:ascii="Times New Roman" w:eastAsia="Times New Roman" w:hAnsi="Times New Roman" w:cs="Times New Roman"/>
          <w:lang w:eastAsia="ru-RU"/>
        </w:rPr>
        <w:t>если иное не определено в спецификации, не предусмотрено стандартами, иной нормативно-технической документацией, законодательством.</w:t>
      </w:r>
    </w:p>
    <w:p w14:paraId="2A2FF95C" w14:textId="2ABFE874" w:rsidR="00346152" w:rsidRDefault="004903A1" w:rsidP="008C1427">
      <w:pPr>
        <w:shd w:val="clear" w:color="auto" w:fill="FFFFFF"/>
        <w:tabs>
          <w:tab w:val="left" w:pos="396"/>
          <w:tab w:val="left" w:pos="1134"/>
        </w:tabs>
        <w:spacing w:after="0" w:line="240" w:lineRule="exact"/>
        <w:ind w:firstLine="567"/>
        <w:jc w:val="both"/>
        <w:rPr>
          <w:rFonts w:ascii="Times New Roman" w:hAnsi="Times New Roman" w:cs="Times New Roman"/>
        </w:rPr>
      </w:pPr>
      <w:r w:rsidRPr="005A2503">
        <w:rPr>
          <w:rFonts w:ascii="Times New Roman" w:eastAsia="Times New Roman" w:hAnsi="Times New Roman" w:cs="Times New Roman"/>
          <w:lang w:eastAsia="ru-RU"/>
        </w:rPr>
        <w:t xml:space="preserve">4.5. </w:t>
      </w:r>
      <w:r w:rsidR="00346152" w:rsidRPr="00346152">
        <w:rPr>
          <w:rFonts w:ascii="Times New Roman" w:hAnsi="Times New Roman" w:cs="Times New Roman"/>
        </w:rPr>
        <w:t xml:space="preserve">При устранении недостатков некачественного товара (его комплектующих изделий </w:t>
      </w:r>
      <w:r w:rsidR="0049677F">
        <w:rPr>
          <w:rFonts w:ascii="Times New Roman" w:hAnsi="Times New Roman" w:cs="Times New Roman"/>
        </w:rPr>
        <w:br/>
      </w:r>
      <w:r w:rsidR="00346152" w:rsidRPr="00346152">
        <w:rPr>
          <w:rFonts w:ascii="Times New Roman" w:hAnsi="Times New Roman" w:cs="Times New Roman"/>
        </w:rPr>
        <w:t>и составных частей) расходы по вывозу некачественного товара, а также по доставке Покупателю товара (его комплектующих изделий и составных частей), соответствующего условиям договора (или нового товара),  несет Поставщик.</w:t>
      </w:r>
    </w:p>
    <w:p w14:paraId="1F45639D" w14:textId="77777777" w:rsidR="0063182A" w:rsidRDefault="0063182A" w:rsidP="008C1427">
      <w:pPr>
        <w:shd w:val="clear" w:color="auto" w:fill="FFFFFF"/>
        <w:tabs>
          <w:tab w:val="left" w:pos="396"/>
          <w:tab w:val="left" w:pos="1134"/>
        </w:tabs>
        <w:spacing w:after="0" w:line="240" w:lineRule="exact"/>
        <w:ind w:firstLine="567"/>
        <w:jc w:val="both"/>
        <w:rPr>
          <w:rFonts w:ascii="Times New Roman" w:hAnsi="Times New Roman" w:cs="Times New Roman"/>
        </w:rPr>
      </w:pPr>
    </w:p>
    <w:bookmarkEnd w:id="2"/>
    <w:p w14:paraId="042C0F85" w14:textId="77777777" w:rsidR="001D351D" w:rsidRPr="005A2503" w:rsidRDefault="001D351D" w:rsidP="008C1427">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5. Транспорт, маркировка, тара и упаковка товара</w:t>
      </w:r>
    </w:p>
    <w:p w14:paraId="295C0AAE" w14:textId="733AA090" w:rsidR="001D351D" w:rsidRPr="005A2503" w:rsidRDefault="001D351D" w:rsidP="008C1427">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5.1 Доставка товара</w:t>
      </w:r>
      <w:r w:rsidR="004903A1"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осуществляется транспортом и на условиях, указанных в спецификации.</w:t>
      </w:r>
    </w:p>
    <w:p w14:paraId="4B1272E0" w14:textId="6409C0BE" w:rsidR="001D351D" w:rsidRPr="005A2503" w:rsidRDefault="001D351D" w:rsidP="008C1427">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5.2 Вид транспорта, порядок возмещения транспортных расходов, расходов по погрузке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 xml:space="preserve">и выгрузке товара и возвратной тары, нормы минимальной отгрузки товара указываются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в прилагаемых к договору спецификациях</w:t>
      </w:r>
      <w:r w:rsidR="004903A1" w:rsidRPr="005A2503">
        <w:rPr>
          <w:rFonts w:ascii="Times New Roman" w:eastAsia="Times New Roman" w:hAnsi="Times New Roman" w:cs="Times New Roman"/>
          <w:lang w:eastAsia="ru-RU"/>
        </w:rPr>
        <w:t xml:space="preserve"> </w:t>
      </w:r>
      <w:bookmarkStart w:id="3" w:name="_Hlk237513015"/>
      <w:r w:rsidR="004903A1" w:rsidRPr="005A2503">
        <w:rPr>
          <w:rFonts w:ascii="Times New Roman" w:eastAsia="Times New Roman" w:hAnsi="Times New Roman" w:cs="Times New Roman"/>
          <w:lang w:eastAsia="ru-RU"/>
        </w:rPr>
        <w:t>(при необходимости их установления)</w:t>
      </w:r>
      <w:r w:rsidRPr="005A2503">
        <w:rPr>
          <w:rFonts w:ascii="Times New Roman" w:eastAsia="Times New Roman" w:hAnsi="Times New Roman" w:cs="Times New Roman"/>
          <w:lang w:eastAsia="ru-RU"/>
        </w:rPr>
        <w:t>.</w:t>
      </w:r>
      <w:bookmarkEnd w:id="3"/>
    </w:p>
    <w:p w14:paraId="1DCDE806" w14:textId="65342DC3"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5.3 Товар, передаваемый Покупателю, должен быть промаркирован в соответствии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с требованиями государственных стандартов или технических условий изготовителя.</w:t>
      </w:r>
    </w:p>
    <w:p w14:paraId="7F4AF030"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5.4 Товар, передаваемый Покупателю, должен быть упакован в тару (упаковку), обеспечивающую сохранность товара при перевозке и хранении. Все расходы за тару (упаковку) несет Поставщик. </w:t>
      </w:r>
    </w:p>
    <w:p w14:paraId="78ED629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5.5 При поставке товара в таре многоразового использования или с применением средств пакетирования Поставщик направляет Покупателю сертификат на возврат тары, который прилагается к транспортным документам, следующим с грузом.</w:t>
      </w:r>
    </w:p>
    <w:p w14:paraId="45ED0092" w14:textId="066D6B35"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5.6 Срок возврата тары устанавливается сертификатом на возврат тары.</w:t>
      </w:r>
    </w:p>
    <w:p w14:paraId="2EB6908C" w14:textId="77777777" w:rsidR="00840084" w:rsidRDefault="00840084" w:rsidP="001D351D">
      <w:pPr>
        <w:spacing w:after="0" w:line="240" w:lineRule="auto"/>
        <w:ind w:firstLine="567"/>
        <w:jc w:val="both"/>
        <w:rPr>
          <w:rFonts w:ascii="Times New Roman" w:eastAsia="Times New Roman" w:hAnsi="Times New Roman" w:cs="Times New Roman"/>
          <w:lang w:eastAsia="ru-RU"/>
        </w:rPr>
      </w:pPr>
    </w:p>
    <w:p w14:paraId="303BAB4B" w14:textId="06649810" w:rsidR="001D351D" w:rsidRPr="005A2503" w:rsidRDefault="001D351D" w:rsidP="004903A1">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 xml:space="preserve">6. Срок и порядок поставки товара, место передачи-приемки товара </w:t>
      </w:r>
    </w:p>
    <w:p w14:paraId="7C27364E" w14:textId="2CD403FD" w:rsidR="001D351D"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6.1. Срок и порядок поставки товара, место передачи-приемки</w:t>
      </w:r>
      <w:r w:rsidR="00C37F1D">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указываются в прилагаем</w:t>
      </w:r>
      <w:r w:rsidR="004903A1" w:rsidRPr="005A2503">
        <w:rPr>
          <w:rFonts w:ascii="Times New Roman" w:eastAsia="Times New Roman" w:hAnsi="Times New Roman" w:cs="Times New Roman"/>
          <w:lang w:eastAsia="ru-RU"/>
        </w:rPr>
        <w:t>ой</w:t>
      </w:r>
      <w:r w:rsidR="00475FBC" w:rsidRPr="00C37F1D">
        <w:rPr>
          <w:rFonts w:ascii="Times New Roman" w:eastAsia="Times New Roman" w:hAnsi="Times New Roman" w:cs="Times New Roman"/>
          <w:lang w:eastAsia="ru-RU"/>
        </w:rPr>
        <w:t>(</w:t>
      </w:r>
      <w:proofErr w:type="spellStart"/>
      <w:r w:rsidR="00475FBC" w:rsidRPr="00C37F1D">
        <w:rPr>
          <w:rFonts w:ascii="Times New Roman" w:eastAsia="Times New Roman" w:hAnsi="Times New Roman" w:cs="Times New Roman"/>
          <w:lang w:eastAsia="ru-RU"/>
        </w:rPr>
        <w:t>ых</w:t>
      </w:r>
      <w:proofErr w:type="spellEnd"/>
      <w:r w:rsidR="00475FBC" w:rsidRPr="00C37F1D">
        <w:rPr>
          <w:rFonts w:ascii="Times New Roman" w:eastAsia="Times New Roman" w:hAnsi="Times New Roman" w:cs="Times New Roman"/>
          <w:lang w:eastAsia="ru-RU"/>
        </w:rPr>
        <w:t>)</w:t>
      </w:r>
      <w:r w:rsidRPr="00C37F1D">
        <w:rPr>
          <w:rFonts w:ascii="Times New Roman" w:eastAsia="Times New Roman" w:hAnsi="Times New Roman" w:cs="Times New Roman"/>
          <w:lang w:eastAsia="ru-RU"/>
        </w:rPr>
        <w:t xml:space="preserve"> </w:t>
      </w:r>
      <w:r w:rsidR="0049677F">
        <w:rPr>
          <w:rFonts w:ascii="Times New Roman" w:eastAsia="Times New Roman" w:hAnsi="Times New Roman" w:cs="Times New Roman"/>
          <w:lang w:eastAsia="ru-RU"/>
        </w:rPr>
        <w:br/>
      </w:r>
      <w:r w:rsidRPr="00C37F1D">
        <w:rPr>
          <w:rFonts w:ascii="Times New Roman" w:eastAsia="Times New Roman" w:hAnsi="Times New Roman" w:cs="Times New Roman"/>
          <w:lang w:eastAsia="ru-RU"/>
        </w:rPr>
        <w:t xml:space="preserve">к </w:t>
      </w:r>
      <w:r w:rsidRPr="005A2503">
        <w:rPr>
          <w:rFonts w:ascii="Times New Roman" w:eastAsia="Times New Roman" w:hAnsi="Times New Roman" w:cs="Times New Roman"/>
          <w:lang w:eastAsia="ru-RU"/>
        </w:rPr>
        <w:t xml:space="preserve">договору </w:t>
      </w:r>
      <w:r w:rsidR="00722D8A">
        <w:rPr>
          <w:rFonts w:ascii="Times New Roman" w:eastAsia="Times New Roman" w:hAnsi="Times New Roman" w:cs="Times New Roman"/>
          <w:lang w:eastAsia="ru-RU"/>
        </w:rPr>
        <w:t>с</w:t>
      </w:r>
      <w:r w:rsidRPr="005A2503">
        <w:rPr>
          <w:rFonts w:ascii="Times New Roman" w:eastAsia="Times New Roman" w:hAnsi="Times New Roman" w:cs="Times New Roman"/>
          <w:lang w:eastAsia="ru-RU"/>
        </w:rPr>
        <w:t>пецификаци</w:t>
      </w:r>
      <w:r w:rsidR="00475FBC" w:rsidRPr="005A2503">
        <w:rPr>
          <w:rFonts w:ascii="Times New Roman" w:eastAsia="Times New Roman" w:hAnsi="Times New Roman" w:cs="Times New Roman"/>
          <w:lang w:eastAsia="ru-RU"/>
        </w:rPr>
        <w:t>и</w:t>
      </w:r>
      <w:r w:rsidR="00475FBC" w:rsidRPr="00C37F1D">
        <w:rPr>
          <w:rFonts w:ascii="Times New Roman" w:eastAsia="Times New Roman" w:hAnsi="Times New Roman" w:cs="Times New Roman"/>
          <w:lang w:eastAsia="ru-RU"/>
        </w:rPr>
        <w:t>(</w:t>
      </w:r>
      <w:proofErr w:type="spellStart"/>
      <w:r w:rsidR="004903A1" w:rsidRPr="00C37F1D">
        <w:rPr>
          <w:rFonts w:ascii="Times New Roman" w:eastAsia="Times New Roman" w:hAnsi="Times New Roman" w:cs="Times New Roman"/>
          <w:lang w:eastAsia="ru-RU"/>
        </w:rPr>
        <w:t>ях</w:t>
      </w:r>
      <w:proofErr w:type="spellEnd"/>
      <w:r w:rsidR="004903A1" w:rsidRPr="00C37F1D">
        <w:rPr>
          <w:rFonts w:ascii="Times New Roman" w:eastAsia="Times New Roman" w:hAnsi="Times New Roman" w:cs="Times New Roman"/>
          <w:lang w:eastAsia="ru-RU"/>
        </w:rPr>
        <w:t>)</w:t>
      </w:r>
      <w:r w:rsidRPr="00C37F1D">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Досрочная поставка товара допускается только с письменного согласия Покупателя.</w:t>
      </w:r>
    </w:p>
    <w:p w14:paraId="5CA9D324" w14:textId="77777777" w:rsidR="00840084" w:rsidRPr="005A2503" w:rsidRDefault="00840084" w:rsidP="004903A1">
      <w:pPr>
        <w:spacing w:after="0" w:line="240" w:lineRule="auto"/>
        <w:ind w:firstLine="567"/>
        <w:jc w:val="both"/>
        <w:rPr>
          <w:rFonts w:ascii="Times New Roman" w:eastAsia="Times New Roman" w:hAnsi="Times New Roman" w:cs="Times New Roman"/>
          <w:lang w:eastAsia="ru-RU"/>
        </w:rPr>
      </w:pPr>
    </w:p>
    <w:p w14:paraId="56C97FE5" w14:textId="77777777" w:rsidR="001D351D" w:rsidRPr="005A2503" w:rsidRDefault="001D351D" w:rsidP="004903A1">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7. Порядок передачи-приемки товара</w:t>
      </w:r>
    </w:p>
    <w:p w14:paraId="0B3C4A83" w14:textId="3F633554" w:rsidR="001D351D" w:rsidRPr="005A2503"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7.1. При передаче-приемке товаров по количеству и качеству стороны должны руководствоваться утвержденным постановлением Совета Министров Республики Беларусь Положением о приемке товаров по количеству и качеству от 03.09.2008 г. № 1290.</w:t>
      </w:r>
    </w:p>
    <w:p w14:paraId="230340A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7.2. Вместе с товаром Поставщик передает Покупателю следующие сопроводительные документы:</w:t>
      </w:r>
    </w:p>
    <w:p w14:paraId="4ED4484B" w14:textId="46460424"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 надлежащим образом оформленную на товар накладную установленного образца (товарная, товарно-транспортная), с указанием в ней информации о номере договора и спецификации,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на основании которой выписана накладная, коде продукции в соответствии с ОКРБ 007–2012 согласно прилагаемой к договору спецификации;</w:t>
      </w:r>
    </w:p>
    <w:p w14:paraId="40E6483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копию двусторонне подписанной спецификации, указанной в накладной на передаваемый товар;</w:t>
      </w:r>
    </w:p>
    <w:p w14:paraId="3D2ED613" w14:textId="668E4829" w:rsidR="00F50E6F" w:rsidRPr="0049677F" w:rsidRDefault="001D351D" w:rsidP="00F50E6F">
      <w:pPr>
        <w:spacing w:after="0" w:line="240" w:lineRule="auto"/>
        <w:ind w:firstLine="567"/>
        <w:jc w:val="both"/>
        <w:rPr>
          <w:rFonts w:ascii="Times New Roman" w:eastAsia="Times New Roman" w:hAnsi="Times New Roman" w:cs="Times New Roman"/>
          <w:color w:val="FF0000"/>
          <w:lang w:eastAsia="ru-RU"/>
        </w:rPr>
      </w:pPr>
      <w:r w:rsidRPr="0049677F">
        <w:rPr>
          <w:rFonts w:ascii="Times New Roman" w:eastAsia="Times New Roman" w:hAnsi="Times New Roman" w:cs="Times New Roman"/>
          <w:lang w:eastAsia="ru-RU"/>
        </w:rPr>
        <w:t>– документы, подтверждающие происхождение товара (при наличии)</w:t>
      </w:r>
      <w:r w:rsidR="0049677F">
        <w:rPr>
          <w:rFonts w:ascii="Times New Roman" w:eastAsia="Times New Roman" w:hAnsi="Times New Roman" w:cs="Times New Roman"/>
          <w:lang w:eastAsia="ru-RU"/>
        </w:rPr>
        <w:t>;</w:t>
      </w:r>
    </w:p>
    <w:p w14:paraId="5427C9CF" w14:textId="36C4A448" w:rsidR="001D351D" w:rsidRPr="005A2503" w:rsidRDefault="0049677F" w:rsidP="00F50E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t> </w:t>
      </w:r>
      <w:r w:rsidR="001D351D" w:rsidRPr="0049677F">
        <w:rPr>
          <w:rFonts w:ascii="Times New Roman" w:eastAsia="Times New Roman" w:hAnsi="Times New Roman" w:cs="Times New Roman"/>
          <w:lang w:eastAsia="ru-RU"/>
        </w:rPr>
        <w:t>заверенную в установленном порядке копию сертификата, подтверждающего происхождение товара;</w:t>
      </w:r>
    </w:p>
    <w:p w14:paraId="66164CAD" w14:textId="79F66467" w:rsidR="001D351D" w:rsidRPr="005A2503" w:rsidRDefault="001D351D" w:rsidP="00F50E6F">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 документы, подтверждающие качество </w:t>
      </w:r>
      <w:r w:rsidR="00167966">
        <w:rPr>
          <w:rFonts w:ascii="Times New Roman" w:eastAsia="Times New Roman" w:hAnsi="Times New Roman" w:cs="Times New Roman"/>
          <w:lang w:eastAsia="ru-RU"/>
        </w:rPr>
        <w:t xml:space="preserve">и безопасность </w:t>
      </w:r>
      <w:r w:rsidRPr="005A2503">
        <w:rPr>
          <w:rFonts w:ascii="Times New Roman" w:eastAsia="Times New Roman" w:hAnsi="Times New Roman" w:cs="Times New Roman"/>
          <w:lang w:eastAsia="ru-RU"/>
        </w:rPr>
        <w:t xml:space="preserve">товара, </w:t>
      </w:r>
      <w:r w:rsidRPr="00F50E6F">
        <w:rPr>
          <w:rFonts w:ascii="Times New Roman" w:eastAsia="Times New Roman" w:hAnsi="Times New Roman" w:cs="Times New Roman"/>
          <w:lang w:eastAsia="ru-RU"/>
        </w:rPr>
        <w:t>а также</w:t>
      </w:r>
      <w:r w:rsidR="00F50E6F">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паспорт от</w:t>
      </w:r>
      <w:r w:rsidR="001311AB">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изготовителя (производителя) товара или заверенную в установленном порядке копию: сертификата или декларации соответствия товара требованиям ТР</w:t>
      </w:r>
      <w:r w:rsidR="0049677F">
        <w:rPr>
          <w:rFonts w:ascii="Times New Roman" w:eastAsia="Times New Roman" w:hAnsi="Times New Roman" w:cs="Times New Roman"/>
          <w:lang w:eastAsia="ru-RU"/>
        </w:rPr>
        <w:t> </w:t>
      </w:r>
      <w:r w:rsidRPr="005A2503">
        <w:rPr>
          <w:rFonts w:ascii="Times New Roman" w:eastAsia="Times New Roman" w:hAnsi="Times New Roman" w:cs="Times New Roman"/>
          <w:lang w:eastAsia="ru-RU"/>
        </w:rPr>
        <w:t>ТС</w:t>
      </w:r>
      <w:r w:rsidR="002A5542">
        <w:rPr>
          <w:rFonts w:ascii="Times New Roman" w:eastAsia="Times New Roman" w:hAnsi="Times New Roman" w:cs="Times New Roman"/>
          <w:lang w:eastAsia="ru-RU"/>
        </w:rPr>
        <w:t xml:space="preserve">, </w:t>
      </w:r>
      <w:r w:rsidR="002A5542" w:rsidRPr="005A2503">
        <w:rPr>
          <w:rFonts w:ascii="Times New Roman" w:hAnsi="Times New Roman" w:cs="Times New Roman"/>
        </w:rPr>
        <w:t>ТР</w:t>
      </w:r>
      <w:r w:rsidR="002A5542">
        <w:rPr>
          <w:rFonts w:ascii="Times New Roman" w:hAnsi="Times New Roman" w:cs="Times New Roman"/>
        </w:rPr>
        <w:t> </w:t>
      </w:r>
      <w:r w:rsidR="002A5542" w:rsidRPr="005A2503">
        <w:rPr>
          <w:rFonts w:ascii="Times New Roman" w:hAnsi="Times New Roman" w:cs="Times New Roman"/>
        </w:rPr>
        <w:t>ЕАЭС</w:t>
      </w:r>
      <w:r w:rsidRPr="005A2503">
        <w:rPr>
          <w:rFonts w:ascii="Times New Roman" w:eastAsia="Times New Roman" w:hAnsi="Times New Roman" w:cs="Times New Roman"/>
          <w:lang w:eastAsia="ru-RU"/>
        </w:rPr>
        <w:t xml:space="preserve"> или эксплуатационных документов, установленных законодательством страны-изготовителя (производителя) товара (технический паспорт, сертификат качества, инструкция по эксплуатации и т.п.) или другой документации, закрепляющей требования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к качеству поставляемого товара;</w:t>
      </w:r>
    </w:p>
    <w:p w14:paraId="12200FDC" w14:textId="011CA599" w:rsidR="004903A1" w:rsidRPr="005A2503" w:rsidRDefault="001D351D" w:rsidP="004903A1">
      <w:pPr>
        <w:shd w:val="clear" w:color="auto" w:fill="FFFFFF"/>
        <w:tabs>
          <w:tab w:val="left" w:pos="396"/>
          <w:tab w:val="left" w:pos="851"/>
          <w:tab w:val="left" w:pos="1134"/>
        </w:tabs>
        <w:spacing w:after="0" w:line="240" w:lineRule="exact"/>
        <w:ind w:firstLine="709"/>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сведения о содержании в товаре драгоценных металлов для каждой позиции товара по накладной (о видах драгоценных металлов, их количестве (в граммах) в единице товара).</w:t>
      </w:r>
      <w:r w:rsidR="004903A1" w:rsidRPr="005A2503">
        <w:rPr>
          <w:rFonts w:ascii="Times New Roman" w:eastAsia="Times New Roman" w:hAnsi="Times New Roman" w:cs="Times New Roman"/>
          <w:lang w:eastAsia="ru-RU"/>
        </w:rPr>
        <w:t xml:space="preserve"> </w:t>
      </w:r>
      <w:r w:rsidR="0049677F">
        <w:rPr>
          <w:rFonts w:ascii="Times New Roman" w:eastAsia="Times New Roman" w:hAnsi="Times New Roman" w:cs="Times New Roman"/>
          <w:lang w:eastAsia="ru-RU"/>
        </w:rPr>
        <w:br/>
      </w:r>
      <w:r w:rsidR="004903A1" w:rsidRPr="005A2503">
        <w:rPr>
          <w:rFonts w:ascii="Times New Roman" w:eastAsia="Times New Roman" w:hAnsi="Times New Roman" w:cs="Times New Roman"/>
          <w:lang w:eastAsia="ru-RU"/>
        </w:rPr>
        <w:t>При отсутствии таких сведений Поставщик предоставляет документ (справка, письмо) об их отсутствии.</w:t>
      </w:r>
    </w:p>
    <w:p w14:paraId="0BE2A43E" w14:textId="730D15EE" w:rsidR="001D351D" w:rsidRPr="005A2503"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7.3. Покупатель (уполномоченный представитель Покупателя) осуществляющий приемку товара при отсутствии у него обоснованных претензий к товару делает в накладной отметку о принятии товара </w:t>
      </w:r>
      <w:r w:rsidRPr="005A2503">
        <w:rPr>
          <w:rFonts w:ascii="Times New Roman" w:eastAsia="Times New Roman" w:hAnsi="Times New Roman" w:cs="Times New Roman"/>
          <w:lang w:eastAsia="ru-RU"/>
        </w:rPr>
        <w:lastRenderedPageBreak/>
        <w:t>у Поставщика. Отметка о принятии делается путем указания фамилии, инициалов, должности, подписи уполномоченного представителя Покупателя, даты приемки.</w:t>
      </w:r>
    </w:p>
    <w:p w14:paraId="10C38CD5" w14:textId="789BA652"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7.4. Поставщик обязан за 3 дня до осуществления поставки письменно уведомить об этом Покупателя для организации приемки товара по количеству и качеству.</w:t>
      </w:r>
    </w:p>
    <w:p w14:paraId="06489D64" w14:textId="2ACAB3B6" w:rsidR="008C1427" w:rsidRDefault="008C1427" w:rsidP="001D351D">
      <w:pPr>
        <w:spacing w:after="0" w:line="240" w:lineRule="auto"/>
        <w:ind w:firstLine="567"/>
        <w:jc w:val="both"/>
        <w:rPr>
          <w:rFonts w:ascii="Times New Roman" w:eastAsia="Times New Roman" w:hAnsi="Times New Roman" w:cs="Times New Roman"/>
          <w:lang w:eastAsia="ru-RU"/>
        </w:rPr>
      </w:pPr>
    </w:p>
    <w:p w14:paraId="38FE9019" w14:textId="77777777" w:rsidR="001D351D" w:rsidRPr="005A2503" w:rsidRDefault="001D351D" w:rsidP="00CB4BB8">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 Права и обязанности сторон при поставке (приемке) товара</w:t>
      </w:r>
    </w:p>
    <w:p w14:paraId="18EAE092" w14:textId="77777777" w:rsidR="001D351D" w:rsidRPr="005A2503" w:rsidRDefault="001D351D" w:rsidP="00CB4BB8">
      <w:pPr>
        <w:tabs>
          <w:tab w:val="left" w:pos="426"/>
        </w:tabs>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8.1. Покупатель вправе:</w:t>
      </w:r>
    </w:p>
    <w:p w14:paraId="05B5F5CB" w14:textId="77777777" w:rsidR="001D351D" w:rsidRPr="005A2503" w:rsidRDefault="001D351D" w:rsidP="00CB4BB8">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8.1.1. По своему выбору:</w:t>
      </w:r>
    </w:p>
    <w:p w14:paraId="30A31B6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8.1.1.1. Принять товар на ответственное хранение и составить соответствующий акт, в случае:</w:t>
      </w:r>
    </w:p>
    <w:p w14:paraId="7C6004A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выявления несоответствий или нарушений в товаросопроводительных документах на товар;</w:t>
      </w:r>
    </w:p>
    <w:p w14:paraId="0A9F75A1"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комплектности поставленного товара оговоренным в договоре условиям;</w:t>
      </w:r>
    </w:p>
    <w:p w14:paraId="227057D0"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ассортимента поставленного товара оговоренным в договоре условиям;</w:t>
      </w:r>
    </w:p>
    <w:p w14:paraId="4AE5947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необходимости подтверждения информации о происхождении и качестве товара;</w:t>
      </w:r>
    </w:p>
    <w:p w14:paraId="647E55A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В случае принятия товара на ответственное хранение, Покупатель также вправе требовать от Поставщика письменного подтверждения готовности устранить в установленный договором срок все указанные в акте замечания;</w:t>
      </w:r>
    </w:p>
    <w:p w14:paraId="5DA8C421"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8.1.1.2. Отказаться от приемки товара и составить соответствующий акт, в случае:</w:t>
      </w:r>
    </w:p>
    <w:p w14:paraId="2E790560"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нарушения установленного договором срока поставки товара;</w:t>
      </w:r>
    </w:p>
    <w:p w14:paraId="73CFF01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выявления несоответствий или нарушений в товаросопроводительных документах на товар;</w:t>
      </w:r>
    </w:p>
    <w:p w14:paraId="0B3B8A3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выявления несоответствия качества поставленного товара оговоренным в договоре условиям;</w:t>
      </w:r>
    </w:p>
    <w:p w14:paraId="063309D3"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комплектности поставленного товара оговоренным в договоре условиям;</w:t>
      </w:r>
    </w:p>
    <w:p w14:paraId="6F0C97F3"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ассортимента поставленного товара оговоренным в договоре условиям;</w:t>
      </w:r>
    </w:p>
    <w:p w14:paraId="512E3D3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и если товар уже оплачен (частично оплачен), требовать от Поставщика в установленном порядке возврата уплаченных ему сумм.</w:t>
      </w:r>
    </w:p>
    <w:p w14:paraId="75F01FA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8.1.2. Отказаться от приемки товара и расторгнуть договор в одностороннем порядке в случае систематической (более двух раз) отгрузки Поставщиком товара, качество которого не соответствует оговоренным в договоре условиям, </w:t>
      </w:r>
      <w:proofErr w:type="gramStart"/>
      <w:r w:rsidRPr="005A2503">
        <w:rPr>
          <w:rFonts w:ascii="Times New Roman" w:eastAsia="Times New Roman" w:hAnsi="Times New Roman" w:cs="Times New Roman"/>
          <w:lang w:eastAsia="ru-RU"/>
        </w:rPr>
        <w:t>и</w:t>
      </w:r>
      <w:proofErr w:type="gramEnd"/>
      <w:r w:rsidRPr="005A2503">
        <w:rPr>
          <w:rFonts w:ascii="Times New Roman" w:eastAsia="Times New Roman" w:hAnsi="Times New Roman" w:cs="Times New Roman"/>
          <w:lang w:eastAsia="ru-RU"/>
        </w:rPr>
        <w:t xml:space="preserve"> если товар уже оплачен (частично оплачен), требовать от Поставщика в установленном порядке возврата уплаченных ему сумм.</w:t>
      </w:r>
    </w:p>
    <w:p w14:paraId="17FB495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 Если Поставщик поставил Покупателю товар, часть которого не соответствует условиям договора об ассортименте, комплектности, качестве Покупатель вправе по своему выбору:</w:t>
      </w:r>
    </w:p>
    <w:p w14:paraId="1E39A29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8.1.3.1. Принять товар, соответствующий условиям договора об ассортименте, комплектности, качестве товара и отказаться от остального товара;</w:t>
      </w:r>
    </w:p>
    <w:p w14:paraId="241F4ABB"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8.1.3.2. Потребовать заменить товар, не соответствующий условиям договора об ассортименте, комплектности, качестве, товаром в ассортименте;</w:t>
      </w:r>
    </w:p>
    <w:p w14:paraId="5F82B38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8.1.3.3. Отказаться от всего поставленного товара, и, если товар уже оплачен (частично оплачен), требовать от Поставщика в установленном порядке возврата уплаченных ему сумм.</w:t>
      </w:r>
    </w:p>
    <w:p w14:paraId="342E732D" w14:textId="580408D8"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8.1.4. Отказаться от приемки товара, если Поставщиком не указан в товаросопроводительных документах (ТТН, ТН) код продукции в соответствии с ОКРБ 007–2012.</w:t>
      </w:r>
    </w:p>
    <w:p w14:paraId="7505481B" w14:textId="77777777" w:rsidR="001D351D" w:rsidRPr="005A2503" w:rsidRDefault="001D351D" w:rsidP="00CB4BB8">
      <w:pPr>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8.2. Поставщик вправе:</w:t>
      </w:r>
    </w:p>
    <w:p w14:paraId="66AC2DF1" w14:textId="77777777" w:rsidR="001D351D" w:rsidRPr="005A2503" w:rsidRDefault="001D351D" w:rsidP="00CB4BB8">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8.2.1. Выбрать вид транспорта доставки товара Покупателю.</w:t>
      </w:r>
    </w:p>
    <w:p w14:paraId="766B5362"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8.2.2. В случае поставки товаров с дефектами, возникшими по вине Поставщика, которые могут быть устранены на месте, по требованию Покупателя устранить дефекты в течение 5 (пяти) дней после получения требования Покупателя, если иной срок не предусмотрен стандартами, техническими условиями, иной документацией на товар, либо возместить расходы, понесенные Покупателем при устранении им дефектов своими средствами, либо соразмерно уменьшить покупную цену.</w:t>
      </w:r>
    </w:p>
    <w:p w14:paraId="0E6AD8D5" w14:textId="54A310F0"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8.2.3. Требовать от Покупателя осуществить своевременную оплату поставленного товара.</w:t>
      </w:r>
    </w:p>
    <w:p w14:paraId="340D0B2B" w14:textId="77777777" w:rsidR="001D351D" w:rsidRPr="005A2503" w:rsidRDefault="001D351D" w:rsidP="00CB4BB8">
      <w:pPr>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8.3. Поставщик обязан:</w:t>
      </w:r>
    </w:p>
    <w:p w14:paraId="73723567" w14:textId="77777777" w:rsidR="001D351D" w:rsidRPr="005A2503" w:rsidRDefault="001D351D" w:rsidP="00B6332A">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8.3.1. Выполнить поставку товара в установленный договором срок. </w:t>
      </w:r>
    </w:p>
    <w:p w14:paraId="7F77A6E0" w14:textId="0D5BBF93"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8.3.2. Подписать акт приемки товаров по количеству и качеству (составляется Покупателем в случае нарушения Поставщиком оговоренных договором условий по: ассортименту, комплектности, качеству поставляемых товаров) в 5</w:t>
      </w:r>
      <w:r w:rsidR="001311AB" w:rsidRPr="001311AB">
        <w:rPr>
          <w:rFonts w:ascii="Times New Roman" w:eastAsia="Times New Roman" w:hAnsi="Times New Roman" w:cs="Times New Roman"/>
          <w:color w:val="00B050"/>
          <w:lang w:eastAsia="ru-RU"/>
        </w:rPr>
        <w:t>-</w:t>
      </w:r>
      <w:r w:rsidRPr="005A2503">
        <w:rPr>
          <w:rFonts w:ascii="Times New Roman" w:eastAsia="Times New Roman" w:hAnsi="Times New Roman" w:cs="Times New Roman"/>
          <w:lang w:eastAsia="ru-RU"/>
        </w:rPr>
        <w:t>дневный срок с момента его составления;</w:t>
      </w:r>
    </w:p>
    <w:p w14:paraId="2C49E653"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8.3.2.1. Подписать акт приемки товаров на ответственное хранение (составляется Покупателем) в случае несоответствия, ненадлежащего оформления или отсутствия товарно-сопроводительных документов; в случае выявления дефектов товара, которые могут быть устранены на месте) и подписать с Покупателем договор на выполнение ответственного хранения товаров.</w:t>
      </w:r>
    </w:p>
    <w:p w14:paraId="2A15B6E0" w14:textId="601B8561"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8.3.3. </w:t>
      </w:r>
      <w:r w:rsidRPr="0049677F">
        <w:rPr>
          <w:rFonts w:ascii="Times New Roman" w:eastAsia="Times New Roman" w:hAnsi="Times New Roman" w:cs="Times New Roman"/>
          <w:lang w:eastAsia="ru-RU"/>
        </w:rPr>
        <w:t xml:space="preserve">В </w:t>
      </w:r>
      <w:r w:rsidR="00F50E6F" w:rsidRPr="0049677F">
        <w:rPr>
          <w:rFonts w:ascii="Times New Roman" w:eastAsia="Times New Roman" w:hAnsi="Times New Roman" w:cs="Times New Roman"/>
          <w:lang w:eastAsia="ru-RU"/>
        </w:rPr>
        <w:t>течении</w:t>
      </w:r>
      <w:r w:rsidRPr="0049677F">
        <w:rPr>
          <w:rFonts w:ascii="Times New Roman" w:eastAsia="Times New Roman" w:hAnsi="Times New Roman" w:cs="Times New Roman"/>
          <w:lang w:eastAsia="ru-RU"/>
        </w:rPr>
        <w:t xml:space="preserve"> </w:t>
      </w:r>
      <w:r w:rsidR="00F50E6F" w:rsidRPr="0049677F">
        <w:rPr>
          <w:rFonts w:ascii="Times New Roman" w:eastAsia="Times New Roman" w:hAnsi="Times New Roman" w:cs="Times New Roman"/>
          <w:lang w:eastAsia="ru-RU"/>
        </w:rPr>
        <w:t>25</w:t>
      </w:r>
      <w:r w:rsidRPr="0049677F">
        <w:rPr>
          <w:rFonts w:ascii="Times New Roman" w:eastAsia="Times New Roman" w:hAnsi="Times New Roman" w:cs="Times New Roman"/>
          <w:lang w:eastAsia="ru-RU"/>
        </w:rPr>
        <w:t xml:space="preserve"> (д</w:t>
      </w:r>
      <w:r w:rsidR="00F50E6F" w:rsidRPr="0049677F">
        <w:rPr>
          <w:rFonts w:ascii="Times New Roman" w:eastAsia="Times New Roman" w:hAnsi="Times New Roman" w:cs="Times New Roman"/>
          <w:lang w:eastAsia="ru-RU"/>
        </w:rPr>
        <w:t>вадцати пяти</w:t>
      </w:r>
      <w:r w:rsidRPr="0049677F">
        <w:rPr>
          <w:rFonts w:ascii="Times New Roman" w:eastAsia="Times New Roman" w:hAnsi="Times New Roman" w:cs="Times New Roman"/>
          <w:lang w:eastAsia="ru-RU"/>
        </w:rPr>
        <w:t>) рабочих дней со</w:t>
      </w:r>
      <w:r w:rsidRPr="005A2503">
        <w:rPr>
          <w:rFonts w:ascii="Times New Roman" w:eastAsia="Times New Roman" w:hAnsi="Times New Roman" w:cs="Times New Roman"/>
          <w:lang w:eastAsia="ru-RU"/>
        </w:rPr>
        <w:t xml:space="preserve"> дня подписания акта приемки товаров по количеству и качеству и (или) акта приемки товаров на ответственное хранение устранить все замечания, включая дефекты, выявленные в товаре на момент приемки и указанные Покупателем в этих документах.</w:t>
      </w:r>
    </w:p>
    <w:p w14:paraId="1E15761C" w14:textId="48BB89CF"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8.3.4. </w:t>
      </w:r>
      <w:r w:rsidRPr="0049677F">
        <w:rPr>
          <w:rFonts w:ascii="Times New Roman" w:eastAsia="Times New Roman" w:hAnsi="Times New Roman" w:cs="Times New Roman"/>
          <w:lang w:eastAsia="ru-RU"/>
        </w:rPr>
        <w:t xml:space="preserve">В </w:t>
      </w:r>
      <w:r w:rsidR="00F50E6F" w:rsidRPr="0049677F">
        <w:rPr>
          <w:rFonts w:ascii="Times New Roman" w:eastAsia="Times New Roman" w:hAnsi="Times New Roman" w:cs="Times New Roman"/>
          <w:lang w:eastAsia="ru-RU"/>
        </w:rPr>
        <w:t>течении 25</w:t>
      </w:r>
      <w:r w:rsidRPr="0049677F">
        <w:rPr>
          <w:rFonts w:ascii="Times New Roman" w:eastAsia="Times New Roman" w:hAnsi="Times New Roman" w:cs="Times New Roman"/>
          <w:lang w:eastAsia="ru-RU"/>
        </w:rPr>
        <w:t xml:space="preserve"> (д</w:t>
      </w:r>
      <w:r w:rsidR="00F50E6F" w:rsidRPr="0049677F">
        <w:rPr>
          <w:rFonts w:ascii="Times New Roman" w:eastAsia="Times New Roman" w:hAnsi="Times New Roman" w:cs="Times New Roman"/>
          <w:lang w:eastAsia="ru-RU"/>
        </w:rPr>
        <w:t>вадцати пяти</w:t>
      </w:r>
      <w:r w:rsidRPr="0049677F">
        <w:rPr>
          <w:rFonts w:ascii="Times New Roman" w:eastAsia="Times New Roman" w:hAnsi="Times New Roman" w:cs="Times New Roman"/>
          <w:lang w:eastAsia="ru-RU"/>
        </w:rPr>
        <w:t>) рабочих дней</w:t>
      </w:r>
      <w:r w:rsidRPr="005A2503">
        <w:rPr>
          <w:rFonts w:ascii="Times New Roman" w:eastAsia="Times New Roman" w:hAnsi="Times New Roman" w:cs="Times New Roman"/>
          <w:lang w:eastAsia="ru-RU"/>
        </w:rPr>
        <w:t xml:space="preserve"> и за свой счет устранить скрытые дефекты, выявленные в товаре в течение установленного договором гарантийного срока или заменить товар, </w:t>
      </w:r>
      <w:r w:rsidRPr="005A2503">
        <w:rPr>
          <w:rFonts w:ascii="Times New Roman" w:eastAsia="Times New Roman" w:hAnsi="Times New Roman" w:cs="Times New Roman"/>
          <w:lang w:eastAsia="ru-RU"/>
        </w:rPr>
        <w:lastRenderedPageBreak/>
        <w:t>если не докажет, что дефекты возникли в результате нарушения Покупателем правил эксплуатации или условий хранения товара.</w:t>
      </w:r>
    </w:p>
    <w:p w14:paraId="3860D5A2"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8.3.5. Незамедлительно осуществить обратный вывоз поставленного Покупателю товара в случае обоснованного отказа Покупателя от принятия товара на ответственное хранение.</w:t>
      </w:r>
    </w:p>
    <w:p w14:paraId="75F069EF"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8.3.6. Выставлять на портал Министерства по налогам и сборам Республики Беларусь надлежащим образом оформленные и подписанные электронной цифровой подписью уполномоченного представителя Поставщика электронные счета-фактуры по НДС по поставленным Покупателю товарам в срок не позднее 10-го числа месяца, следующего за месяцем подписания Покупателем первичных учетных документов (товаросопроводительных документов (ТТН, ТН и т.п.).</w:t>
      </w:r>
    </w:p>
    <w:p w14:paraId="231CFDF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8.3.7. Передать Покупателю исходные данные, необходимые для проектирования объекта, в течение 15 (пятнадцати) дней с момента заключения договора.</w:t>
      </w:r>
    </w:p>
    <w:p w14:paraId="0D982120" w14:textId="36132133" w:rsidR="001D351D" w:rsidRPr="005A2503" w:rsidRDefault="001D351D" w:rsidP="00B6332A">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Контактное лицо от ____________________________ (ФИО и контакты исполнителя</w:t>
      </w:r>
      <w:r w:rsidR="00B6332A"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Покупателя (______________________________________________),</w:t>
      </w:r>
      <w:r w:rsidR="00B6332A"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по перечню и необходимости предоставления исходных данных.</w:t>
      </w:r>
    </w:p>
    <w:p w14:paraId="203B78BB" w14:textId="6C434BE0" w:rsidR="001D351D" w:rsidRPr="005A2503" w:rsidRDefault="001D351D" w:rsidP="004B21E9">
      <w:pPr>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8.4. П</w:t>
      </w:r>
      <w:r w:rsidR="000D618E" w:rsidRPr="005A2503">
        <w:rPr>
          <w:rFonts w:ascii="Times New Roman" w:eastAsia="Times New Roman" w:hAnsi="Times New Roman" w:cs="Times New Roman"/>
          <w:b/>
          <w:bCs/>
          <w:caps/>
          <w:lang w:eastAsia="ru-RU"/>
        </w:rPr>
        <w:t>окупатель</w:t>
      </w:r>
      <w:r w:rsidRPr="005A2503">
        <w:rPr>
          <w:rFonts w:ascii="Times New Roman" w:eastAsia="Times New Roman" w:hAnsi="Times New Roman" w:cs="Times New Roman"/>
          <w:b/>
          <w:bCs/>
          <w:caps/>
          <w:lang w:eastAsia="ru-RU"/>
        </w:rPr>
        <w:t xml:space="preserve"> обязан:</w:t>
      </w:r>
    </w:p>
    <w:p w14:paraId="249368F0" w14:textId="77777777" w:rsidR="001D351D" w:rsidRPr="005A2503" w:rsidRDefault="001D351D" w:rsidP="004F182C">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8.4.1. Осуществить у Поставщика приемку товара и принять товар, поставка которого выполнена в полном соответствии с условиями настоящего договора.</w:t>
      </w:r>
    </w:p>
    <w:p w14:paraId="05C93F3C" w14:textId="7A16068C" w:rsidR="004F182C" w:rsidRDefault="001D351D" w:rsidP="004F182C">
      <w:pPr>
        <w:widowControl w:val="0"/>
        <w:shd w:val="clear" w:color="auto" w:fill="FFFFFF"/>
        <w:tabs>
          <w:tab w:val="left" w:pos="1418"/>
        </w:tabs>
        <w:autoSpaceDE w:val="0"/>
        <w:autoSpaceDN w:val="0"/>
        <w:adjustRightInd w:val="0"/>
        <w:spacing w:after="0" w:line="240" w:lineRule="exact"/>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8.4.2. </w:t>
      </w:r>
      <w:bookmarkStart w:id="4" w:name="_Hlk237513878"/>
      <w:bookmarkStart w:id="5" w:name="_Hlk237422987"/>
      <w:r w:rsidR="004F182C" w:rsidRPr="005A2503">
        <w:rPr>
          <w:rFonts w:ascii="Times New Roman" w:eastAsia="Times New Roman" w:hAnsi="Times New Roman" w:cs="Times New Roman"/>
          <w:lang w:eastAsia="ru-RU"/>
        </w:rPr>
        <w:t xml:space="preserve">Оплатить </w:t>
      </w:r>
      <w:r w:rsidR="00AC4010">
        <w:rPr>
          <w:rFonts w:ascii="Times New Roman" w:eastAsia="Times New Roman" w:hAnsi="Times New Roman" w:cs="Times New Roman"/>
          <w:lang w:eastAsia="ru-RU"/>
        </w:rPr>
        <w:t>принятый товар,</w:t>
      </w:r>
      <w:r w:rsidR="004F182C" w:rsidRPr="005A2503">
        <w:rPr>
          <w:rFonts w:ascii="Times New Roman" w:eastAsia="Times New Roman" w:hAnsi="Times New Roman" w:cs="Times New Roman"/>
          <w:lang w:eastAsia="ru-RU"/>
        </w:rPr>
        <w:t xml:space="preserve"> </w:t>
      </w:r>
      <w:r w:rsidR="00AC4010">
        <w:rPr>
          <w:rFonts w:ascii="Times New Roman" w:eastAsia="Times New Roman" w:hAnsi="Times New Roman" w:cs="Times New Roman"/>
          <w:lang w:eastAsia="ru-RU"/>
        </w:rPr>
        <w:t>в сроки указанные в договоре.</w:t>
      </w:r>
      <w:bookmarkEnd w:id="4"/>
    </w:p>
    <w:p w14:paraId="3A0611C2" w14:textId="77777777" w:rsidR="00840084" w:rsidRPr="005A2503" w:rsidRDefault="00840084" w:rsidP="004F182C">
      <w:pPr>
        <w:widowControl w:val="0"/>
        <w:shd w:val="clear" w:color="auto" w:fill="FFFFFF"/>
        <w:tabs>
          <w:tab w:val="left" w:pos="1418"/>
        </w:tabs>
        <w:autoSpaceDE w:val="0"/>
        <w:autoSpaceDN w:val="0"/>
        <w:adjustRightInd w:val="0"/>
        <w:spacing w:after="0" w:line="240" w:lineRule="exact"/>
        <w:ind w:firstLine="567"/>
        <w:jc w:val="both"/>
        <w:rPr>
          <w:rFonts w:ascii="Times New Roman" w:eastAsia="Times New Roman" w:hAnsi="Times New Roman" w:cs="Times New Roman"/>
          <w:lang w:eastAsia="ru-RU"/>
        </w:rPr>
      </w:pPr>
    </w:p>
    <w:bookmarkEnd w:id="5"/>
    <w:p w14:paraId="5D4EDEFB"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9. Порядок извещения о нарушении условий договора</w:t>
      </w:r>
    </w:p>
    <w:p w14:paraId="35CD3A52" w14:textId="6E5EB8D5" w:rsidR="001D351D"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9.1. О нарушениях условий договора, без устранения которых его дальнейшее исполнение невозможно</w:t>
      </w:r>
      <w:r w:rsidR="007A6D7E"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сторона незамедлительно или в кратчайший срок обязана письменно уведомить об этом сторону, нарушившую условия договора.</w:t>
      </w:r>
    </w:p>
    <w:p w14:paraId="42E5C3BB" w14:textId="77777777" w:rsidR="00840084" w:rsidRPr="005A2503" w:rsidRDefault="00840084" w:rsidP="007A6D7E">
      <w:pPr>
        <w:spacing w:after="0" w:line="240" w:lineRule="auto"/>
        <w:ind w:firstLine="567"/>
        <w:jc w:val="both"/>
        <w:rPr>
          <w:rFonts w:ascii="Times New Roman" w:eastAsia="Times New Roman" w:hAnsi="Times New Roman" w:cs="Times New Roman"/>
          <w:lang w:eastAsia="ru-RU"/>
        </w:rPr>
      </w:pPr>
    </w:p>
    <w:p w14:paraId="1D432E4A" w14:textId="77777777" w:rsidR="001D351D" w:rsidRPr="005A2503" w:rsidRDefault="001D351D" w:rsidP="007A556C">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10. Имущественная ответственность за нарушение условий договора</w:t>
      </w:r>
    </w:p>
    <w:p w14:paraId="35537FD6" w14:textId="34EC878A" w:rsidR="001D351D" w:rsidRPr="005A2503" w:rsidRDefault="001D351D" w:rsidP="007A556C">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10.1. За </w:t>
      </w:r>
      <w:proofErr w:type="spellStart"/>
      <w:r w:rsidRPr="005A2503">
        <w:rPr>
          <w:rFonts w:ascii="Times New Roman" w:eastAsia="Times New Roman" w:hAnsi="Times New Roman" w:cs="Times New Roman"/>
          <w:lang w:eastAsia="ru-RU"/>
        </w:rPr>
        <w:t>непоставку</w:t>
      </w:r>
      <w:proofErr w:type="spellEnd"/>
      <w:r w:rsidRPr="005A2503">
        <w:rPr>
          <w:rFonts w:ascii="Times New Roman" w:eastAsia="Times New Roman" w:hAnsi="Times New Roman" w:cs="Times New Roman"/>
          <w:lang w:eastAsia="ru-RU"/>
        </w:rPr>
        <w:t xml:space="preserve">, просрочку поставки или недопоставку товара Поставщик уплачивает Покупателю пеню в размере </w:t>
      </w:r>
      <w:bookmarkStart w:id="6" w:name="_Hlk237009071"/>
      <w:r w:rsidRPr="005A2503">
        <w:rPr>
          <w:rFonts w:ascii="Times New Roman" w:eastAsia="Times New Roman" w:hAnsi="Times New Roman" w:cs="Times New Roman"/>
          <w:lang w:eastAsia="ru-RU"/>
        </w:rPr>
        <w:t xml:space="preserve">0,15 % </w:t>
      </w:r>
      <w:bookmarkEnd w:id="6"/>
      <w:r w:rsidRPr="005A2503">
        <w:rPr>
          <w:rFonts w:ascii="Times New Roman" w:eastAsia="Times New Roman" w:hAnsi="Times New Roman" w:cs="Times New Roman"/>
          <w:lang w:eastAsia="ru-RU"/>
        </w:rPr>
        <w:t>стоимости не поставленного или недопоставленного в срок товара за каждый день просрочки</w:t>
      </w:r>
      <w:r w:rsidR="007A556C" w:rsidRPr="005A2503">
        <w:rPr>
          <w:rFonts w:ascii="Times New Roman" w:eastAsia="Times New Roman" w:hAnsi="Times New Roman" w:cs="Times New Roman"/>
          <w:lang w:eastAsia="ru-RU"/>
        </w:rPr>
        <w:t>.</w:t>
      </w:r>
    </w:p>
    <w:p w14:paraId="5F5BFBFF"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10.2. В случае, если поставленный Покупателю товар не соответствует действующим стандартам качества на данный товар, в том числе определенным в договоре, а также, если поставлен некомплектный товар, Поставщик уплачивает Покупателю штраф в размере 5 % от стоимости некомплектного или некачественного товара.</w:t>
      </w:r>
    </w:p>
    <w:p w14:paraId="66DF5BDF" w14:textId="3BC11A95"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10.3. При несвоевременной оплате товара Покупатель уплачивает Поставщику пеню в размере 0,15 % </w:t>
      </w:r>
      <w:r w:rsidR="007A556C" w:rsidRPr="005A2503">
        <w:rPr>
          <w:rFonts w:ascii="Times New Roman" w:eastAsia="Times New Roman" w:hAnsi="Times New Roman" w:cs="Times New Roman"/>
          <w:lang w:eastAsia="ru-RU"/>
        </w:rPr>
        <w:t xml:space="preserve">от стоимости неоплаченного в срок товара </w:t>
      </w:r>
      <w:r w:rsidRPr="005A2503">
        <w:rPr>
          <w:rFonts w:ascii="Times New Roman" w:eastAsia="Times New Roman" w:hAnsi="Times New Roman" w:cs="Times New Roman"/>
          <w:lang w:eastAsia="ru-RU"/>
        </w:rPr>
        <w:t>за каждый день просрочки, но не более 10 % просроченного платежа.</w:t>
      </w:r>
    </w:p>
    <w:p w14:paraId="21D46BFB"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10.4. Помимо уплаты неустойки (штрафа, пени) сторона, нарушившая договор, возмещает другой стороне причиненные в результате этого документально подтвержденные расходы (убытки).</w:t>
      </w:r>
    </w:p>
    <w:p w14:paraId="6D3F3A3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В случае расторжения договора или одностороннего отказа от его исполнения, Поставщик возмещает Покупателю в полном объеме документально подтвержденные расходы (убытки), в том числе связанные с проведением процедуры закупки товара по настоящему договору, в соответствии с договором поручения, заключенным между Покупателем и ОАО «</w:t>
      </w:r>
      <w:proofErr w:type="spellStart"/>
      <w:r w:rsidRPr="005A2503">
        <w:rPr>
          <w:rFonts w:ascii="Times New Roman" w:eastAsia="Times New Roman" w:hAnsi="Times New Roman" w:cs="Times New Roman"/>
          <w:lang w:eastAsia="ru-RU"/>
        </w:rPr>
        <w:t>Белэнергоснабкомплект</w:t>
      </w:r>
      <w:proofErr w:type="spellEnd"/>
      <w:r w:rsidRPr="005A2503">
        <w:rPr>
          <w:rFonts w:ascii="Times New Roman" w:eastAsia="Times New Roman" w:hAnsi="Times New Roman" w:cs="Times New Roman"/>
          <w:lang w:eastAsia="ru-RU"/>
        </w:rPr>
        <w:t>».</w:t>
      </w:r>
    </w:p>
    <w:p w14:paraId="2DA985D5" w14:textId="15AF1896"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10.5. В случае, если Поставщик в течение </w:t>
      </w:r>
      <w:r w:rsidR="00830A18" w:rsidRPr="00830A18">
        <w:rPr>
          <w:rFonts w:ascii="Times New Roman" w:eastAsia="Times New Roman" w:hAnsi="Times New Roman" w:cs="Times New Roman"/>
          <w:lang w:eastAsia="ru-RU"/>
        </w:rPr>
        <w:t>25</w:t>
      </w:r>
      <w:r w:rsidRPr="00830A18">
        <w:rPr>
          <w:rFonts w:ascii="Times New Roman" w:eastAsia="Times New Roman" w:hAnsi="Times New Roman" w:cs="Times New Roman"/>
          <w:lang w:eastAsia="ru-RU"/>
        </w:rPr>
        <w:t xml:space="preserve"> (Д</w:t>
      </w:r>
      <w:r w:rsidR="00830A18" w:rsidRPr="00830A18">
        <w:rPr>
          <w:rFonts w:ascii="Times New Roman" w:eastAsia="Times New Roman" w:hAnsi="Times New Roman" w:cs="Times New Roman"/>
          <w:lang w:eastAsia="ru-RU"/>
        </w:rPr>
        <w:t>вадцати пяти</w:t>
      </w:r>
      <w:r w:rsidRPr="00830A18">
        <w:rPr>
          <w:rFonts w:ascii="Times New Roman" w:eastAsia="Times New Roman" w:hAnsi="Times New Roman" w:cs="Times New Roman"/>
          <w:lang w:eastAsia="ru-RU"/>
        </w:rPr>
        <w:t xml:space="preserve">) рабочих дней </w:t>
      </w:r>
      <w:r w:rsidRPr="005A2503">
        <w:rPr>
          <w:rFonts w:ascii="Times New Roman" w:eastAsia="Times New Roman" w:hAnsi="Times New Roman" w:cs="Times New Roman"/>
          <w:lang w:eastAsia="ru-RU"/>
        </w:rPr>
        <w:t>устранил дефекты в поставленном товаре (доукомплектовал его, произвел замену товара на качественный и т.п.), штраф, предусмотренный пунктом 10.2, не взыскивается.</w:t>
      </w:r>
    </w:p>
    <w:p w14:paraId="5B80103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10.6. Покупатель имеет право на безусловное возмещение убытков со стороны Поставщика, обусловленных:</w:t>
      </w:r>
    </w:p>
    <w:p w14:paraId="5AFB3E5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работой товара (оборудования) с ограничением его параметров или невыполнением требований технических условий по вине Поставщика;</w:t>
      </w:r>
    </w:p>
    <w:p w14:paraId="73943F96"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вынужденным простоем товара (оборудования) во время гарантийной эксплуатации по вине Поставщика;</w:t>
      </w:r>
    </w:p>
    <w:p w14:paraId="19585A7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поставкой некачественного (дефектного), некомплектного товара (оборудования), основанием такого возмещения является документально подтвержденные расчеты, произведенные Покупателем. Поставщик обязан в 10-ти </w:t>
      </w:r>
      <w:proofErr w:type="spellStart"/>
      <w:r w:rsidRPr="005A2503">
        <w:rPr>
          <w:rFonts w:ascii="Times New Roman" w:eastAsia="Times New Roman" w:hAnsi="Times New Roman" w:cs="Times New Roman"/>
          <w:lang w:eastAsia="ru-RU"/>
        </w:rPr>
        <w:t>дневный</w:t>
      </w:r>
      <w:proofErr w:type="spellEnd"/>
      <w:r w:rsidRPr="005A2503">
        <w:rPr>
          <w:rFonts w:ascii="Times New Roman" w:eastAsia="Times New Roman" w:hAnsi="Times New Roman" w:cs="Times New Roman"/>
          <w:lang w:eastAsia="ru-RU"/>
        </w:rPr>
        <w:t xml:space="preserve"> срок с даты получения письменного требования и счета возместить Покупателю причиненные убытки;</w:t>
      </w:r>
    </w:p>
    <w:p w14:paraId="6D93ACE5"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10.7. Поставщик несет ответственность за поставку товара с отклонением (расхождением) от товара, указанного в спецификации (наименование товара, количество, цена, маркировка, стандарт, ГОСТ, ТУ, завод-изготовитель, страна происхождения товара) в размере 10 % стоимости товара, поставленного Покупателю с отклонением от товара, указанного в спецификации.</w:t>
      </w:r>
    </w:p>
    <w:p w14:paraId="555CBE55"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10.8. В случае ненадлежащего исполнения пункта 8.3.6 (выставления электронного счета-фактуры позднее 10-го числа месяца, следующего за месяцем поставки товаров), по поставленным Покупателю товарам, Поставщик уплачивает Покупателю пеню в размере 1/360 ставки </w:t>
      </w:r>
      <w:r w:rsidRPr="005A2503">
        <w:rPr>
          <w:rFonts w:ascii="Times New Roman" w:eastAsia="Times New Roman" w:hAnsi="Times New Roman" w:cs="Times New Roman"/>
          <w:lang w:eastAsia="ru-RU"/>
        </w:rPr>
        <w:lastRenderedPageBreak/>
        <w:t>рефинансирования от несвоевременно предъявленной суммы НДС за каждый день просрочки исполнения данного обязательства с учетом того, что несвоевременно предъявленный (позднее 10-го числа месяца, следующего за месяцем оказания услуг) НДС будет принят к вычету не в отчетном месяце, а в месяце следующем за отчетным, либо в следующих будущих периодах (исходя из даты выставления электронного счета-фактуры по НДС).</w:t>
      </w:r>
    </w:p>
    <w:p w14:paraId="61FEA781"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Пеня в размере 1/360 ставки рефинансирования от несвоевременно предъявленной суммы НДС за каждый день просрочки исполнения данного обязательства будет рассчитана с учетом периода с 23-го числа месяца, следующего за отчетным, по 22-ое число 2-го месяца, следующего за отчетным, либо 22-ое число следующего месяца (третьего и т.д. – исходя из даты выставления электронного счета-фактуры по НДС).</w:t>
      </w:r>
    </w:p>
    <w:p w14:paraId="016CFDE6" w14:textId="4A247FCE"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10.9. Уплата штрафных санкций не освобождает Стороны от исполнения обязательств по настоящему Договору или устранения нарушений.</w:t>
      </w:r>
    </w:p>
    <w:p w14:paraId="7547ED48" w14:textId="77777777" w:rsidR="00840084" w:rsidRPr="005A2503" w:rsidRDefault="00840084" w:rsidP="001D351D">
      <w:pPr>
        <w:spacing w:after="0" w:line="240" w:lineRule="auto"/>
        <w:ind w:firstLine="567"/>
        <w:jc w:val="both"/>
        <w:rPr>
          <w:rFonts w:ascii="Times New Roman" w:eastAsia="Times New Roman" w:hAnsi="Times New Roman" w:cs="Times New Roman"/>
          <w:lang w:eastAsia="ru-RU"/>
        </w:rPr>
      </w:pPr>
    </w:p>
    <w:p w14:paraId="4D550199"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11. Срок действия договора</w:t>
      </w:r>
    </w:p>
    <w:p w14:paraId="512B2865" w14:textId="6366CF20" w:rsidR="001D351D"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11.1. Договор вступает в силу с момента его подписания сторонами и действует до полного исполнения сторонами своих обязательств. Раздел Договора о конфиденциальности действует в течение 3 (трех) лет со дня истечения срока действия Договора.</w:t>
      </w:r>
    </w:p>
    <w:p w14:paraId="7A24F515" w14:textId="77777777" w:rsidR="00840084" w:rsidRPr="005A2503" w:rsidRDefault="00840084" w:rsidP="007A6D7E">
      <w:pPr>
        <w:spacing w:after="0" w:line="240" w:lineRule="auto"/>
        <w:ind w:firstLine="567"/>
        <w:jc w:val="both"/>
        <w:rPr>
          <w:rFonts w:ascii="Times New Roman" w:eastAsia="Times New Roman" w:hAnsi="Times New Roman" w:cs="Times New Roman"/>
          <w:lang w:eastAsia="ru-RU"/>
        </w:rPr>
      </w:pPr>
    </w:p>
    <w:p w14:paraId="7FB97983"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12. Порядок изменения и расторжения договора</w:t>
      </w:r>
    </w:p>
    <w:p w14:paraId="09779A18" w14:textId="5ABE5AC3"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12.1. </w:t>
      </w:r>
      <w:bookmarkStart w:id="7" w:name="_Hlk237423141"/>
      <w:r w:rsidRPr="005A2503">
        <w:rPr>
          <w:rFonts w:ascii="Times New Roman" w:eastAsia="Times New Roman" w:hAnsi="Times New Roman" w:cs="Times New Roman"/>
          <w:lang w:eastAsia="ru-RU"/>
        </w:rPr>
        <w:t xml:space="preserve">Изменение </w:t>
      </w:r>
      <w:r w:rsidR="0091133C">
        <w:rPr>
          <w:rFonts w:ascii="Times New Roman" w:eastAsia="Times New Roman" w:hAnsi="Times New Roman" w:cs="Times New Roman"/>
          <w:lang w:eastAsia="ru-RU"/>
        </w:rPr>
        <w:t xml:space="preserve">и расторжение договора </w:t>
      </w:r>
      <w:bookmarkStart w:id="8" w:name="_Hlk237515451"/>
      <w:r w:rsidR="0091133C">
        <w:rPr>
          <w:rFonts w:ascii="Times New Roman" w:eastAsia="Times New Roman" w:hAnsi="Times New Roman" w:cs="Times New Roman"/>
          <w:lang w:eastAsia="ru-RU"/>
        </w:rPr>
        <w:t>осуществляется в соответствии с главой 29 Гражданского кодекса Республики Беларусь.</w:t>
      </w:r>
    </w:p>
    <w:bookmarkEnd w:id="7"/>
    <w:bookmarkEnd w:id="8"/>
    <w:p w14:paraId="4C5F35CD"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12.2. Односторонний отказ от исполнения договора возможен только при наличии обстоятельств, оговоренных ст. 493 Гражданского кодекса Республики Беларусь.</w:t>
      </w:r>
    </w:p>
    <w:p w14:paraId="7B9FE451" w14:textId="76DB2D7F" w:rsidR="001D351D" w:rsidRDefault="001D351D" w:rsidP="007A6D7E">
      <w:pPr>
        <w:spacing w:after="0" w:line="240" w:lineRule="auto"/>
        <w:ind w:firstLine="567"/>
        <w:jc w:val="both"/>
        <w:rPr>
          <w:rFonts w:ascii="Times New Roman" w:eastAsia="Times New Roman" w:hAnsi="Times New Roman" w:cs="Times New Roman"/>
          <w:lang w:eastAsia="ru-RU"/>
        </w:rPr>
      </w:pPr>
      <w:bookmarkStart w:id="9" w:name="_Hlk237515486"/>
      <w:r w:rsidRPr="005A2503">
        <w:rPr>
          <w:rFonts w:ascii="Times New Roman" w:eastAsia="Times New Roman" w:hAnsi="Times New Roman" w:cs="Times New Roman"/>
          <w:lang w:eastAsia="ru-RU"/>
        </w:rPr>
        <w:t>12.3. 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w:t>
      </w:r>
    </w:p>
    <w:p w14:paraId="516D5F8A" w14:textId="77777777" w:rsidR="00840084" w:rsidRPr="005A2503" w:rsidRDefault="00840084" w:rsidP="007A6D7E">
      <w:pPr>
        <w:spacing w:after="0" w:line="240" w:lineRule="auto"/>
        <w:ind w:firstLine="567"/>
        <w:jc w:val="both"/>
        <w:rPr>
          <w:rFonts w:ascii="Times New Roman" w:eastAsia="Times New Roman" w:hAnsi="Times New Roman" w:cs="Times New Roman"/>
          <w:lang w:eastAsia="ru-RU"/>
        </w:rPr>
      </w:pPr>
    </w:p>
    <w:bookmarkEnd w:id="9"/>
    <w:p w14:paraId="4006F861"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13. Форс-мажорные обстоятельства</w:t>
      </w:r>
    </w:p>
    <w:p w14:paraId="66736BF1"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13.1. Сторона не несет ответственности за неисполнение или ненадлежащее исполнение обязательств по договору, если докажет,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(форс-мажор): стихийных бедствий (землетрясения, наводнения, ураганы и др.), аварий и катастроф, эпидемий, военных действий, гражданских беспорядков, забастовок, террористических актов, закрытие границ.</w:t>
      </w:r>
    </w:p>
    <w:p w14:paraId="7500DA0F"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13.2. При наступлении обстоятельств невозможности полного или частичного выполнения любой из сторон обязательств по настоящему Договору (вследствие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 и их последствия. Сторона, для которой создалась невозможность исполнения обязательств по Договору, должна в течение 15 (пятнадцать) календарных дней информировать другую сторону о наступлении обстоятельств, препятствующих исполнению обязательств.</w:t>
      </w:r>
    </w:p>
    <w:p w14:paraId="3CBA65A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13.3. Надлежащим подтверждением возникновения форс-мажорных обстоятельств признается документ (документы) торгово-промышленной палаты страны местонахождения стороны договора или иного компетентного органа, для которой стало невозможным выполнение обязательства.</w:t>
      </w:r>
    </w:p>
    <w:p w14:paraId="55DAFA1B" w14:textId="7F68A6D0"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13.4. Договаривающиеся стороны не несут ответственности полностью или частично за невыполнение условий настоящего договора, если невыполнение явилось следствием чрезвычайных, неконтролируемых сторонами обстоятельств. В этом случае по взаимной договоренности срок исполнения обязательств по настоящему договору переносится, но не позднее чем на три месяца, по истечении которых договор подлежит расторжению без уплаты штрафа.</w:t>
      </w:r>
    </w:p>
    <w:p w14:paraId="6CD472F2" w14:textId="77777777" w:rsidR="00840084" w:rsidRPr="005A2503" w:rsidRDefault="00840084" w:rsidP="001D351D">
      <w:pPr>
        <w:spacing w:after="0" w:line="240" w:lineRule="auto"/>
        <w:ind w:firstLine="567"/>
        <w:jc w:val="both"/>
        <w:rPr>
          <w:rFonts w:ascii="Times New Roman" w:eastAsia="Times New Roman" w:hAnsi="Times New Roman" w:cs="Times New Roman"/>
          <w:lang w:eastAsia="ru-RU"/>
        </w:rPr>
      </w:pPr>
    </w:p>
    <w:p w14:paraId="4CB9C55C"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14. Конфиденциальность</w:t>
      </w:r>
    </w:p>
    <w:p w14:paraId="0DD53550"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14.1. Любая производственная, финансово-экономическая и иная информация, полученная каждой Стороной от другой Стороны в связи с Договором, в том числе в связи с его заключением и исполнением,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w:t>
      </w:r>
    </w:p>
    <w:p w14:paraId="476AFE33"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14.2.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14:paraId="6EA6D6F2"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14.3. Сторона, получившая Информацию, обязана предпринимать все разумно необходимые и доступные для нее действия, направленные на соблюдение режима коммерческой тайны.</w:t>
      </w:r>
    </w:p>
    <w:p w14:paraId="1190FBC0"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14.4. По требованию уполномоченных законодательством Республики Беларусь органов государственной власти или органов местного самоуправления, а также их должностных лиц Сторона, </w:t>
      </w:r>
      <w:r w:rsidRPr="005A2503">
        <w:rPr>
          <w:rFonts w:ascii="Times New Roman" w:eastAsia="Times New Roman" w:hAnsi="Times New Roman" w:cs="Times New Roman"/>
          <w:lang w:eastAsia="ru-RU"/>
        </w:rPr>
        <w:lastRenderedPageBreak/>
        <w:t>получившая данное требование, имеет право предоставлять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Информацию, обязана:</w:t>
      </w:r>
    </w:p>
    <w:p w14:paraId="0216B5B8"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предоставить указанным органам или лицам минимально необходимый/требуемый объем Информации,</w:t>
      </w:r>
    </w:p>
    <w:p w14:paraId="3C45F377"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принять меры к сохранению режима коммерческой тайны указанными органами или лицами, которым такая Информация предоставлена, в том числе взять у уполномоченного представителя указанного органа или указанного лица письменное подтверждение того, что ему известно о конфиденциальном характере передаваемой Информации.</w:t>
      </w:r>
    </w:p>
    <w:p w14:paraId="6299E8BC"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14.5.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 при условии, что Стороной с таким лицом заключено соглашение о неразглашении указанной Информации.</w:t>
      </w:r>
    </w:p>
    <w:p w14:paraId="4582503C"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14.6. Сторона, предоставившая другой Стороне в связи с Договором свою Информацию, вправе в любое время, в том числе до истечения срока действия Договора и настоящего раздела, разглашать эту Информацию третьим лицам, а также в одностороннем порядке прекращать охрану ее конфиденциальности.</w:t>
      </w:r>
    </w:p>
    <w:p w14:paraId="334CE2C4"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14.7. В случае прекращения Стороной охраны Информации Сторона, прекратившая охрану ее конфиденциальности, обязана уведомить о таком факте другую Сторону в течение 10 (десяти) рабочих</w:t>
      </w:r>
    </w:p>
    <w:p w14:paraId="27A4524B"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14.8. В случае разглашения Информации Сторона, допустившая ее разглашение, обязана уведомить о таком факте другую Сторону в течение 10 (десяти) рабочих дней.</w:t>
      </w:r>
    </w:p>
    <w:p w14:paraId="65F5DFF6"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14.9. Стороны признают, что несанкционированное раскрытие или использование одной из Сторон Информации, ставшей известной ей в связи с Договором, может нанести другой Стороне как имущественный (убытки), так и неимущественный (деловая репутация Стороны).</w:t>
      </w:r>
    </w:p>
    <w:p w14:paraId="249DBC9B" w14:textId="55E319D9" w:rsidR="001D351D"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14.10. Сторона, не обеспечившая охрану конфиденциальной Информации, переданной по Договору, несет ответственность в соответствии с действующим законодательством Республики Беларусь.</w:t>
      </w:r>
    </w:p>
    <w:p w14:paraId="04636F08" w14:textId="77777777" w:rsidR="00840084" w:rsidRDefault="00840084" w:rsidP="007A6D7E">
      <w:pPr>
        <w:spacing w:after="0" w:line="240" w:lineRule="auto"/>
        <w:ind w:firstLine="567"/>
        <w:jc w:val="both"/>
        <w:rPr>
          <w:rFonts w:ascii="Times New Roman" w:eastAsia="Times New Roman" w:hAnsi="Times New Roman" w:cs="Times New Roman"/>
          <w:lang w:eastAsia="ru-RU"/>
        </w:rPr>
      </w:pPr>
    </w:p>
    <w:p w14:paraId="525950C9" w14:textId="77777777" w:rsidR="001D351D" w:rsidRPr="005A2503" w:rsidRDefault="001D351D" w:rsidP="007A6D7E">
      <w:pPr>
        <w:spacing w:after="0" w:line="240" w:lineRule="auto"/>
        <w:ind w:firstLine="709"/>
        <w:jc w:val="center"/>
        <w:rPr>
          <w:rFonts w:ascii="Times New Roman" w:eastAsia="Times New Roman" w:hAnsi="Times New Roman" w:cs="Times New Roman"/>
          <w:b/>
          <w:bCs/>
          <w:caps/>
          <w:lang w:eastAsia="ru-RU"/>
        </w:rPr>
      </w:pPr>
      <w:bookmarkStart w:id="10" w:name="_Hlk237515552"/>
      <w:r w:rsidRPr="005A2503">
        <w:rPr>
          <w:rFonts w:ascii="Times New Roman" w:eastAsia="Times New Roman" w:hAnsi="Times New Roman" w:cs="Times New Roman"/>
          <w:b/>
          <w:bCs/>
          <w:caps/>
          <w:lang w:eastAsia="ru-RU"/>
        </w:rPr>
        <w:t>15. Антикоррупционная оговорка</w:t>
      </w:r>
    </w:p>
    <w:p w14:paraId="477D1DFD" w14:textId="223589EE"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15.1. </w:t>
      </w:r>
      <w:r w:rsidR="001D351D" w:rsidRPr="005A2503">
        <w:rPr>
          <w:rFonts w:ascii="Times New Roman" w:eastAsia="Times New Roman" w:hAnsi="Times New Roman" w:cs="Times New Roman"/>
          <w:lang w:eastAsia="ru-RU"/>
        </w:rPr>
        <w:t>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в том числе Закона Республики Беларусь от 15.07.2015 № 305-З «О борьбе с коррупцией».</w:t>
      </w:r>
    </w:p>
    <w:p w14:paraId="25F44D20" w14:textId="3FA141CA"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15.2. </w:t>
      </w:r>
      <w:r w:rsidR="001D351D" w:rsidRPr="005A2503">
        <w:rPr>
          <w:rFonts w:ascii="Times New Roman" w:eastAsia="Times New Roman" w:hAnsi="Times New Roman" w:cs="Times New Roman"/>
          <w:lang w:eastAsia="ru-RU"/>
        </w:rPr>
        <w:t>Каждая из Сторон договора гарантирует, что в ходе заключения настоящего договора, включая все предварительные стадии, предшествовавшие его заключению, не совершала, а также воздержится в будущем в рамках исполнения настоящего договора от любых действий через своих работников, представителей, либо посредников, стимулирующих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283F92C7" w14:textId="11147D42"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15.3. </w:t>
      </w:r>
      <w:r w:rsidR="001D351D" w:rsidRPr="005A2503">
        <w:rPr>
          <w:rFonts w:ascii="Times New Roman" w:eastAsia="Times New Roman" w:hAnsi="Times New Roman" w:cs="Times New Roman"/>
          <w:lang w:eastAsia="ru-RU"/>
        </w:rPr>
        <w:t>Под действиями работника, осуществляемыми в пользу стимулирующей его Стороны, понимаются:</w:t>
      </w:r>
    </w:p>
    <w:p w14:paraId="29EEA114"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предоставление неоправданных преимуществ по сравнению с другими контрагентами;</w:t>
      </w:r>
    </w:p>
    <w:p w14:paraId="42A64C5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предоставление каких-либо гарантий;</w:t>
      </w:r>
    </w:p>
    <w:p w14:paraId="00CC6C4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ускорение существующих процедур;</w:t>
      </w:r>
    </w:p>
    <w:p w14:paraId="3D63514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иные действия, выполняемые работником, но идущие вразрез с принципами прозрачности и открытости взаимоотношений между Сторонами.</w:t>
      </w:r>
    </w:p>
    <w:p w14:paraId="263247C5" w14:textId="7096269E"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15.4. </w:t>
      </w:r>
      <w:r w:rsidR="001D351D" w:rsidRPr="005A2503">
        <w:rPr>
          <w:rFonts w:ascii="Times New Roman" w:eastAsia="Times New Roman" w:hAnsi="Times New Roman" w:cs="Times New Roman"/>
          <w:lang w:eastAsia="ru-RU"/>
        </w:rPr>
        <w:t>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71F8253C" w14:textId="21C0D70A" w:rsidR="001D351D" w:rsidRPr="005A2503" w:rsidRDefault="009B3737" w:rsidP="001D351D">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15.5. </w:t>
      </w:r>
      <w:r w:rsidR="001D351D" w:rsidRPr="005A2503">
        <w:rPr>
          <w:rFonts w:ascii="Times New Roman" w:eastAsia="Times New Roman" w:hAnsi="Times New Roman" w:cs="Times New Roman"/>
          <w:lang w:eastAsia="ru-RU"/>
        </w:rPr>
        <w:t>В письменном уведомлении, направленном в органы, осуществляющие борьбу с коррупцией, Сторона договора обязана сослаться на факты или представить соответствующие материалы, подтверждающие факт совершения Стороной договора коррупционного правонарушения.</w:t>
      </w:r>
    </w:p>
    <w:p w14:paraId="57B95260" w14:textId="1527019E" w:rsidR="001D351D" w:rsidRPr="005A2503" w:rsidRDefault="009B3737" w:rsidP="001D351D">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15.6. </w:t>
      </w:r>
      <w:r w:rsidR="001D351D" w:rsidRPr="005A2503">
        <w:rPr>
          <w:rFonts w:ascii="Times New Roman" w:eastAsia="Times New Roman" w:hAnsi="Times New Roman" w:cs="Times New Roman"/>
          <w:lang w:eastAsia="ru-RU"/>
        </w:rPr>
        <w:t>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договор в одностороннем порядке.</w:t>
      </w:r>
    </w:p>
    <w:p w14:paraId="7B9A1625" w14:textId="75A7272C" w:rsidR="001D351D" w:rsidRDefault="009B3737" w:rsidP="001D351D">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15.7. </w:t>
      </w:r>
      <w:r w:rsidR="001D351D" w:rsidRPr="005A2503">
        <w:rPr>
          <w:rFonts w:ascii="Times New Roman" w:eastAsia="Times New Roman" w:hAnsi="Times New Roman" w:cs="Times New Roman"/>
          <w:lang w:eastAsia="ru-RU"/>
        </w:rPr>
        <w:t xml:space="preserve">Сторона, нарушившая антикоррупционные требования и (или) не обеспечившая не совершение коррупционных действий при исполнении настоящего Договора своими работниками, представителями, либо посредниками, обязана возместить другой Стороне возникшие у нее в </w:t>
      </w:r>
      <w:r w:rsidR="001D351D" w:rsidRPr="005A2503">
        <w:rPr>
          <w:rFonts w:ascii="Times New Roman" w:eastAsia="Times New Roman" w:hAnsi="Times New Roman" w:cs="Times New Roman"/>
          <w:lang w:eastAsia="ru-RU"/>
        </w:rPr>
        <w:lastRenderedPageBreak/>
        <w:t>результате этого убытки. Порядок возмещения убытков определяется действующим законодательством Республики Беларусь.</w:t>
      </w:r>
    </w:p>
    <w:p w14:paraId="2896B5B4" w14:textId="77777777" w:rsidR="00840084" w:rsidRPr="005A2503" w:rsidRDefault="00840084" w:rsidP="001D351D">
      <w:pPr>
        <w:spacing w:after="0" w:line="240" w:lineRule="auto"/>
        <w:ind w:firstLine="567"/>
        <w:jc w:val="both"/>
        <w:rPr>
          <w:rFonts w:ascii="Times New Roman" w:eastAsia="Times New Roman" w:hAnsi="Times New Roman" w:cs="Times New Roman"/>
          <w:lang w:eastAsia="ru-RU"/>
        </w:rPr>
      </w:pPr>
    </w:p>
    <w:bookmarkEnd w:id="10"/>
    <w:p w14:paraId="61509182"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16. Дополнительные условия</w:t>
      </w:r>
    </w:p>
    <w:p w14:paraId="34599756" w14:textId="77777777" w:rsidR="003A5CB0"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16.1. В прилагаемых к договору спецификациях для каждой позиции товара Покупателем указывается</w:t>
      </w:r>
      <w:r w:rsidR="003A5CB0">
        <w:rPr>
          <w:rFonts w:ascii="Times New Roman" w:eastAsia="Times New Roman" w:hAnsi="Times New Roman" w:cs="Times New Roman"/>
          <w:lang w:eastAsia="ru-RU"/>
        </w:rPr>
        <w:t>:</w:t>
      </w:r>
      <w:r w:rsidRPr="005A2503">
        <w:rPr>
          <w:rFonts w:ascii="Times New Roman" w:eastAsia="Times New Roman" w:hAnsi="Times New Roman" w:cs="Times New Roman"/>
          <w:lang w:eastAsia="ru-RU"/>
        </w:rPr>
        <w:t xml:space="preserve"> </w:t>
      </w:r>
    </w:p>
    <w:p w14:paraId="6AEB2308" w14:textId="1B6E8ED3" w:rsidR="001D351D" w:rsidRPr="005A2503" w:rsidRDefault="003A5CB0" w:rsidP="007A6D7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16.1.1. И</w:t>
      </w:r>
      <w:r w:rsidR="001D351D" w:rsidRPr="005A2503">
        <w:rPr>
          <w:rFonts w:ascii="Times New Roman" w:eastAsia="Times New Roman" w:hAnsi="Times New Roman" w:cs="Times New Roman"/>
          <w:lang w:eastAsia="ru-RU"/>
        </w:rPr>
        <w:t>нформация о наименовании товара, технических характеристиках, ассортименте (при необходимости), комплектности (при необходимости), качестве, единицах измерения, количестве;</w:t>
      </w:r>
    </w:p>
    <w:p w14:paraId="59ABDEF1" w14:textId="288810D6" w:rsidR="001D351D" w:rsidRPr="003A5CB0" w:rsidRDefault="001D351D" w:rsidP="001D351D">
      <w:pPr>
        <w:spacing w:after="0" w:line="240" w:lineRule="auto"/>
        <w:ind w:firstLine="567"/>
        <w:jc w:val="both"/>
        <w:rPr>
          <w:rFonts w:ascii="Times New Roman" w:eastAsia="Times New Roman" w:hAnsi="Times New Roman" w:cs="Times New Roman"/>
          <w:lang w:eastAsia="ru-RU"/>
        </w:rPr>
      </w:pPr>
      <w:r w:rsidRPr="003A5CB0">
        <w:rPr>
          <w:rFonts w:ascii="Times New Roman" w:eastAsia="Times New Roman" w:hAnsi="Times New Roman" w:cs="Times New Roman"/>
          <w:lang w:eastAsia="ru-RU"/>
        </w:rPr>
        <w:t>16.1.</w:t>
      </w:r>
      <w:r w:rsidR="003A5CB0" w:rsidRPr="003A5CB0">
        <w:rPr>
          <w:rFonts w:ascii="Times New Roman" w:eastAsia="Times New Roman" w:hAnsi="Times New Roman" w:cs="Times New Roman"/>
          <w:lang w:eastAsia="ru-RU"/>
        </w:rPr>
        <w:t>2</w:t>
      </w:r>
      <w:r w:rsidRPr="003A5CB0">
        <w:rPr>
          <w:rFonts w:ascii="Times New Roman" w:eastAsia="Times New Roman" w:hAnsi="Times New Roman" w:cs="Times New Roman"/>
          <w:lang w:eastAsia="ru-RU"/>
        </w:rPr>
        <w:t>. Дополнительная информация о грузополучателе товара, месте осуществления передачи-приемки, допустимости либо недопустимости осуществления досрочной поставки;</w:t>
      </w:r>
    </w:p>
    <w:p w14:paraId="3194B944" w14:textId="7CEE2C06"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16.1.</w:t>
      </w:r>
      <w:r w:rsidR="003A5CB0">
        <w:rPr>
          <w:rFonts w:ascii="Times New Roman" w:eastAsia="Times New Roman" w:hAnsi="Times New Roman" w:cs="Times New Roman"/>
          <w:lang w:eastAsia="ru-RU"/>
        </w:rPr>
        <w:t>3</w:t>
      </w:r>
      <w:r w:rsidRPr="005A2503">
        <w:rPr>
          <w:rFonts w:ascii="Times New Roman" w:eastAsia="Times New Roman" w:hAnsi="Times New Roman" w:cs="Times New Roman"/>
          <w:lang w:eastAsia="ru-RU"/>
        </w:rPr>
        <w:t>. При необходимости также может указываться служебная информация Покупателя о виде процедуры закупки, коде подразделения Покупателя, ответственного за закупку товара по конкретной спецификации, должность, Ф.И.О. и телефон ответственного исполнителя закупки.</w:t>
      </w:r>
    </w:p>
    <w:p w14:paraId="319426E4"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16.2. Товар, недопоставленный в оговоренный договором срок, может быть допоставлен только в согласованный сторонами срок, в пределах срока действия договора.</w:t>
      </w:r>
    </w:p>
    <w:p w14:paraId="1BA4D3B8"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16.3. Товары одного наименования (ассортимента), поставленные в рамках одной спецификации, не засчитываются в покрытие товаров того же наименования (ассортимента), недопоставленных в рамках другой спецификации.</w:t>
      </w:r>
    </w:p>
    <w:p w14:paraId="1D5AF9F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16.4. Отсутствие в сопроводительном документе на товар (накладная) отметки Покупателя о приемке товара или оформленный Покупателем акт обоснованных претензий к Поставщику свидетельствуют о неисполнении (ненадлежащем исполнении) Поставщиком его договорных обязательств по поставке.</w:t>
      </w:r>
    </w:p>
    <w:p w14:paraId="4634FE9B"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16.5. Любой спор, разногласие или требование, возникшие из настоящего договора или касающиеся его либо его нарушения, прекращения или недействительности, будут по возможности решаться путем переговоров между сторонами.</w:t>
      </w:r>
    </w:p>
    <w:p w14:paraId="7A1853C7" w14:textId="3765324E" w:rsidR="001D351D" w:rsidRPr="005A2503" w:rsidRDefault="001D351D" w:rsidP="001D351D">
      <w:pPr>
        <w:spacing w:after="0" w:line="240" w:lineRule="auto"/>
        <w:ind w:firstLine="567"/>
        <w:jc w:val="both"/>
        <w:rPr>
          <w:rFonts w:ascii="Times New Roman" w:eastAsia="Times New Roman" w:hAnsi="Times New Roman" w:cs="Times New Roman"/>
          <w:lang w:eastAsia="ru-RU"/>
        </w:rPr>
      </w:pPr>
      <w:bookmarkStart w:id="11" w:name="_Hlk237515992"/>
      <w:r w:rsidRPr="005A2503">
        <w:rPr>
          <w:rFonts w:ascii="Times New Roman" w:eastAsia="Times New Roman" w:hAnsi="Times New Roman" w:cs="Times New Roman"/>
          <w:lang w:eastAsia="ru-RU"/>
        </w:rPr>
        <w:t>Претензионный порядок рассмотрения споров по настоящему договору обязателен.</w:t>
      </w:r>
      <w:r w:rsidRPr="001311AB">
        <w:rPr>
          <w:rFonts w:ascii="Times New Roman" w:hAnsi="Times New Roman" w:cs="Times New Roman"/>
        </w:rPr>
        <w:t xml:space="preserve"> </w:t>
      </w:r>
      <w:r w:rsidRPr="005A2503">
        <w:rPr>
          <w:rFonts w:ascii="Times New Roman" w:hAnsi="Times New Roman" w:cs="Times New Roman"/>
        </w:rPr>
        <w:t>Претензия должна содержать существо требований, их обоснование, расчет суммы требований и направляться заказным письмом по</w:t>
      </w:r>
      <w:r w:rsidR="00475FBC" w:rsidRPr="005A2503">
        <w:rPr>
          <w:rFonts w:ascii="Times New Roman" w:hAnsi="Times New Roman" w:cs="Times New Roman"/>
        </w:rPr>
        <w:t xml:space="preserve"> </w:t>
      </w:r>
      <w:r w:rsidR="00475FBC" w:rsidRPr="003A5CB0">
        <w:rPr>
          <w:rFonts w:ascii="Times New Roman" w:hAnsi="Times New Roman" w:cs="Times New Roman"/>
        </w:rPr>
        <w:t>почтовому</w:t>
      </w:r>
      <w:r w:rsidRPr="005A2503">
        <w:rPr>
          <w:rFonts w:ascii="Times New Roman" w:hAnsi="Times New Roman" w:cs="Times New Roman"/>
        </w:rPr>
        <w:t xml:space="preserve"> адресу стороны, нарушившей условия договора, указанному в реквизитах договора.</w:t>
      </w:r>
      <w:r w:rsidRPr="005A2503">
        <w:rPr>
          <w:rFonts w:ascii="Times New Roman" w:eastAsia="Times New Roman" w:hAnsi="Times New Roman" w:cs="Times New Roman"/>
          <w:lang w:eastAsia="ru-RU"/>
        </w:rPr>
        <w:t xml:space="preserve"> </w:t>
      </w:r>
      <w:bookmarkStart w:id="12" w:name="_Hlk237423324"/>
      <w:r w:rsidR="00475FBC" w:rsidRPr="003A5CB0">
        <w:rPr>
          <w:rFonts w:ascii="Times New Roman" w:hAnsi="Times New Roman" w:cs="Times New Roman"/>
        </w:rPr>
        <w:t xml:space="preserve">Допускается направление претензии </w:t>
      </w:r>
      <w:r w:rsidR="0062776C" w:rsidRPr="003A5CB0">
        <w:rPr>
          <w:rFonts w:ascii="Times New Roman" w:hAnsi="Times New Roman" w:cs="Times New Roman"/>
        </w:rPr>
        <w:t xml:space="preserve">на </w:t>
      </w:r>
      <w:r w:rsidR="00475FBC" w:rsidRPr="003A5CB0">
        <w:rPr>
          <w:rFonts w:ascii="Times New Roman" w:hAnsi="Times New Roman" w:cs="Times New Roman"/>
        </w:rPr>
        <w:t>электронн</w:t>
      </w:r>
      <w:r w:rsidR="0062776C" w:rsidRPr="003A5CB0">
        <w:rPr>
          <w:rFonts w:ascii="Times New Roman" w:hAnsi="Times New Roman" w:cs="Times New Roman"/>
        </w:rPr>
        <w:t xml:space="preserve">ую </w:t>
      </w:r>
      <w:r w:rsidR="00475FBC" w:rsidRPr="003A5CB0">
        <w:rPr>
          <w:rFonts w:ascii="Times New Roman" w:hAnsi="Times New Roman" w:cs="Times New Roman"/>
        </w:rPr>
        <w:t>почт</w:t>
      </w:r>
      <w:r w:rsidR="0062776C" w:rsidRPr="003A5CB0">
        <w:rPr>
          <w:rFonts w:ascii="Times New Roman" w:hAnsi="Times New Roman" w:cs="Times New Roman"/>
        </w:rPr>
        <w:t>у, указанную в разделе 16 «Юридические адреса сторон» договора, без последующего направления оригинального экземпляра.</w:t>
      </w:r>
      <w:r w:rsidR="00475FBC" w:rsidRPr="003A5CB0">
        <w:rPr>
          <w:rStyle w:val="word-wrapper"/>
        </w:rPr>
        <w:t xml:space="preserve"> </w:t>
      </w:r>
      <w:bookmarkEnd w:id="12"/>
      <w:r w:rsidRPr="005A2503">
        <w:rPr>
          <w:rFonts w:ascii="Times New Roman" w:eastAsia="Times New Roman" w:hAnsi="Times New Roman" w:cs="Times New Roman"/>
          <w:lang w:eastAsia="ru-RU"/>
        </w:rPr>
        <w:t>Ответ на претензию должен быть направлен стороной по договору в пятидневный срок с момента ее получения. При не поступлении ответа в пятидневный срок с момента ее направления, спор подлежит рассмотрению в экономическом суде Брестской области в соответствии с действующим законодательством Республики Беларусь.</w:t>
      </w:r>
    </w:p>
    <w:bookmarkEnd w:id="11"/>
    <w:p w14:paraId="1252E07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16.6. Настоящий договор составлен на русском языке, в двух экземплярах, имеющих одинаковую юридическую силу, один из которых находится у Поставщика, другой у Покупателя.</w:t>
      </w:r>
    </w:p>
    <w:p w14:paraId="107A3A15"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16.7. Договор, Приложения, дополнения и изменения к нему, подписанные уполномоченным лицом и переданные противоположной стороне посредством факсимильной связи (электронной почты), признаются сторонами полноценными юридическими документами, имеющими простую письменную форму. Стороны обязуются направлять оригиналы указанных документов другой стороне по почтовой связи в течение 10 (десяти) календарных дней с даты их подписания.</w:t>
      </w:r>
    </w:p>
    <w:p w14:paraId="3C12ECF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16.8. Свои договорные обязательства стороны обязуются исполнить в полном соответствии с условиями настоящего договора.</w:t>
      </w:r>
    </w:p>
    <w:p w14:paraId="3D1A193F" w14:textId="1C2AE4CD" w:rsidR="001D351D" w:rsidRPr="003A5CB0" w:rsidRDefault="001D351D" w:rsidP="00840084">
      <w:pPr>
        <w:tabs>
          <w:tab w:val="left" w:pos="1418"/>
        </w:tabs>
        <w:spacing w:after="0" w:line="240" w:lineRule="auto"/>
        <w:jc w:val="both"/>
        <w:rPr>
          <w:rFonts w:ascii="Times New Roman" w:eastAsia="Times New Roman" w:hAnsi="Times New Roman" w:cs="Times New Roman"/>
          <w:lang w:eastAsia="ru-RU"/>
        </w:rPr>
      </w:pPr>
      <w:bookmarkStart w:id="13" w:name="_Hlk237516047"/>
      <w:r w:rsidRPr="005A2503">
        <w:rPr>
          <w:rFonts w:ascii="Times New Roman" w:eastAsia="Times New Roman" w:hAnsi="Times New Roman" w:cs="Times New Roman"/>
          <w:lang w:eastAsia="ru-RU"/>
        </w:rPr>
        <w:t xml:space="preserve">Приложение: </w:t>
      </w:r>
      <w:r w:rsidR="005A2503" w:rsidRPr="003A5CB0">
        <w:rPr>
          <w:rFonts w:ascii="Times New Roman" w:eastAsia="Times New Roman" w:hAnsi="Times New Roman" w:cs="Times New Roman"/>
          <w:lang w:eastAsia="ru-RU"/>
        </w:rPr>
        <w:t xml:space="preserve">1. </w:t>
      </w:r>
      <w:r w:rsidRPr="003A5CB0">
        <w:rPr>
          <w:rFonts w:ascii="Times New Roman" w:eastAsia="Times New Roman" w:hAnsi="Times New Roman" w:cs="Times New Roman"/>
          <w:lang w:eastAsia="ru-RU"/>
        </w:rPr>
        <w:t xml:space="preserve">СПЕЦИФИКАЦИЯ (ПРОТОКОЛ) согласования договорной цены № 1 на... л. </w:t>
      </w:r>
    </w:p>
    <w:p w14:paraId="6D286281" w14:textId="4CA58ABE" w:rsidR="005A2503" w:rsidRPr="003A5CB0" w:rsidRDefault="00840084" w:rsidP="00840084">
      <w:pPr>
        <w:tabs>
          <w:tab w:val="left" w:pos="1418"/>
        </w:tabs>
        <w:spacing w:after="0" w:line="240" w:lineRule="auto"/>
        <w:ind w:firstLine="127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A2503" w:rsidRPr="003A5CB0">
        <w:rPr>
          <w:rFonts w:ascii="Times New Roman" w:eastAsia="Times New Roman" w:hAnsi="Times New Roman" w:cs="Times New Roman"/>
          <w:lang w:eastAsia="ru-RU"/>
        </w:rPr>
        <w:t>2. …</w:t>
      </w:r>
      <w:proofErr w:type="gramStart"/>
      <w:r>
        <w:rPr>
          <w:rFonts w:ascii="Times New Roman" w:eastAsia="Times New Roman" w:hAnsi="Times New Roman" w:cs="Times New Roman"/>
          <w:lang w:eastAsia="ru-RU"/>
        </w:rPr>
        <w:t>…….</w:t>
      </w:r>
      <w:proofErr w:type="gramEnd"/>
      <w:r>
        <w:rPr>
          <w:rFonts w:ascii="Times New Roman" w:eastAsia="Times New Roman" w:hAnsi="Times New Roman" w:cs="Times New Roman"/>
          <w:lang w:eastAsia="ru-RU"/>
        </w:rPr>
        <w:t>.</w:t>
      </w:r>
    </w:p>
    <w:bookmarkEnd w:id="13"/>
    <w:p w14:paraId="260879D6" w14:textId="05C87192" w:rsidR="008C1427" w:rsidRDefault="008C1427" w:rsidP="008C1427">
      <w:pPr>
        <w:spacing w:after="0" w:line="240" w:lineRule="auto"/>
        <w:jc w:val="center"/>
        <w:rPr>
          <w:rFonts w:ascii="Times New Roman" w:eastAsia="Times New Roman" w:hAnsi="Times New Roman" w:cs="Times New Roman"/>
          <w:b/>
          <w:bCs/>
          <w:caps/>
          <w:lang w:eastAsia="ru-RU"/>
        </w:rPr>
      </w:pPr>
    </w:p>
    <w:p w14:paraId="75B999A5" w14:textId="6C484434" w:rsidR="00840084" w:rsidRDefault="00840084" w:rsidP="008C1427">
      <w:pPr>
        <w:spacing w:after="0" w:line="240" w:lineRule="auto"/>
        <w:jc w:val="center"/>
        <w:rPr>
          <w:rFonts w:ascii="Times New Roman" w:eastAsia="Times New Roman" w:hAnsi="Times New Roman" w:cs="Times New Roman"/>
          <w:b/>
          <w:bCs/>
          <w:caps/>
          <w:lang w:eastAsia="ru-RU"/>
        </w:rPr>
      </w:pPr>
    </w:p>
    <w:p w14:paraId="2B6D6312" w14:textId="1E7E7DD6" w:rsidR="00840084" w:rsidRDefault="00840084" w:rsidP="008C1427">
      <w:pPr>
        <w:spacing w:after="0" w:line="240" w:lineRule="auto"/>
        <w:jc w:val="center"/>
        <w:rPr>
          <w:rFonts w:ascii="Times New Roman" w:eastAsia="Times New Roman" w:hAnsi="Times New Roman" w:cs="Times New Roman"/>
          <w:b/>
          <w:bCs/>
          <w:caps/>
          <w:lang w:eastAsia="ru-RU"/>
        </w:rPr>
      </w:pPr>
    </w:p>
    <w:p w14:paraId="75AE3B7A" w14:textId="382CB520" w:rsidR="00840084" w:rsidRDefault="00840084" w:rsidP="008C1427">
      <w:pPr>
        <w:spacing w:after="0" w:line="240" w:lineRule="auto"/>
        <w:jc w:val="center"/>
        <w:rPr>
          <w:rFonts w:ascii="Times New Roman" w:eastAsia="Times New Roman" w:hAnsi="Times New Roman" w:cs="Times New Roman"/>
          <w:b/>
          <w:bCs/>
          <w:caps/>
          <w:lang w:eastAsia="ru-RU"/>
        </w:rPr>
      </w:pPr>
    </w:p>
    <w:p w14:paraId="262D6591" w14:textId="73B605EC" w:rsidR="00840084" w:rsidRDefault="00840084" w:rsidP="008C1427">
      <w:pPr>
        <w:spacing w:after="0" w:line="240" w:lineRule="auto"/>
        <w:jc w:val="center"/>
        <w:rPr>
          <w:rFonts w:ascii="Times New Roman" w:eastAsia="Times New Roman" w:hAnsi="Times New Roman" w:cs="Times New Roman"/>
          <w:b/>
          <w:bCs/>
          <w:caps/>
          <w:lang w:eastAsia="ru-RU"/>
        </w:rPr>
      </w:pPr>
    </w:p>
    <w:p w14:paraId="6E9BE49E" w14:textId="6D9E717D" w:rsidR="00840084" w:rsidRDefault="00840084" w:rsidP="008C1427">
      <w:pPr>
        <w:spacing w:after="0" w:line="240" w:lineRule="auto"/>
        <w:jc w:val="center"/>
        <w:rPr>
          <w:rFonts w:ascii="Times New Roman" w:eastAsia="Times New Roman" w:hAnsi="Times New Roman" w:cs="Times New Roman"/>
          <w:b/>
          <w:bCs/>
          <w:caps/>
          <w:lang w:eastAsia="ru-RU"/>
        </w:rPr>
      </w:pPr>
    </w:p>
    <w:p w14:paraId="7274BE6B" w14:textId="77777777" w:rsidR="00840084" w:rsidRDefault="00840084" w:rsidP="008C1427">
      <w:pPr>
        <w:spacing w:after="0" w:line="240" w:lineRule="auto"/>
        <w:jc w:val="center"/>
        <w:rPr>
          <w:rFonts w:ascii="Times New Roman" w:eastAsia="Times New Roman" w:hAnsi="Times New Roman" w:cs="Times New Roman"/>
          <w:b/>
          <w:bCs/>
          <w:caps/>
          <w:lang w:eastAsia="ru-RU"/>
        </w:rPr>
      </w:pPr>
    </w:p>
    <w:p w14:paraId="2D476B57" w14:textId="3695732C" w:rsidR="001D351D" w:rsidRPr="005A2503" w:rsidRDefault="001D351D" w:rsidP="008C1427">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w:t>
      </w:r>
      <w:r w:rsidR="009E2BD4">
        <w:rPr>
          <w:rFonts w:ascii="Times New Roman" w:eastAsia="Times New Roman" w:hAnsi="Times New Roman" w:cs="Times New Roman"/>
          <w:b/>
          <w:bCs/>
          <w:caps/>
          <w:lang w:eastAsia="ru-RU"/>
        </w:rPr>
        <w:t>7</w:t>
      </w:r>
      <w:bookmarkStart w:id="14" w:name="_GoBack"/>
      <w:bookmarkEnd w:id="14"/>
      <w:r w:rsidRPr="005A2503">
        <w:rPr>
          <w:rFonts w:ascii="Times New Roman" w:eastAsia="Times New Roman" w:hAnsi="Times New Roman" w:cs="Times New Roman"/>
          <w:b/>
          <w:bCs/>
          <w:caps/>
          <w:lang w:eastAsia="ru-RU"/>
        </w:rPr>
        <w:t>. Юридические адреса сторон</w:t>
      </w:r>
    </w:p>
    <w:tbl>
      <w:tblPr>
        <w:tblW w:w="5000" w:type="pct"/>
        <w:tblInd w:w="-5" w:type="dxa"/>
        <w:tblCellMar>
          <w:left w:w="0" w:type="dxa"/>
          <w:right w:w="0" w:type="dxa"/>
        </w:tblCellMar>
        <w:tblLook w:val="04A0" w:firstRow="1" w:lastRow="0" w:firstColumn="1" w:lastColumn="0" w:noHBand="0" w:noVBand="1"/>
      </w:tblPr>
      <w:tblGrid>
        <w:gridCol w:w="3109"/>
        <w:gridCol w:w="1801"/>
        <w:gridCol w:w="659"/>
        <w:gridCol w:w="2678"/>
        <w:gridCol w:w="1394"/>
      </w:tblGrid>
      <w:tr w:rsidR="001D351D" w:rsidRPr="001D351D" w14:paraId="16BFB1BF" w14:textId="77777777" w:rsidTr="005B430C">
        <w:trPr>
          <w:trHeight w:val="238"/>
        </w:trPr>
        <w:tc>
          <w:tcPr>
            <w:tcW w:w="2546"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7EDC033"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b/>
                <w:bCs/>
                <w:sz w:val="20"/>
                <w:szCs w:val="20"/>
                <w:lang w:eastAsia="ru-RU"/>
              </w:rPr>
              <w:t>«ПОКУПАТЕЛЬ»</w:t>
            </w:r>
          </w:p>
        </w:tc>
        <w:tc>
          <w:tcPr>
            <w:tcW w:w="342" w:type="pct"/>
            <w:vMerge w:val="restart"/>
            <w:tcBorders>
              <w:left w:val="single" w:sz="4" w:space="0" w:color="auto"/>
              <w:right w:val="single" w:sz="4" w:space="0" w:color="auto"/>
            </w:tcBorders>
            <w:tcMar>
              <w:top w:w="0" w:type="dxa"/>
              <w:left w:w="6" w:type="dxa"/>
              <w:bottom w:w="0" w:type="dxa"/>
              <w:right w:w="6" w:type="dxa"/>
            </w:tcMar>
            <w:vAlign w:val="center"/>
            <w:hideMark/>
          </w:tcPr>
          <w:p w14:paraId="66F324F7"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211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8DDF9AA"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b/>
                <w:bCs/>
                <w:sz w:val="20"/>
                <w:szCs w:val="20"/>
                <w:lang w:eastAsia="ru-RU"/>
              </w:rPr>
              <w:t>«ПОСТАВЩИК»</w:t>
            </w:r>
          </w:p>
        </w:tc>
      </w:tr>
      <w:tr w:rsidR="001D351D" w:rsidRPr="001D351D" w14:paraId="374E0014"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312AEB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C4D95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30D320BF"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E9C0B11"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615030"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4213EA1D"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665D369" w14:textId="3DD5FF04"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Юридический </w:t>
            </w:r>
            <w:r w:rsidR="003A5CB0">
              <w:rPr>
                <w:rFonts w:ascii="Times New Roman" w:eastAsia="Times New Roman" w:hAnsi="Times New Roman" w:cs="Times New Roman"/>
                <w:sz w:val="20"/>
                <w:szCs w:val="20"/>
                <w:lang w:eastAsia="ru-RU"/>
              </w:rPr>
              <w:t xml:space="preserve">и почтовый </w:t>
            </w:r>
            <w:r w:rsidRPr="001D351D">
              <w:rPr>
                <w:rFonts w:ascii="Times New Roman" w:eastAsia="Times New Roman" w:hAnsi="Times New Roman" w:cs="Times New Roman"/>
                <w:sz w:val="20"/>
                <w:szCs w:val="20"/>
                <w:lang w:eastAsia="ru-RU"/>
              </w:rPr>
              <w:t>адрес</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6C3C4F"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12528263"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260C1B9" w14:textId="197B2AFB"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Юридический </w:t>
            </w:r>
            <w:r w:rsidR="003A5CB0">
              <w:rPr>
                <w:rFonts w:ascii="Times New Roman" w:eastAsia="Times New Roman" w:hAnsi="Times New Roman" w:cs="Times New Roman"/>
                <w:sz w:val="20"/>
                <w:szCs w:val="20"/>
                <w:lang w:eastAsia="ru-RU"/>
              </w:rPr>
              <w:t xml:space="preserve">и почтовый </w:t>
            </w:r>
            <w:r w:rsidRPr="001D351D">
              <w:rPr>
                <w:rFonts w:ascii="Times New Roman" w:eastAsia="Times New Roman" w:hAnsi="Times New Roman" w:cs="Times New Roman"/>
                <w:sz w:val="20"/>
                <w:szCs w:val="20"/>
                <w:lang w:eastAsia="ru-RU"/>
              </w:rPr>
              <w:t>адрес</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4F47AB2"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555F9D6B"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1093726"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Счет</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9573C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6586DA34"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16DD8F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Счет</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29D1B9"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018F24C8"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026F6F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 банка</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DCA365"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08750860"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CCF049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 банка</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EF40A0"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0B9C9D9E"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B82B364"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Код банка (БИК, </w:t>
            </w:r>
            <w:proofErr w:type="spellStart"/>
            <w:r w:rsidRPr="001D351D">
              <w:rPr>
                <w:rFonts w:ascii="Times New Roman" w:eastAsia="Times New Roman" w:hAnsi="Times New Roman" w:cs="Times New Roman"/>
                <w:sz w:val="20"/>
                <w:szCs w:val="20"/>
                <w:lang w:eastAsia="ru-RU"/>
              </w:rPr>
              <w:t>свифт</w:t>
            </w:r>
            <w:proofErr w:type="spellEnd"/>
            <w:r w:rsidRPr="001D351D">
              <w:rPr>
                <w:rFonts w:ascii="Times New Roman" w:eastAsia="Times New Roman" w:hAnsi="Times New Roman" w:cs="Times New Roman"/>
                <w:sz w:val="20"/>
                <w:szCs w:val="20"/>
                <w:lang w:eastAsia="ru-RU"/>
              </w:rPr>
              <w:t>)</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029000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0FF23BB3"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AE8F5E0"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Код банка (БИК, </w:t>
            </w:r>
            <w:proofErr w:type="spellStart"/>
            <w:r w:rsidRPr="001D351D">
              <w:rPr>
                <w:rFonts w:ascii="Times New Roman" w:eastAsia="Times New Roman" w:hAnsi="Times New Roman" w:cs="Times New Roman"/>
                <w:sz w:val="20"/>
                <w:szCs w:val="20"/>
                <w:lang w:eastAsia="ru-RU"/>
              </w:rPr>
              <w:t>свифт</w:t>
            </w:r>
            <w:proofErr w:type="spellEnd"/>
            <w:r w:rsidRPr="001D351D">
              <w:rPr>
                <w:rFonts w:ascii="Times New Roman" w:eastAsia="Times New Roman" w:hAnsi="Times New Roman" w:cs="Times New Roman"/>
                <w:sz w:val="20"/>
                <w:szCs w:val="20"/>
                <w:lang w:eastAsia="ru-RU"/>
              </w:rPr>
              <w:t>)</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2D86E4"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1C5B7F8B"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57602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УНП/ИНН</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0FD8DC"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23FF47F7"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378929E"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УНП/ИНН</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9D809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682F95E2"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D38CB0A"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lastRenderedPageBreak/>
              <w:t>ОКПО</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6D22CC8"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480CA8BB"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8B1F0FE"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ОКПО</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76F8B2"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63F50114"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495FB69" w14:textId="527849EE" w:rsidR="001D351D" w:rsidRPr="006562FF" w:rsidRDefault="001D351D" w:rsidP="001D351D">
            <w:pPr>
              <w:spacing w:after="0" w:line="240" w:lineRule="auto"/>
              <w:rPr>
                <w:rFonts w:ascii="Times New Roman" w:eastAsia="Times New Roman" w:hAnsi="Times New Roman" w:cs="Times New Roman"/>
                <w:sz w:val="20"/>
                <w:szCs w:val="20"/>
                <w:u w:val="single"/>
                <w:lang w:eastAsia="ru-RU"/>
              </w:rPr>
            </w:pPr>
            <w:r w:rsidRPr="006562FF">
              <w:rPr>
                <w:rFonts w:ascii="Times New Roman" w:eastAsia="Times New Roman" w:hAnsi="Times New Roman" w:cs="Times New Roman"/>
                <w:sz w:val="20"/>
                <w:szCs w:val="20"/>
                <w:u w:val="single"/>
                <w:lang w:eastAsia="ru-RU"/>
              </w:rPr>
              <w:t xml:space="preserve">тел. </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8DAABBD" w14:textId="77777777" w:rsidR="001D351D" w:rsidRPr="006562FF" w:rsidRDefault="001D351D" w:rsidP="001D351D">
            <w:pPr>
              <w:spacing w:after="0" w:line="240" w:lineRule="auto"/>
              <w:rPr>
                <w:rFonts w:ascii="Times New Roman" w:eastAsia="Times New Roman" w:hAnsi="Times New Roman" w:cs="Times New Roman"/>
                <w:sz w:val="20"/>
                <w:szCs w:val="20"/>
                <w:lang w:eastAsia="ru-RU"/>
              </w:rPr>
            </w:pPr>
            <w:r w:rsidRPr="006562FF">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47FB14CD"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659DD95"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тел.</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0966031"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058DFDA1"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6F40AD9" w14:textId="77777777" w:rsidR="001D351D" w:rsidRPr="006562FF" w:rsidRDefault="001D351D" w:rsidP="001D351D">
            <w:pPr>
              <w:spacing w:after="0" w:line="240" w:lineRule="auto"/>
              <w:rPr>
                <w:rFonts w:ascii="Times New Roman" w:eastAsia="Times New Roman" w:hAnsi="Times New Roman" w:cs="Times New Roman"/>
                <w:sz w:val="20"/>
                <w:szCs w:val="20"/>
                <w:lang w:eastAsia="ru-RU"/>
              </w:rPr>
            </w:pPr>
            <w:proofErr w:type="spellStart"/>
            <w:r w:rsidRPr="006562FF">
              <w:rPr>
                <w:rFonts w:ascii="Times New Roman" w:eastAsia="Times New Roman" w:hAnsi="Times New Roman" w:cs="Times New Roman"/>
                <w:sz w:val="20"/>
                <w:szCs w:val="20"/>
                <w:lang w:eastAsia="ru-RU"/>
              </w:rPr>
              <w:t>email</w:t>
            </w:r>
            <w:proofErr w:type="spellEnd"/>
            <w:r w:rsidRPr="006562FF">
              <w:rPr>
                <w:rFonts w:ascii="Times New Roman" w:eastAsia="Times New Roman" w:hAnsi="Times New Roman" w:cs="Times New Roman"/>
                <w:sz w:val="20"/>
                <w:szCs w:val="20"/>
                <w:lang w:eastAsia="ru-RU"/>
              </w:rPr>
              <w:t>:</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511A0A" w14:textId="77777777" w:rsidR="001D351D" w:rsidRPr="006562FF" w:rsidRDefault="001D351D" w:rsidP="001D351D">
            <w:pPr>
              <w:spacing w:after="0" w:line="240" w:lineRule="auto"/>
              <w:rPr>
                <w:rFonts w:ascii="Times New Roman" w:eastAsia="Times New Roman" w:hAnsi="Times New Roman" w:cs="Times New Roman"/>
                <w:sz w:val="20"/>
                <w:szCs w:val="20"/>
                <w:lang w:eastAsia="ru-RU"/>
              </w:rPr>
            </w:pPr>
            <w:r w:rsidRPr="006562FF">
              <w:rPr>
                <w:rFonts w:ascii="Times New Roman" w:eastAsia="Times New Roman" w:hAnsi="Times New Roman" w:cs="Times New Roman"/>
                <w:sz w:val="20"/>
                <w:szCs w:val="20"/>
                <w:lang w:eastAsia="ru-RU"/>
              </w:rPr>
              <w:t> </w:t>
            </w:r>
          </w:p>
        </w:tc>
        <w:tc>
          <w:tcPr>
            <w:tcW w:w="0" w:type="auto"/>
            <w:tcBorders>
              <w:left w:val="single" w:sz="4" w:space="0" w:color="auto"/>
              <w:right w:val="single" w:sz="4" w:space="0" w:color="auto"/>
            </w:tcBorders>
            <w:tcMar>
              <w:top w:w="0" w:type="dxa"/>
              <w:left w:w="6" w:type="dxa"/>
              <w:bottom w:w="0" w:type="dxa"/>
              <w:right w:w="6" w:type="dxa"/>
            </w:tcMar>
            <w:vAlign w:val="center"/>
            <w:hideMark/>
          </w:tcPr>
          <w:p w14:paraId="41609C6B" w14:textId="77777777" w:rsidR="001D351D" w:rsidRPr="001D351D" w:rsidRDefault="001D351D" w:rsidP="001D351D">
            <w:pPr>
              <w:spacing w:after="0" w:line="240" w:lineRule="auto"/>
              <w:ind w:firstLine="567"/>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25D83D9"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proofErr w:type="spellStart"/>
            <w:r w:rsidRPr="001D351D">
              <w:rPr>
                <w:rFonts w:ascii="Times New Roman" w:eastAsia="Times New Roman" w:hAnsi="Times New Roman" w:cs="Times New Roman"/>
                <w:sz w:val="20"/>
                <w:szCs w:val="20"/>
                <w:lang w:eastAsia="ru-RU"/>
              </w:rPr>
              <w:t>email</w:t>
            </w:r>
            <w:proofErr w:type="spellEnd"/>
            <w:r w:rsidRPr="001D351D">
              <w:rPr>
                <w:rFonts w:ascii="Times New Roman" w:eastAsia="Times New Roman" w:hAnsi="Times New Roman" w:cs="Times New Roman"/>
                <w:sz w:val="20"/>
                <w:szCs w:val="20"/>
                <w:lang w:eastAsia="ru-RU"/>
              </w:rPr>
              <w:t>:</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897E08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bl>
    <w:p w14:paraId="3347C7C1" w14:textId="77777777" w:rsidR="001D351D" w:rsidRPr="001D351D" w:rsidRDefault="001D351D" w:rsidP="001D351D">
      <w:pPr>
        <w:spacing w:after="0" w:line="240" w:lineRule="auto"/>
        <w:ind w:firstLine="567"/>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825"/>
        <w:gridCol w:w="4826"/>
      </w:tblGrid>
      <w:tr w:rsidR="001D351D" w:rsidRPr="0062776C" w14:paraId="10B701A0" w14:textId="77777777" w:rsidTr="005B430C">
        <w:trPr>
          <w:trHeight w:val="240"/>
        </w:trPr>
        <w:tc>
          <w:tcPr>
            <w:tcW w:w="2500" w:type="pct"/>
            <w:tcMar>
              <w:top w:w="0" w:type="dxa"/>
              <w:left w:w="6" w:type="dxa"/>
              <w:bottom w:w="0" w:type="dxa"/>
              <w:right w:w="6" w:type="dxa"/>
            </w:tcMar>
            <w:vAlign w:val="bottom"/>
            <w:hideMark/>
          </w:tcPr>
          <w:p w14:paraId="63C70EC7"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_____________________/_____________/</w:t>
            </w:r>
          </w:p>
        </w:tc>
        <w:tc>
          <w:tcPr>
            <w:tcW w:w="2500" w:type="pct"/>
            <w:tcMar>
              <w:top w:w="0" w:type="dxa"/>
              <w:left w:w="6" w:type="dxa"/>
              <w:bottom w:w="0" w:type="dxa"/>
              <w:right w:w="6" w:type="dxa"/>
            </w:tcMar>
            <w:vAlign w:val="bottom"/>
            <w:hideMark/>
          </w:tcPr>
          <w:p w14:paraId="668ED610"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_____________________/_____________/</w:t>
            </w:r>
          </w:p>
        </w:tc>
      </w:tr>
      <w:tr w:rsidR="001D351D" w:rsidRPr="0062776C" w14:paraId="335C429C" w14:textId="77777777" w:rsidTr="005B430C">
        <w:trPr>
          <w:trHeight w:val="240"/>
        </w:trPr>
        <w:tc>
          <w:tcPr>
            <w:tcW w:w="2500" w:type="pct"/>
            <w:tcMar>
              <w:top w:w="0" w:type="dxa"/>
              <w:left w:w="6" w:type="dxa"/>
              <w:bottom w:w="0" w:type="dxa"/>
              <w:right w:w="6" w:type="dxa"/>
            </w:tcMar>
            <w:hideMark/>
          </w:tcPr>
          <w:p w14:paraId="57C61A7C" w14:textId="77777777" w:rsidR="001D351D" w:rsidRPr="0062776C" w:rsidRDefault="001D351D" w:rsidP="001D351D">
            <w:pPr>
              <w:spacing w:after="0" w:line="240" w:lineRule="auto"/>
              <w:jc w:val="both"/>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 </w:t>
            </w:r>
          </w:p>
        </w:tc>
        <w:tc>
          <w:tcPr>
            <w:tcW w:w="2500" w:type="pct"/>
            <w:tcMar>
              <w:top w:w="0" w:type="dxa"/>
              <w:left w:w="6" w:type="dxa"/>
              <w:bottom w:w="0" w:type="dxa"/>
              <w:right w:w="6" w:type="dxa"/>
            </w:tcMar>
            <w:hideMark/>
          </w:tcPr>
          <w:p w14:paraId="65F2EC33" w14:textId="77777777" w:rsidR="001D351D" w:rsidRPr="0062776C" w:rsidRDefault="001D351D" w:rsidP="001D351D">
            <w:pPr>
              <w:spacing w:after="0" w:line="240" w:lineRule="auto"/>
              <w:jc w:val="both"/>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 </w:t>
            </w:r>
          </w:p>
        </w:tc>
      </w:tr>
      <w:tr w:rsidR="001D351D" w:rsidRPr="0062776C" w14:paraId="52D845D1" w14:textId="77777777" w:rsidTr="005B430C">
        <w:trPr>
          <w:trHeight w:val="240"/>
        </w:trPr>
        <w:tc>
          <w:tcPr>
            <w:tcW w:w="2500" w:type="pct"/>
            <w:tcMar>
              <w:top w:w="0" w:type="dxa"/>
              <w:left w:w="6" w:type="dxa"/>
              <w:bottom w:w="0" w:type="dxa"/>
              <w:right w:w="6" w:type="dxa"/>
            </w:tcMar>
            <w:vAlign w:val="bottom"/>
            <w:hideMark/>
          </w:tcPr>
          <w:p w14:paraId="75742B97"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 ____________________ 20__ г</w:t>
            </w:r>
          </w:p>
        </w:tc>
        <w:tc>
          <w:tcPr>
            <w:tcW w:w="2500" w:type="pct"/>
            <w:tcMar>
              <w:top w:w="0" w:type="dxa"/>
              <w:left w:w="6" w:type="dxa"/>
              <w:bottom w:w="0" w:type="dxa"/>
              <w:right w:w="6" w:type="dxa"/>
            </w:tcMar>
            <w:vAlign w:val="bottom"/>
            <w:hideMark/>
          </w:tcPr>
          <w:p w14:paraId="04B946A8"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 ____________________ 20__ г</w:t>
            </w:r>
          </w:p>
        </w:tc>
      </w:tr>
      <w:tr w:rsidR="001D351D" w:rsidRPr="001D351D" w14:paraId="404DFC9E" w14:textId="77777777" w:rsidTr="005B430C">
        <w:trPr>
          <w:trHeight w:val="240"/>
        </w:trPr>
        <w:tc>
          <w:tcPr>
            <w:tcW w:w="2500" w:type="pct"/>
            <w:tcMar>
              <w:top w:w="0" w:type="dxa"/>
              <w:left w:w="6" w:type="dxa"/>
              <w:bottom w:w="0" w:type="dxa"/>
              <w:right w:w="6" w:type="dxa"/>
            </w:tcMar>
            <w:hideMark/>
          </w:tcPr>
          <w:p w14:paraId="4DFB31E6"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(дата подписания договора Покупателем)</w:t>
            </w:r>
          </w:p>
        </w:tc>
        <w:tc>
          <w:tcPr>
            <w:tcW w:w="2500" w:type="pct"/>
            <w:tcMar>
              <w:top w:w="0" w:type="dxa"/>
              <w:left w:w="6" w:type="dxa"/>
              <w:bottom w:w="0" w:type="dxa"/>
              <w:right w:w="6" w:type="dxa"/>
            </w:tcMar>
            <w:hideMark/>
          </w:tcPr>
          <w:p w14:paraId="38B62FA1"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(дата подписания договора Поставщиком)</w:t>
            </w:r>
          </w:p>
        </w:tc>
      </w:tr>
    </w:tbl>
    <w:p w14:paraId="0AE11E08" w14:textId="77777777" w:rsidR="001D351D" w:rsidRPr="001D351D" w:rsidRDefault="001D351D" w:rsidP="001D351D">
      <w:pPr>
        <w:spacing w:after="0" w:line="240" w:lineRule="auto"/>
        <w:ind w:firstLine="567"/>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p w14:paraId="7949CA35" w14:textId="77777777" w:rsidR="001D351D" w:rsidRPr="001D351D" w:rsidRDefault="001D351D" w:rsidP="001D351D">
      <w:pPr>
        <w:rPr>
          <w:rFonts w:ascii="Calibri" w:eastAsia="Times New Roman" w:hAnsi="Calibri" w:cs="Times New Roman"/>
        </w:rPr>
        <w:sectPr w:rsidR="001D351D" w:rsidRPr="001D351D" w:rsidSect="005A2503">
          <w:headerReference w:type="default" r:id="rId7"/>
          <w:pgSz w:w="11920" w:h="16838"/>
          <w:pgMar w:top="567" w:right="851" w:bottom="567" w:left="1418" w:header="278" w:footer="0" w:gutter="0"/>
          <w:cols w:space="720"/>
          <w:titlePg/>
          <w:docGrid w:linePitch="299"/>
        </w:sectPr>
      </w:pPr>
    </w:p>
    <w:tbl>
      <w:tblPr>
        <w:tblW w:w="5000" w:type="pct"/>
        <w:tblCellMar>
          <w:left w:w="0" w:type="dxa"/>
          <w:right w:w="0" w:type="dxa"/>
        </w:tblCellMar>
        <w:tblLook w:val="04A0" w:firstRow="1" w:lastRow="0" w:firstColumn="1" w:lastColumn="0" w:noHBand="0" w:noVBand="1"/>
      </w:tblPr>
      <w:tblGrid>
        <w:gridCol w:w="5811"/>
        <w:gridCol w:w="3544"/>
      </w:tblGrid>
      <w:tr w:rsidR="001D351D" w:rsidRPr="001D351D" w14:paraId="7518DFA5" w14:textId="77777777" w:rsidTr="00840084">
        <w:tc>
          <w:tcPr>
            <w:tcW w:w="3106" w:type="pct"/>
            <w:tcMar>
              <w:top w:w="0" w:type="dxa"/>
              <w:left w:w="6" w:type="dxa"/>
              <w:bottom w:w="0" w:type="dxa"/>
              <w:right w:w="6" w:type="dxa"/>
            </w:tcMar>
            <w:hideMark/>
          </w:tcPr>
          <w:p w14:paraId="75CE6110" w14:textId="6FCA8CAC"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lastRenderedPageBreak/>
              <w:t>  </w:t>
            </w:r>
          </w:p>
        </w:tc>
        <w:tc>
          <w:tcPr>
            <w:tcW w:w="1894" w:type="pct"/>
            <w:tcMar>
              <w:top w:w="0" w:type="dxa"/>
              <w:left w:w="6" w:type="dxa"/>
              <w:bottom w:w="0" w:type="dxa"/>
              <w:right w:w="6" w:type="dxa"/>
            </w:tcMar>
            <w:hideMark/>
          </w:tcPr>
          <w:p w14:paraId="29C76B18" w14:textId="3D7FCDC9" w:rsidR="008C4253" w:rsidRDefault="001D351D" w:rsidP="008C4253">
            <w:pPr>
              <w:spacing w:after="28" w:line="240" w:lineRule="auto"/>
              <w:rPr>
                <w:rFonts w:ascii="Times New Roman" w:eastAsia="Times New Roman" w:hAnsi="Times New Roman" w:cs="Times New Roman"/>
                <w:lang w:eastAsia="ru-RU"/>
              </w:rPr>
            </w:pPr>
            <w:r w:rsidRPr="001D351D">
              <w:rPr>
                <w:rFonts w:ascii="Times New Roman" w:eastAsia="Times New Roman" w:hAnsi="Times New Roman" w:cs="Times New Roman"/>
                <w:lang w:eastAsia="ru-RU"/>
              </w:rPr>
              <w:t>Приложение</w:t>
            </w:r>
          </w:p>
          <w:p w14:paraId="52C6E0C7" w14:textId="21753D8F" w:rsidR="001D351D" w:rsidRDefault="001D351D" w:rsidP="008C4253">
            <w:pPr>
              <w:spacing w:after="28" w:line="240" w:lineRule="auto"/>
              <w:rPr>
                <w:rFonts w:ascii="Times New Roman" w:eastAsia="Times New Roman" w:hAnsi="Times New Roman" w:cs="Times New Roman"/>
                <w:lang w:eastAsia="ru-RU"/>
              </w:rPr>
            </w:pPr>
            <w:r w:rsidRPr="001D351D">
              <w:rPr>
                <w:rFonts w:ascii="Times New Roman" w:eastAsia="Times New Roman" w:hAnsi="Times New Roman" w:cs="Times New Roman"/>
                <w:lang w:eastAsia="ru-RU"/>
              </w:rPr>
              <w:t xml:space="preserve">к договору </w:t>
            </w:r>
            <w:r w:rsidR="001120AC">
              <w:rPr>
                <w:rFonts w:ascii="Times New Roman" w:eastAsia="Times New Roman" w:hAnsi="Times New Roman" w:cs="Times New Roman"/>
                <w:lang w:eastAsia="ru-RU"/>
              </w:rPr>
              <w:t xml:space="preserve">на закупку </w:t>
            </w:r>
            <w:r w:rsidRPr="001D351D">
              <w:rPr>
                <w:rFonts w:ascii="Times New Roman" w:eastAsia="Times New Roman" w:hAnsi="Times New Roman" w:cs="Times New Roman"/>
                <w:lang w:eastAsia="ru-RU"/>
              </w:rPr>
              <w:t>№ _____________ от___________</w:t>
            </w:r>
          </w:p>
          <w:p w14:paraId="721D9CE5" w14:textId="13843A8D" w:rsidR="00427F80" w:rsidRPr="001D351D" w:rsidRDefault="00427F80" w:rsidP="001D351D">
            <w:pPr>
              <w:spacing w:after="0" w:line="240" w:lineRule="auto"/>
              <w:rPr>
                <w:rFonts w:ascii="Times New Roman" w:eastAsia="Times New Roman" w:hAnsi="Times New Roman" w:cs="Times New Roman"/>
                <w:lang w:eastAsia="ru-RU"/>
              </w:rPr>
            </w:pPr>
          </w:p>
        </w:tc>
      </w:tr>
    </w:tbl>
    <w:p w14:paraId="1A7DE0BC" w14:textId="25BB0A3B" w:rsidR="00427F80" w:rsidRDefault="001D351D" w:rsidP="00427F80">
      <w:pPr>
        <w:spacing w:after="0" w:line="240" w:lineRule="auto"/>
        <w:jc w:val="center"/>
        <w:rPr>
          <w:rFonts w:ascii="Times New Roman" w:eastAsia="Times New Roman" w:hAnsi="Times New Roman" w:cs="Times New Roman"/>
          <w:b/>
          <w:bCs/>
          <w:lang w:eastAsia="ru-RU"/>
        </w:rPr>
      </w:pPr>
      <w:r w:rsidRPr="00427F80">
        <w:rPr>
          <w:rFonts w:ascii="Times New Roman" w:eastAsia="Times New Roman" w:hAnsi="Times New Roman" w:cs="Times New Roman"/>
          <w:b/>
          <w:bCs/>
          <w:lang w:eastAsia="ru-RU"/>
        </w:rPr>
        <w:t>СПЕЦИФИКАЦИЯ (ПРОТОКОЛ)</w:t>
      </w:r>
      <w:r w:rsidR="00427F80">
        <w:rPr>
          <w:rFonts w:ascii="Times New Roman" w:eastAsia="Times New Roman" w:hAnsi="Times New Roman" w:cs="Times New Roman"/>
          <w:b/>
          <w:bCs/>
          <w:lang w:eastAsia="ru-RU"/>
        </w:rPr>
        <w:t xml:space="preserve"> </w:t>
      </w:r>
      <w:r w:rsidRPr="00427F80">
        <w:rPr>
          <w:rFonts w:ascii="Times New Roman" w:eastAsia="Times New Roman" w:hAnsi="Times New Roman" w:cs="Times New Roman"/>
          <w:b/>
          <w:bCs/>
          <w:lang w:eastAsia="ru-RU"/>
        </w:rPr>
        <w:t xml:space="preserve">согласования договорной цены № 1 </w:t>
      </w:r>
    </w:p>
    <w:p w14:paraId="13543116" w14:textId="77777777" w:rsidR="005A2503" w:rsidRDefault="00427F80" w:rsidP="00427F80">
      <w:pPr>
        <w:widowControl w:val="0"/>
        <w:shd w:val="clear" w:color="auto" w:fill="FFFFFF"/>
        <w:autoSpaceDE w:val="0"/>
        <w:autoSpaceDN w:val="0"/>
        <w:adjustRightInd w:val="0"/>
        <w:spacing w:after="0" w:line="200" w:lineRule="exact"/>
        <w:jc w:val="center"/>
        <w:rPr>
          <w:rFonts w:ascii="Times New Roman" w:eastAsia="Times New Roman" w:hAnsi="Times New Roman" w:cs="Times New Roman"/>
          <w:bCs/>
          <w:color w:val="FF0000"/>
          <w:szCs w:val="20"/>
          <w:lang w:eastAsia="ru-RU"/>
        </w:rPr>
      </w:pPr>
      <w:r w:rsidRPr="00427F80">
        <w:rPr>
          <w:rFonts w:ascii="Times New Roman" w:eastAsia="Times New Roman" w:hAnsi="Times New Roman" w:cs="Times New Roman"/>
          <w:b/>
          <w:szCs w:val="20"/>
          <w:lang w:eastAsia="ru-RU"/>
        </w:rPr>
        <w:t xml:space="preserve">к договору на </w:t>
      </w:r>
      <w:r w:rsidRPr="00427F80">
        <w:rPr>
          <w:rFonts w:ascii="Times New Roman" w:eastAsia="Times New Roman" w:hAnsi="Times New Roman" w:cs="Times New Roman"/>
          <w:b/>
          <w:bCs/>
          <w:spacing w:val="2"/>
          <w:lang w:eastAsia="ru-RU"/>
        </w:rPr>
        <w:t xml:space="preserve">закупку </w:t>
      </w:r>
      <w:r w:rsidR="005A2503" w:rsidRPr="00427F80">
        <w:rPr>
          <w:rFonts w:ascii="Times New Roman" w:eastAsia="Times New Roman" w:hAnsi="Times New Roman" w:cs="Times New Roman"/>
          <w:b/>
          <w:bCs/>
          <w:szCs w:val="20"/>
          <w:lang w:eastAsia="ru-RU"/>
        </w:rPr>
        <w:t xml:space="preserve">№_________ от </w:t>
      </w:r>
      <w:r w:rsidR="005A2503" w:rsidRPr="005A2503">
        <w:rPr>
          <w:rFonts w:ascii="Times New Roman" w:eastAsia="Times New Roman" w:hAnsi="Times New Roman" w:cs="Times New Roman"/>
          <w:bCs/>
          <w:color w:val="FF0000"/>
          <w:szCs w:val="20"/>
          <w:lang w:eastAsia="ru-RU"/>
        </w:rPr>
        <w:t>___________</w:t>
      </w:r>
    </w:p>
    <w:p w14:paraId="50F7B1A5" w14:textId="77777777" w:rsidR="00427F80" w:rsidRPr="00427F80" w:rsidRDefault="00427F80" w:rsidP="00427F80">
      <w:pPr>
        <w:spacing w:after="0" w:line="240" w:lineRule="auto"/>
        <w:jc w:val="center"/>
        <w:rPr>
          <w:rFonts w:ascii="Times New Roman" w:eastAsia="Times New Roman" w:hAnsi="Times New Roman" w:cs="Times New Roman"/>
          <w:b/>
          <w:bCs/>
          <w:szCs w:val="20"/>
          <w:lang w:eastAsia="ru-RU"/>
        </w:rPr>
      </w:pP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19"/>
        <w:gridCol w:w="1506"/>
        <w:gridCol w:w="776"/>
        <w:gridCol w:w="464"/>
        <w:gridCol w:w="1306"/>
        <w:gridCol w:w="669"/>
        <w:gridCol w:w="721"/>
        <w:gridCol w:w="669"/>
        <w:gridCol w:w="686"/>
        <w:gridCol w:w="1323"/>
        <w:gridCol w:w="906"/>
      </w:tblGrid>
      <w:tr w:rsidR="001D351D" w:rsidRPr="00427F80" w14:paraId="54D560E4" w14:textId="77777777" w:rsidTr="00427F80">
        <w:trPr>
          <w:trHeight w:val="238"/>
        </w:trPr>
        <w:tc>
          <w:tcPr>
            <w:tcW w:w="170" w:type="pct"/>
            <w:tcBorders>
              <w:bottom w:val="single" w:sz="4" w:space="0" w:color="auto"/>
              <w:right w:val="single" w:sz="4" w:space="0" w:color="auto"/>
            </w:tcBorders>
            <w:tcMar>
              <w:top w:w="0" w:type="dxa"/>
              <w:left w:w="6" w:type="dxa"/>
              <w:bottom w:w="0" w:type="dxa"/>
              <w:right w:w="6" w:type="dxa"/>
            </w:tcMar>
            <w:vAlign w:val="center"/>
            <w:hideMark/>
          </w:tcPr>
          <w:p w14:paraId="3DB59B66"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 </w:t>
            </w:r>
            <w:r w:rsidRPr="000E0D3B">
              <w:rPr>
                <w:rFonts w:ascii="Times New Roman" w:eastAsia="Times New Roman" w:hAnsi="Times New Roman" w:cs="Times New Roman"/>
                <w:sz w:val="20"/>
                <w:lang w:eastAsia="ru-RU"/>
              </w:rPr>
              <w:br/>
              <w:t>п/п</w:t>
            </w:r>
          </w:p>
        </w:tc>
        <w:tc>
          <w:tcPr>
            <w:tcW w:w="80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B1769B9"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Наименование товара, маркировка, ГОСТ, ТУ, код ОК РБ 007–2012, завод-изготовитель (страна происхождения товара)</w:t>
            </w:r>
          </w:p>
        </w:tc>
        <w:tc>
          <w:tcPr>
            <w:tcW w:w="41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C3FDDF6"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Ед. изм.</w:t>
            </w:r>
          </w:p>
        </w:tc>
        <w:tc>
          <w:tcPr>
            <w:tcW w:w="24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932F4AB"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Кол-во</w:t>
            </w:r>
          </w:p>
        </w:tc>
        <w:tc>
          <w:tcPr>
            <w:tcW w:w="69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2E116D8"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Цена (без НДС) единицы продукции изготовителя (импортера) (бел. руб. коп.)</w:t>
            </w:r>
          </w:p>
        </w:tc>
        <w:tc>
          <w:tcPr>
            <w:tcW w:w="3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50362453"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Сумма (без НДС) (бел. руб. коп.)</w:t>
            </w:r>
          </w:p>
        </w:tc>
        <w:tc>
          <w:tcPr>
            <w:tcW w:w="38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81C6569"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Ставка НДС %</w:t>
            </w:r>
          </w:p>
        </w:tc>
        <w:tc>
          <w:tcPr>
            <w:tcW w:w="3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46B3E25"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Сумма НДС (бел. руб. коп.)</w:t>
            </w:r>
          </w:p>
        </w:tc>
        <w:tc>
          <w:tcPr>
            <w:tcW w:w="36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13BD27B"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Общая сумма (с НДС) (бел. руб. коп.)</w:t>
            </w:r>
          </w:p>
        </w:tc>
        <w:tc>
          <w:tcPr>
            <w:tcW w:w="70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F0685A3"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Год/Дата изготовления товара</w:t>
            </w:r>
          </w:p>
        </w:tc>
        <w:tc>
          <w:tcPr>
            <w:tcW w:w="485" w:type="pct"/>
            <w:tcBorders>
              <w:left w:val="single" w:sz="4" w:space="0" w:color="auto"/>
              <w:bottom w:val="single" w:sz="4" w:space="0" w:color="auto"/>
            </w:tcBorders>
            <w:tcMar>
              <w:top w:w="0" w:type="dxa"/>
              <w:left w:w="6" w:type="dxa"/>
              <w:bottom w:w="0" w:type="dxa"/>
              <w:right w:w="6" w:type="dxa"/>
            </w:tcMar>
            <w:vAlign w:val="center"/>
            <w:hideMark/>
          </w:tcPr>
          <w:p w14:paraId="08418699"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Срок поставки</w:t>
            </w:r>
          </w:p>
        </w:tc>
      </w:tr>
      <w:tr w:rsidR="001D351D" w:rsidRPr="001532D3" w14:paraId="57F3FCEB" w14:textId="77777777" w:rsidTr="00427F80">
        <w:trPr>
          <w:trHeight w:val="238"/>
        </w:trPr>
        <w:tc>
          <w:tcPr>
            <w:tcW w:w="17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8F2E558"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1</w:t>
            </w:r>
          </w:p>
        </w:tc>
        <w:tc>
          <w:tcPr>
            <w:tcW w:w="80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95524A1"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2</w:t>
            </w:r>
          </w:p>
        </w:tc>
        <w:tc>
          <w:tcPr>
            <w:tcW w:w="4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6B0F28"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3</w:t>
            </w:r>
          </w:p>
        </w:tc>
        <w:tc>
          <w:tcPr>
            <w:tcW w:w="2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0311CC4"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4</w:t>
            </w:r>
          </w:p>
        </w:tc>
        <w:tc>
          <w:tcPr>
            <w:tcW w:w="6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7295D9F"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5</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8F99579"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6</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E80E55"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7</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AC8BE"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8</w:t>
            </w:r>
          </w:p>
        </w:tc>
        <w:tc>
          <w:tcPr>
            <w:tcW w:w="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F73F026"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9</w:t>
            </w:r>
          </w:p>
        </w:tc>
        <w:tc>
          <w:tcPr>
            <w:tcW w:w="7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DD0B473"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10</w:t>
            </w:r>
          </w:p>
        </w:tc>
        <w:tc>
          <w:tcPr>
            <w:tcW w:w="48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AA78708"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11</w:t>
            </w:r>
          </w:p>
        </w:tc>
      </w:tr>
      <w:tr w:rsidR="001D351D" w:rsidRPr="00427F80" w14:paraId="0A79A8E1" w14:textId="77777777" w:rsidTr="00427F80">
        <w:trPr>
          <w:trHeight w:val="238"/>
        </w:trPr>
        <w:tc>
          <w:tcPr>
            <w:tcW w:w="17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463ABA5B" w14:textId="77777777" w:rsidR="001D351D" w:rsidRPr="000E0D3B" w:rsidRDefault="001D351D" w:rsidP="001D351D">
            <w:pPr>
              <w:spacing w:after="0" w:line="240" w:lineRule="auto"/>
              <w:jc w:val="center"/>
              <w:rPr>
                <w:rFonts w:ascii="Times New Roman" w:eastAsia="Times New Roman" w:hAnsi="Times New Roman" w:cs="Times New Roman"/>
                <w:lang w:eastAsia="ru-RU"/>
              </w:rPr>
            </w:pPr>
            <w:r w:rsidRPr="000E0D3B">
              <w:rPr>
                <w:rFonts w:ascii="Times New Roman" w:eastAsia="Times New Roman" w:hAnsi="Times New Roman" w:cs="Times New Roman"/>
                <w:lang w:eastAsia="ru-RU"/>
              </w:rPr>
              <w:t>1</w:t>
            </w:r>
          </w:p>
        </w:tc>
        <w:tc>
          <w:tcPr>
            <w:tcW w:w="80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60C1FFB"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4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A33C1BE"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2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E9C5C89"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6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F96A452"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12AD29B"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2DE3EAD"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3175FCC"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2C2D819"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7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7E8F96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48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3FB47F0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r>
      <w:tr w:rsidR="001D351D" w:rsidRPr="00427F80" w14:paraId="24126BF7" w14:textId="77777777" w:rsidTr="00427F80">
        <w:trPr>
          <w:trHeight w:val="238"/>
        </w:trPr>
        <w:tc>
          <w:tcPr>
            <w:tcW w:w="17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78506CD8" w14:textId="77777777" w:rsidR="001D351D" w:rsidRPr="000E0D3B" w:rsidRDefault="001D351D" w:rsidP="001D351D">
            <w:pPr>
              <w:spacing w:after="0" w:line="240" w:lineRule="auto"/>
              <w:jc w:val="center"/>
              <w:rPr>
                <w:rFonts w:ascii="Times New Roman" w:eastAsia="Times New Roman" w:hAnsi="Times New Roman" w:cs="Times New Roman"/>
                <w:lang w:eastAsia="ru-RU"/>
              </w:rPr>
            </w:pPr>
            <w:r w:rsidRPr="000E0D3B">
              <w:rPr>
                <w:rFonts w:ascii="Times New Roman" w:eastAsia="Times New Roman" w:hAnsi="Times New Roman" w:cs="Times New Roman"/>
                <w:lang w:eastAsia="ru-RU"/>
              </w:rPr>
              <w:t>2</w:t>
            </w:r>
          </w:p>
        </w:tc>
        <w:tc>
          <w:tcPr>
            <w:tcW w:w="80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06C81A5"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4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DB6756E"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2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C3B24E"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6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D9C6721"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42D1C28"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19DE2BB"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10FDC40"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881658F"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7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721DE6A"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48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295E5C94"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r>
      <w:tr w:rsidR="001D351D" w:rsidRPr="00427F80" w14:paraId="202F1706" w14:textId="77777777" w:rsidTr="00427F80">
        <w:trPr>
          <w:trHeight w:val="238"/>
        </w:trPr>
        <w:tc>
          <w:tcPr>
            <w:tcW w:w="1639" w:type="pct"/>
            <w:gridSpan w:val="4"/>
            <w:tcBorders>
              <w:top w:val="single" w:sz="4" w:space="0" w:color="auto"/>
              <w:right w:val="single" w:sz="4" w:space="0" w:color="auto"/>
            </w:tcBorders>
            <w:tcMar>
              <w:top w:w="0" w:type="dxa"/>
              <w:left w:w="6" w:type="dxa"/>
              <w:bottom w:w="0" w:type="dxa"/>
              <w:right w:w="6" w:type="dxa"/>
            </w:tcMar>
            <w:vAlign w:val="center"/>
            <w:hideMark/>
          </w:tcPr>
          <w:p w14:paraId="71C4A02B" w14:textId="6E7E5555" w:rsidR="001D351D" w:rsidRPr="00840084" w:rsidRDefault="001D351D" w:rsidP="001D351D">
            <w:pPr>
              <w:spacing w:after="0" w:line="240" w:lineRule="auto"/>
              <w:rPr>
                <w:rFonts w:ascii="Times New Roman" w:eastAsia="Times New Roman" w:hAnsi="Times New Roman" w:cs="Times New Roman"/>
                <w:lang w:eastAsia="ru-RU"/>
              </w:rPr>
            </w:pPr>
            <w:r w:rsidRPr="00840084">
              <w:rPr>
                <w:rFonts w:ascii="Times New Roman" w:eastAsia="Times New Roman" w:hAnsi="Times New Roman" w:cs="Times New Roman"/>
                <w:i/>
                <w:iCs/>
                <w:sz w:val="20"/>
                <w:lang w:eastAsia="ru-RU"/>
              </w:rPr>
              <w:t>Изготовителя, страну происхождения товара и код</w:t>
            </w:r>
            <w:r w:rsidR="00D40329" w:rsidRPr="00840084">
              <w:rPr>
                <w:rFonts w:ascii="Times New Roman" w:eastAsia="Times New Roman" w:hAnsi="Times New Roman" w:cs="Times New Roman"/>
                <w:i/>
                <w:iCs/>
                <w:sz w:val="20"/>
                <w:lang w:eastAsia="ru-RU"/>
              </w:rPr>
              <w:br/>
            </w:r>
            <w:r w:rsidRPr="00840084">
              <w:rPr>
                <w:rFonts w:ascii="Times New Roman" w:eastAsia="Times New Roman" w:hAnsi="Times New Roman" w:cs="Times New Roman"/>
                <w:i/>
                <w:iCs/>
                <w:sz w:val="20"/>
                <w:lang w:eastAsia="ru-RU"/>
              </w:rPr>
              <w:t xml:space="preserve"> ОК РБ 007–2012 указывает Поставщик</w:t>
            </w:r>
          </w:p>
        </w:tc>
        <w:tc>
          <w:tcPr>
            <w:tcW w:w="69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1F418FBA"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ИТОГО:</w:t>
            </w:r>
          </w:p>
        </w:tc>
        <w:tc>
          <w:tcPr>
            <w:tcW w:w="3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133A105"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86"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24B51D7A"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533890EF"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36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C1D02D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70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40026F5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485" w:type="pct"/>
            <w:tcBorders>
              <w:top w:val="single" w:sz="4" w:space="0" w:color="auto"/>
              <w:left w:val="single" w:sz="4" w:space="0" w:color="auto"/>
            </w:tcBorders>
            <w:tcMar>
              <w:top w:w="0" w:type="dxa"/>
              <w:left w:w="6" w:type="dxa"/>
              <w:bottom w:w="0" w:type="dxa"/>
              <w:right w:w="6" w:type="dxa"/>
            </w:tcMar>
            <w:vAlign w:val="center"/>
            <w:hideMark/>
          </w:tcPr>
          <w:p w14:paraId="3875F46F"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r>
    </w:tbl>
    <w:p w14:paraId="49930CB5" w14:textId="77777777" w:rsidR="001D351D" w:rsidRPr="00427F80" w:rsidRDefault="001D351D" w:rsidP="001D351D">
      <w:pPr>
        <w:spacing w:after="0" w:line="240" w:lineRule="auto"/>
        <w:ind w:firstLine="567"/>
        <w:jc w:val="both"/>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p w14:paraId="3E57D3F8" w14:textId="416E549E" w:rsidR="001D351D" w:rsidRPr="00840084" w:rsidRDefault="001D351D" w:rsidP="00427F80">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Общая сумма договора по спецификации с НДС 20 %: _________________ белорусских рублей (_</w:t>
      </w:r>
      <w:r w:rsidR="001311AB" w:rsidRPr="00840084">
        <w:rPr>
          <w:rFonts w:ascii="Times New Roman" w:eastAsia="Times New Roman" w:hAnsi="Times New Roman" w:cs="Times New Roman"/>
          <w:lang w:eastAsia="ru-RU"/>
        </w:rPr>
        <w:t>__________ рублей ___</w:t>
      </w:r>
      <w:r w:rsidRPr="00840084">
        <w:rPr>
          <w:rFonts w:ascii="Times New Roman" w:eastAsia="Times New Roman" w:hAnsi="Times New Roman" w:cs="Times New Roman"/>
          <w:lang w:eastAsia="ru-RU"/>
        </w:rPr>
        <w:t xml:space="preserve"> копеек),</w:t>
      </w:r>
      <w:r w:rsidR="00427F80" w:rsidRPr="00840084">
        <w:rPr>
          <w:rFonts w:ascii="Times New Roman" w:eastAsia="Times New Roman" w:hAnsi="Times New Roman" w:cs="Times New Roman"/>
          <w:lang w:eastAsia="ru-RU"/>
        </w:rPr>
        <w:t xml:space="preserve"> </w:t>
      </w:r>
      <w:r w:rsidRPr="00840084">
        <w:rPr>
          <w:rFonts w:ascii="Times New Roman" w:eastAsia="Times New Roman" w:hAnsi="Times New Roman" w:cs="Times New Roman"/>
          <w:lang w:eastAsia="ru-RU"/>
        </w:rPr>
        <w:t xml:space="preserve">в том числе НДС (20 %) – ________________ </w:t>
      </w:r>
      <w:r w:rsidR="001311AB" w:rsidRPr="00840084">
        <w:rPr>
          <w:rFonts w:ascii="Times New Roman" w:eastAsia="Times New Roman" w:hAnsi="Times New Roman" w:cs="Times New Roman"/>
          <w:lang w:eastAsia="ru-RU"/>
        </w:rPr>
        <w:t xml:space="preserve">белорусских рублей (___________ </w:t>
      </w:r>
      <w:r w:rsidRPr="00840084">
        <w:rPr>
          <w:rFonts w:ascii="Times New Roman" w:eastAsia="Times New Roman" w:hAnsi="Times New Roman" w:cs="Times New Roman"/>
          <w:lang w:eastAsia="ru-RU"/>
        </w:rPr>
        <w:t>рублей</w:t>
      </w:r>
      <w:r w:rsidR="001311AB" w:rsidRPr="00840084">
        <w:rPr>
          <w:rFonts w:ascii="Times New Roman" w:eastAsia="Times New Roman" w:hAnsi="Times New Roman" w:cs="Times New Roman"/>
          <w:lang w:eastAsia="ru-RU"/>
        </w:rPr>
        <w:t xml:space="preserve"> </w:t>
      </w:r>
      <w:r w:rsidRPr="00840084">
        <w:rPr>
          <w:rFonts w:ascii="Times New Roman" w:eastAsia="Times New Roman" w:hAnsi="Times New Roman" w:cs="Times New Roman"/>
          <w:lang w:eastAsia="ru-RU"/>
        </w:rPr>
        <w:t>___ копеек)</w:t>
      </w:r>
    </w:p>
    <w:p w14:paraId="4A6BB14D" w14:textId="1D642EF0" w:rsidR="001D351D" w:rsidRPr="00840084" w:rsidRDefault="001D351D" w:rsidP="00427F80">
      <w:pPr>
        <w:spacing w:after="0" w:line="240" w:lineRule="auto"/>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Грузополучатель: ______________________</w:t>
      </w:r>
      <w:proofErr w:type="gramStart"/>
      <w:r w:rsidRPr="00840084">
        <w:rPr>
          <w:rFonts w:ascii="Times New Roman" w:eastAsia="Times New Roman" w:hAnsi="Times New Roman" w:cs="Times New Roman"/>
          <w:lang w:eastAsia="ru-RU"/>
        </w:rPr>
        <w:t>_(</w:t>
      </w:r>
      <w:proofErr w:type="gramEnd"/>
      <w:r w:rsidRPr="00840084">
        <w:rPr>
          <w:rFonts w:ascii="Times New Roman" w:eastAsia="Times New Roman" w:hAnsi="Times New Roman" w:cs="Times New Roman"/>
          <w:lang w:eastAsia="ru-RU"/>
        </w:rPr>
        <w:t>РУП «Брестэнерго»/филиал РУП «Брестэнерго»</w:t>
      </w:r>
      <w:r w:rsidR="00427F80" w:rsidRPr="00840084">
        <w:rPr>
          <w:rFonts w:ascii="Times New Roman" w:eastAsia="Times New Roman" w:hAnsi="Times New Roman" w:cs="Times New Roman"/>
          <w:lang w:eastAsia="ru-RU"/>
        </w:rPr>
        <w:t>)</w:t>
      </w:r>
    </w:p>
    <w:p w14:paraId="60864E35" w14:textId="77777777" w:rsidR="00427F80"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Место приемки передачи товара: ____________________________________________</w:t>
      </w:r>
    </w:p>
    <w:p w14:paraId="207DB981" w14:textId="532B5BD1"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(адрес склада Поставщика/Грузополучателя)</w:t>
      </w:r>
    </w:p>
    <w:p w14:paraId="12425E3C" w14:textId="32827E13"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Срок поставки товара: _____</w:t>
      </w:r>
      <w:r w:rsidR="00427F80" w:rsidRPr="00840084">
        <w:rPr>
          <w:rFonts w:ascii="Times New Roman" w:eastAsia="Times New Roman" w:hAnsi="Times New Roman" w:cs="Times New Roman"/>
          <w:lang w:eastAsia="ru-RU"/>
        </w:rPr>
        <w:t>_____________</w:t>
      </w:r>
      <w:r w:rsidRPr="00840084">
        <w:rPr>
          <w:rFonts w:ascii="Times New Roman" w:eastAsia="Times New Roman" w:hAnsi="Times New Roman" w:cs="Times New Roman"/>
          <w:lang w:eastAsia="ru-RU"/>
        </w:rPr>
        <w:t xml:space="preserve"> для всех позиций спецификации ________________</w:t>
      </w:r>
      <w:r w:rsidR="00840084">
        <w:rPr>
          <w:rFonts w:ascii="Times New Roman" w:eastAsia="Times New Roman" w:hAnsi="Times New Roman" w:cs="Times New Roman"/>
          <w:lang w:eastAsia="ru-RU"/>
        </w:rPr>
        <w:br/>
      </w:r>
      <w:r w:rsidRPr="00840084">
        <w:rPr>
          <w:rFonts w:ascii="Times New Roman" w:eastAsia="Times New Roman" w:hAnsi="Times New Roman" w:cs="Times New Roman"/>
          <w:lang w:eastAsia="ru-RU"/>
        </w:rPr>
        <w:t>(с правом/без права) досрочной поставки.</w:t>
      </w:r>
    </w:p>
    <w:p w14:paraId="24C8872F" w14:textId="4AEB5F6A"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Условия доставки товара (транспорт): __________________________________</w:t>
      </w:r>
      <w:r w:rsidR="00427F80" w:rsidRPr="00840084">
        <w:rPr>
          <w:rFonts w:ascii="Times New Roman" w:eastAsia="Times New Roman" w:hAnsi="Times New Roman" w:cs="Times New Roman"/>
          <w:lang w:eastAsia="ru-RU"/>
        </w:rPr>
        <w:t>_______________</w:t>
      </w:r>
    </w:p>
    <w:p w14:paraId="76A3A6FA" w14:textId="77777777" w:rsidR="00427F80" w:rsidRPr="00840084" w:rsidRDefault="00427F80" w:rsidP="00427F80">
      <w:pPr>
        <w:spacing w:after="0" w:line="240" w:lineRule="auto"/>
        <w:rPr>
          <w:rFonts w:ascii="Times New Roman" w:eastAsia="Times New Roman" w:hAnsi="Times New Roman" w:cs="Times New Roman"/>
          <w:szCs w:val="16"/>
          <w:lang w:eastAsia="ru-RU"/>
        </w:rPr>
      </w:pPr>
      <w:r w:rsidRPr="00840084">
        <w:rPr>
          <w:rFonts w:ascii="Times New Roman" w:eastAsia="Times New Roman" w:hAnsi="Times New Roman" w:cs="Times New Roman"/>
          <w:szCs w:val="16"/>
          <w:lang w:eastAsia="ru-RU"/>
        </w:rPr>
        <w:t>Базис поставки: ФРАНКО-СКЛАД</w:t>
      </w:r>
    </w:p>
    <w:p w14:paraId="3BF6EF50" w14:textId="370C1E50"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Порядок расчета за товар: _______________ дней со дня приемки товара Покупателем.</w:t>
      </w:r>
    </w:p>
    <w:p w14:paraId="59395E79" w14:textId="40B0F642"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Гарантийный срок на поставляемый по договору товар составляет: ________________________месяцев (лет) (со дня приемки товара Покупателем/от даты ввода товар (оборудования) в эксплуатацию/от даты поставки товара Покупателем)</w:t>
      </w:r>
    </w:p>
    <w:p w14:paraId="08EA398D" w14:textId="550EA400"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Основание закупки товара: ________________________________________________</w:t>
      </w:r>
      <w:r w:rsidR="00427F80" w:rsidRPr="00840084">
        <w:rPr>
          <w:rFonts w:ascii="Times New Roman" w:eastAsia="Times New Roman" w:hAnsi="Times New Roman" w:cs="Times New Roman"/>
          <w:lang w:eastAsia="ru-RU"/>
        </w:rPr>
        <w:t>___________</w:t>
      </w:r>
    </w:p>
    <w:p w14:paraId="7101D162" w14:textId="1362EC44" w:rsidR="001D351D" w:rsidRPr="00840084" w:rsidRDefault="001D351D" w:rsidP="00427F80">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lang w:eastAsia="ru-RU"/>
        </w:rPr>
        <w:t>Вид процедуры закупки: ______________________________</w:t>
      </w:r>
    </w:p>
    <w:p w14:paraId="6DCA94DC" w14:textId="5FE4190B"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Ф.И.О./тел. ответственного исполнителя Покупателя: _________________________</w:t>
      </w:r>
      <w:r w:rsidR="00427F80" w:rsidRPr="00840084">
        <w:rPr>
          <w:rFonts w:ascii="Times New Roman" w:eastAsia="Times New Roman" w:hAnsi="Times New Roman" w:cs="Times New Roman"/>
          <w:lang w:eastAsia="ru-RU"/>
        </w:rPr>
        <w:t>__________</w:t>
      </w:r>
    </w:p>
    <w:p w14:paraId="0FBDAA4B" w14:textId="4CA19762" w:rsidR="001D351D" w:rsidRPr="00427F80"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Ф.И.О./тел. ответственного исполнителя Поставщика: _________________________________</w:t>
      </w:r>
      <w:r w:rsidR="00427F80" w:rsidRPr="00840084">
        <w:rPr>
          <w:rFonts w:ascii="Times New Roman" w:eastAsia="Times New Roman" w:hAnsi="Times New Roman" w:cs="Times New Roman"/>
          <w:lang w:eastAsia="ru-RU"/>
        </w:rPr>
        <w:t>_</w:t>
      </w:r>
    </w:p>
    <w:p w14:paraId="7A3AC826" w14:textId="77777777"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470"/>
        <w:gridCol w:w="4885"/>
      </w:tblGrid>
      <w:tr w:rsidR="001D351D" w:rsidRPr="001D351D" w14:paraId="3EAFDB34" w14:textId="77777777" w:rsidTr="005B430C">
        <w:trPr>
          <w:trHeight w:val="240"/>
        </w:trPr>
        <w:tc>
          <w:tcPr>
            <w:tcW w:w="2389" w:type="pct"/>
            <w:tcMar>
              <w:top w:w="0" w:type="dxa"/>
              <w:left w:w="6" w:type="dxa"/>
              <w:bottom w:w="0" w:type="dxa"/>
              <w:right w:w="6" w:type="dxa"/>
            </w:tcMar>
            <w:hideMark/>
          </w:tcPr>
          <w:p w14:paraId="3C1D4FE4" w14:textId="40388560" w:rsidR="001D351D" w:rsidRPr="00840084" w:rsidRDefault="001D351D" w:rsidP="005A2503">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Поставщик</w:t>
            </w:r>
            <w:r w:rsidR="005A2503" w:rsidRPr="00840084">
              <w:rPr>
                <w:rFonts w:ascii="Times New Roman" w:eastAsia="Times New Roman" w:hAnsi="Times New Roman" w:cs="Times New Roman"/>
                <w:sz w:val="24"/>
                <w:szCs w:val="24"/>
                <w:lang w:eastAsia="ru-RU"/>
              </w:rPr>
              <w:t>: _______________</w:t>
            </w:r>
            <w:r w:rsidRPr="00840084">
              <w:rPr>
                <w:rFonts w:ascii="Times New Roman" w:eastAsia="Times New Roman" w:hAnsi="Times New Roman" w:cs="Times New Roman"/>
                <w:sz w:val="24"/>
                <w:szCs w:val="24"/>
                <w:lang w:eastAsia="ru-RU"/>
              </w:rPr>
              <w:t>____</w:t>
            </w:r>
          </w:p>
        </w:tc>
        <w:tc>
          <w:tcPr>
            <w:tcW w:w="2611" w:type="pct"/>
            <w:tcMar>
              <w:top w:w="0" w:type="dxa"/>
              <w:left w:w="6" w:type="dxa"/>
              <w:bottom w:w="0" w:type="dxa"/>
              <w:right w:w="6" w:type="dxa"/>
            </w:tcMar>
            <w:hideMark/>
          </w:tcPr>
          <w:p w14:paraId="4B8EC1DB" w14:textId="1B73AAA4" w:rsidR="001D351D" w:rsidRPr="00840084" w:rsidRDefault="001D351D" w:rsidP="005A2503">
            <w:pPr>
              <w:spacing w:after="0" w:line="240" w:lineRule="auto"/>
              <w:ind w:firstLine="366"/>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 xml:space="preserve">Покупатель: </w:t>
            </w:r>
            <w:r w:rsidR="005A2503" w:rsidRPr="00840084">
              <w:rPr>
                <w:rFonts w:ascii="Times New Roman" w:eastAsia="Times New Roman" w:hAnsi="Times New Roman" w:cs="Times New Roman"/>
                <w:sz w:val="24"/>
                <w:szCs w:val="24"/>
                <w:lang w:eastAsia="ru-RU"/>
              </w:rPr>
              <w:t>___________________</w:t>
            </w:r>
          </w:p>
        </w:tc>
      </w:tr>
      <w:tr w:rsidR="001D351D" w:rsidRPr="001D351D" w14:paraId="1410787D" w14:textId="77777777" w:rsidTr="005B430C">
        <w:trPr>
          <w:trHeight w:val="240"/>
        </w:trPr>
        <w:tc>
          <w:tcPr>
            <w:tcW w:w="2389" w:type="pct"/>
            <w:tcMar>
              <w:top w:w="0" w:type="dxa"/>
              <w:left w:w="6" w:type="dxa"/>
              <w:bottom w:w="0" w:type="dxa"/>
              <w:right w:w="6" w:type="dxa"/>
            </w:tcMar>
            <w:hideMark/>
          </w:tcPr>
          <w:p w14:paraId="7B794243" w14:textId="02D900CF" w:rsidR="001D351D" w:rsidRPr="00840084" w:rsidRDefault="001D351D" w:rsidP="005A2503">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_________________/________________/</w:t>
            </w:r>
          </w:p>
        </w:tc>
        <w:tc>
          <w:tcPr>
            <w:tcW w:w="2611" w:type="pct"/>
            <w:tcMar>
              <w:top w:w="0" w:type="dxa"/>
              <w:left w:w="6" w:type="dxa"/>
              <w:bottom w:w="0" w:type="dxa"/>
              <w:right w:w="6" w:type="dxa"/>
            </w:tcMar>
            <w:hideMark/>
          </w:tcPr>
          <w:p w14:paraId="75F00583" w14:textId="42D69CF1" w:rsidR="001D351D" w:rsidRPr="00840084" w:rsidRDefault="005A2503" w:rsidP="005A2503">
            <w:pPr>
              <w:spacing w:after="0" w:line="240" w:lineRule="auto"/>
              <w:ind w:firstLine="366"/>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_________________/________________/</w:t>
            </w:r>
          </w:p>
        </w:tc>
      </w:tr>
      <w:tr w:rsidR="005A2503" w:rsidRPr="001D351D" w14:paraId="1E6D4ADE" w14:textId="77777777" w:rsidTr="005B430C">
        <w:trPr>
          <w:trHeight w:val="240"/>
        </w:trPr>
        <w:tc>
          <w:tcPr>
            <w:tcW w:w="2389" w:type="pct"/>
            <w:tcMar>
              <w:top w:w="0" w:type="dxa"/>
              <w:left w:w="6" w:type="dxa"/>
              <w:bottom w:w="0" w:type="dxa"/>
              <w:right w:w="6" w:type="dxa"/>
            </w:tcMar>
            <w:hideMark/>
          </w:tcPr>
          <w:p w14:paraId="56EB1DAA" w14:textId="30203A41" w:rsidR="005A2503" w:rsidRPr="00840084" w:rsidRDefault="005A2503" w:rsidP="005A2503">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 xml:space="preserve">_______________ </w:t>
            </w:r>
            <w:r w:rsidRPr="00840084">
              <w:rPr>
                <w:rFonts w:ascii="Times New Roman" w:eastAsia="Times New Roman" w:hAnsi="Times New Roman" w:cs="Times New Roman"/>
                <w:sz w:val="18"/>
                <w:szCs w:val="24"/>
                <w:lang w:eastAsia="ru-RU"/>
              </w:rPr>
              <w:t>(дата подписания спецификации)</w:t>
            </w:r>
          </w:p>
        </w:tc>
        <w:tc>
          <w:tcPr>
            <w:tcW w:w="2611" w:type="pct"/>
            <w:tcMar>
              <w:top w:w="0" w:type="dxa"/>
              <w:left w:w="6" w:type="dxa"/>
              <w:bottom w:w="0" w:type="dxa"/>
              <w:right w:w="6" w:type="dxa"/>
            </w:tcMar>
            <w:hideMark/>
          </w:tcPr>
          <w:p w14:paraId="14DDDCD3" w14:textId="1F7CB6D5" w:rsidR="005A2503" w:rsidRPr="00840084" w:rsidRDefault="005A2503" w:rsidP="005A2503">
            <w:pPr>
              <w:spacing w:after="0" w:line="240" w:lineRule="auto"/>
              <w:ind w:firstLine="350"/>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 xml:space="preserve">_______________ </w:t>
            </w:r>
            <w:r w:rsidRPr="00840084">
              <w:rPr>
                <w:rFonts w:ascii="Times New Roman" w:eastAsia="Times New Roman" w:hAnsi="Times New Roman" w:cs="Times New Roman"/>
                <w:sz w:val="18"/>
                <w:szCs w:val="24"/>
                <w:lang w:eastAsia="ru-RU"/>
              </w:rPr>
              <w:t>(дата подписания спецификации)</w:t>
            </w:r>
          </w:p>
        </w:tc>
      </w:tr>
    </w:tbl>
    <w:p w14:paraId="61DDF3AC" w14:textId="77777777"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p w14:paraId="024D1816" w14:textId="77777777" w:rsidR="00947C1E" w:rsidRDefault="00947C1E"/>
    <w:sectPr w:rsidR="00947C1E">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73FAD" w14:textId="77777777" w:rsidR="00BE2FBC" w:rsidRDefault="00BE2FBC" w:rsidP="00600785">
      <w:pPr>
        <w:spacing w:after="0" w:line="240" w:lineRule="auto"/>
      </w:pPr>
      <w:r>
        <w:separator/>
      </w:r>
    </w:p>
  </w:endnote>
  <w:endnote w:type="continuationSeparator" w:id="0">
    <w:p w14:paraId="031DC328" w14:textId="77777777" w:rsidR="00BE2FBC" w:rsidRDefault="00BE2FBC" w:rsidP="00600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FDADF" w14:textId="77777777" w:rsidR="00BE2FBC" w:rsidRDefault="00BE2FBC" w:rsidP="00600785">
      <w:pPr>
        <w:spacing w:after="0" w:line="240" w:lineRule="auto"/>
      </w:pPr>
      <w:r>
        <w:separator/>
      </w:r>
    </w:p>
  </w:footnote>
  <w:footnote w:type="continuationSeparator" w:id="0">
    <w:p w14:paraId="758B8BAE" w14:textId="77777777" w:rsidR="00BE2FBC" w:rsidRDefault="00BE2FBC" w:rsidP="00600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749695"/>
      <w:docPartObj>
        <w:docPartGallery w:val="Page Numbers (Top of Page)"/>
        <w:docPartUnique/>
      </w:docPartObj>
    </w:sdtPr>
    <w:sdtEndPr/>
    <w:sdtContent>
      <w:p w14:paraId="413F0529" w14:textId="0BDFABE5" w:rsidR="00A7577B" w:rsidRDefault="00A7577B">
        <w:pPr>
          <w:pStyle w:val="a3"/>
          <w:jc w:val="center"/>
        </w:pPr>
        <w:r>
          <w:fldChar w:fldCharType="begin"/>
        </w:r>
        <w:r>
          <w:instrText>PAGE   \* MERGEFORMAT</w:instrText>
        </w:r>
        <w:r>
          <w:fldChar w:fldCharType="separate"/>
        </w:r>
        <w:r w:rsidR="009E2BD4">
          <w:rPr>
            <w:noProof/>
          </w:rPr>
          <w:t>8</w:t>
        </w:r>
        <w:r>
          <w:fldChar w:fldCharType="end"/>
        </w:r>
      </w:p>
    </w:sdtContent>
  </w:sdt>
  <w:p w14:paraId="1148CDBD" w14:textId="77777777" w:rsidR="00600785" w:rsidRDefault="0060078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24276" w14:textId="75B547B2" w:rsidR="00A7577B" w:rsidRDefault="00A7577B">
    <w:pPr>
      <w:pStyle w:val="a3"/>
      <w:jc w:val="center"/>
    </w:pPr>
  </w:p>
  <w:p w14:paraId="110C5BBF" w14:textId="77777777" w:rsidR="00A7577B" w:rsidRDefault="00A7577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F552A"/>
    <w:multiLevelType w:val="multilevel"/>
    <w:tmpl w:val="6656651C"/>
    <w:lvl w:ilvl="0">
      <w:start w:val="1"/>
      <w:numFmt w:val="decimal"/>
      <w:lvlText w:val="%1."/>
      <w:lvlJc w:val="left"/>
      <w:pPr>
        <w:ind w:left="1410" w:hanging="1410"/>
      </w:pPr>
      <w:rPr>
        <w:rFonts w:hint="default"/>
      </w:rPr>
    </w:lvl>
    <w:lvl w:ilvl="1">
      <w:start w:val="1"/>
      <w:numFmt w:val="decimal"/>
      <w:lvlText w:val="%1.%2."/>
      <w:lvlJc w:val="left"/>
      <w:pPr>
        <w:ind w:left="3395" w:hanging="1410"/>
      </w:pPr>
      <w:rPr>
        <w:rFonts w:hint="default"/>
        <w:b w:val="0"/>
      </w:rPr>
    </w:lvl>
    <w:lvl w:ilvl="2">
      <w:start w:val="1"/>
      <w:numFmt w:val="decimal"/>
      <w:lvlText w:val="%1.%2.%3."/>
      <w:lvlJc w:val="left"/>
      <w:pPr>
        <w:ind w:left="2828" w:hanging="1410"/>
      </w:pPr>
      <w:rPr>
        <w:rFonts w:hint="default"/>
      </w:rPr>
    </w:lvl>
    <w:lvl w:ilvl="3">
      <w:start w:val="1"/>
      <w:numFmt w:val="decimal"/>
      <w:lvlText w:val="%1.%2.%3.%4."/>
      <w:lvlJc w:val="left"/>
      <w:pPr>
        <w:ind w:left="3537" w:hanging="1410"/>
      </w:pPr>
      <w:rPr>
        <w:rFonts w:hint="default"/>
      </w:rPr>
    </w:lvl>
    <w:lvl w:ilvl="4">
      <w:start w:val="1"/>
      <w:numFmt w:val="decimal"/>
      <w:lvlText w:val="%1.%2.%3.%4.%5."/>
      <w:lvlJc w:val="left"/>
      <w:pPr>
        <w:ind w:left="4246" w:hanging="1410"/>
      </w:pPr>
      <w:rPr>
        <w:rFonts w:hint="default"/>
      </w:rPr>
    </w:lvl>
    <w:lvl w:ilvl="5">
      <w:start w:val="1"/>
      <w:numFmt w:val="decimal"/>
      <w:lvlText w:val="%1.%2.%3.%4.%5.%6."/>
      <w:lvlJc w:val="left"/>
      <w:pPr>
        <w:ind w:left="4955" w:hanging="141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5FD83CBA"/>
    <w:multiLevelType w:val="multilevel"/>
    <w:tmpl w:val="01BC095C"/>
    <w:lvl w:ilvl="0">
      <w:start w:val="6"/>
      <w:numFmt w:val="decimal"/>
      <w:lvlText w:val="%1."/>
      <w:lvlJc w:val="left"/>
      <w:pPr>
        <w:ind w:left="720" w:hanging="360"/>
      </w:pPr>
      <w:rPr>
        <w:rFonts w:hint="default"/>
      </w:rPr>
    </w:lvl>
    <w:lvl w:ilvl="1">
      <w:start w:val="1"/>
      <w:numFmt w:val="decimal"/>
      <w:isLgl/>
      <w:lvlText w:val="%1.%2."/>
      <w:lvlJc w:val="left"/>
      <w:pPr>
        <w:ind w:left="2839" w:hanging="360"/>
      </w:pPr>
      <w:rPr>
        <w:rFonts w:hint="default"/>
      </w:rPr>
    </w:lvl>
    <w:lvl w:ilvl="2">
      <w:start w:val="1"/>
      <w:numFmt w:val="decimal"/>
      <w:isLgl/>
      <w:lvlText w:val="%1.%2.%3."/>
      <w:lvlJc w:val="left"/>
      <w:pPr>
        <w:ind w:left="5318" w:hanging="720"/>
      </w:pPr>
      <w:rPr>
        <w:rFonts w:hint="default"/>
      </w:rPr>
    </w:lvl>
    <w:lvl w:ilvl="3">
      <w:start w:val="1"/>
      <w:numFmt w:val="decimal"/>
      <w:isLgl/>
      <w:lvlText w:val="%1.%2.%3.%4."/>
      <w:lvlJc w:val="left"/>
      <w:pPr>
        <w:ind w:left="7437" w:hanging="720"/>
      </w:pPr>
      <w:rPr>
        <w:rFonts w:hint="default"/>
      </w:rPr>
    </w:lvl>
    <w:lvl w:ilvl="4">
      <w:start w:val="1"/>
      <w:numFmt w:val="decimal"/>
      <w:isLgl/>
      <w:lvlText w:val="%1.%2.%3.%4.%5."/>
      <w:lvlJc w:val="left"/>
      <w:pPr>
        <w:ind w:left="9916" w:hanging="1080"/>
      </w:pPr>
      <w:rPr>
        <w:rFonts w:hint="default"/>
      </w:rPr>
    </w:lvl>
    <w:lvl w:ilvl="5">
      <w:start w:val="1"/>
      <w:numFmt w:val="decimal"/>
      <w:isLgl/>
      <w:lvlText w:val="%1.%2.%3.%4.%5.%6."/>
      <w:lvlJc w:val="left"/>
      <w:pPr>
        <w:ind w:left="12035" w:hanging="1080"/>
      </w:pPr>
      <w:rPr>
        <w:rFonts w:hint="default"/>
      </w:rPr>
    </w:lvl>
    <w:lvl w:ilvl="6">
      <w:start w:val="1"/>
      <w:numFmt w:val="decimal"/>
      <w:isLgl/>
      <w:lvlText w:val="%1.%2.%3.%4.%5.%6.%7."/>
      <w:lvlJc w:val="left"/>
      <w:pPr>
        <w:ind w:left="14154" w:hanging="1080"/>
      </w:pPr>
      <w:rPr>
        <w:rFonts w:hint="default"/>
      </w:rPr>
    </w:lvl>
    <w:lvl w:ilvl="7">
      <w:start w:val="1"/>
      <w:numFmt w:val="decimal"/>
      <w:isLgl/>
      <w:lvlText w:val="%1.%2.%3.%4.%5.%6.%7.%8."/>
      <w:lvlJc w:val="left"/>
      <w:pPr>
        <w:ind w:left="16633" w:hanging="1440"/>
      </w:pPr>
      <w:rPr>
        <w:rFonts w:hint="default"/>
      </w:rPr>
    </w:lvl>
    <w:lvl w:ilvl="8">
      <w:start w:val="1"/>
      <w:numFmt w:val="decimal"/>
      <w:isLgl/>
      <w:lvlText w:val="%1.%2.%3.%4.%5.%6.%7.%8.%9."/>
      <w:lvlJc w:val="left"/>
      <w:pPr>
        <w:ind w:left="18752"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85"/>
    <w:rsid w:val="0000295E"/>
    <w:rsid w:val="00006F54"/>
    <w:rsid w:val="00095366"/>
    <w:rsid w:val="000D618E"/>
    <w:rsid w:val="000E0D3B"/>
    <w:rsid w:val="001120AC"/>
    <w:rsid w:val="001311AB"/>
    <w:rsid w:val="00152362"/>
    <w:rsid w:val="001532D3"/>
    <w:rsid w:val="00167966"/>
    <w:rsid w:val="001D351D"/>
    <w:rsid w:val="001E4FE2"/>
    <w:rsid w:val="002021F3"/>
    <w:rsid w:val="00223886"/>
    <w:rsid w:val="00260151"/>
    <w:rsid w:val="002A5542"/>
    <w:rsid w:val="002C6E47"/>
    <w:rsid w:val="00346152"/>
    <w:rsid w:val="003A3BF2"/>
    <w:rsid w:val="003A5CB0"/>
    <w:rsid w:val="003F018E"/>
    <w:rsid w:val="00427F80"/>
    <w:rsid w:val="00475FBC"/>
    <w:rsid w:val="004834C7"/>
    <w:rsid w:val="004903A1"/>
    <w:rsid w:val="004949F0"/>
    <w:rsid w:val="00494B38"/>
    <w:rsid w:val="0049677F"/>
    <w:rsid w:val="004A298D"/>
    <w:rsid w:val="004A53E9"/>
    <w:rsid w:val="004B21E9"/>
    <w:rsid w:val="004F182C"/>
    <w:rsid w:val="005A2503"/>
    <w:rsid w:val="005B04FC"/>
    <w:rsid w:val="00600785"/>
    <w:rsid w:val="00626472"/>
    <w:rsid w:val="0062776C"/>
    <w:rsid w:val="0063182A"/>
    <w:rsid w:val="00634604"/>
    <w:rsid w:val="00650BCB"/>
    <w:rsid w:val="006562FF"/>
    <w:rsid w:val="006753CB"/>
    <w:rsid w:val="006C7D6D"/>
    <w:rsid w:val="006D3541"/>
    <w:rsid w:val="007150DA"/>
    <w:rsid w:val="00722D8A"/>
    <w:rsid w:val="007A556C"/>
    <w:rsid w:val="007A6D7E"/>
    <w:rsid w:val="007C5A84"/>
    <w:rsid w:val="007D5892"/>
    <w:rsid w:val="00830A18"/>
    <w:rsid w:val="00840084"/>
    <w:rsid w:val="008C0C4D"/>
    <w:rsid w:val="008C1427"/>
    <w:rsid w:val="008C4253"/>
    <w:rsid w:val="0091133C"/>
    <w:rsid w:val="00947C1E"/>
    <w:rsid w:val="00952203"/>
    <w:rsid w:val="00967AA6"/>
    <w:rsid w:val="009B3737"/>
    <w:rsid w:val="009D147C"/>
    <w:rsid w:val="009E2BD4"/>
    <w:rsid w:val="00A17385"/>
    <w:rsid w:val="00A7577B"/>
    <w:rsid w:val="00AC4010"/>
    <w:rsid w:val="00AE208D"/>
    <w:rsid w:val="00B6332A"/>
    <w:rsid w:val="00B67BCD"/>
    <w:rsid w:val="00BE2FBC"/>
    <w:rsid w:val="00C37F1D"/>
    <w:rsid w:val="00C934E1"/>
    <w:rsid w:val="00CB4BB8"/>
    <w:rsid w:val="00D40329"/>
    <w:rsid w:val="00D63366"/>
    <w:rsid w:val="00DA5ECB"/>
    <w:rsid w:val="00DD29D4"/>
    <w:rsid w:val="00DD3E4C"/>
    <w:rsid w:val="00DF0D17"/>
    <w:rsid w:val="00E81CB2"/>
    <w:rsid w:val="00E827D7"/>
    <w:rsid w:val="00E94E76"/>
    <w:rsid w:val="00EB1DAF"/>
    <w:rsid w:val="00F05F89"/>
    <w:rsid w:val="00F50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FA968"/>
  <w15:chartTrackingRefBased/>
  <w15:docId w15:val="{4785C535-4DE8-4D44-AEE1-9300A9CC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078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00785"/>
  </w:style>
  <w:style w:type="paragraph" w:styleId="a5">
    <w:name w:val="footer"/>
    <w:basedOn w:val="a"/>
    <w:link w:val="a6"/>
    <w:uiPriority w:val="99"/>
    <w:unhideWhenUsed/>
    <w:rsid w:val="0060078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00785"/>
  </w:style>
  <w:style w:type="paragraph" w:styleId="a7">
    <w:name w:val="Balloon Text"/>
    <w:basedOn w:val="a"/>
    <w:link w:val="a8"/>
    <w:uiPriority w:val="99"/>
    <w:semiHidden/>
    <w:unhideWhenUsed/>
    <w:rsid w:val="0060078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00785"/>
    <w:rPr>
      <w:rFonts w:ascii="Segoe UI" w:hAnsi="Segoe UI" w:cs="Segoe UI"/>
      <w:sz w:val="18"/>
      <w:szCs w:val="18"/>
    </w:rPr>
  </w:style>
  <w:style w:type="character" w:customStyle="1" w:styleId="word-wrapper">
    <w:name w:val="word-wrapper"/>
    <w:basedOn w:val="a0"/>
    <w:rsid w:val="00475FBC"/>
  </w:style>
  <w:style w:type="character" w:styleId="a9">
    <w:name w:val="annotation reference"/>
    <w:basedOn w:val="a0"/>
    <w:uiPriority w:val="99"/>
    <w:semiHidden/>
    <w:unhideWhenUsed/>
    <w:rsid w:val="0062776C"/>
    <w:rPr>
      <w:sz w:val="16"/>
      <w:szCs w:val="16"/>
    </w:rPr>
  </w:style>
  <w:style w:type="paragraph" w:styleId="aa">
    <w:name w:val="annotation text"/>
    <w:basedOn w:val="a"/>
    <w:link w:val="ab"/>
    <w:uiPriority w:val="99"/>
    <w:semiHidden/>
    <w:unhideWhenUsed/>
    <w:rsid w:val="0062776C"/>
    <w:pPr>
      <w:spacing w:line="240" w:lineRule="auto"/>
    </w:pPr>
    <w:rPr>
      <w:sz w:val="20"/>
      <w:szCs w:val="20"/>
    </w:rPr>
  </w:style>
  <w:style w:type="character" w:customStyle="1" w:styleId="ab">
    <w:name w:val="Текст примечания Знак"/>
    <w:basedOn w:val="a0"/>
    <w:link w:val="aa"/>
    <w:uiPriority w:val="99"/>
    <w:semiHidden/>
    <w:rsid w:val="0062776C"/>
    <w:rPr>
      <w:sz w:val="20"/>
      <w:szCs w:val="20"/>
    </w:rPr>
  </w:style>
  <w:style w:type="paragraph" w:styleId="ac">
    <w:name w:val="annotation subject"/>
    <w:basedOn w:val="aa"/>
    <w:next w:val="aa"/>
    <w:link w:val="ad"/>
    <w:uiPriority w:val="99"/>
    <w:semiHidden/>
    <w:unhideWhenUsed/>
    <w:rsid w:val="0062776C"/>
    <w:rPr>
      <w:b/>
      <w:bCs/>
    </w:rPr>
  </w:style>
  <w:style w:type="character" w:customStyle="1" w:styleId="ad">
    <w:name w:val="Тема примечания Знак"/>
    <w:basedOn w:val="ab"/>
    <w:link w:val="ac"/>
    <w:uiPriority w:val="99"/>
    <w:semiHidden/>
    <w:rsid w:val="006277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91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9</Pages>
  <Words>4712</Words>
  <Characters>26860</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Сорочинская Варвара Сергеевна</dc:creator>
  <cp:keywords/>
  <dc:description/>
  <cp:lastModifiedBy>Владими А. Протасевич</cp:lastModifiedBy>
  <cp:revision>36</cp:revision>
  <cp:lastPrinted>2026-08-24T10:42:00Z</cp:lastPrinted>
  <dcterms:created xsi:type="dcterms:W3CDTF">2026-08-12T06:15:00Z</dcterms:created>
  <dcterms:modified xsi:type="dcterms:W3CDTF">2026-09-04T09:14:00Z</dcterms:modified>
</cp:coreProperties>
</file>