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EZ20261021397403 «Жалюзи для хирургического детского отделения».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7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Z20261023443033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производственное унитарное предприятие "КирасаДекор"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193808772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220138, Республика Беларусь, г. Минск, ул. Геологическая, д.115, пом.14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2 542,21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Кудасов Сергей Викторович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193064085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220114, Республика Беларусь, г. Минск, ул.Макаенка, д.12Е, кв.96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2 545,21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Ширяев Павел Дмитриевич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693334088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223015, Республика Беларусь, г. Минск, ул.Пономоренко, д.60, кв.14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2 829,90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Z20261022442825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"Всежалюзи"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693339010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223056, Республика Беларусь, Минская область, Минский район, аг.Сеница, ул.Парковая, д.4, кв.301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2 938,00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Бруй Николай Михайлович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690779204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222712, Республика Беларусь, Минская область, г.Дзержинск, ул.Калинина, д.4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"СТЕРА"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100006990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220103, Республика Беларусь, г. Минск, ул.Кнорина, д.55, каб.27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3 989,86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"ВИА МЕДИА"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192471529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220007, Республика Беларусь, г. Минск, ул.Фабрициуса, д.8, корп.3, пом.б/н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4 041,54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производственное унитарное предприятие "КирасаДекор",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220138, Республика Беларусь, г. Минск, ул. Геологическая, д.115, пом.14,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193808772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2 542,21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