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0AF75A" w14:textId="77777777" w:rsidR="008058C4" w:rsidRPr="006F41A7" w:rsidRDefault="008058C4" w:rsidP="008058C4">
      <w:pPr>
        <w:keepNext/>
        <w:spacing w:after="0" w:line="240" w:lineRule="auto"/>
        <w:ind w:left="4248" w:firstLine="708"/>
        <w:jc w:val="center"/>
        <w:outlineLvl w:val="0"/>
        <w:rPr>
          <w:rFonts w:ascii="Times New Roman" w:eastAsia="Times New Roman" w:hAnsi="Times New Roman"/>
          <w:sz w:val="26"/>
          <w:szCs w:val="26"/>
          <w:lang w:eastAsia="ru-RU"/>
        </w:rPr>
      </w:pPr>
      <w:r w:rsidRPr="006F41A7">
        <w:rPr>
          <w:rFonts w:ascii="Times New Roman" w:eastAsia="Times New Roman" w:hAnsi="Times New Roman"/>
          <w:sz w:val="26"/>
          <w:szCs w:val="26"/>
          <w:lang w:eastAsia="ru-RU"/>
        </w:rPr>
        <w:t>УТВЕРЖДАЮ</w:t>
      </w:r>
    </w:p>
    <w:p w14:paraId="16C01CC7" w14:textId="77777777" w:rsidR="008058C4" w:rsidRDefault="008058C4" w:rsidP="008058C4">
      <w:pPr>
        <w:spacing w:after="0" w:line="240" w:lineRule="auto"/>
        <w:ind w:left="4956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Главный врач </w:t>
      </w:r>
    </w:p>
    <w:p w14:paraId="631CB30A" w14:textId="77777777" w:rsidR="008058C4" w:rsidRPr="006F41A7" w:rsidRDefault="008058C4" w:rsidP="008058C4">
      <w:pPr>
        <w:spacing w:after="0" w:line="240" w:lineRule="auto"/>
        <w:ind w:left="4956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УЗ «Минская ЦРКБ»</w:t>
      </w:r>
    </w:p>
    <w:p w14:paraId="5F0D820A" w14:textId="77777777" w:rsidR="008058C4" w:rsidRPr="006F41A7" w:rsidRDefault="008058C4" w:rsidP="008058C4">
      <w:pPr>
        <w:spacing w:after="0" w:line="240" w:lineRule="auto"/>
        <w:ind w:left="4248" w:firstLine="708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____________ Г.Т. Барсамян</w:t>
      </w:r>
      <w:r w:rsidRPr="006F41A7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</w:p>
    <w:p w14:paraId="244299B1" w14:textId="6BD6E80F" w:rsidR="008058C4" w:rsidRPr="006F41A7" w:rsidRDefault="008058C4" w:rsidP="008058C4">
      <w:pPr>
        <w:spacing w:after="0" w:line="240" w:lineRule="auto"/>
        <w:ind w:left="4248" w:firstLine="708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</w:t>
      </w:r>
      <w:proofErr w:type="gramStart"/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«  </w:t>
      </w:r>
      <w:proofErr w:type="gramEnd"/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</w:t>
      </w:r>
      <w:r w:rsidRPr="00651BE1">
        <w:rPr>
          <w:rFonts w:ascii="Times New Roman" w:eastAsia="Times New Roman" w:hAnsi="Times New Roman"/>
          <w:sz w:val="26"/>
          <w:szCs w:val="26"/>
          <w:lang w:eastAsia="ru-RU"/>
        </w:rPr>
        <w:t xml:space="preserve">»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</w:t>
      </w:r>
      <w:r w:rsidRPr="00651BE1">
        <w:rPr>
          <w:rFonts w:ascii="Times New Roman" w:eastAsia="Times New Roman" w:hAnsi="Times New Roman"/>
          <w:sz w:val="26"/>
          <w:szCs w:val="26"/>
          <w:lang w:eastAsia="ru-RU"/>
        </w:rPr>
        <w:t>202</w:t>
      </w:r>
      <w:r w:rsidR="00FB1B13">
        <w:rPr>
          <w:rFonts w:ascii="Times New Roman" w:eastAsia="Times New Roman" w:hAnsi="Times New Roman"/>
          <w:sz w:val="26"/>
          <w:szCs w:val="26"/>
          <w:lang w:eastAsia="ru-RU"/>
        </w:rPr>
        <w:t>6</w:t>
      </w:r>
      <w:r w:rsidRPr="00651BE1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</w:t>
      </w:r>
    </w:p>
    <w:p w14:paraId="2A0EEFE6" w14:textId="77777777" w:rsidR="008058C4" w:rsidRPr="007C364B" w:rsidRDefault="008058C4" w:rsidP="008058C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1A1600CE" w14:textId="77777777" w:rsidR="008058C4" w:rsidRPr="007C364B" w:rsidRDefault="008058C4" w:rsidP="008058C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7C364B">
        <w:rPr>
          <w:rFonts w:ascii="Times New Roman" w:eastAsia="Times New Roman" w:hAnsi="Times New Roman"/>
          <w:b/>
          <w:sz w:val="26"/>
          <w:szCs w:val="26"/>
          <w:lang w:eastAsia="ru-RU"/>
        </w:rPr>
        <w:t>ДОКУМЕНТЫ, ПРЕДСТАВЛЯЕМЫЕ ЮРИДИЧЕСКОМУ ИЛИ ФИЗИЧЕСКОМУ ЛИЦУ, В ТОМ ЧИСЛЕ ИНДИВИДУАЛЬНОМУ ПРЕДПРИНИМАТЕЛЮ, ДЛЯ ПОДГОТОВКИ ПРЕДЛОЖЕНИЯ В ЦЕЛЯХ УЧАСТИЯ В ПРОЦЕДУРЕ ЗАПРОСА ЦЕНОВЫХ ПРЕДЛОЖЕНИЙ</w:t>
      </w:r>
    </w:p>
    <w:p w14:paraId="5929A5CB" w14:textId="77777777" w:rsidR="008058C4" w:rsidRPr="007C364B" w:rsidRDefault="008058C4" w:rsidP="008058C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14:paraId="2DCA371C" w14:textId="77777777" w:rsidR="008058C4" w:rsidRPr="007C364B" w:rsidRDefault="008058C4" w:rsidP="008058C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7C364B">
        <w:rPr>
          <w:rFonts w:ascii="Times New Roman" w:eastAsia="Times New Roman" w:hAnsi="Times New Roman"/>
          <w:b/>
          <w:sz w:val="26"/>
          <w:szCs w:val="26"/>
          <w:lang w:eastAsia="ru-RU"/>
        </w:rPr>
        <w:t>I. ПРИГЛАШЕНИЕ</w:t>
      </w:r>
    </w:p>
    <w:p w14:paraId="41B10942" w14:textId="77777777" w:rsidR="008058C4" w:rsidRDefault="008058C4" w:rsidP="008058C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7C364B">
        <w:rPr>
          <w:rFonts w:ascii="Times New Roman" w:eastAsia="Times New Roman" w:hAnsi="Times New Roman"/>
          <w:b/>
          <w:sz w:val="26"/>
          <w:szCs w:val="26"/>
          <w:lang w:eastAsia="ru-RU"/>
        </w:rPr>
        <w:t>К УЧАСТИЮ В ПРОЦЕДУРЕ ГОСУДАРСТВЕННОЙ ЗАКУПКИ</w:t>
      </w:r>
    </w:p>
    <w:p w14:paraId="5199A67B" w14:textId="77777777" w:rsidR="00170CD4" w:rsidRPr="008478B4" w:rsidRDefault="00170CD4" w:rsidP="008A0A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14:paraId="09F35900" w14:textId="2A8097AB" w:rsidR="00FB1B13" w:rsidRPr="00FB1B13" w:rsidRDefault="00FB1B13" w:rsidP="00FB1B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color w:val="000000"/>
          <w:sz w:val="32"/>
          <w:szCs w:val="32"/>
          <w:lang w:val="ru-BY"/>
        </w:rPr>
      </w:pPr>
      <w:r w:rsidRPr="00FB1B13">
        <w:rPr>
          <w:rFonts w:ascii="Times New Roman CYR" w:eastAsiaTheme="minorHAnsi" w:hAnsi="Times New Roman CYR" w:cs="Times New Roman CYR"/>
          <w:b/>
          <w:bCs/>
          <w:color w:val="000000"/>
          <w:sz w:val="32"/>
          <w:szCs w:val="32"/>
        </w:rPr>
        <w:t>Т</w:t>
      </w:r>
      <w:proofErr w:type="spellStart"/>
      <w:r w:rsidRPr="00FB1B13">
        <w:rPr>
          <w:rFonts w:ascii="Times New Roman CYR" w:eastAsiaTheme="minorHAnsi" w:hAnsi="Times New Roman CYR" w:cs="Times New Roman CYR"/>
          <w:b/>
          <w:bCs/>
          <w:color w:val="000000"/>
          <w:sz w:val="32"/>
          <w:szCs w:val="32"/>
          <w:lang w:val="ru-BY"/>
        </w:rPr>
        <w:t>екущ</w:t>
      </w:r>
      <w:r w:rsidRPr="00FB1B13">
        <w:rPr>
          <w:rFonts w:ascii="Times New Roman CYR" w:eastAsiaTheme="minorHAnsi" w:hAnsi="Times New Roman CYR" w:cs="Times New Roman CYR"/>
          <w:b/>
          <w:bCs/>
          <w:color w:val="000000"/>
          <w:sz w:val="32"/>
          <w:szCs w:val="32"/>
        </w:rPr>
        <w:t>ий</w:t>
      </w:r>
      <w:proofErr w:type="spellEnd"/>
      <w:r w:rsidRPr="00FB1B13">
        <w:rPr>
          <w:rFonts w:ascii="Times New Roman" w:eastAsiaTheme="minorHAnsi" w:hAnsi="Times New Roman"/>
          <w:b/>
          <w:bCs/>
          <w:color w:val="000000"/>
          <w:sz w:val="32"/>
          <w:szCs w:val="32"/>
          <w:lang w:val="ru-BY"/>
        </w:rPr>
        <w:t xml:space="preserve"> </w:t>
      </w:r>
      <w:r w:rsidRPr="00FB1B13">
        <w:rPr>
          <w:rFonts w:ascii="Times New Roman CYR" w:eastAsiaTheme="minorHAnsi" w:hAnsi="Times New Roman CYR" w:cs="Times New Roman CYR"/>
          <w:b/>
          <w:bCs/>
          <w:color w:val="000000"/>
          <w:sz w:val="32"/>
          <w:szCs w:val="32"/>
          <w:lang w:val="ru-BY"/>
        </w:rPr>
        <w:t>ремонт</w:t>
      </w:r>
      <w:r w:rsidRPr="00FB1B13">
        <w:rPr>
          <w:rFonts w:ascii="Times New Roman" w:eastAsiaTheme="minorHAnsi" w:hAnsi="Times New Roman"/>
          <w:b/>
          <w:bCs/>
          <w:color w:val="000000"/>
          <w:sz w:val="32"/>
          <w:szCs w:val="32"/>
          <w:lang w:val="ru-BY"/>
        </w:rPr>
        <w:t xml:space="preserve"> </w:t>
      </w:r>
      <w:r w:rsidR="00FB1CBF">
        <w:rPr>
          <w:rFonts w:ascii="Times New Roman CYR" w:eastAsiaTheme="minorHAnsi" w:hAnsi="Times New Roman CYR" w:cs="Times New Roman CYR"/>
          <w:b/>
          <w:bCs/>
          <w:color w:val="000000"/>
          <w:sz w:val="32"/>
          <w:szCs w:val="32"/>
        </w:rPr>
        <w:t xml:space="preserve">кровли здания </w:t>
      </w:r>
      <w:r w:rsidR="00002B52">
        <w:rPr>
          <w:rFonts w:ascii="Times New Roman CYR" w:eastAsiaTheme="minorHAnsi" w:hAnsi="Times New Roman CYR" w:cs="Times New Roman CYR"/>
          <w:b/>
          <w:bCs/>
          <w:color w:val="000000"/>
          <w:sz w:val="32"/>
          <w:szCs w:val="32"/>
          <w:lang w:val="en-US"/>
        </w:rPr>
        <w:t>C</w:t>
      </w:r>
      <w:proofErr w:type="spellStart"/>
      <w:proofErr w:type="gramStart"/>
      <w:r w:rsidR="00002B52">
        <w:rPr>
          <w:rFonts w:ascii="Times New Roman CYR" w:eastAsiaTheme="minorHAnsi" w:hAnsi="Times New Roman CYR" w:cs="Times New Roman CYR"/>
          <w:b/>
          <w:bCs/>
          <w:color w:val="000000"/>
          <w:sz w:val="32"/>
          <w:szCs w:val="32"/>
        </w:rPr>
        <w:t>амохваловичской</w:t>
      </w:r>
      <w:proofErr w:type="spellEnd"/>
      <w:r w:rsidR="00002B52">
        <w:rPr>
          <w:rFonts w:ascii="Times New Roman CYR" w:eastAsiaTheme="minorHAnsi" w:hAnsi="Times New Roman CYR" w:cs="Times New Roman CYR"/>
          <w:b/>
          <w:bCs/>
          <w:color w:val="000000"/>
          <w:sz w:val="32"/>
          <w:szCs w:val="32"/>
        </w:rPr>
        <w:t xml:space="preserve"> </w:t>
      </w:r>
      <w:r w:rsidR="00FB1CBF">
        <w:rPr>
          <w:rFonts w:ascii="Times New Roman CYR" w:eastAsiaTheme="minorHAnsi" w:hAnsi="Times New Roman CYR" w:cs="Times New Roman CYR"/>
          <w:b/>
          <w:bCs/>
          <w:color w:val="000000"/>
          <w:sz w:val="32"/>
          <w:szCs w:val="32"/>
        </w:rPr>
        <w:t xml:space="preserve"> амбулатории</w:t>
      </w:r>
      <w:proofErr w:type="gramEnd"/>
      <w:r w:rsidR="00697F80">
        <w:rPr>
          <w:rFonts w:ascii="Times New Roman CYR" w:eastAsiaTheme="minorHAnsi" w:hAnsi="Times New Roman CYR" w:cs="Times New Roman CYR"/>
          <w:b/>
          <w:bCs/>
          <w:color w:val="000000"/>
          <w:sz w:val="32"/>
          <w:szCs w:val="32"/>
        </w:rPr>
        <w:t xml:space="preserve"> </w:t>
      </w:r>
      <w:r w:rsidRPr="00FB1B13">
        <w:rPr>
          <w:rFonts w:ascii="Times New Roman CYR" w:eastAsiaTheme="minorHAnsi" w:hAnsi="Times New Roman CYR" w:cs="Times New Roman CYR"/>
          <w:b/>
          <w:bCs/>
          <w:color w:val="000000"/>
          <w:sz w:val="32"/>
          <w:szCs w:val="32"/>
          <w:lang w:val="ru-BY"/>
        </w:rPr>
        <w:t>,</w:t>
      </w:r>
      <w:r w:rsidRPr="00FB1B13">
        <w:rPr>
          <w:rFonts w:ascii="Times New Roman" w:eastAsiaTheme="minorHAnsi" w:hAnsi="Times New Roman"/>
          <w:b/>
          <w:bCs/>
          <w:color w:val="000000"/>
          <w:sz w:val="32"/>
          <w:szCs w:val="32"/>
          <w:lang w:val="ru-BY"/>
        </w:rPr>
        <w:t xml:space="preserve"> </w:t>
      </w:r>
      <w:r w:rsidRPr="00FB1B13">
        <w:rPr>
          <w:rFonts w:ascii="Times New Roman CYR" w:eastAsiaTheme="minorHAnsi" w:hAnsi="Times New Roman CYR" w:cs="Times New Roman CYR"/>
          <w:b/>
          <w:bCs/>
          <w:color w:val="000000"/>
          <w:sz w:val="32"/>
          <w:szCs w:val="32"/>
          <w:lang w:val="ru-BY"/>
        </w:rPr>
        <w:t>расположенной</w:t>
      </w:r>
      <w:r w:rsidRPr="00FB1B13">
        <w:rPr>
          <w:rFonts w:ascii="Times New Roman" w:eastAsiaTheme="minorHAnsi" w:hAnsi="Times New Roman"/>
          <w:b/>
          <w:bCs/>
          <w:color w:val="000000"/>
          <w:sz w:val="32"/>
          <w:szCs w:val="32"/>
          <w:lang w:val="ru-BY"/>
        </w:rPr>
        <w:t xml:space="preserve"> </w:t>
      </w:r>
      <w:r w:rsidRPr="00FB1B13">
        <w:rPr>
          <w:rFonts w:ascii="Times New Roman CYR" w:eastAsiaTheme="minorHAnsi" w:hAnsi="Times New Roman CYR" w:cs="Times New Roman CYR"/>
          <w:b/>
          <w:bCs/>
          <w:color w:val="000000"/>
          <w:sz w:val="32"/>
          <w:szCs w:val="32"/>
          <w:lang w:val="ru-BY"/>
        </w:rPr>
        <w:t>по</w:t>
      </w:r>
      <w:r w:rsidRPr="00FB1B13">
        <w:rPr>
          <w:rFonts w:ascii="Times New Roman" w:eastAsiaTheme="minorHAnsi" w:hAnsi="Times New Roman"/>
          <w:b/>
          <w:bCs/>
          <w:color w:val="000000"/>
          <w:sz w:val="32"/>
          <w:szCs w:val="32"/>
          <w:lang w:val="ru-BY"/>
        </w:rPr>
        <w:t xml:space="preserve"> </w:t>
      </w:r>
      <w:r w:rsidRPr="00FB1B13">
        <w:rPr>
          <w:rFonts w:ascii="Times New Roman CYR" w:eastAsiaTheme="minorHAnsi" w:hAnsi="Times New Roman CYR" w:cs="Times New Roman CYR"/>
          <w:b/>
          <w:bCs/>
          <w:color w:val="000000"/>
          <w:sz w:val="32"/>
          <w:szCs w:val="32"/>
          <w:lang w:val="ru-BY"/>
        </w:rPr>
        <w:t>адресу: Минский</w:t>
      </w:r>
      <w:r w:rsidRPr="00FB1B13">
        <w:rPr>
          <w:rFonts w:ascii="Times New Roman" w:eastAsiaTheme="minorHAnsi" w:hAnsi="Times New Roman"/>
          <w:b/>
          <w:bCs/>
          <w:color w:val="000000"/>
          <w:sz w:val="32"/>
          <w:szCs w:val="32"/>
          <w:lang w:val="ru-BY"/>
        </w:rPr>
        <w:t xml:space="preserve"> </w:t>
      </w:r>
      <w:r w:rsidRPr="00FB1B13">
        <w:rPr>
          <w:rFonts w:ascii="Times New Roman CYR" w:eastAsiaTheme="minorHAnsi" w:hAnsi="Times New Roman CYR" w:cs="Times New Roman CYR"/>
          <w:b/>
          <w:bCs/>
          <w:color w:val="000000"/>
          <w:sz w:val="32"/>
          <w:szCs w:val="32"/>
          <w:lang w:val="ru-BY"/>
        </w:rPr>
        <w:t>район,</w:t>
      </w:r>
      <w:r w:rsidRPr="00FB1B13">
        <w:rPr>
          <w:rFonts w:ascii="Times New Roman" w:eastAsiaTheme="minorHAnsi" w:hAnsi="Times New Roman"/>
          <w:b/>
          <w:bCs/>
          <w:color w:val="000000"/>
          <w:sz w:val="32"/>
          <w:szCs w:val="32"/>
          <w:lang w:val="ru-BY"/>
        </w:rPr>
        <w:t xml:space="preserve"> </w:t>
      </w:r>
      <w:r w:rsidR="00697F80">
        <w:rPr>
          <w:rFonts w:ascii="Times New Roman CYR" w:eastAsiaTheme="minorHAnsi" w:hAnsi="Times New Roman CYR" w:cs="Times New Roman CYR"/>
          <w:b/>
          <w:bCs/>
          <w:color w:val="000000"/>
          <w:sz w:val="32"/>
          <w:szCs w:val="32"/>
        </w:rPr>
        <w:t xml:space="preserve">аг </w:t>
      </w:r>
      <w:r w:rsidR="00002B52">
        <w:rPr>
          <w:rFonts w:ascii="Times New Roman CYR" w:eastAsiaTheme="minorHAnsi" w:hAnsi="Times New Roman CYR" w:cs="Times New Roman CYR"/>
          <w:b/>
          <w:bCs/>
          <w:color w:val="000000"/>
          <w:sz w:val="32"/>
          <w:szCs w:val="32"/>
        </w:rPr>
        <w:t>Самохваловичи</w:t>
      </w:r>
      <w:r w:rsidR="00697F80">
        <w:rPr>
          <w:rFonts w:ascii="Times New Roman CYR" w:eastAsiaTheme="minorHAnsi" w:hAnsi="Times New Roman CYR" w:cs="Times New Roman CYR"/>
          <w:b/>
          <w:bCs/>
          <w:color w:val="000000"/>
          <w:sz w:val="32"/>
          <w:szCs w:val="32"/>
        </w:rPr>
        <w:t xml:space="preserve">, ул. </w:t>
      </w:r>
      <w:r w:rsidR="00002B52">
        <w:rPr>
          <w:rFonts w:ascii="Times New Roman CYR" w:eastAsiaTheme="minorHAnsi" w:hAnsi="Times New Roman CYR" w:cs="Times New Roman CYR"/>
          <w:b/>
          <w:bCs/>
          <w:color w:val="000000"/>
          <w:sz w:val="32"/>
          <w:szCs w:val="32"/>
        </w:rPr>
        <w:t>Ковалева 6</w:t>
      </w:r>
    </w:p>
    <w:p w14:paraId="3A871CBE" w14:textId="37252F4F" w:rsidR="008A0A04" w:rsidRPr="00FB1B13" w:rsidRDefault="008A0A04" w:rsidP="00FB1B1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32"/>
          <w:szCs w:val="32"/>
          <w:lang w:eastAsia="ru-RU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70"/>
        <w:gridCol w:w="4880"/>
      </w:tblGrid>
      <w:tr w:rsidR="008058C4" w:rsidRPr="007C364B" w14:paraId="60CCAC2C" w14:textId="77777777" w:rsidTr="00F46D62">
        <w:tc>
          <w:tcPr>
            <w:tcW w:w="5170" w:type="dxa"/>
            <w:vAlign w:val="center"/>
          </w:tcPr>
          <w:p w14:paraId="6C667A37" w14:textId="77777777" w:rsidR="008058C4" w:rsidRPr="007C364B" w:rsidRDefault="008058C4" w:rsidP="00F46D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7C364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Вид процедуры государственной закупки</w:t>
            </w:r>
          </w:p>
        </w:tc>
        <w:tc>
          <w:tcPr>
            <w:tcW w:w="4880" w:type="dxa"/>
            <w:vAlign w:val="center"/>
          </w:tcPr>
          <w:p w14:paraId="326B7DFA" w14:textId="77777777" w:rsidR="008058C4" w:rsidRPr="007C364B" w:rsidRDefault="008058C4" w:rsidP="00F46D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7C364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Процедура запроса ценовых предложений</w:t>
            </w:r>
          </w:p>
        </w:tc>
      </w:tr>
      <w:tr w:rsidR="008058C4" w:rsidRPr="007C364B" w14:paraId="4438A33F" w14:textId="77777777" w:rsidTr="00F46D62">
        <w:tc>
          <w:tcPr>
            <w:tcW w:w="10050" w:type="dxa"/>
            <w:gridSpan w:val="2"/>
            <w:vAlign w:val="center"/>
          </w:tcPr>
          <w:p w14:paraId="26F5F159" w14:textId="77777777" w:rsidR="008058C4" w:rsidRPr="007C364B" w:rsidRDefault="008058C4" w:rsidP="00F46D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7C364B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Сведения о заказчике</w:t>
            </w:r>
          </w:p>
        </w:tc>
      </w:tr>
      <w:tr w:rsidR="008058C4" w:rsidRPr="007C364B" w14:paraId="0532E74E" w14:textId="77777777" w:rsidTr="00F46D62">
        <w:tc>
          <w:tcPr>
            <w:tcW w:w="5170" w:type="dxa"/>
          </w:tcPr>
          <w:p w14:paraId="4BDB7F67" w14:textId="77777777" w:rsidR="008058C4" w:rsidRPr="007C364B" w:rsidRDefault="008058C4" w:rsidP="00F46D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7C364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Наименование (для юридического лица) либо фамилия, собственное имя, отчество (при наличии) (для индивидуального предпринимателя)</w:t>
            </w:r>
          </w:p>
        </w:tc>
        <w:tc>
          <w:tcPr>
            <w:tcW w:w="4880" w:type="dxa"/>
          </w:tcPr>
          <w:p w14:paraId="3EB37240" w14:textId="77777777" w:rsidR="008058C4" w:rsidRPr="001636A4" w:rsidRDefault="008058C4" w:rsidP="00F46D6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636A4">
              <w:rPr>
                <w:rFonts w:ascii="Times New Roman" w:hAnsi="Times New Roman"/>
                <w:sz w:val="26"/>
                <w:szCs w:val="26"/>
              </w:rPr>
              <w:t>Учреждение здравоохранения «Минская центральная районная больница»</w:t>
            </w:r>
          </w:p>
        </w:tc>
      </w:tr>
      <w:tr w:rsidR="008058C4" w:rsidRPr="007C364B" w14:paraId="6CE18C19" w14:textId="77777777" w:rsidTr="00F46D62">
        <w:tc>
          <w:tcPr>
            <w:tcW w:w="5170" w:type="dxa"/>
          </w:tcPr>
          <w:p w14:paraId="0CE05DF3" w14:textId="77777777" w:rsidR="008058C4" w:rsidRPr="007C364B" w:rsidRDefault="008058C4" w:rsidP="00F46D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7C364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Место нахождения (для юридического лица) либо место жительства (для индивидуального предпринимателя)</w:t>
            </w:r>
          </w:p>
        </w:tc>
        <w:tc>
          <w:tcPr>
            <w:tcW w:w="4880" w:type="dxa"/>
          </w:tcPr>
          <w:p w14:paraId="1680F91D" w14:textId="77777777" w:rsidR="008058C4" w:rsidRPr="001636A4" w:rsidRDefault="008058C4" w:rsidP="00F46D62">
            <w:pPr>
              <w:pStyle w:val="ConsPlusCell"/>
              <w:rPr>
                <w:sz w:val="26"/>
                <w:szCs w:val="26"/>
              </w:rPr>
            </w:pPr>
            <w:r w:rsidRPr="001636A4">
              <w:rPr>
                <w:sz w:val="26"/>
                <w:szCs w:val="26"/>
              </w:rPr>
              <w:t xml:space="preserve">Республика Беларусь, 223053 Минский район, д. </w:t>
            </w:r>
            <w:proofErr w:type="gramStart"/>
            <w:r w:rsidRPr="001636A4">
              <w:rPr>
                <w:sz w:val="26"/>
                <w:szCs w:val="26"/>
              </w:rPr>
              <w:t>Боровляны,  ул.</w:t>
            </w:r>
            <w:proofErr w:type="gramEnd"/>
            <w:r w:rsidRPr="001636A4">
              <w:rPr>
                <w:sz w:val="26"/>
                <w:szCs w:val="26"/>
              </w:rPr>
              <w:t xml:space="preserve"> Фрунзенская, 1</w:t>
            </w:r>
          </w:p>
        </w:tc>
      </w:tr>
      <w:tr w:rsidR="008058C4" w:rsidRPr="007C364B" w14:paraId="04FC366A" w14:textId="77777777" w:rsidTr="00F46D62">
        <w:tc>
          <w:tcPr>
            <w:tcW w:w="5170" w:type="dxa"/>
          </w:tcPr>
          <w:p w14:paraId="23C88EA0" w14:textId="77777777" w:rsidR="008058C4" w:rsidRPr="007C364B" w:rsidRDefault="008058C4" w:rsidP="00F46D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7C364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Учетный номер плательщика (при наличии)</w:t>
            </w:r>
          </w:p>
        </w:tc>
        <w:tc>
          <w:tcPr>
            <w:tcW w:w="4880" w:type="dxa"/>
          </w:tcPr>
          <w:p w14:paraId="60144732" w14:textId="77777777" w:rsidR="008058C4" w:rsidRPr="001636A4" w:rsidRDefault="008058C4" w:rsidP="00F46D6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1636A4">
              <w:rPr>
                <w:rFonts w:ascii="Times New Roman" w:hAnsi="Times New Roman"/>
                <w:sz w:val="26"/>
                <w:szCs w:val="26"/>
              </w:rPr>
              <w:t>600208266</w:t>
            </w:r>
          </w:p>
        </w:tc>
      </w:tr>
      <w:tr w:rsidR="008058C4" w:rsidRPr="007C364B" w14:paraId="199FE758" w14:textId="77777777" w:rsidTr="00F46D62">
        <w:tc>
          <w:tcPr>
            <w:tcW w:w="10050" w:type="dxa"/>
            <w:gridSpan w:val="2"/>
            <w:vAlign w:val="center"/>
          </w:tcPr>
          <w:p w14:paraId="5AC02D8A" w14:textId="77777777" w:rsidR="008058C4" w:rsidRPr="007C364B" w:rsidRDefault="008058C4" w:rsidP="00F46D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7C364B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Сведения о процедуре запроса ценовых предложений</w:t>
            </w:r>
          </w:p>
        </w:tc>
      </w:tr>
      <w:tr w:rsidR="008058C4" w:rsidRPr="007C364B" w14:paraId="6FA0C9B2" w14:textId="77777777" w:rsidTr="00F46D62">
        <w:tc>
          <w:tcPr>
            <w:tcW w:w="5170" w:type="dxa"/>
          </w:tcPr>
          <w:p w14:paraId="267AD723" w14:textId="77777777" w:rsidR="008058C4" w:rsidRPr="007C364B" w:rsidRDefault="008058C4" w:rsidP="00F46D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7C364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Дата истечения срока для подготовки и подачи предложений</w:t>
            </w:r>
          </w:p>
        </w:tc>
        <w:tc>
          <w:tcPr>
            <w:tcW w:w="4880" w:type="dxa"/>
          </w:tcPr>
          <w:p w14:paraId="519C2E15" w14:textId="6F72EEAB" w:rsidR="008058C4" w:rsidRPr="001D712B" w:rsidRDefault="00FB1CBF" w:rsidP="00F46D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04.11</w:t>
            </w:r>
            <w:r w:rsidR="00697F8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.</w:t>
            </w:r>
            <w:r w:rsidR="0069317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</w:t>
            </w:r>
            <w:r w:rsidR="006179EC">
              <w:rPr>
                <w:rFonts w:ascii="Times New Roman" w:eastAsia="Times New Roman" w:hAnsi="Times New Roman"/>
                <w:sz w:val="26"/>
                <w:szCs w:val="26"/>
                <w:lang w:val="en-US" w:eastAsia="ru-RU"/>
              </w:rPr>
              <w:t xml:space="preserve">6 </w:t>
            </w:r>
          </w:p>
        </w:tc>
      </w:tr>
      <w:tr w:rsidR="008058C4" w:rsidRPr="007C364B" w14:paraId="3E7B1DB1" w14:textId="77777777" w:rsidTr="00F46D62">
        <w:tc>
          <w:tcPr>
            <w:tcW w:w="5170" w:type="dxa"/>
          </w:tcPr>
          <w:p w14:paraId="0666AB5A" w14:textId="77777777" w:rsidR="008058C4" w:rsidRPr="007C364B" w:rsidRDefault="008058C4" w:rsidP="00F46D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7C364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Ориентировочная стоимость предмета государственной закупки</w:t>
            </w:r>
          </w:p>
        </w:tc>
        <w:tc>
          <w:tcPr>
            <w:tcW w:w="4880" w:type="dxa"/>
          </w:tcPr>
          <w:p w14:paraId="2BC84E93" w14:textId="612A0DEA" w:rsidR="008058C4" w:rsidRPr="00AC2152" w:rsidRDefault="00002B52" w:rsidP="00F46D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30</w:t>
            </w:r>
            <w:r w:rsidR="00FB1CBF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000</w:t>
            </w:r>
            <w:r w:rsidR="00952DC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,00</w:t>
            </w:r>
            <w:r w:rsidR="008058C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="008058C4">
              <w:rPr>
                <w:rFonts w:ascii="Times New Roman" w:eastAsia="Times New Roman" w:hAnsi="Times New Roman"/>
                <w:sz w:val="26"/>
                <w:szCs w:val="26"/>
                <w:lang w:val="en-US" w:eastAsia="ru-RU"/>
              </w:rPr>
              <w:t>BYN</w:t>
            </w:r>
            <w:r w:rsidR="008058C4" w:rsidRPr="00AC215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</w:p>
        </w:tc>
      </w:tr>
      <w:tr w:rsidR="005F2D90" w:rsidRPr="007C364B" w14:paraId="65D2A5D6" w14:textId="77777777" w:rsidTr="005F2D90">
        <w:trPr>
          <w:trHeight w:val="1102"/>
        </w:trPr>
        <w:tc>
          <w:tcPr>
            <w:tcW w:w="10050" w:type="dxa"/>
            <w:gridSpan w:val="2"/>
          </w:tcPr>
          <w:p w14:paraId="142EE34C" w14:textId="77777777" w:rsidR="005F2D90" w:rsidRPr="005F64D0" w:rsidRDefault="005F2D90" w:rsidP="005F2D9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7C364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Требования к участникам, документы и (или) сведения для проверки требований к участникам </w:t>
            </w:r>
          </w:p>
        </w:tc>
      </w:tr>
      <w:tr w:rsidR="005F2D90" w:rsidRPr="007C364B" w14:paraId="27418240" w14:textId="77777777" w:rsidTr="00B5139D">
        <w:trPr>
          <w:trHeight w:val="3068"/>
        </w:trPr>
        <w:tc>
          <w:tcPr>
            <w:tcW w:w="10050" w:type="dxa"/>
            <w:gridSpan w:val="2"/>
          </w:tcPr>
          <w:p w14:paraId="7E3CE0E3" w14:textId="77777777" w:rsidR="001D712B" w:rsidRPr="00E47055" w:rsidRDefault="001D712B" w:rsidP="001D712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47055">
              <w:rPr>
                <w:rFonts w:ascii="Times New Roman" w:hAnsi="Times New Roman"/>
                <w:sz w:val="20"/>
                <w:szCs w:val="20"/>
              </w:rPr>
              <w:lastRenderedPageBreak/>
              <w:t>Требования к участникам, документы и (или) сведения для проверки требований к участникам Участники должны:</w:t>
            </w:r>
          </w:p>
          <w:p w14:paraId="3D233C06" w14:textId="77777777" w:rsidR="00E47055" w:rsidRPr="00E47055" w:rsidRDefault="00E47055" w:rsidP="00E470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47055">
              <w:rPr>
                <w:rFonts w:ascii="Times New Roman" w:hAnsi="Times New Roman"/>
                <w:color w:val="000000"/>
                <w:sz w:val="20"/>
                <w:szCs w:val="20"/>
              </w:rPr>
              <w:t>1. 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Налоговым кодексом 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Беларусь, что подтверждается соответствующим заявлением участника.</w:t>
            </w:r>
          </w:p>
          <w:p w14:paraId="0BC29397" w14:textId="77777777" w:rsidR="00E47055" w:rsidRPr="00E47055" w:rsidRDefault="00E47055" w:rsidP="00E470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47055">
              <w:rPr>
                <w:rFonts w:ascii="Times New Roman" w:hAnsi="Times New Roman"/>
                <w:color w:val="000000"/>
                <w:sz w:val="20"/>
                <w:szCs w:val="20"/>
              </w:rPr>
              <w:t>Соответствие требованию подтверждается:</w:t>
            </w:r>
          </w:p>
          <w:p w14:paraId="42A4C06D" w14:textId="77777777" w:rsidR="00E47055" w:rsidRPr="00E47055" w:rsidRDefault="00E47055" w:rsidP="00E470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47055">
              <w:rPr>
                <w:rFonts w:ascii="Times New Roman" w:hAnsi="Times New Roman"/>
                <w:color w:val="000000"/>
                <w:sz w:val="20"/>
                <w:szCs w:val="20"/>
              </w:rPr>
              <w:t>участниками, являющимися резидентами, - путем проверки заказчиком таких сведений через официальные сайты Министерства по налогам и сборам, Фонда социальной защиты населения Министерства труда и социальной защиты в глобальной компьютерной сети Интернет на первое число месяца, в котором осуществляется рассмотрение предложения, а в случае отсутствия информации на указанную дату - на первое число месяца, предшествующего месяцу, в котором осуществляется рассмотрение предложения;</w:t>
            </w:r>
          </w:p>
          <w:p w14:paraId="4576F4C2" w14:textId="77777777" w:rsidR="00E47055" w:rsidRPr="00E47055" w:rsidRDefault="00E47055" w:rsidP="00E470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47055">
              <w:rPr>
                <w:rFonts w:ascii="Times New Roman" w:hAnsi="Times New Roman"/>
                <w:color w:val="000000"/>
                <w:sz w:val="20"/>
                <w:szCs w:val="20"/>
              </w:rPr>
              <w:t>участниками, не являющимися резидентами, -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подачи предложения, и заявлением с указанием последней отчетной даты.</w:t>
            </w:r>
          </w:p>
          <w:p w14:paraId="7F98842C" w14:textId="77777777" w:rsidR="00E47055" w:rsidRPr="00E47055" w:rsidRDefault="00E47055" w:rsidP="00E470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47055">
              <w:rPr>
                <w:rFonts w:ascii="Times New Roman" w:hAnsi="Times New Roman"/>
                <w:color w:val="000000"/>
                <w:sz w:val="20"/>
                <w:szCs w:val="20"/>
              </w:rPr>
              <w:t>2. Юридическое или физическое лицо, в том числе индивидуальный предприниматель, на дату подачи предложения не должно быть включено в список поставщиков (подрядчиков, исполнителей), временно не допускаемых к участию в процедурах государственных закупок.</w:t>
            </w:r>
          </w:p>
          <w:p w14:paraId="19139A0D" w14:textId="77777777" w:rsidR="00E47055" w:rsidRPr="00E47055" w:rsidRDefault="00E47055" w:rsidP="00E470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47055">
              <w:rPr>
                <w:rFonts w:ascii="Times New Roman" w:hAnsi="Times New Roman"/>
                <w:color w:val="000000"/>
                <w:sz w:val="20"/>
                <w:szCs w:val="20"/>
              </w:rPr>
              <w:t>Соответствие данному требованию подтверждается путем проверки оператором электронной торговой площадки. В случае совместного участия в процедуре государственной закупки нескольких лиц соответствие данному требованию подтверждается заявлением участника, подаваемым по форме, установленной регламентом оператора электронной торговой площадки.</w:t>
            </w:r>
          </w:p>
          <w:p w14:paraId="2009A730" w14:textId="77777777" w:rsidR="00E47055" w:rsidRPr="00E47055" w:rsidRDefault="00E47055" w:rsidP="00E470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4705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3. Юридическое или физическое лицо, в том числе индивидуальный предприниматель, с учетом положений статьи 16-1 Закона Республики Беларусь от 13.07.2012 N 419-З "О государственных закупках товаров (работ, услуг)" (далее - Закон N 419-З) не должно быть аффилировано с заказчиком, организатором. </w:t>
            </w:r>
          </w:p>
          <w:p w14:paraId="2D5F9456" w14:textId="77777777" w:rsidR="00E47055" w:rsidRPr="00E47055" w:rsidRDefault="00E47055" w:rsidP="00E470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4705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4. Юридическое или физическое лицо, в том числе индивидуальный предприниматель, являющееся участником-победителем, с учетом положений статьи 16-1 Закона N 419-З не должно быть аффилировано со всеми другими участниками, допущенными к торгам. </w:t>
            </w:r>
          </w:p>
          <w:p w14:paraId="46CA6E0D" w14:textId="77777777" w:rsidR="00E47055" w:rsidRPr="00E47055" w:rsidRDefault="00E47055" w:rsidP="00E470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47055">
              <w:rPr>
                <w:rFonts w:ascii="Times New Roman" w:hAnsi="Times New Roman"/>
                <w:color w:val="000000"/>
                <w:sz w:val="20"/>
                <w:szCs w:val="20"/>
              </w:rPr>
              <w:t>Соответствие указанному требованию подтверждается только участником-победителем путем подачи заявления по форме, установленной регламентом оператора электронной торговой площадки, в срок не позднее трех рабочих дней со дня уведомления участников о выборе участника-победителя.</w:t>
            </w:r>
          </w:p>
          <w:p w14:paraId="5EECB526" w14:textId="77777777" w:rsidR="00E47055" w:rsidRPr="00E47055" w:rsidRDefault="00E47055" w:rsidP="00E470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4705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5. Юридическое или физическое лицо, в том числе индивидуальный предприниматель, работник (работники) таких юридического лица или индивидуального предпринимателя не должны оказывать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предложений. </w:t>
            </w:r>
          </w:p>
          <w:p w14:paraId="39EE5722" w14:textId="77777777" w:rsidR="00E47055" w:rsidRPr="00E47055" w:rsidRDefault="00E47055" w:rsidP="00E470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47055">
              <w:rPr>
                <w:rFonts w:ascii="Times New Roman" w:hAnsi="Times New Roman"/>
                <w:color w:val="000000"/>
                <w:sz w:val="20"/>
                <w:szCs w:val="20"/>
              </w:rPr>
              <w:t>6. Юридическое лицо или индивидуальный предприниматель не должны являться заказчиком (организатором) проводимой процедуры государственной закупки.</w:t>
            </w:r>
          </w:p>
          <w:p w14:paraId="07919583" w14:textId="77777777" w:rsidR="00E47055" w:rsidRPr="00E47055" w:rsidRDefault="00E47055" w:rsidP="00E470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47055">
              <w:rPr>
                <w:rFonts w:ascii="Times New Roman" w:hAnsi="Times New Roman"/>
                <w:color w:val="000000"/>
                <w:sz w:val="20"/>
                <w:szCs w:val="20"/>
              </w:rPr>
              <w:t>7. Физическое лицо не должно являться работником заказчика (организатора).</w:t>
            </w:r>
          </w:p>
          <w:p w14:paraId="7721741D" w14:textId="77777777" w:rsidR="00E47055" w:rsidRPr="00E47055" w:rsidRDefault="00E47055" w:rsidP="00E470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47055">
              <w:rPr>
                <w:rFonts w:ascii="Times New Roman" w:hAnsi="Times New Roman"/>
                <w:color w:val="000000"/>
                <w:sz w:val="20"/>
                <w:szCs w:val="20"/>
              </w:rPr>
              <w:t>8. Юридическое лицо не должно находиться в 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стадии прекращения деятельности.</w:t>
            </w:r>
          </w:p>
          <w:p w14:paraId="59707F35" w14:textId="77777777" w:rsidR="00E47055" w:rsidRPr="00E47055" w:rsidRDefault="00E47055" w:rsidP="00E470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47055">
              <w:rPr>
                <w:rFonts w:ascii="Times New Roman" w:hAnsi="Times New Roman"/>
                <w:color w:val="000000"/>
                <w:sz w:val="20"/>
                <w:szCs w:val="20"/>
              </w:rPr>
              <w:t>9. В отношении юридического лица и индивидуального предпринимателя не должно быть возбуждено производство по делу о банкротстве.</w:t>
            </w:r>
          </w:p>
          <w:p w14:paraId="4BCD0C10" w14:textId="77777777" w:rsidR="00E47055" w:rsidRPr="00E47055" w:rsidRDefault="00E47055" w:rsidP="00E470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47055">
              <w:rPr>
                <w:rFonts w:ascii="Times New Roman" w:hAnsi="Times New Roman"/>
                <w:color w:val="000000"/>
                <w:sz w:val="20"/>
                <w:szCs w:val="20"/>
              </w:rPr>
              <w:t>10. Юридическое или физическое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знаков обслуживания.</w:t>
            </w:r>
          </w:p>
          <w:p w14:paraId="1454ACAA" w14:textId="77777777" w:rsidR="00E47055" w:rsidRPr="00E47055" w:rsidRDefault="00E47055" w:rsidP="00E470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47055">
              <w:rPr>
                <w:rFonts w:ascii="Times New Roman" w:hAnsi="Times New Roman"/>
                <w:color w:val="000000"/>
                <w:sz w:val="20"/>
                <w:szCs w:val="20"/>
              </w:rPr>
              <w:t>11. Физическое лицо, в том числе индивидуальный предприниматель, лицо, осуществляющее полномочия единоличного исполнительного органа юридического лица,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ч. 1, 7, 8 и 10 ст. 14.4, ч. 4 и 5 ст. 14.5 Кодекса Республики Беларусь об административных правонарушениях.</w:t>
            </w:r>
          </w:p>
          <w:p w14:paraId="0F70A9FC" w14:textId="77777777" w:rsidR="00E47055" w:rsidRPr="00E47055" w:rsidRDefault="00E47055" w:rsidP="00E470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47055">
              <w:rPr>
                <w:rFonts w:ascii="Times New Roman" w:hAnsi="Times New Roman"/>
                <w:color w:val="000000"/>
                <w:sz w:val="20"/>
                <w:szCs w:val="20"/>
              </w:rPr>
              <w:t>12. Отсутствие у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ст. 209 - 212, 216, 235, 243 - 243-3, 424 - 426, 429 - 432 и 455 Уголовного кодекса Республики Беларусь.</w:t>
            </w:r>
          </w:p>
          <w:p w14:paraId="7035F32C" w14:textId="77777777" w:rsidR="00E47055" w:rsidRPr="00E47055" w:rsidRDefault="00E47055" w:rsidP="00E470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47055">
              <w:rPr>
                <w:rFonts w:ascii="Times New Roman" w:hAnsi="Times New Roman"/>
                <w:color w:val="000000"/>
                <w:sz w:val="20"/>
                <w:szCs w:val="20"/>
              </w:rPr>
              <w:t>13. Отсутствие у лица, осуществляющего полномочия единоличного исполнительного органа юридического лица,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ст. 209 - 212, 216, 235, 243 - 243-3, 424 - 426, 429 - 432 и 455 Уголовного кодекса Республики Беларусь.</w:t>
            </w:r>
          </w:p>
          <w:p w14:paraId="60BEDBE3" w14:textId="77777777" w:rsidR="00E47055" w:rsidRPr="00E47055" w:rsidRDefault="00E47055" w:rsidP="00E470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47055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14. Юридическое лицо не должно считаться подвергавшимся административному взысканию за административное правонарушение, предусмотренное в ст. 24.59 Кодекса Республики Беларусь об административных правонарушениях.</w:t>
            </w:r>
          </w:p>
          <w:p w14:paraId="15068BE1" w14:textId="77777777" w:rsidR="00E47055" w:rsidRPr="00E47055" w:rsidRDefault="00E47055" w:rsidP="00E470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47055">
              <w:rPr>
                <w:rFonts w:ascii="Times New Roman" w:hAnsi="Times New Roman"/>
                <w:color w:val="000000"/>
                <w:sz w:val="20"/>
                <w:szCs w:val="20"/>
              </w:rPr>
              <w:t>15. Физическое лицо, в том числе индивидуальный предприниматель, не должно быть включено в перечень граждан Республики Беларусь, иностранных граждан или лиц без гражданства, причастных к экстремистской деятельности.</w:t>
            </w:r>
          </w:p>
          <w:p w14:paraId="3730E63E" w14:textId="77777777" w:rsidR="00E47055" w:rsidRPr="00E47055" w:rsidRDefault="00E47055" w:rsidP="00E470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47055">
              <w:rPr>
                <w:rFonts w:ascii="Times New Roman" w:hAnsi="Times New Roman"/>
                <w:color w:val="000000"/>
                <w:sz w:val="20"/>
                <w:szCs w:val="20"/>
              </w:rPr>
              <w:t>16. Юридическое или физическое лицо, в том числе индивидуальный предприниматель, не должны быть включены в перечень организаций и физических лиц, в том числе индивидуальных предпринимателей, причастных к террористической деятельности.</w:t>
            </w:r>
          </w:p>
          <w:p w14:paraId="69FDB881" w14:textId="77777777" w:rsidR="00E47055" w:rsidRPr="00E47055" w:rsidRDefault="00E47055" w:rsidP="00E470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4705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17. Юридическое или физическое лицо, в том числе индивидуальный предприниматель, не должны быть включены в перечень организаций, формирований, индивидуальных предпринимателей, причастных к экстремистской деятельности. </w:t>
            </w:r>
          </w:p>
          <w:p w14:paraId="459C20DA" w14:textId="77777777" w:rsidR="00E47055" w:rsidRPr="00E47055" w:rsidRDefault="00E47055" w:rsidP="00E470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47055">
              <w:rPr>
                <w:rFonts w:ascii="Times New Roman" w:hAnsi="Times New Roman"/>
                <w:color w:val="000000"/>
                <w:sz w:val="20"/>
                <w:szCs w:val="20"/>
              </w:rPr>
              <w:t>Соответствие требованиям, указанным в п. 3, 5 - 10, подтверждается заявлением участника по форме, установленной регламентом оператора электронной торговой площадки.</w:t>
            </w:r>
          </w:p>
          <w:p w14:paraId="552DCF6E" w14:textId="77777777" w:rsidR="00E47055" w:rsidRPr="00E47055" w:rsidRDefault="00E47055" w:rsidP="00E4705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47055">
              <w:rPr>
                <w:rFonts w:ascii="Times New Roman" w:hAnsi="Times New Roman"/>
                <w:color w:val="000000"/>
                <w:sz w:val="20"/>
                <w:szCs w:val="20"/>
              </w:rPr>
              <w:t>Соответствие требованиям, указанным в п. 11 - 17, подтверждается заявлением участника</w:t>
            </w:r>
            <w:r w:rsidRPr="00E47055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35F586CF" w14:textId="2564B9BA" w:rsidR="00083C93" w:rsidRPr="00E47055" w:rsidRDefault="00083C93" w:rsidP="00C1536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058C4" w:rsidRPr="007C364B" w14:paraId="685E54B9" w14:textId="77777777" w:rsidTr="00F46D62">
        <w:tc>
          <w:tcPr>
            <w:tcW w:w="5170" w:type="dxa"/>
          </w:tcPr>
          <w:p w14:paraId="172E9CEE" w14:textId="77777777" w:rsidR="008058C4" w:rsidRPr="007C364B" w:rsidRDefault="008058C4" w:rsidP="00F46D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7C364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lastRenderedPageBreak/>
              <w:t xml:space="preserve">Требование о предоставлении обеспечения исполнения обязательств по договору </w:t>
            </w:r>
          </w:p>
        </w:tc>
        <w:tc>
          <w:tcPr>
            <w:tcW w:w="4880" w:type="dxa"/>
          </w:tcPr>
          <w:p w14:paraId="72471B78" w14:textId="77777777" w:rsidR="008058C4" w:rsidRDefault="008058C4" w:rsidP="00F46D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7C364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Без обеспечения.</w:t>
            </w:r>
          </w:p>
          <w:p w14:paraId="2CF5AF99" w14:textId="77777777" w:rsidR="008058C4" w:rsidRPr="007C364B" w:rsidRDefault="008058C4" w:rsidP="00F46D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  <w:tr w:rsidR="008058C4" w:rsidRPr="007C364B" w14:paraId="4657D7FB" w14:textId="77777777" w:rsidTr="00F46D62">
        <w:tc>
          <w:tcPr>
            <w:tcW w:w="10050" w:type="dxa"/>
            <w:gridSpan w:val="2"/>
            <w:vAlign w:val="center"/>
          </w:tcPr>
          <w:p w14:paraId="05E53CBD" w14:textId="77777777" w:rsidR="008058C4" w:rsidRPr="007C364B" w:rsidRDefault="008058C4" w:rsidP="00F46D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7C364B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Сведения о предмете государственной закупки</w:t>
            </w:r>
          </w:p>
        </w:tc>
      </w:tr>
      <w:tr w:rsidR="008058C4" w:rsidRPr="007C364B" w14:paraId="777DA4D3" w14:textId="77777777" w:rsidTr="00F46D62">
        <w:tc>
          <w:tcPr>
            <w:tcW w:w="10050" w:type="dxa"/>
            <w:gridSpan w:val="2"/>
            <w:vAlign w:val="center"/>
          </w:tcPr>
          <w:p w14:paraId="3305904D" w14:textId="77777777" w:rsidR="008058C4" w:rsidRPr="007C364B" w:rsidRDefault="008058C4" w:rsidP="00F46D62">
            <w:pPr>
              <w:widowControl w:val="0"/>
              <w:autoSpaceDE w:val="0"/>
              <w:autoSpaceDN w:val="0"/>
              <w:spacing w:after="0" w:line="240" w:lineRule="auto"/>
              <w:ind w:firstLine="3969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7C364B">
              <w:rPr>
                <w:rFonts w:ascii="Times New Roman" w:hAnsi="Times New Roman"/>
                <w:sz w:val="26"/>
                <w:szCs w:val="26"/>
              </w:rPr>
              <w:t>Часть (лот) № 1</w:t>
            </w:r>
          </w:p>
        </w:tc>
      </w:tr>
      <w:tr w:rsidR="008058C4" w:rsidRPr="007C364B" w14:paraId="40F355DA" w14:textId="77777777" w:rsidTr="00F46D62">
        <w:tc>
          <w:tcPr>
            <w:tcW w:w="5170" w:type="dxa"/>
          </w:tcPr>
          <w:p w14:paraId="2A291E1A" w14:textId="77777777" w:rsidR="008058C4" w:rsidRPr="007C364B" w:rsidRDefault="008058C4" w:rsidP="00F46D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7C364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Наименование товаров (работ, услуг)</w:t>
            </w:r>
          </w:p>
        </w:tc>
        <w:tc>
          <w:tcPr>
            <w:tcW w:w="4880" w:type="dxa"/>
          </w:tcPr>
          <w:p w14:paraId="06749135" w14:textId="6191D269" w:rsidR="008058C4" w:rsidRPr="00FA6D9A" w:rsidRDefault="00FA6D9A" w:rsidP="00FB1B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ru-BY" w:eastAsia="ru-RU"/>
              </w:rPr>
            </w:pPr>
            <w:r w:rsidRPr="00FA6D9A">
              <w:rPr>
                <w:rFonts w:ascii="Times New Roman CYR" w:eastAsiaTheme="minorHAnsi" w:hAnsi="Times New Roman CYR" w:cs="Times New Roman CYR"/>
                <w:color w:val="000000"/>
                <w:sz w:val="24"/>
                <w:szCs w:val="24"/>
              </w:rPr>
              <w:t>Т</w:t>
            </w:r>
            <w:proofErr w:type="spellStart"/>
            <w:r w:rsidRPr="00FA6D9A">
              <w:rPr>
                <w:rFonts w:ascii="Times New Roman CYR" w:eastAsiaTheme="minorHAnsi" w:hAnsi="Times New Roman CYR" w:cs="Times New Roman CYR"/>
                <w:color w:val="000000"/>
                <w:sz w:val="24"/>
                <w:szCs w:val="24"/>
                <w:lang w:val="ru-BY"/>
              </w:rPr>
              <w:t>екущ</w:t>
            </w:r>
            <w:r w:rsidRPr="00FA6D9A">
              <w:rPr>
                <w:rFonts w:ascii="Times New Roman CYR" w:eastAsiaTheme="minorHAnsi" w:hAnsi="Times New Roman CYR" w:cs="Times New Roman CYR"/>
                <w:color w:val="000000"/>
                <w:sz w:val="24"/>
                <w:szCs w:val="24"/>
              </w:rPr>
              <w:t>ий</w:t>
            </w:r>
            <w:proofErr w:type="spellEnd"/>
            <w:r w:rsidRPr="00FA6D9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ru-BY"/>
              </w:rPr>
              <w:t xml:space="preserve"> </w:t>
            </w:r>
            <w:r w:rsidRPr="00FA6D9A">
              <w:rPr>
                <w:rFonts w:ascii="Times New Roman CYR" w:eastAsiaTheme="minorHAnsi" w:hAnsi="Times New Roman CYR" w:cs="Times New Roman CYR"/>
                <w:color w:val="000000"/>
                <w:sz w:val="24"/>
                <w:szCs w:val="24"/>
                <w:lang w:val="ru-BY"/>
              </w:rPr>
              <w:t>ремонт</w:t>
            </w:r>
            <w:r w:rsidRPr="00FA6D9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ru-BY"/>
              </w:rPr>
              <w:t xml:space="preserve"> </w:t>
            </w:r>
            <w:r w:rsidRPr="00FA6D9A">
              <w:rPr>
                <w:rFonts w:ascii="Times New Roman CYR" w:eastAsiaTheme="minorHAnsi" w:hAnsi="Times New Roman CYR" w:cs="Times New Roman CYR"/>
                <w:color w:val="000000"/>
                <w:sz w:val="24"/>
                <w:szCs w:val="24"/>
              </w:rPr>
              <w:t xml:space="preserve">кровли здания </w:t>
            </w:r>
            <w:r w:rsidRPr="00FA6D9A">
              <w:rPr>
                <w:rFonts w:ascii="Times New Roman CYR" w:eastAsiaTheme="minorHAnsi" w:hAnsi="Times New Roman CYR" w:cs="Times New Roman CYR"/>
                <w:color w:val="000000"/>
                <w:sz w:val="24"/>
                <w:szCs w:val="24"/>
                <w:lang w:val="en-US"/>
              </w:rPr>
              <w:t>C</w:t>
            </w:r>
            <w:proofErr w:type="spellStart"/>
            <w:proofErr w:type="gramStart"/>
            <w:r w:rsidRPr="00FA6D9A">
              <w:rPr>
                <w:rFonts w:ascii="Times New Roman CYR" w:eastAsiaTheme="minorHAnsi" w:hAnsi="Times New Roman CYR" w:cs="Times New Roman CYR"/>
                <w:color w:val="000000"/>
                <w:sz w:val="24"/>
                <w:szCs w:val="24"/>
              </w:rPr>
              <w:t>амохваловичской</w:t>
            </w:r>
            <w:proofErr w:type="spellEnd"/>
            <w:r w:rsidRPr="00FA6D9A">
              <w:rPr>
                <w:rFonts w:ascii="Times New Roman CYR" w:eastAsiaTheme="minorHAnsi" w:hAnsi="Times New Roman CYR" w:cs="Times New Roman CYR"/>
                <w:color w:val="000000"/>
                <w:sz w:val="24"/>
                <w:szCs w:val="24"/>
              </w:rPr>
              <w:t xml:space="preserve">  амбулатории</w:t>
            </w:r>
            <w:proofErr w:type="gramEnd"/>
            <w:r w:rsidRPr="00FA6D9A">
              <w:rPr>
                <w:rFonts w:ascii="Times New Roman CYR" w:eastAsiaTheme="minorHAnsi" w:hAnsi="Times New Roman CYR" w:cs="Times New Roman CYR"/>
                <w:color w:val="000000"/>
                <w:sz w:val="24"/>
                <w:szCs w:val="24"/>
              </w:rPr>
              <w:t xml:space="preserve"> </w:t>
            </w:r>
            <w:r w:rsidRPr="00FA6D9A">
              <w:rPr>
                <w:rFonts w:ascii="Times New Roman CYR" w:eastAsiaTheme="minorHAnsi" w:hAnsi="Times New Roman CYR" w:cs="Times New Roman CYR"/>
                <w:color w:val="000000"/>
                <w:sz w:val="24"/>
                <w:szCs w:val="24"/>
                <w:lang w:val="ru-BY"/>
              </w:rPr>
              <w:t>,</w:t>
            </w:r>
            <w:r w:rsidRPr="00FA6D9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ru-BY"/>
              </w:rPr>
              <w:t xml:space="preserve"> </w:t>
            </w:r>
            <w:r w:rsidRPr="00FA6D9A">
              <w:rPr>
                <w:rFonts w:ascii="Times New Roman CYR" w:eastAsiaTheme="minorHAnsi" w:hAnsi="Times New Roman CYR" w:cs="Times New Roman CYR"/>
                <w:color w:val="000000"/>
                <w:sz w:val="24"/>
                <w:szCs w:val="24"/>
                <w:lang w:val="ru-BY"/>
              </w:rPr>
              <w:t>расположенной</w:t>
            </w:r>
            <w:r w:rsidRPr="00FA6D9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ru-BY"/>
              </w:rPr>
              <w:t xml:space="preserve"> </w:t>
            </w:r>
            <w:r w:rsidRPr="00FA6D9A">
              <w:rPr>
                <w:rFonts w:ascii="Times New Roman CYR" w:eastAsiaTheme="minorHAnsi" w:hAnsi="Times New Roman CYR" w:cs="Times New Roman CYR"/>
                <w:color w:val="000000"/>
                <w:sz w:val="24"/>
                <w:szCs w:val="24"/>
                <w:lang w:val="ru-BY"/>
              </w:rPr>
              <w:t>по</w:t>
            </w:r>
            <w:r w:rsidRPr="00FA6D9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ru-BY"/>
              </w:rPr>
              <w:t xml:space="preserve"> </w:t>
            </w:r>
            <w:r w:rsidRPr="00FA6D9A">
              <w:rPr>
                <w:rFonts w:ascii="Times New Roman CYR" w:eastAsiaTheme="minorHAnsi" w:hAnsi="Times New Roman CYR" w:cs="Times New Roman CYR"/>
                <w:color w:val="000000"/>
                <w:sz w:val="24"/>
                <w:szCs w:val="24"/>
                <w:lang w:val="ru-BY"/>
              </w:rPr>
              <w:t>адресу: Минский</w:t>
            </w:r>
            <w:r w:rsidRPr="00FA6D9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ru-BY"/>
              </w:rPr>
              <w:t xml:space="preserve"> </w:t>
            </w:r>
            <w:r w:rsidRPr="00FA6D9A">
              <w:rPr>
                <w:rFonts w:ascii="Times New Roman CYR" w:eastAsiaTheme="minorHAnsi" w:hAnsi="Times New Roman CYR" w:cs="Times New Roman CYR"/>
                <w:color w:val="000000"/>
                <w:sz w:val="24"/>
                <w:szCs w:val="24"/>
                <w:lang w:val="ru-BY"/>
              </w:rPr>
              <w:t>район,</w:t>
            </w:r>
            <w:r w:rsidRPr="00FA6D9A">
              <w:rPr>
                <w:rFonts w:ascii="Times New Roman" w:eastAsiaTheme="minorHAnsi" w:hAnsi="Times New Roman"/>
                <w:color w:val="000000"/>
                <w:sz w:val="24"/>
                <w:szCs w:val="24"/>
                <w:lang w:val="ru-BY"/>
              </w:rPr>
              <w:t xml:space="preserve"> </w:t>
            </w:r>
            <w:r w:rsidRPr="00FA6D9A">
              <w:rPr>
                <w:rFonts w:ascii="Times New Roman CYR" w:eastAsiaTheme="minorHAnsi" w:hAnsi="Times New Roman CYR" w:cs="Times New Roman CYR"/>
                <w:color w:val="000000"/>
                <w:sz w:val="24"/>
                <w:szCs w:val="24"/>
              </w:rPr>
              <w:t>аг Самохваловичи, ул. Ковалева 6</w:t>
            </w:r>
          </w:p>
        </w:tc>
      </w:tr>
      <w:tr w:rsidR="008058C4" w:rsidRPr="007C364B" w14:paraId="094E2769" w14:textId="77777777" w:rsidTr="00F46D62">
        <w:tc>
          <w:tcPr>
            <w:tcW w:w="5170" w:type="dxa"/>
          </w:tcPr>
          <w:p w14:paraId="52315D7E" w14:textId="77777777" w:rsidR="008058C4" w:rsidRPr="007C364B" w:rsidRDefault="008058C4" w:rsidP="00F46D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7C364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Код по ОКРБ 007-</w:t>
            </w:r>
            <w:proofErr w:type="gramStart"/>
            <w:r w:rsidRPr="007C364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2012  (</w:t>
            </w:r>
            <w:proofErr w:type="gramEnd"/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группировка</w:t>
            </w:r>
            <w:r w:rsidRPr="007C364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)</w:t>
            </w:r>
          </w:p>
        </w:tc>
        <w:tc>
          <w:tcPr>
            <w:tcW w:w="4880" w:type="dxa"/>
          </w:tcPr>
          <w:p w14:paraId="4ADC87AF" w14:textId="2CB5031D" w:rsidR="008058C4" w:rsidRPr="0028719B" w:rsidRDefault="00FB1B13" w:rsidP="00693171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43.39.19.900</w:t>
            </w:r>
          </w:p>
        </w:tc>
      </w:tr>
      <w:tr w:rsidR="008058C4" w:rsidRPr="007C364B" w14:paraId="219A3C01" w14:textId="77777777" w:rsidTr="00F46D62">
        <w:trPr>
          <w:trHeight w:val="646"/>
        </w:trPr>
        <w:tc>
          <w:tcPr>
            <w:tcW w:w="5170" w:type="dxa"/>
          </w:tcPr>
          <w:p w14:paraId="164A8AAA" w14:textId="77777777" w:rsidR="008058C4" w:rsidRPr="007C364B" w:rsidRDefault="008058C4" w:rsidP="00F46D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7C364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Объем (количество)</w:t>
            </w:r>
          </w:p>
        </w:tc>
        <w:tc>
          <w:tcPr>
            <w:tcW w:w="4880" w:type="dxa"/>
          </w:tcPr>
          <w:p w14:paraId="44B652FB" w14:textId="77777777" w:rsidR="008058C4" w:rsidRPr="00693171" w:rsidRDefault="008058C4" w:rsidP="0069317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8719B">
              <w:rPr>
                <w:rFonts w:ascii="Times New Roman" w:eastAsia="Times New Roman" w:hAnsi="Times New Roman"/>
                <w:sz w:val="26"/>
                <w:szCs w:val="26"/>
                <w:lang w:val="en-US" w:eastAsia="ru-RU"/>
              </w:rPr>
              <w:t xml:space="preserve"> </w:t>
            </w:r>
            <w:proofErr w:type="gramStart"/>
            <w:r w:rsidR="0069317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Согласно технического задания</w:t>
            </w:r>
            <w:proofErr w:type="gramEnd"/>
          </w:p>
        </w:tc>
      </w:tr>
      <w:tr w:rsidR="008058C4" w:rsidRPr="007C364B" w14:paraId="03F63323" w14:textId="77777777" w:rsidTr="00F46D62">
        <w:tc>
          <w:tcPr>
            <w:tcW w:w="5170" w:type="dxa"/>
          </w:tcPr>
          <w:p w14:paraId="34FCBD84" w14:textId="77777777" w:rsidR="008058C4" w:rsidRPr="007C364B" w:rsidRDefault="008058C4" w:rsidP="00F46D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7C364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Срок (сроки) поставки товаров (выполнения работ, оказания услуг)</w:t>
            </w:r>
          </w:p>
        </w:tc>
        <w:tc>
          <w:tcPr>
            <w:tcW w:w="4880" w:type="dxa"/>
          </w:tcPr>
          <w:p w14:paraId="5EFF51E9" w14:textId="6EFD5194" w:rsidR="008058C4" w:rsidRPr="0028719B" w:rsidRDefault="00FB1CBF" w:rsidP="00F46D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Ноябрь</w:t>
            </w:r>
            <w:r w:rsidR="00002B52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697F80">
              <w:rPr>
                <w:rFonts w:ascii="Times New Roman" w:hAnsi="Times New Roman"/>
                <w:sz w:val="26"/>
                <w:szCs w:val="26"/>
              </w:rPr>
              <w:t xml:space="preserve">2026 </w:t>
            </w:r>
            <w:r w:rsidR="00693171">
              <w:rPr>
                <w:rFonts w:ascii="Times New Roman" w:hAnsi="Times New Roman"/>
                <w:sz w:val="26"/>
                <w:szCs w:val="26"/>
              </w:rPr>
              <w:t>года</w:t>
            </w:r>
          </w:p>
        </w:tc>
      </w:tr>
      <w:tr w:rsidR="008058C4" w:rsidRPr="007C364B" w14:paraId="2267F77C" w14:textId="77777777" w:rsidTr="00F46D62">
        <w:tc>
          <w:tcPr>
            <w:tcW w:w="5170" w:type="dxa"/>
          </w:tcPr>
          <w:p w14:paraId="171470E0" w14:textId="77777777" w:rsidR="008058C4" w:rsidRPr="007C364B" w:rsidRDefault="008058C4" w:rsidP="00F46D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7C364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4880" w:type="dxa"/>
          </w:tcPr>
          <w:p w14:paraId="063B0CD5" w14:textId="6D85AC2E" w:rsidR="008058C4" w:rsidRPr="0028719B" w:rsidRDefault="00FB1B13" w:rsidP="00F46D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Согласно технического задания</w:t>
            </w:r>
            <w:proofErr w:type="gramEnd"/>
          </w:p>
        </w:tc>
      </w:tr>
      <w:tr w:rsidR="008058C4" w:rsidRPr="007C364B" w14:paraId="304720C1" w14:textId="77777777" w:rsidTr="00F46D62">
        <w:tc>
          <w:tcPr>
            <w:tcW w:w="5170" w:type="dxa"/>
          </w:tcPr>
          <w:p w14:paraId="098E1B0E" w14:textId="77777777" w:rsidR="008058C4" w:rsidRPr="007C364B" w:rsidRDefault="008058C4" w:rsidP="00F46D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7C364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Ориентировочная стоимость предмета государственной закупки по части (лоту)</w:t>
            </w:r>
          </w:p>
        </w:tc>
        <w:tc>
          <w:tcPr>
            <w:tcW w:w="4880" w:type="dxa"/>
          </w:tcPr>
          <w:p w14:paraId="2BB094BF" w14:textId="408BB884" w:rsidR="008058C4" w:rsidRPr="0028719B" w:rsidRDefault="00002B52" w:rsidP="00564F4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30</w:t>
            </w:r>
            <w:r w:rsidR="00FB1CBF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0</w:t>
            </w:r>
            <w:r w:rsidR="00FB1B1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00,</w:t>
            </w:r>
            <w:r w:rsidR="008058C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00</w:t>
            </w:r>
            <w:r w:rsidR="008058C4" w:rsidRPr="0028719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белорусских рублей</w:t>
            </w:r>
          </w:p>
        </w:tc>
      </w:tr>
      <w:tr w:rsidR="008058C4" w:rsidRPr="007C364B" w14:paraId="38EDB0AF" w14:textId="77777777" w:rsidTr="00F46D62">
        <w:tc>
          <w:tcPr>
            <w:tcW w:w="5170" w:type="dxa"/>
          </w:tcPr>
          <w:p w14:paraId="33C05CE3" w14:textId="77777777" w:rsidR="008058C4" w:rsidRPr="007C364B" w:rsidRDefault="008058C4" w:rsidP="00F46D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7C364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4880" w:type="dxa"/>
          </w:tcPr>
          <w:p w14:paraId="75B842F5" w14:textId="77777777" w:rsidR="008058C4" w:rsidRPr="0028719B" w:rsidRDefault="008058C4" w:rsidP="00F46D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8719B">
              <w:rPr>
                <w:rFonts w:ascii="Times New Roman" w:hAnsi="Times New Roman"/>
                <w:sz w:val="26"/>
                <w:szCs w:val="26"/>
              </w:rPr>
              <w:t xml:space="preserve">Районный бюджет </w:t>
            </w:r>
          </w:p>
        </w:tc>
      </w:tr>
      <w:tr w:rsidR="008058C4" w:rsidRPr="007C364B" w14:paraId="3FE6EB41" w14:textId="77777777" w:rsidTr="00F46D62">
        <w:tc>
          <w:tcPr>
            <w:tcW w:w="10050" w:type="dxa"/>
            <w:gridSpan w:val="2"/>
            <w:vAlign w:val="center"/>
          </w:tcPr>
          <w:p w14:paraId="119FF0D6" w14:textId="77777777" w:rsidR="008058C4" w:rsidRPr="007C364B" w:rsidRDefault="008058C4" w:rsidP="00F46D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7C364B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II. ОПИСАНИЕ ПРЕДМЕТА ГОСУДАРСТВЕННОЙ ЗАКУПКИ</w:t>
            </w:r>
          </w:p>
        </w:tc>
      </w:tr>
      <w:tr w:rsidR="00BD1176" w:rsidRPr="007C364B" w14:paraId="0BC61ABB" w14:textId="77777777" w:rsidTr="00BD1176">
        <w:trPr>
          <w:trHeight w:val="1578"/>
        </w:trPr>
        <w:tc>
          <w:tcPr>
            <w:tcW w:w="10050" w:type="dxa"/>
            <w:gridSpan w:val="2"/>
          </w:tcPr>
          <w:p w14:paraId="18DBE838" w14:textId="77777777" w:rsidR="00BD1176" w:rsidRDefault="00BD1176" w:rsidP="00F46D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7C364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Описание предмета государственной закупки, его частей (лотов) в случае, если предмет государственной закупки разделен на части (лоты), а также перечень документов и (или) сведений, подтверждающих соответствие предмету государственной закупки и требованиям к предмету государственной закупки </w:t>
            </w:r>
          </w:p>
          <w:p w14:paraId="47686A62" w14:textId="77777777" w:rsidR="00BD1176" w:rsidRPr="007C364B" w:rsidRDefault="00BD1176" w:rsidP="00F46D62">
            <w:pPr>
              <w:widowControl w:val="0"/>
              <w:tabs>
                <w:tab w:val="left" w:pos="0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  <w:tr w:rsidR="00BD1176" w:rsidRPr="00BD1176" w14:paraId="4DB415F0" w14:textId="77777777" w:rsidTr="00DC089C">
        <w:trPr>
          <w:trHeight w:val="225"/>
        </w:trPr>
        <w:tc>
          <w:tcPr>
            <w:tcW w:w="10050" w:type="dxa"/>
            <w:gridSpan w:val="2"/>
          </w:tcPr>
          <w:p w14:paraId="49FC2557" w14:textId="31E35DEE" w:rsidR="00BD1176" w:rsidRPr="00BD1176" w:rsidRDefault="00BD1176" w:rsidP="00F46D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6"/>
                <w:szCs w:val="26"/>
              </w:rPr>
            </w:pPr>
            <w:r w:rsidRPr="00BD1176">
              <w:rPr>
                <w:rFonts w:ascii="Times New Roman" w:hAnsi="Times New Roman"/>
                <w:b/>
                <w:i/>
                <w:sz w:val="26"/>
                <w:szCs w:val="26"/>
              </w:rPr>
              <w:t xml:space="preserve">- Описание предмета государственной закупки, его лота содержится в </w:t>
            </w:r>
            <w:r w:rsidR="001D712B">
              <w:rPr>
                <w:rFonts w:ascii="Times New Roman" w:hAnsi="Times New Roman"/>
                <w:b/>
                <w:i/>
                <w:sz w:val="26"/>
                <w:szCs w:val="26"/>
              </w:rPr>
              <w:t>техническом задании</w:t>
            </w:r>
            <w:r w:rsidRPr="00BD1176">
              <w:rPr>
                <w:rFonts w:ascii="Times New Roman" w:hAnsi="Times New Roman"/>
                <w:b/>
                <w:i/>
                <w:sz w:val="26"/>
                <w:szCs w:val="26"/>
              </w:rPr>
              <w:t>.</w:t>
            </w:r>
          </w:p>
          <w:p w14:paraId="24EEA62C" w14:textId="409B6B57" w:rsidR="00BD1176" w:rsidRPr="00BD1176" w:rsidRDefault="00BD1176" w:rsidP="00BD1176">
            <w:pPr>
              <w:pStyle w:val="newncpi"/>
              <w:rPr>
                <w:b/>
                <w:i/>
                <w:sz w:val="26"/>
                <w:szCs w:val="26"/>
                <w:u w:val="single"/>
              </w:rPr>
            </w:pPr>
            <w:r w:rsidRPr="00BD1176">
              <w:rPr>
                <w:b/>
                <w:i/>
                <w:sz w:val="26"/>
                <w:szCs w:val="26"/>
              </w:rPr>
              <w:t xml:space="preserve">- Предложение должно соответствовать требованиям законодательства, давать четкое представление о предлагаемом товаре, обеспечивать возможность оценки его соответствия требованиям документов, </w:t>
            </w:r>
          </w:p>
          <w:p w14:paraId="5D66D988" w14:textId="2571BC3A" w:rsidR="00BD1176" w:rsidRPr="00BD1176" w:rsidRDefault="00BD1176" w:rsidP="00E47055">
            <w:pPr>
              <w:pStyle w:val="a3"/>
              <w:jc w:val="both"/>
              <w:rPr>
                <w:rFonts w:ascii="Times New Roman" w:eastAsia="Times New Roman" w:hAnsi="Times New Roman"/>
                <w:b/>
                <w:i/>
                <w:sz w:val="26"/>
                <w:szCs w:val="26"/>
                <w:lang w:eastAsia="ru-RU"/>
              </w:rPr>
            </w:pPr>
            <w:r w:rsidRPr="00BD1176">
              <w:rPr>
                <w:rFonts w:ascii="Times New Roman" w:hAnsi="Times New Roman"/>
                <w:b/>
                <w:i/>
                <w:sz w:val="26"/>
                <w:szCs w:val="26"/>
              </w:rPr>
              <w:lastRenderedPageBreak/>
              <w:t xml:space="preserve">   </w:t>
            </w:r>
          </w:p>
        </w:tc>
      </w:tr>
    </w:tbl>
    <w:p w14:paraId="10BA88BC" w14:textId="77777777" w:rsidR="008058C4" w:rsidRDefault="008058C4" w:rsidP="008058C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p w14:paraId="5F1C4107" w14:textId="77777777" w:rsidR="005F2D90" w:rsidRPr="005F2D90" w:rsidRDefault="008058C4" w:rsidP="005F2D90">
      <w:pPr>
        <w:spacing w:after="0"/>
        <w:ind w:firstLine="299"/>
        <w:jc w:val="both"/>
        <w:rPr>
          <w:rFonts w:ascii="Times New Roman" w:hAnsi="Times New Roman"/>
          <w:sz w:val="26"/>
          <w:szCs w:val="26"/>
        </w:rPr>
      </w:pPr>
      <w:r w:rsidRPr="005F2D90">
        <w:rPr>
          <w:rFonts w:ascii="Times New Roman" w:hAnsi="Times New Roman"/>
          <w:b/>
          <w:sz w:val="26"/>
          <w:szCs w:val="26"/>
        </w:rPr>
        <w:t xml:space="preserve">III. Условия допуска товаров (работ, услуг) иностранного происхождения и поставщиков (подрядчиков, исполнителей), предлагающих такие товары (работы, услуги), к участию в процедуре запроса ценовых предложений: </w:t>
      </w:r>
    </w:p>
    <w:p w14:paraId="59F7943D" w14:textId="7C0DB29E" w:rsidR="005F2D90" w:rsidRPr="005F2D90" w:rsidRDefault="005F2D90" w:rsidP="005F2D90">
      <w:pPr>
        <w:spacing w:after="0"/>
        <w:ind w:firstLine="299"/>
        <w:jc w:val="both"/>
        <w:rPr>
          <w:rFonts w:ascii="Times New Roman" w:hAnsi="Times New Roman"/>
          <w:bCs/>
          <w:sz w:val="26"/>
          <w:szCs w:val="26"/>
        </w:rPr>
      </w:pPr>
      <w:proofErr w:type="gramStart"/>
      <w:r w:rsidRPr="005F2D90">
        <w:rPr>
          <w:rFonts w:ascii="Times New Roman" w:hAnsi="Times New Roman"/>
          <w:bCs/>
          <w:sz w:val="26"/>
          <w:szCs w:val="26"/>
        </w:rPr>
        <w:t>Согласно  приложению</w:t>
      </w:r>
      <w:proofErr w:type="gramEnd"/>
      <w:r w:rsidRPr="005F2D90">
        <w:rPr>
          <w:rFonts w:ascii="Times New Roman" w:hAnsi="Times New Roman"/>
          <w:bCs/>
          <w:sz w:val="26"/>
          <w:szCs w:val="26"/>
        </w:rPr>
        <w:t xml:space="preserve">  к  постановлению  Совета  Министров  Республики  Беларусь  от  17.03.2016  №  206  </w:t>
      </w:r>
      <w:r w:rsidR="001D712B">
        <w:rPr>
          <w:rFonts w:ascii="Times New Roman" w:hAnsi="Times New Roman"/>
          <w:bCs/>
          <w:sz w:val="26"/>
          <w:szCs w:val="26"/>
        </w:rPr>
        <w:t>в действующей редакции</w:t>
      </w:r>
      <w:r w:rsidRPr="005F2D90">
        <w:rPr>
          <w:rFonts w:ascii="Times New Roman" w:hAnsi="Times New Roman"/>
          <w:bCs/>
          <w:sz w:val="26"/>
          <w:szCs w:val="26"/>
        </w:rPr>
        <w:t xml:space="preserve">) условия  допуска  товаров  (работ,  услуг)  иностранного происхождения  и  поставщиков  (подрядчиков,  исполнителей), предлагающих такие товары  (работы,  услуги)  </w:t>
      </w:r>
    </w:p>
    <w:p w14:paraId="09FEDB2E" w14:textId="77777777" w:rsidR="008058C4" w:rsidRPr="001A7E3B" w:rsidRDefault="008058C4" w:rsidP="005F2D90">
      <w:pPr>
        <w:pStyle w:val="newncpi"/>
        <w:rPr>
          <w:sz w:val="26"/>
          <w:szCs w:val="26"/>
        </w:rPr>
      </w:pPr>
      <w:r w:rsidRPr="001A7E3B">
        <w:rPr>
          <w:b/>
          <w:sz w:val="26"/>
          <w:szCs w:val="26"/>
        </w:rPr>
        <w:t xml:space="preserve">IV. Порядок формирования цены предложения: </w:t>
      </w:r>
      <w:r w:rsidRPr="001A7E3B">
        <w:rPr>
          <w:sz w:val="26"/>
          <w:szCs w:val="26"/>
        </w:rPr>
        <w:t xml:space="preserve">цена предложения рассчитывается и выражается в белорусских рублях и должна включать, помимо стоимости товара, все расходы на страхование, уплату таможенных пошлин, НДС, всех других налогов, сборов (пошлин), иных обязательных платежей, установленных законодательством Республики Беларусь, транспортные расходы, а также все расходы, связанные с исполнением участником своих обязательств по предложению.   </w:t>
      </w:r>
    </w:p>
    <w:p w14:paraId="112B2039" w14:textId="77777777" w:rsidR="008058C4" w:rsidRPr="001A7E3B" w:rsidRDefault="008058C4" w:rsidP="008058C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14:paraId="3E7FDA23" w14:textId="77777777" w:rsidR="008058C4" w:rsidRPr="001A7E3B" w:rsidRDefault="008058C4" w:rsidP="008058C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A7E3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V. Наименование валюты, в которой должна быть выражена цена предложения, наименование валюты и при необходимости обменный курс, которые будут использованы для оценки и сравнения предложений, а также для заключения договора: </w:t>
      </w:r>
      <w:r w:rsidRPr="001A7E3B">
        <w:rPr>
          <w:rFonts w:ascii="Times New Roman" w:eastAsia="Times New Roman" w:hAnsi="Times New Roman"/>
          <w:sz w:val="26"/>
          <w:szCs w:val="26"/>
          <w:lang w:eastAsia="ru-RU"/>
        </w:rPr>
        <w:t>белорусский рубль (BYN).</w:t>
      </w:r>
    </w:p>
    <w:p w14:paraId="49E049BB" w14:textId="77777777" w:rsidR="008058C4" w:rsidRPr="001A7E3B" w:rsidRDefault="008058C4" w:rsidP="008058C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3C795CAE" w14:textId="77777777" w:rsidR="008058C4" w:rsidRDefault="008058C4" w:rsidP="008058C4">
      <w:pPr>
        <w:pStyle w:val="newncpi"/>
        <w:rPr>
          <w:b/>
          <w:sz w:val="26"/>
          <w:szCs w:val="26"/>
        </w:rPr>
      </w:pPr>
      <w:r w:rsidRPr="001A7E3B">
        <w:rPr>
          <w:b/>
          <w:sz w:val="26"/>
          <w:szCs w:val="26"/>
        </w:rPr>
        <w:t xml:space="preserve">VI. Порядок участия в процедуре государственной закупки субъектов малого и среднего предпринимательства: </w:t>
      </w:r>
      <w:r>
        <w:rPr>
          <w:b/>
          <w:sz w:val="26"/>
          <w:szCs w:val="26"/>
        </w:rPr>
        <w:t>не установлено</w:t>
      </w:r>
    </w:p>
    <w:p w14:paraId="16E55F92" w14:textId="77777777" w:rsidR="008058C4" w:rsidRPr="001A7E3B" w:rsidRDefault="008058C4" w:rsidP="008058C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78902E24" w14:textId="77777777" w:rsidR="008058C4" w:rsidRPr="001A7E3B" w:rsidRDefault="008058C4" w:rsidP="008058C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1A7E3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VII. Акты законодательства о государственных закупках, в соответствии с которыми проводится процедура государственной закупки </w:t>
      </w:r>
    </w:p>
    <w:p w14:paraId="4E470D91" w14:textId="61E6C203" w:rsidR="005F2D90" w:rsidRPr="005F2D90" w:rsidRDefault="005F2D90" w:rsidP="005F2D90">
      <w:pPr>
        <w:spacing w:after="0"/>
        <w:ind w:firstLine="299"/>
        <w:jc w:val="both"/>
        <w:rPr>
          <w:rFonts w:ascii="Times New Roman" w:eastAsia="Times New Roman" w:hAnsi="Times New Roman"/>
          <w:sz w:val="26"/>
          <w:szCs w:val="26"/>
        </w:rPr>
      </w:pPr>
      <w:r w:rsidRPr="005F2D90">
        <w:rPr>
          <w:rFonts w:ascii="Times New Roman" w:eastAsia="Times New Roman" w:hAnsi="Times New Roman"/>
          <w:sz w:val="26"/>
          <w:szCs w:val="26"/>
        </w:rPr>
        <w:t xml:space="preserve">Настоящий </w:t>
      </w:r>
      <w:r w:rsidR="006179EC">
        <w:rPr>
          <w:rFonts w:ascii="Times New Roman" w:eastAsia="Times New Roman" w:hAnsi="Times New Roman"/>
          <w:sz w:val="26"/>
          <w:szCs w:val="26"/>
        </w:rPr>
        <w:t>запрос ценовых предложений</w:t>
      </w:r>
      <w:r w:rsidRPr="005F2D90">
        <w:rPr>
          <w:rFonts w:ascii="Times New Roman" w:eastAsia="Times New Roman" w:hAnsi="Times New Roman"/>
          <w:sz w:val="26"/>
          <w:szCs w:val="26"/>
        </w:rPr>
        <w:t xml:space="preserve"> проводится в порядке, установленном: Законом  Республики  Беларусь  от  13  июля  2012  года  №  419-3  «О  государственных закупках товаров (работ, услуг)» (в действующей редакции), Указом  Президента  Республики  Беларусь  от  31  декабря  2013  года  №590  «О  некоторых  вопросах  государственных  закупок  товаров  (работ,  услуг)»  (от 18.04.2019 г. № 151); постановлением Совета Министров Республики Беларусь от  15.06.2019 № 395 «О реализации Закона Республики Беларусь «О внесении изменений и дополнений в  Закон  Республики  Беларусь»  «О  государственных  закупках  товаров  (работ, услуг)»  (</w:t>
      </w:r>
      <w:r w:rsidR="001D712B">
        <w:rPr>
          <w:rFonts w:ascii="Times New Roman" w:eastAsia="Times New Roman" w:hAnsi="Times New Roman"/>
          <w:sz w:val="26"/>
          <w:szCs w:val="26"/>
        </w:rPr>
        <w:t>в действующей редакции</w:t>
      </w:r>
      <w:r w:rsidRPr="005F2D90">
        <w:rPr>
          <w:rFonts w:ascii="Times New Roman" w:eastAsia="Times New Roman" w:hAnsi="Times New Roman"/>
          <w:sz w:val="26"/>
          <w:szCs w:val="26"/>
        </w:rPr>
        <w:t xml:space="preserve">); Постановлением  Совета  Министров  Республики  Беларусь  от  17  марта  2016г.  </w:t>
      </w:r>
      <w:proofErr w:type="gramStart"/>
      <w:r w:rsidRPr="005F2D90">
        <w:rPr>
          <w:rFonts w:ascii="Times New Roman" w:eastAsia="Times New Roman" w:hAnsi="Times New Roman"/>
          <w:sz w:val="26"/>
          <w:szCs w:val="26"/>
        </w:rPr>
        <w:t>№  206</w:t>
      </w:r>
      <w:proofErr w:type="gramEnd"/>
      <w:r w:rsidRPr="005F2D90">
        <w:rPr>
          <w:rFonts w:ascii="Times New Roman" w:eastAsia="Times New Roman" w:hAnsi="Times New Roman"/>
          <w:sz w:val="26"/>
          <w:szCs w:val="26"/>
        </w:rPr>
        <w:t xml:space="preserve">  «О  допуске  товаров  иностранного  происхождения  и  поставщиков, предлагающих такие товары, к участию в процедурах государственных закупок» (</w:t>
      </w:r>
      <w:r w:rsidR="001D712B" w:rsidRPr="005F2D90">
        <w:rPr>
          <w:rFonts w:ascii="Times New Roman" w:eastAsia="Times New Roman" w:hAnsi="Times New Roman"/>
          <w:sz w:val="26"/>
          <w:szCs w:val="26"/>
        </w:rPr>
        <w:t>(</w:t>
      </w:r>
      <w:r w:rsidR="001D712B">
        <w:rPr>
          <w:rFonts w:ascii="Times New Roman" w:eastAsia="Times New Roman" w:hAnsi="Times New Roman"/>
          <w:sz w:val="26"/>
          <w:szCs w:val="26"/>
        </w:rPr>
        <w:t>в действующей редакции</w:t>
      </w:r>
      <w:r w:rsidRPr="005F2D90">
        <w:rPr>
          <w:rFonts w:ascii="Times New Roman" w:eastAsia="Times New Roman" w:hAnsi="Times New Roman"/>
          <w:sz w:val="26"/>
          <w:szCs w:val="26"/>
        </w:rPr>
        <w:t>).</w:t>
      </w:r>
    </w:p>
    <w:p w14:paraId="16E0627F" w14:textId="77777777" w:rsidR="008058C4" w:rsidRPr="001A7E3B" w:rsidRDefault="008058C4" w:rsidP="008058C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1A7E3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VIII. Условия применения преференциальной поправки: </w:t>
      </w:r>
    </w:p>
    <w:p w14:paraId="392F6E6A" w14:textId="412A17FF" w:rsidR="005F2D90" w:rsidRPr="001C5133" w:rsidRDefault="005F2D90" w:rsidP="005F2D90">
      <w:pPr>
        <w:spacing w:after="0"/>
        <w:ind w:firstLine="299"/>
        <w:jc w:val="both"/>
        <w:rPr>
          <w:rFonts w:ascii="Times New Roman" w:hAnsi="Times New Roman"/>
          <w:sz w:val="26"/>
          <w:szCs w:val="26"/>
        </w:rPr>
      </w:pPr>
      <w:proofErr w:type="gramStart"/>
      <w:r w:rsidRPr="001C5133">
        <w:rPr>
          <w:rFonts w:ascii="Times New Roman" w:hAnsi="Times New Roman"/>
          <w:sz w:val="26"/>
          <w:szCs w:val="26"/>
        </w:rPr>
        <w:t>К  цене</w:t>
      </w:r>
      <w:proofErr w:type="gramEnd"/>
      <w:r w:rsidRPr="001C5133">
        <w:rPr>
          <w:rFonts w:ascii="Times New Roman" w:hAnsi="Times New Roman"/>
          <w:sz w:val="26"/>
          <w:szCs w:val="26"/>
        </w:rPr>
        <w:t xml:space="preserve">  предложения участника  применяется  преференциальная  поправка  и предоставляются документы, подтверждающие право на  применение преференциальной  поправки  в соответствии  </w:t>
      </w:r>
      <w:proofErr w:type="spellStart"/>
      <w:r w:rsidRPr="001C5133">
        <w:rPr>
          <w:rFonts w:ascii="Times New Roman" w:hAnsi="Times New Roman"/>
          <w:sz w:val="26"/>
          <w:szCs w:val="26"/>
        </w:rPr>
        <w:t>пп</w:t>
      </w:r>
      <w:proofErr w:type="spellEnd"/>
      <w:r w:rsidRPr="001C5133">
        <w:rPr>
          <w:rFonts w:ascii="Times New Roman" w:hAnsi="Times New Roman"/>
          <w:sz w:val="26"/>
          <w:szCs w:val="26"/>
        </w:rPr>
        <w:t>. 1.5  п.1 постановления  Совета Министров Республики Беларусь от  15.06.2019 г. № 395 (</w:t>
      </w:r>
      <w:r w:rsidR="001D712B" w:rsidRPr="005F2D90">
        <w:rPr>
          <w:rFonts w:ascii="Times New Roman" w:eastAsia="Times New Roman" w:hAnsi="Times New Roman"/>
          <w:sz w:val="26"/>
          <w:szCs w:val="26"/>
        </w:rPr>
        <w:t>(</w:t>
      </w:r>
      <w:r w:rsidR="001D712B">
        <w:rPr>
          <w:rFonts w:ascii="Times New Roman" w:eastAsia="Times New Roman" w:hAnsi="Times New Roman"/>
          <w:sz w:val="26"/>
          <w:szCs w:val="26"/>
        </w:rPr>
        <w:t>в действующей редакции</w:t>
      </w:r>
      <w:r w:rsidRPr="001C5133">
        <w:rPr>
          <w:rFonts w:ascii="Times New Roman" w:hAnsi="Times New Roman"/>
          <w:sz w:val="26"/>
          <w:szCs w:val="26"/>
        </w:rPr>
        <w:t>).</w:t>
      </w:r>
    </w:p>
    <w:p w14:paraId="6BABAEE6" w14:textId="77777777" w:rsidR="008058C4" w:rsidRPr="001A7E3B" w:rsidRDefault="008058C4" w:rsidP="008058C4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1A7E3B">
        <w:rPr>
          <w:rFonts w:ascii="Times New Roman" w:eastAsia="Times New Roman" w:hAnsi="Times New Roman"/>
          <w:b/>
          <w:sz w:val="26"/>
          <w:szCs w:val="26"/>
          <w:lang w:eastAsia="ru-RU"/>
        </w:rPr>
        <w:t>IX. Требования к содержанию и форме предложения с учетом регламента оператора электронной торговой площадки</w:t>
      </w:r>
    </w:p>
    <w:p w14:paraId="346197F4" w14:textId="77777777" w:rsidR="008058C4" w:rsidRPr="001A7E3B" w:rsidRDefault="008058C4" w:rsidP="008058C4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A7E3B">
        <w:rPr>
          <w:rFonts w:ascii="Times New Roman" w:eastAsia="Times New Roman" w:hAnsi="Times New Roman"/>
          <w:sz w:val="26"/>
          <w:szCs w:val="26"/>
          <w:lang w:eastAsia="ru-RU"/>
        </w:rPr>
        <w:t>Предложение составляется участником на белорусском и (или) русском языках и подается посредством его размещения на электронной торговой площадке в срок для подготовки и подачи предложений.</w:t>
      </w:r>
    </w:p>
    <w:p w14:paraId="1F0F42C9" w14:textId="77777777" w:rsidR="008058C4" w:rsidRPr="001A7E3B" w:rsidRDefault="008058C4" w:rsidP="008058C4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A7E3B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>В случае если предметом государственной закупки являются товары, предложение должно содержать конкретные показатели (характеристики), соответствующие требованиям документов процедуры запроса ценовых предложений, и указание на товарный знак, изобретение (при наличии), полезную модель (при наличии), промышленный образец (при наличии), селекционное достижение (при наличии), наименование места происхождения товара и его производителя (изготовителя).</w:t>
      </w:r>
    </w:p>
    <w:p w14:paraId="2781D603" w14:textId="77777777" w:rsidR="008058C4" w:rsidRPr="001A7E3B" w:rsidRDefault="008058C4" w:rsidP="008058C4">
      <w:pPr>
        <w:widowControl w:val="0"/>
        <w:autoSpaceDE w:val="0"/>
        <w:autoSpaceDN w:val="0"/>
        <w:spacing w:before="220"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A7E3B">
        <w:rPr>
          <w:rFonts w:ascii="Times New Roman" w:eastAsia="Times New Roman" w:hAnsi="Times New Roman"/>
          <w:sz w:val="26"/>
          <w:szCs w:val="26"/>
          <w:lang w:eastAsia="ru-RU"/>
        </w:rPr>
        <w:t>Предложение должно содержать следующие сведения:</w:t>
      </w:r>
    </w:p>
    <w:p w14:paraId="3AFC0563" w14:textId="77777777" w:rsidR="008058C4" w:rsidRPr="001A7E3B" w:rsidRDefault="008058C4" w:rsidP="008058C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99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520"/>
        <w:gridCol w:w="3470"/>
      </w:tblGrid>
      <w:tr w:rsidR="008058C4" w:rsidRPr="001A7E3B" w14:paraId="27023BD5" w14:textId="77777777" w:rsidTr="00F46D62">
        <w:tc>
          <w:tcPr>
            <w:tcW w:w="9990" w:type="dxa"/>
            <w:gridSpan w:val="2"/>
            <w:vAlign w:val="center"/>
          </w:tcPr>
          <w:p w14:paraId="716767B3" w14:textId="77777777" w:rsidR="008058C4" w:rsidRPr="001A7E3B" w:rsidRDefault="008058C4" w:rsidP="00F46D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1A7E3B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Сведения о запросе ценовых предложений</w:t>
            </w:r>
          </w:p>
        </w:tc>
      </w:tr>
      <w:tr w:rsidR="008058C4" w:rsidRPr="001A7E3B" w14:paraId="6D33EE27" w14:textId="77777777" w:rsidTr="00F46D62">
        <w:tc>
          <w:tcPr>
            <w:tcW w:w="6520" w:type="dxa"/>
          </w:tcPr>
          <w:p w14:paraId="1BBE3352" w14:textId="77777777" w:rsidR="008058C4" w:rsidRPr="001A7E3B" w:rsidRDefault="008058C4" w:rsidP="00F46D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1A7E3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Регистрационный номер процедуры государственной закупки, присвоенный электронной торговой площадкой</w:t>
            </w:r>
          </w:p>
        </w:tc>
        <w:tc>
          <w:tcPr>
            <w:tcW w:w="3470" w:type="dxa"/>
          </w:tcPr>
          <w:p w14:paraId="6AC39B91" w14:textId="77777777" w:rsidR="008058C4" w:rsidRPr="001A7E3B" w:rsidRDefault="008058C4" w:rsidP="00F46D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  <w:tr w:rsidR="008058C4" w:rsidRPr="001A7E3B" w14:paraId="61155FFD" w14:textId="77777777" w:rsidTr="00F46D62">
        <w:tc>
          <w:tcPr>
            <w:tcW w:w="9990" w:type="dxa"/>
            <w:gridSpan w:val="2"/>
            <w:vAlign w:val="center"/>
          </w:tcPr>
          <w:p w14:paraId="7C443E42" w14:textId="77777777" w:rsidR="008058C4" w:rsidRPr="001A7E3B" w:rsidRDefault="008058C4" w:rsidP="00F46D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1A7E3B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Сведения о предложении (частях (лотах) предложения)</w:t>
            </w:r>
          </w:p>
        </w:tc>
      </w:tr>
      <w:tr w:rsidR="008058C4" w:rsidRPr="001A7E3B" w14:paraId="2B226646" w14:textId="77777777" w:rsidTr="00F46D62">
        <w:trPr>
          <w:trHeight w:val="544"/>
        </w:trPr>
        <w:tc>
          <w:tcPr>
            <w:tcW w:w="9990" w:type="dxa"/>
            <w:gridSpan w:val="2"/>
            <w:vAlign w:val="center"/>
          </w:tcPr>
          <w:tbl>
            <w:tblPr>
              <w:tblpPr w:leftFromText="180" w:rightFromText="180" w:vertAnchor="text" w:horzAnchor="page" w:tblpX="5806" w:tblpY="-210"/>
              <w:tblOverlap w:val="never"/>
              <w:tblW w:w="0" w:type="auto"/>
              <w:tblBorders>
                <w:bottom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567"/>
            </w:tblGrid>
            <w:tr w:rsidR="008058C4" w:rsidRPr="001A7E3B" w14:paraId="67F57FBB" w14:textId="77777777" w:rsidTr="00F46D62">
              <w:trPr>
                <w:trHeight w:val="285"/>
              </w:trPr>
              <w:tc>
                <w:tcPr>
                  <w:tcW w:w="567" w:type="dxa"/>
                </w:tcPr>
                <w:p w14:paraId="0C104A0D" w14:textId="77777777" w:rsidR="008058C4" w:rsidRPr="00C65FF8" w:rsidRDefault="008058C4" w:rsidP="00F46D62">
                  <w:pPr>
                    <w:pStyle w:val="ConsPlusNormal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</w:tr>
          </w:tbl>
          <w:p w14:paraId="50320CD0" w14:textId="77777777" w:rsidR="008058C4" w:rsidRPr="001A7E3B" w:rsidRDefault="008058C4" w:rsidP="00F46D62">
            <w:pPr>
              <w:widowControl w:val="0"/>
              <w:autoSpaceDE w:val="0"/>
              <w:autoSpaceDN w:val="0"/>
              <w:spacing w:after="0" w:line="240" w:lineRule="auto"/>
              <w:ind w:firstLine="3969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1A7E3B">
              <w:rPr>
                <w:rFonts w:ascii="Times New Roman" w:hAnsi="Times New Roman"/>
                <w:sz w:val="26"/>
                <w:szCs w:val="26"/>
              </w:rPr>
              <w:t>Часть (лот) №</w:t>
            </w:r>
          </w:p>
        </w:tc>
      </w:tr>
      <w:tr w:rsidR="008058C4" w:rsidRPr="001A7E3B" w14:paraId="7C36F7CA" w14:textId="77777777" w:rsidTr="00F46D62">
        <w:tc>
          <w:tcPr>
            <w:tcW w:w="6520" w:type="dxa"/>
          </w:tcPr>
          <w:p w14:paraId="61BA55AF" w14:textId="77777777" w:rsidR="008058C4" w:rsidRPr="001A7E3B" w:rsidRDefault="008058C4" w:rsidP="00F46D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1A7E3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Наименование предлагаемых товаров (работ, услуг)</w:t>
            </w:r>
          </w:p>
        </w:tc>
        <w:tc>
          <w:tcPr>
            <w:tcW w:w="3470" w:type="dxa"/>
          </w:tcPr>
          <w:p w14:paraId="4475F4A3" w14:textId="77777777" w:rsidR="008058C4" w:rsidRPr="001A7E3B" w:rsidRDefault="008058C4" w:rsidP="00F46D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  <w:tr w:rsidR="008058C4" w:rsidRPr="001A7E3B" w14:paraId="401A0558" w14:textId="77777777" w:rsidTr="00F46D62">
        <w:tc>
          <w:tcPr>
            <w:tcW w:w="6520" w:type="dxa"/>
          </w:tcPr>
          <w:p w14:paraId="63CCF3C5" w14:textId="77777777" w:rsidR="008058C4" w:rsidRPr="001A7E3B" w:rsidRDefault="008058C4" w:rsidP="00F46D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1A7E3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Описание предлагаемых товаров (работ, услуг)</w:t>
            </w:r>
          </w:p>
        </w:tc>
        <w:tc>
          <w:tcPr>
            <w:tcW w:w="3470" w:type="dxa"/>
          </w:tcPr>
          <w:p w14:paraId="48B0C247" w14:textId="77777777" w:rsidR="008058C4" w:rsidRPr="001A7E3B" w:rsidRDefault="008058C4" w:rsidP="00F46D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  <w:tr w:rsidR="008058C4" w:rsidRPr="001A7E3B" w14:paraId="6E38F6DE" w14:textId="77777777" w:rsidTr="00F46D62">
        <w:tc>
          <w:tcPr>
            <w:tcW w:w="6520" w:type="dxa"/>
          </w:tcPr>
          <w:p w14:paraId="414BDBDB" w14:textId="77777777" w:rsidR="008058C4" w:rsidRPr="001A7E3B" w:rsidRDefault="008058C4" w:rsidP="00F46D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1A7E3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Страна происхождения товаров (работ, услуг)</w:t>
            </w:r>
          </w:p>
        </w:tc>
        <w:tc>
          <w:tcPr>
            <w:tcW w:w="3470" w:type="dxa"/>
          </w:tcPr>
          <w:p w14:paraId="163E4710" w14:textId="77777777" w:rsidR="008058C4" w:rsidRPr="001A7E3B" w:rsidRDefault="008058C4" w:rsidP="00F46D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  <w:tr w:rsidR="008058C4" w:rsidRPr="001A7E3B" w14:paraId="4294F313" w14:textId="77777777" w:rsidTr="00F46D62">
        <w:tc>
          <w:tcPr>
            <w:tcW w:w="6520" w:type="dxa"/>
          </w:tcPr>
          <w:p w14:paraId="1A639C7C" w14:textId="77777777" w:rsidR="008058C4" w:rsidRPr="001A7E3B" w:rsidRDefault="008058C4" w:rsidP="00F46D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1A7E3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Объем (кол-во), ед. изм.</w:t>
            </w:r>
          </w:p>
        </w:tc>
        <w:tc>
          <w:tcPr>
            <w:tcW w:w="3470" w:type="dxa"/>
          </w:tcPr>
          <w:p w14:paraId="7A770202" w14:textId="77777777" w:rsidR="008058C4" w:rsidRPr="001A7E3B" w:rsidRDefault="008058C4" w:rsidP="00F46D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  <w:tr w:rsidR="008058C4" w:rsidRPr="001A7E3B" w14:paraId="61381C4C" w14:textId="77777777" w:rsidTr="00F46D62">
        <w:tc>
          <w:tcPr>
            <w:tcW w:w="6520" w:type="dxa"/>
          </w:tcPr>
          <w:p w14:paraId="673DEC8D" w14:textId="77777777" w:rsidR="008058C4" w:rsidRPr="001A7E3B" w:rsidRDefault="008058C4" w:rsidP="00F46D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1A7E3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Документы и (или) сведения, подтверждающие соответствие предмету государственной закупки и требованиям к предмету государственной закупки, установленным документами процедуры запроса ценовых предложений</w:t>
            </w:r>
          </w:p>
        </w:tc>
        <w:tc>
          <w:tcPr>
            <w:tcW w:w="3470" w:type="dxa"/>
          </w:tcPr>
          <w:p w14:paraId="4DA8D675" w14:textId="77777777" w:rsidR="008058C4" w:rsidRPr="001A7E3B" w:rsidRDefault="008058C4" w:rsidP="00F46D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  <w:tr w:rsidR="008058C4" w:rsidRPr="001A7E3B" w14:paraId="2BF9B25F" w14:textId="77777777" w:rsidTr="00F46D62">
        <w:tc>
          <w:tcPr>
            <w:tcW w:w="6520" w:type="dxa"/>
          </w:tcPr>
          <w:p w14:paraId="40A268A0" w14:textId="77777777" w:rsidR="008058C4" w:rsidRPr="001A7E3B" w:rsidRDefault="008058C4" w:rsidP="00F46D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1A7E3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Цена предложения (по части (лоту)) </w:t>
            </w:r>
          </w:p>
        </w:tc>
        <w:tc>
          <w:tcPr>
            <w:tcW w:w="3470" w:type="dxa"/>
          </w:tcPr>
          <w:p w14:paraId="319493DF" w14:textId="77777777" w:rsidR="008058C4" w:rsidRPr="001A7E3B" w:rsidRDefault="008058C4" w:rsidP="00F46D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  <w:tr w:rsidR="008058C4" w:rsidRPr="001A7E3B" w14:paraId="3BED2880" w14:textId="77777777" w:rsidTr="00F46D62">
        <w:tc>
          <w:tcPr>
            <w:tcW w:w="6520" w:type="dxa"/>
          </w:tcPr>
          <w:p w14:paraId="253CB09E" w14:textId="77777777" w:rsidR="008058C4" w:rsidRPr="001A7E3B" w:rsidRDefault="008058C4" w:rsidP="00F46D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1A7E3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Заявление о праве на применение преференциальной поправки, если участник заявляет о таком праве и ее применение установлено Советом Министров Республики Беларусь</w:t>
            </w:r>
          </w:p>
        </w:tc>
        <w:tc>
          <w:tcPr>
            <w:tcW w:w="3470" w:type="dxa"/>
          </w:tcPr>
          <w:p w14:paraId="24506987" w14:textId="77777777" w:rsidR="008058C4" w:rsidRPr="001A7E3B" w:rsidRDefault="008058C4" w:rsidP="00F46D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  <w:tr w:rsidR="008058C4" w:rsidRPr="001A7E3B" w14:paraId="27253DF9" w14:textId="77777777" w:rsidTr="00F46D62">
        <w:tc>
          <w:tcPr>
            <w:tcW w:w="6520" w:type="dxa"/>
          </w:tcPr>
          <w:p w14:paraId="143782C8" w14:textId="77777777" w:rsidR="008058C4" w:rsidRPr="001A7E3B" w:rsidRDefault="008058C4" w:rsidP="00F46D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1A7E3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Заявление о согласии участника в случае признания его участником-победителем заключить договор на условиях, указанных в документах процедуры запроса ценовых предложений, его предложении и протоколе выбора участника-победителя </w:t>
            </w:r>
          </w:p>
        </w:tc>
        <w:tc>
          <w:tcPr>
            <w:tcW w:w="3470" w:type="dxa"/>
          </w:tcPr>
          <w:p w14:paraId="30A0E2B0" w14:textId="77777777" w:rsidR="008058C4" w:rsidRPr="001A7E3B" w:rsidRDefault="008058C4" w:rsidP="00F46D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  <w:tr w:rsidR="008058C4" w:rsidRPr="001A7E3B" w14:paraId="64A12B7B" w14:textId="77777777" w:rsidTr="00F46D62">
        <w:tc>
          <w:tcPr>
            <w:tcW w:w="6520" w:type="dxa"/>
          </w:tcPr>
          <w:p w14:paraId="5AC75099" w14:textId="77777777" w:rsidR="008058C4" w:rsidRPr="001A7E3B" w:rsidRDefault="008058C4" w:rsidP="00F46D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1A7E3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Заявление о согласии участника на размещение в открытом доступе его предложения </w:t>
            </w:r>
          </w:p>
        </w:tc>
        <w:tc>
          <w:tcPr>
            <w:tcW w:w="3470" w:type="dxa"/>
          </w:tcPr>
          <w:p w14:paraId="2B6BE0F0" w14:textId="77777777" w:rsidR="008058C4" w:rsidRPr="001A7E3B" w:rsidRDefault="008058C4" w:rsidP="00F46D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  <w:tr w:rsidR="008058C4" w:rsidRPr="001A7E3B" w14:paraId="30749A76" w14:textId="77777777" w:rsidTr="00F46D62">
        <w:tc>
          <w:tcPr>
            <w:tcW w:w="9990" w:type="dxa"/>
            <w:gridSpan w:val="2"/>
            <w:vAlign w:val="center"/>
          </w:tcPr>
          <w:p w14:paraId="160DF4CA" w14:textId="77777777" w:rsidR="008058C4" w:rsidRPr="001A7E3B" w:rsidRDefault="008058C4" w:rsidP="00F46D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1A7E3B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Сведения об участнике</w:t>
            </w:r>
          </w:p>
        </w:tc>
      </w:tr>
      <w:tr w:rsidR="008058C4" w:rsidRPr="001A7E3B" w14:paraId="12CA2569" w14:textId="77777777" w:rsidTr="00F46D62">
        <w:tc>
          <w:tcPr>
            <w:tcW w:w="6520" w:type="dxa"/>
          </w:tcPr>
          <w:p w14:paraId="045679BC" w14:textId="77777777" w:rsidR="008058C4" w:rsidRPr="001A7E3B" w:rsidRDefault="008058C4" w:rsidP="00F46D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1A7E3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Наименование (для юридического лица) либо фамилия, собственное имя, отчество (при наличии) (для физического лица, в том числе индивидуального предпринимателя)</w:t>
            </w:r>
          </w:p>
        </w:tc>
        <w:tc>
          <w:tcPr>
            <w:tcW w:w="3470" w:type="dxa"/>
          </w:tcPr>
          <w:p w14:paraId="0488E51C" w14:textId="77777777" w:rsidR="008058C4" w:rsidRPr="001A7E3B" w:rsidRDefault="008058C4" w:rsidP="00F46D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  <w:tr w:rsidR="008058C4" w:rsidRPr="001A7E3B" w14:paraId="125D14F1" w14:textId="77777777" w:rsidTr="00F46D62">
        <w:tc>
          <w:tcPr>
            <w:tcW w:w="6520" w:type="dxa"/>
          </w:tcPr>
          <w:p w14:paraId="7009F67F" w14:textId="77777777" w:rsidR="008058C4" w:rsidRPr="001A7E3B" w:rsidRDefault="008058C4" w:rsidP="00F46D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1A7E3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Место нахождения (для юридического лица) либо место </w:t>
            </w:r>
            <w:r w:rsidRPr="001A7E3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lastRenderedPageBreak/>
              <w:t>жительства (для физического лица, в том числе индивидуального предпринимателя)</w:t>
            </w:r>
          </w:p>
        </w:tc>
        <w:tc>
          <w:tcPr>
            <w:tcW w:w="3470" w:type="dxa"/>
          </w:tcPr>
          <w:p w14:paraId="49425FAC" w14:textId="77777777" w:rsidR="008058C4" w:rsidRPr="001A7E3B" w:rsidRDefault="008058C4" w:rsidP="00F46D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  <w:tr w:rsidR="008058C4" w:rsidRPr="001A7E3B" w14:paraId="7DC49D49" w14:textId="77777777" w:rsidTr="00F46D62">
        <w:tc>
          <w:tcPr>
            <w:tcW w:w="6520" w:type="dxa"/>
          </w:tcPr>
          <w:p w14:paraId="17F911A8" w14:textId="77777777" w:rsidR="008058C4" w:rsidRPr="001A7E3B" w:rsidRDefault="008058C4" w:rsidP="00F46D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1A7E3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Учетный номер плательщика (для юридического лица, индивидуального предпринимателя)</w:t>
            </w:r>
          </w:p>
        </w:tc>
        <w:tc>
          <w:tcPr>
            <w:tcW w:w="3470" w:type="dxa"/>
          </w:tcPr>
          <w:p w14:paraId="49272509" w14:textId="77777777" w:rsidR="008058C4" w:rsidRPr="001A7E3B" w:rsidRDefault="008058C4" w:rsidP="00F46D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  <w:tr w:rsidR="008058C4" w:rsidRPr="001A7E3B" w14:paraId="5230ADA4" w14:textId="77777777" w:rsidTr="00F46D62">
        <w:tc>
          <w:tcPr>
            <w:tcW w:w="6520" w:type="dxa"/>
          </w:tcPr>
          <w:p w14:paraId="7AD3039C" w14:textId="77777777" w:rsidR="008058C4" w:rsidRPr="001A7E3B" w:rsidRDefault="008058C4" w:rsidP="00F46D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1A7E3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Данные документа, удостоверяющего личность (номер, дата выдачи, орган, выдавший документ), - для физического лица, в том числе индивидуального предпринимателя</w:t>
            </w:r>
          </w:p>
        </w:tc>
        <w:tc>
          <w:tcPr>
            <w:tcW w:w="3470" w:type="dxa"/>
          </w:tcPr>
          <w:p w14:paraId="0C3E6EE3" w14:textId="77777777" w:rsidR="008058C4" w:rsidRPr="001A7E3B" w:rsidRDefault="008058C4" w:rsidP="00F46D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  <w:tr w:rsidR="008058C4" w:rsidRPr="001A7E3B" w14:paraId="1576A880" w14:textId="77777777" w:rsidTr="00F46D62">
        <w:tc>
          <w:tcPr>
            <w:tcW w:w="6520" w:type="dxa"/>
          </w:tcPr>
          <w:p w14:paraId="308248BE" w14:textId="77777777" w:rsidR="008058C4" w:rsidRPr="001A7E3B" w:rsidRDefault="008058C4" w:rsidP="00F46D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1A7E3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Наименование</w:t>
            </w:r>
            <w:r w:rsidRPr="001A7E3B">
              <w:rPr>
                <w:rFonts w:ascii="Times New Roman" w:eastAsia="Times New Roman" w:hAnsi="Times New Roman"/>
                <w:sz w:val="26"/>
                <w:szCs w:val="26"/>
                <w:lang w:val="en-US" w:eastAsia="ru-RU"/>
              </w:rPr>
              <w:t> </w:t>
            </w:r>
            <w:r w:rsidRPr="001A7E3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документа(</w:t>
            </w:r>
            <w:proofErr w:type="spellStart"/>
            <w:r w:rsidRPr="001A7E3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ов</w:t>
            </w:r>
            <w:proofErr w:type="spellEnd"/>
            <w:r w:rsidRPr="001A7E3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):</w:t>
            </w:r>
            <w:r w:rsidRPr="001A7E3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br/>
              <w:t>подтверждающих соответствие требованиям к участникам, установленным согласно пункту 2 статьи 16 Закона Республики Беларусь от 13 июля 2012 года "О государственных закупках товаров (работ, услуг)";</w:t>
            </w:r>
            <w:r w:rsidRPr="001A7E3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br/>
              <w:t>подтверждающих право на применение преференциальной</w:t>
            </w:r>
            <w:r w:rsidRPr="001A7E3B">
              <w:rPr>
                <w:rFonts w:ascii="Times New Roman" w:eastAsia="Times New Roman" w:hAnsi="Times New Roman"/>
                <w:sz w:val="26"/>
                <w:szCs w:val="26"/>
                <w:lang w:val="en-US" w:eastAsia="ru-RU"/>
              </w:rPr>
              <w:t> </w:t>
            </w:r>
            <w:r w:rsidRPr="001A7E3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поправки;</w:t>
            </w:r>
            <w:r w:rsidRPr="001A7E3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br/>
              <w:t>представление которых установлено документами процедуры запроса ценовых предложений</w:t>
            </w:r>
          </w:p>
        </w:tc>
        <w:tc>
          <w:tcPr>
            <w:tcW w:w="3470" w:type="dxa"/>
          </w:tcPr>
          <w:p w14:paraId="112D6489" w14:textId="77777777" w:rsidR="008058C4" w:rsidRPr="001A7E3B" w:rsidRDefault="008058C4" w:rsidP="00F46D6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</w:tbl>
    <w:p w14:paraId="042AE9FB" w14:textId="77777777" w:rsidR="005F2D90" w:rsidRDefault="005F2D90" w:rsidP="008058C4">
      <w:pPr>
        <w:spacing w:after="200" w:line="276" w:lineRule="auto"/>
        <w:jc w:val="both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p w14:paraId="7D5EED7D" w14:textId="77777777" w:rsidR="008058C4" w:rsidRPr="001A7E3B" w:rsidRDefault="008058C4" w:rsidP="008058C4">
      <w:pPr>
        <w:spacing w:after="200" w:line="276" w:lineRule="auto"/>
        <w:jc w:val="both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 w:rsidRPr="001A7E3B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СПЕЦИФИКАЦИЯ</w:t>
      </w: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7"/>
        <w:gridCol w:w="594"/>
        <w:gridCol w:w="1134"/>
        <w:gridCol w:w="2411"/>
        <w:gridCol w:w="1276"/>
        <w:gridCol w:w="851"/>
        <w:gridCol w:w="992"/>
        <w:gridCol w:w="850"/>
        <w:gridCol w:w="851"/>
      </w:tblGrid>
      <w:tr w:rsidR="008058C4" w:rsidRPr="001A7E3B" w14:paraId="24B8A490" w14:textId="77777777" w:rsidTr="00F46D62">
        <w:tc>
          <w:tcPr>
            <w:tcW w:w="397" w:type="dxa"/>
            <w:shd w:val="clear" w:color="auto" w:fill="auto"/>
          </w:tcPr>
          <w:p w14:paraId="3DC9D42A" w14:textId="77777777" w:rsidR="008058C4" w:rsidRPr="004317A8" w:rsidRDefault="008058C4" w:rsidP="00F46D62">
            <w:pPr>
              <w:adjustRightInd w:val="0"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317A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</w:t>
            </w:r>
          </w:p>
          <w:p w14:paraId="02DD1D90" w14:textId="77777777" w:rsidR="008058C4" w:rsidRPr="004317A8" w:rsidRDefault="008058C4" w:rsidP="00F46D62">
            <w:pPr>
              <w:adjustRightInd w:val="0"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317A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594" w:type="dxa"/>
            <w:shd w:val="clear" w:color="auto" w:fill="auto"/>
          </w:tcPr>
          <w:p w14:paraId="77C3C9AB" w14:textId="77777777" w:rsidR="008058C4" w:rsidRPr="004317A8" w:rsidRDefault="008058C4" w:rsidP="00F46D62">
            <w:pPr>
              <w:adjustRightInd w:val="0"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317A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Номер</w:t>
            </w:r>
            <w:r w:rsidRPr="004317A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лота</w:t>
            </w:r>
          </w:p>
        </w:tc>
        <w:tc>
          <w:tcPr>
            <w:tcW w:w="1134" w:type="dxa"/>
            <w:shd w:val="clear" w:color="auto" w:fill="auto"/>
          </w:tcPr>
          <w:p w14:paraId="2D1C9358" w14:textId="77777777" w:rsidR="008058C4" w:rsidRPr="004317A8" w:rsidRDefault="008058C4" w:rsidP="00F46D62">
            <w:pPr>
              <w:adjustRightInd w:val="0"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317A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Наименование предлагаемых товаров (работ, услуг)</w:t>
            </w:r>
          </w:p>
          <w:p w14:paraId="3C4D68DE" w14:textId="77777777" w:rsidR="008058C4" w:rsidRPr="004317A8" w:rsidRDefault="008058C4" w:rsidP="00F46D62">
            <w:pPr>
              <w:adjustRightInd w:val="0"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411" w:type="dxa"/>
            <w:shd w:val="clear" w:color="auto" w:fill="auto"/>
          </w:tcPr>
          <w:p w14:paraId="00BCD495" w14:textId="77777777" w:rsidR="008058C4" w:rsidRPr="004317A8" w:rsidRDefault="008058C4" w:rsidP="00F46D62">
            <w:pPr>
              <w:adjustRightInd w:val="0"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317A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Описание предлагаемых товаров (работ, услуг)</w:t>
            </w:r>
          </w:p>
        </w:tc>
        <w:tc>
          <w:tcPr>
            <w:tcW w:w="1276" w:type="dxa"/>
            <w:shd w:val="clear" w:color="auto" w:fill="auto"/>
          </w:tcPr>
          <w:p w14:paraId="673419FD" w14:textId="77777777" w:rsidR="008058C4" w:rsidRPr="004317A8" w:rsidRDefault="008058C4" w:rsidP="00F46D62">
            <w:pPr>
              <w:adjustRightInd w:val="0"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317A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Страна происхождения товаров (работ, услуг), </w:t>
            </w:r>
            <w:r w:rsidRPr="004317A8">
              <w:rPr>
                <w:rFonts w:ascii="Times New Roman" w:eastAsia="Times New Roman" w:hAnsi="Times New Roman"/>
                <w:b/>
                <w:sz w:val="20"/>
                <w:szCs w:val="20"/>
                <w:u w:val="single"/>
                <w:lang w:eastAsia="ru-RU"/>
              </w:rPr>
              <w:t>условия поставки товаров</w:t>
            </w:r>
            <w:r w:rsidRPr="004317A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(выполнения работ, оказания услуг),</w:t>
            </w:r>
          </w:p>
        </w:tc>
        <w:tc>
          <w:tcPr>
            <w:tcW w:w="851" w:type="dxa"/>
            <w:shd w:val="clear" w:color="auto" w:fill="auto"/>
          </w:tcPr>
          <w:p w14:paraId="54D5F226" w14:textId="77777777" w:rsidR="008058C4" w:rsidRPr="004317A8" w:rsidRDefault="008058C4" w:rsidP="00F46D62">
            <w:pPr>
              <w:adjustRightInd w:val="0"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317A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Объем (кол-во), ед. изм.</w:t>
            </w:r>
          </w:p>
        </w:tc>
        <w:tc>
          <w:tcPr>
            <w:tcW w:w="992" w:type="dxa"/>
          </w:tcPr>
          <w:p w14:paraId="2EB78F0C" w14:textId="77777777" w:rsidR="008058C4" w:rsidRPr="004317A8" w:rsidRDefault="008058C4" w:rsidP="00F46D62">
            <w:pPr>
              <w:adjustRightInd w:val="0"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ru-RU"/>
              </w:rPr>
            </w:pPr>
            <w:r w:rsidRPr="004317A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Цена единицы, валюта платежа</w:t>
            </w:r>
          </w:p>
        </w:tc>
        <w:tc>
          <w:tcPr>
            <w:tcW w:w="850" w:type="dxa"/>
          </w:tcPr>
          <w:p w14:paraId="52F780C5" w14:textId="77777777" w:rsidR="008058C4" w:rsidRPr="004317A8" w:rsidRDefault="008058C4" w:rsidP="00F46D62">
            <w:pPr>
              <w:adjustRightInd w:val="0"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317A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Ставка НДС, %</w:t>
            </w:r>
          </w:p>
        </w:tc>
        <w:tc>
          <w:tcPr>
            <w:tcW w:w="851" w:type="dxa"/>
            <w:shd w:val="clear" w:color="auto" w:fill="auto"/>
          </w:tcPr>
          <w:p w14:paraId="7C13F55B" w14:textId="77777777" w:rsidR="008058C4" w:rsidRPr="004317A8" w:rsidRDefault="008058C4" w:rsidP="00F46D62">
            <w:pPr>
              <w:adjustRightInd w:val="0"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317A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Стоимость товаров (работ, услуг) с НДС, валюта платежа</w:t>
            </w:r>
          </w:p>
        </w:tc>
      </w:tr>
      <w:tr w:rsidR="008058C4" w:rsidRPr="001A7E3B" w14:paraId="645C4B2F" w14:textId="77777777" w:rsidTr="00F46D62">
        <w:tc>
          <w:tcPr>
            <w:tcW w:w="397" w:type="dxa"/>
            <w:shd w:val="clear" w:color="auto" w:fill="auto"/>
            <w:vAlign w:val="center"/>
          </w:tcPr>
          <w:p w14:paraId="5A8DEF91" w14:textId="77777777" w:rsidR="008058C4" w:rsidRPr="001A7E3B" w:rsidRDefault="008058C4" w:rsidP="00F46D62">
            <w:pPr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594" w:type="dxa"/>
            <w:shd w:val="clear" w:color="auto" w:fill="auto"/>
            <w:vAlign w:val="center"/>
          </w:tcPr>
          <w:p w14:paraId="122C83EA" w14:textId="77777777" w:rsidR="008058C4" w:rsidRPr="001A7E3B" w:rsidRDefault="008058C4" w:rsidP="00F46D62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0CD739C" w14:textId="77777777" w:rsidR="008058C4" w:rsidRPr="001A7E3B" w:rsidRDefault="008058C4" w:rsidP="00F46D62">
            <w:pPr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411" w:type="dxa"/>
            <w:shd w:val="clear" w:color="auto" w:fill="auto"/>
            <w:vAlign w:val="center"/>
          </w:tcPr>
          <w:p w14:paraId="74D90C13" w14:textId="77777777" w:rsidR="008058C4" w:rsidRPr="001A7E3B" w:rsidRDefault="008058C4" w:rsidP="00F46D62">
            <w:pPr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45B11E07" w14:textId="77777777" w:rsidR="008058C4" w:rsidRPr="001A7E3B" w:rsidRDefault="008058C4" w:rsidP="00F46D62">
            <w:pPr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36D9C663" w14:textId="77777777" w:rsidR="008058C4" w:rsidRPr="001A7E3B" w:rsidRDefault="008058C4" w:rsidP="00F46D62">
            <w:pPr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992" w:type="dxa"/>
          </w:tcPr>
          <w:p w14:paraId="5B9CA79E" w14:textId="77777777" w:rsidR="008058C4" w:rsidRPr="001A7E3B" w:rsidRDefault="008058C4" w:rsidP="00F46D62">
            <w:pPr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</w:tcPr>
          <w:p w14:paraId="23D74891" w14:textId="77777777" w:rsidR="008058C4" w:rsidRPr="001A7E3B" w:rsidRDefault="008058C4" w:rsidP="00F46D62">
            <w:pPr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1507B94C" w14:textId="77777777" w:rsidR="008058C4" w:rsidRPr="001A7E3B" w:rsidRDefault="008058C4" w:rsidP="00F46D62">
            <w:pPr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  <w:tr w:rsidR="008058C4" w:rsidRPr="001A7E3B" w14:paraId="77ADB7EA" w14:textId="77777777" w:rsidTr="00F46D62">
        <w:tc>
          <w:tcPr>
            <w:tcW w:w="397" w:type="dxa"/>
            <w:shd w:val="clear" w:color="auto" w:fill="auto"/>
            <w:vAlign w:val="center"/>
          </w:tcPr>
          <w:p w14:paraId="43BD3B37" w14:textId="77777777" w:rsidR="008058C4" w:rsidRPr="001A7E3B" w:rsidRDefault="008058C4" w:rsidP="00F46D62">
            <w:pPr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594" w:type="dxa"/>
            <w:shd w:val="clear" w:color="auto" w:fill="auto"/>
            <w:vAlign w:val="center"/>
          </w:tcPr>
          <w:p w14:paraId="4D959175" w14:textId="77777777" w:rsidR="008058C4" w:rsidRPr="001A7E3B" w:rsidRDefault="008058C4" w:rsidP="00F46D62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DFA2598" w14:textId="77777777" w:rsidR="008058C4" w:rsidRPr="001A7E3B" w:rsidRDefault="008058C4" w:rsidP="00F46D62">
            <w:pPr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411" w:type="dxa"/>
            <w:shd w:val="clear" w:color="auto" w:fill="auto"/>
            <w:vAlign w:val="center"/>
          </w:tcPr>
          <w:p w14:paraId="00812E3C" w14:textId="77777777" w:rsidR="008058C4" w:rsidRPr="001A7E3B" w:rsidRDefault="008058C4" w:rsidP="00F46D62">
            <w:pPr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76D76A91" w14:textId="77777777" w:rsidR="008058C4" w:rsidRPr="001A7E3B" w:rsidRDefault="008058C4" w:rsidP="00F46D62">
            <w:pPr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4120346A" w14:textId="77777777" w:rsidR="008058C4" w:rsidRPr="001A7E3B" w:rsidRDefault="008058C4" w:rsidP="00F46D62">
            <w:pPr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992" w:type="dxa"/>
          </w:tcPr>
          <w:p w14:paraId="0B878F91" w14:textId="77777777" w:rsidR="008058C4" w:rsidRPr="001A7E3B" w:rsidRDefault="008058C4" w:rsidP="00F46D62">
            <w:pPr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</w:tcPr>
          <w:p w14:paraId="6A9B64F8" w14:textId="77777777" w:rsidR="008058C4" w:rsidRPr="001A7E3B" w:rsidRDefault="008058C4" w:rsidP="00F46D62">
            <w:pPr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667D803E" w14:textId="77777777" w:rsidR="008058C4" w:rsidRPr="001A7E3B" w:rsidRDefault="008058C4" w:rsidP="00F46D62">
            <w:pPr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</w:tbl>
    <w:p w14:paraId="5E7593B4" w14:textId="77777777" w:rsidR="008058C4" w:rsidRPr="001A7E3B" w:rsidRDefault="008058C4" w:rsidP="008058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</w:p>
    <w:p w14:paraId="5FB0386E" w14:textId="77777777" w:rsidR="008058C4" w:rsidRPr="001A7E3B" w:rsidRDefault="008058C4" w:rsidP="008058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1A7E3B">
        <w:rPr>
          <w:rFonts w:ascii="Times New Roman" w:eastAsia="Times New Roman" w:hAnsi="Times New Roman"/>
          <w:bCs/>
          <w:sz w:val="26"/>
          <w:szCs w:val="26"/>
          <w:lang w:eastAsia="ru-RU"/>
        </w:rPr>
        <w:t>Предложение подается участником посредством его размещения на электронной торговой площадке в сроки, указанные в приглашении.</w:t>
      </w:r>
    </w:p>
    <w:p w14:paraId="0671BE37" w14:textId="77777777" w:rsidR="008058C4" w:rsidRPr="001A7E3B" w:rsidRDefault="008058C4" w:rsidP="008058C4">
      <w:pPr>
        <w:pStyle w:val="newncpi"/>
        <w:rPr>
          <w:sz w:val="26"/>
          <w:szCs w:val="26"/>
        </w:rPr>
      </w:pPr>
      <w:r w:rsidRPr="001A7E3B">
        <w:rPr>
          <w:b/>
          <w:bCs/>
          <w:sz w:val="26"/>
          <w:szCs w:val="26"/>
        </w:rPr>
        <w:t>XI. Договор</w:t>
      </w:r>
    </w:p>
    <w:p w14:paraId="549AE6D2" w14:textId="77777777" w:rsidR="005F2D90" w:rsidRPr="005F2D90" w:rsidRDefault="005F2D90" w:rsidP="005F2D90">
      <w:pPr>
        <w:tabs>
          <w:tab w:val="left" w:pos="1843"/>
          <w:tab w:val="left" w:pos="2268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6"/>
          <w:szCs w:val="26"/>
        </w:rPr>
      </w:pPr>
      <w:proofErr w:type="gramStart"/>
      <w:r w:rsidRPr="005F2D90">
        <w:rPr>
          <w:rFonts w:ascii="Times New Roman" w:hAnsi="Times New Roman"/>
          <w:sz w:val="26"/>
          <w:szCs w:val="26"/>
        </w:rPr>
        <w:t>Неотъемлемой  частью</w:t>
      </w:r>
      <w:proofErr w:type="gramEnd"/>
      <w:r w:rsidRPr="005F2D90">
        <w:rPr>
          <w:rFonts w:ascii="Times New Roman" w:hAnsi="Times New Roman"/>
          <w:sz w:val="26"/>
          <w:szCs w:val="26"/>
        </w:rPr>
        <w:t xml:space="preserve">  настоящих    документов  является  проект договора,  разработанный  заказчиком  в  соответствии  с  требованиями   законодательства и особенностями предмета закупки. </w:t>
      </w:r>
      <w:proofErr w:type="gramStart"/>
      <w:r w:rsidRPr="005F2D90">
        <w:rPr>
          <w:rFonts w:ascii="Times New Roman" w:hAnsi="Times New Roman"/>
          <w:sz w:val="26"/>
          <w:szCs w:val="26"/>
        </w:rPr>
        <w:t>Договор  должен</w:t>
      </w:r>
      <w:proofErr w:type="gramEnd"/>
      <w:r w:rsidRPr="005F2D90">
        <w:rPr>
          <w:rFonts w:ascii="Times New Roman" w:hAnsi="Times New Roman"/>
          <w:sz w:val="26"/>
          <w:szCs w:val="26"/>
        </w:rPr>
        <w:t xml:space="preserve">  содержать  обязательное  условие  об  ответственности  сторон за  неисполнение  или  ненадлежащее  исполнение  обязательств,  предусмотренных этим договором,  а также обязательные условия о порядке оплаты и осуществления заказчиком  приемки  результата  государственной  закупки  на  его  соответствие  по объему  (количеству),  комплектности,  качеству  и  иным  требованиям, установленным договором.  Участник-</w:t>
      </w:r>
      <w:proofErr w:type="gramStart"/>
      <w:r w:rsidRPr="005F2D90">
        <w:rPr>
          <w:rFonts w:ascii="Times New Roman" w:hAnsi="Times New Roman"/>
          <w:sz w:val="26"/>
          <w:szCs w:val="26"/>
        </w:rPr>
        <w:t>победитель  в</w:t>
      </w:r>
      <w:proofErr w:type="gramEnd"/>
      <w:r w:rsidRPr="005F2D90">
        <w:rPr>
          <w:rFonts w:ascii="Times New Roman" w:hAnsi="Times New Roman"/>
          <w:sz w:val="26"/>
          <w:szCs w:val="26"/>
        </w:rPr>
        <w:t xml:space="preserve">  течение  2-х  рабочих  дней  от  даты  размещения  на электронной  торговой  площадке  протокола  о  выборе  его  победителем  обязан  предоставить организатору по электронной почте (</w:t>
      </w:r>
      <w:r w:rsidRPr="005F2D90">
        <w:rPr>
          <w:rFonts w:ascii="Times New Roman" w:hAnsi="Times New Roman"/>
          <w:sz w:val="26"/>
          <w:szCs w:val="26"/>
          <w:lang w:val="en-US"/>
        </w:rPr>
        <w:t>mts</w:t>
      </w:r>
      <w:r w:rsidRPr="005F2D90">
        <w:rPr>
          <w:rFonts w:ascii="Times New Roman" w:hAnsi="Times New Roman"/>
          <w:sz w:val="26"/>
          <w:szCs w:val="26"/>
        </w:rPr>
        <w:t>.</w:t>
      </w:r>
      <w:proofErr w:type="spellStart"/>
      <w:r w:rsidRPr="005F2D90">
        <w:rPr>
          <w:rFonts w:ascii="Times New Roman" w:hAnsi="Times New Roman"/>
          <w:sz w:val="26"/>
          <w:szCs w:val="26"/>
          <w:lang w:val="en-US"/>
        </w:rPr>
        <w:t>uzmcrb</w:t>
      </w:r>
      <w:proofErr w:type="spellEnd"/>
      <w:r w:rsidRPr="005F2D90">
        <w:rPr>
          <w:rFonts w:ascii="Times New Roman" w:hAnsi="Times New Roman"/>
          <w:sz w:val="26"/>
          <w:szCs w:val="26"/>
        </w:rPr>
        <w:t>@</w:t>
      </w:r>
      <w:proofErr w:type="spellStart"/>
      <w:r w:rsidRPr="005F2D90">
        <w:rPr>
          <w:rFonts w:ascii="Times New Roman" w:hAnsi="Times New Roman"/>
          <w:sz w:val="26"/>
          <w:szCs w:val="26"/>
          <w:lang w:val="en-US"/>
        </w:rPr>
        <w:t>gmail</w:t>
      </w:r>
      <w:proofErr w:type="spellEnd"/>
      <w:r w:rsidRPr="005F2D90">
        <w:rPr>
          <w:rFonts w:ascii="Times New Roman" w:hAnsi="Times New Roman"/>
          <w:sz w:val="26"/>
          <w:szCs w:val="26"/>
        </w:rPr>
        <w:t>.</w:t>
      </w:r>
      <w:r w:rsidRPr="005F2D90">
        <w:rPr>
          <w:rFonts w:ascii="Times New Roman" w:hAnsi="Times New Roman"/>
          <w:sz w:val="26"/>
          <w:szCs w:val="26"/>
          <w:lang w:val="en-US"/>
        </w:rPr>
        <w:t>com</w:t>
      </w:r>
      <w:r w:rsidRPr="005F2D90">
        <w:rPr>
          <w:rFonts w:ascii="Times New Roman" w:hAnsi="Times New Roman"/>
          <w:sz w:val="26"/>
          <w:szCs w:val="26"/>
        </w:rPr>
        <w:t>) спецификацию к договору:</w:t>
      </w:r>
    </w:p>
    <w:p w14:paraId="5595F1E3" w14:textId="77777777" w:rsidR="005F2D90" w:rsidRPr="005F2D90" w:rsidRDefault="005F2D90" w:rsidP="005F2D90">
      <w:pPr>
        <w:tabs>
          <w:tab w:val="left" w:pos="1843"/>
          <w:tab w:val="left" w:pos="2268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6"/>
          <w:szCs w:val="26"/>
        </w:rPr>
      </w:pPr>
      <w:r w:rsidRPr="005F2D90">
        <w:rPr>
          <w:rFonts w:ascii="Times New Roman" w:hAnsi="Times New Roman"/>
          <w:sz w:val="26"/>
          <w:szCs w:val="26"/>
        </w:rPr>
        <w:t xml:space="preserve"> - в электронной форме (в формате .</w:t>
      </w:r>
      <w:proofErr w:type="spellStart"/>
      <w:r w:rsidRPr="005F2D90">
        <w:rPr>
          <w:rFonts w:ascii="Times New Roman" w:hAnsi="Times New Roman"/>
          <w:sz w:val="26"/>
          <w:szCs w:val="26"/>
        </w:rPr>
        <w:t>doc</w:t>
      </w:r>
      <w:proofErr w:type="spellEnd"/>
      <w:r w:rsidRPr="005F2D90">
        <w:rPr>
          <w:rFonts w:ascii="Times New Roman" w:hAnsi="Times New Roman"/>
          <w:sz w:val="26"/>
          <w:szCs w:val="26"/>
        </w:rPr>
        <w:t>/.</w:t>
      </w:r>
      <w:proofErr w:type="spellStart"/>
      <w:r w:rsidRPr="005F2D90">
        <w:rPr>
          <w:rFonts w:ascii="Times New Roman" w:hAnsi="Times New Roman"/>
          <w:sz w:val="26"/>
          <w:szCs w:val="26"/>
        </w:rPr>
        <w:t>docx</w:t>
      </w:r>
      <w:proofErr w:type="spellEnd"/>
      <w:r w:rsidRPr="005F2D90">
        <w:rPr>
          <w:rFonts w:ascii="Times New Roman" w:hAnsi="Times New Roman"/>
          <w:sz w:val="26"/>
          <w:szCs w:val="26"/>
        </w:rPr>
        <w:t>);</w:t>
      </w:r>
    </w:p>
    <w:p w14:paraId="746D6502" w14:textId="77777777" w:rsidR="005F2D90" w:rsidRPr="005F2D90" w:rsidRDefault="005F2D90" w:rsidP="005F2D90">
      <w:pPr>
        <w:tabs>
          <w:tab w:val="left" w:pos="1843"/>
          <w:tab w:val="left" w:pos="2268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6"/>
          <w:szCs w:val="26"/>
        </w:rPr>
      </w:pPr>
      <w:r w:rsidRPr="005F2D90">
        <w:rPr>
          <w:rFonts w:ascii="Times New Roman" w:hAnsi="Times New Roman"/>
          <w:sz w:val="26"/>
          <w:szCs w:val="26"/>
        </w:rPr>
        <w:t xml:space="preserve">-  </w:t>
      </w:r>
      <w:proofErr w:type="gramStart"/>
      <w:r w:rsidRPr="005F2D90">
        <w:rPr>
          <w:rFonts w:ascii="Times New Roman" w:hAnsi="Times New Roman"/>
          <w:sz w:val="26"/>
          <w:szCs w:val="26"/>
        </w:rPr>
        <w:t>переведенную  в</w:t>
      </w:r>
      <w:proofErr w:type="gramEnd"/>
      <w:r w:rsidRPr="005F2D90">
        <w:rPr>
          <w:rFonts w:ascii="Times New Roman" w:hAnsi="Times New Roman"/>
          <w:sz w:val="26"/>
          <w:szCs w:val="26"/>
        </w:rPr>
        <w:t xml:space="preserve">  электронный  вид  (оцифрованную),  с  указанием  по  каждой позиции  цены  за  единицу  и  общей  стоимости  товаров,  не  превышающей </w:t>
      </w:r>
      <w:r w:rsidRPr="005F2D90">
        <w:rPr>
          <w:rFonts w:ascii="Times New Roman" w:hAnsi="Times New Roman"/>
          <w:sz w:val="26"/>
          <w:szCs w:val="26"/>
        </w:rPr>
        <w:lastRenderedPageBreak/>
        <w:t xml:space="preserve">последнюю  ставку  участника-победителя  (в  том  числе  для  нерезидентов Республики  Беларусь  в  валюте  внешнеторгового  договора).  </w:t>
      </w:r>
      <w:proofErr w:type="gramStart"/>
      <w:r w:rsidRPr="005F2D90">
        <w:rPr>
          <w:rFonts w:ascii="Times New Roman" w:hAnsi="Times New Roman"/>
          <w:sz w:val="26"/>
          <w:szCs w:val="26"/>
        </w:rPr>
        <w:t>Предоставляемая  спецификация</w:t>
      </w:r>
      <w:proofErr w:type="gramEnd"/>
      <w:r w:rsidRPr="005F2D90">
        <w:rPr>
          <w:rFonts w:ascii="Times New Roman" w:hAnsi="Times New Roman"/>
          <w:sz w:val="26"/>
          <w:szCs w:val="26"/>
        </w:rPr>
        <w:t xml:space="preserve">,  должна  быть  заверена  подписью  руководителя  или  иного уполномоченного лица участника. Договор с участником-победителем заключается в </w:t>
      </w:r>
      <w:proofErr w:type="gramStart"/>
      <w:r w:rsidRPr="005F2D90">
        <w:rPr>
          <w:rFonts w:ascii="Times New Roman" w:hAnsi="Times New Roman"/>
          <w:sz w:val="26"/>
          <w:szCs w:val="26"/>
        </w:rPr>
        <w:t>порядке,  предусмотренном</w:t>
      </w:r>
      <w:proofErr w:type="gramEnd"/>
      <w:r w:rsidRPr="005F2D90">
        <w:rPr>
          <w:rFonts w:ascii="Times New Roman" w:hAnsi="Times New Roman"/>
          <w:sz w:val="26"/>
          <w:szCs w:val="26"/>
        </w:rPr>
        <w:t xml:space="preserve"> ст.  </w:t>
      </w:r>
      <w:proofErr w:type="gramStart"/>
      <w:r w:rsidRPr="005F2D90">
        <w:rPr>
          <w:rFonts w:ascii="Times New Roman" w:hAnsi="Times New Roman"/>
          <w:sz w:val="26"/>
          <w:szCs w:val="26"/>
        </w:rPr>
        <w:t>24  Закона</w:t>
      </w:r>
      <w:proofErr w:type="gramEnd"/>
      <w:r w:rsidRPr="005F2D90">
        <w:rPr>
          <w:rFonts w:ascii="Times New Roman" w:hAnsi="Times New Roman"/>
          <w:sz w:val="26"/>
          <w:szCs w:val="26"/>
        </w:rPr>
        <w:t xml:space="preserve">  Республики  Беларусь  от  13  июля  2012  года  №  419-3  «О государственных закупках товаров  (работ,  услуг)»  (в действующей редакции)  и  не позднее тридцати календарных дней со дня принятия решения о выборе участника - победителя.</w:t>
      </w:r>
    </w:p>
    <w:p w14:paraId="23C8EBE0" w14:textId="77777777" w:rsidR="008058C4" w:rsidRDefault="008058C4" w:rsidP="008058C4">
      <w:pPr>
        <w:pStyle w:val="newncpi"/>
        <w:rPr>
          <w:b/>
        </w:rPr>
      </w:pPr>
    </w:p>
    <w:p w14:paraId="445B7450" w14:textId="77777777" w:rsidR="009160D1" w:rsidRDefault="009160D1" w:rsidP="008058C4">
      <w:pPr>
        <w:adjustRightInd w:val="0"/>
        <w:spacing w:after="0"/>
        <w:rPr>
          <w:rFonts w:ascii="Times New Roman" w:hAnsi="Times New Roman"/>
          <w:sz w:val="26"/>
          <w:szCs w:val="26"/>
        </w:rPr>
      </w:pPr>
    </w:p>
    <w:p w14:paraId="038A003A" w14:textId="77777777" w:rsidR="008058C4" w:rsidRPr="00F350AA" w:rsidRDefault="008058C4" w:rsidP="008058C4">
      <w:pPr>
        <w:adjustRightInd w:val="0"/>
        <w:spacing w:after="0" w:line="240" w:lineRule="exact"/>
        <w:rPr>
          <w:rFonts w:ascii="Times New Roman" w:hAnsi="Times New Roman"/>
          <w:sz w:val="26"/>
          <w:szCs w:val="26"/>
        </w:rPr>
      </w:pPr>
    </w:p>
    <w:p w14:paraId="60375868" w14:textId="56FCF5A4" w:rsidR="008058C4" w:rsidRDefault="008058C4" w:rsidP="008058C4">
      <w:pPr>
        <w:adjustRightInd w:val="0"/>
        <w:spacing w:after="0" w:line="240" w:lineRule="exact"/>
        <w:rPr>
          <w:rFonts w:ascii="Times New Roman" w:hAnsi="Times New Roman"/>
          <w:sz w:val="26"/>
          <w:szCs w:val="26"/>
        </w:rPr>
      </w:pPr>
      <w:proofErr w:type="gramStart"/>
      <w:r w:rsidRPr="00F350AA">
        <w:rPr>
          <w:rFonts w:ascii="Times New Roman" w:hAnsi="Times New Roman"/>
          <w:sz w:val="26"/>
          <w:szCs w:val="26"/>
        </w:rPr>
        <w:t>Начальник  отдела</w:t>
      </w:r>
      <w:proofErr w:type="gramEnd"/>
      <w:r w:rsidRPr="00F350AA">
        <w:rPr>
          <w:rFonts w:ascii="Times New Roman" w:hAnsi="Times New Roman"/>
          <w:sz w:val="26"/>
          <w:szCs w:val="26"/>
        </w:rPr>
        <w:t xml:space="preserve"> МТС</w:t>
      </w:r>
      <w:r w:rsidRPr="00F350AA">
        <w:rPr>
          <w:rFonts w:ascii="Times New Roman" w:hAnsi="Times New Roman"/>
          <w:sz w:val="26"/>
          <w:szCs w:val="26"/>
        </w:rPr>
        <w:tab/>
      </w:r>
      <w:r w:rsidRPr="00F350AA">
        <w:rPr>
          <w:rFonts w:ascii="Times New Roman" w:hAnsi="Times New Roman"/>
          <w:sz w:val="26"/>
          <w:szCs w:val="26"/>
        </w:rPr>
        <w:tab/>
      </w:r>
      <w:r w:rsidRPr="00F350AA">
        <w:rPr>
          <w:rFonts w:ascii="Times New Roman" w:hAnsi="Times New Roman"/>
          <w:sz w:val="26"/>
          <w:szCs w:val="26"/>
        </w:rPr>
        <w:tab/>
      </w:r>
      <w:r w:rsidRPr="00F350AA">
        <w:rPr>
          <w:rFonts w:ascii="Times New Roman" w:hAnsi="Times New Roman"/>
          <w:sz w:val="26"/>
          <w:szCs w:val="26"/>
        </w:rPr>
        <w:tab/>
      </w:r>
      <w:r w:rsidRPr="00F350AA">
        <w:rPr>
          <w:rFonts w:ascii="Times New Roman" w:hAnsi="Times New Roman"/>
          <w:sz w:val="26"/>
          <w:szCs w:val="26"/>
        </w:rPr>
        <w:tab/>
      </w:r>
      <w:r w:rsidRPr="00F350AA">
        <w:rPr>
          <w:rFonts w:ascii="Times New Roman" w:hAnsi="Times New Roman"/>
          <w:sz w:val="26"/>
          <w:szCs w:val="26"/>
        </w:rPr>
        <w:tab/>
      </w:r>
      <w:r w:rsidRPr="00F350AA"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 w:rsidR="005F2D90">
        <w:rPr>
          <w:rFonts w:ascii="Times New Roman" w:hAnsi="Times New Roman"/>
          <w:sz w:val="26"/>
          <w:szCs w:val="26"/>
        </w:rPr>
        <w:t xml:space="preserve">О.Д. </w:t>
      </w:r>
      <w:r w:rsidR="007B7F13">
        <w:rPr>
          <w:rFonts w:ascii="Times New Roman" w:hAnsi="Times New Roman"/>
          <w:sz w:val="26"/>
          <w:szCs w:val="26"/>
        </w:rPr>
        <w:t>Маркова</w:t>
      </w:r>
    </w:p>
    <w:sectPr w:rsidR="008058C4" w:rsidSect="00170CD4">
      <w:pgSz w:w="11906" w:h="16838"/>
      <w:pgMar w:top="142" w:right="851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0E3F58"/>
    <w:multiLevelType w:val="hybridMultilevel"/>
    <w:tmpl w:val="6666CA3A"/>
    <w:lvl w:ilvl="0" w:tplc="4F828B16">
      <w:start w:val="1"/>
      <w:numFmt w:val="bullet"/>
      <w:suff w:val="space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7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09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81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53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25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97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69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411" w:hanging="360"/>
      </w:pPr>
      <w:rPr>
        <w:rFonts w:ascii="Wingdings" w:hAnsi="Wingdings" w:hint="default"/>
      </w:rPr>
    </w:lvl>
  </w:abstractNum>
  <w:abstractNum w:abstractNumId="1" w15:restartNumberingAfterBreak="0">
    <w:nsid w:val="7FAD6D42"/>
    <w:multiLevelType w:val="multilevel"/>
    <w:tmpl w:val="78304436"/>
    <w:lvl w:ilvl="0">
      <w:start w:val="8"/>
      <w:numFmt w:val="decimal"/>
      <w:lvlText w:val="%1."/>
      <w:lvlJc w:val="left"/>
      <w:pPr>
        <w:ind w:left="433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3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144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58C4"/>
    <w:rsid w:val="00002B52"/>
    <w:rsid w:val="000050E2"/>
    <w:rsid w:val="00045699"/>
    <w:rsid w:val="000830C1"/>
    <w:rsid w:val="000839AC"/>
    <w:rsid w:val="00083C93"/>
    <w:rsid w:val="00087C15"/>
    <w:rsid w:val="000A6D2E"/>
    <w:rsid w:val="000B70FB"/>
    <w:rsid w:val="000C7949"/>
    <w:rsid w:val="000E795F"/>
    <w:rsid w:val="0015135F"/>
    <w:rsid w:val="0015488F"/>
    <w:rsid w:val="00160EDA"/>
    <w:rsid w:val="00170CD4"/>
    <w:rsid w:val="00184072"/>
    <w:rsid w:val="00196368"/>
    <w:rsid w:val="00196704"/>
    <w:rsid w:val="001B70A6"/>
    <w:rsid w:val="001D6FB8"/>
    <w:rsid w:val="001D712B"/>
    <w:rsid w:val="001E55E9"/>
    <w:rsid w:val="001F0993"/>
    <w:rsid w:val="00210A9D"/>
    <w:rsid w:val="00260DEE"/>
    <w:rsid w:val="00285F13"/>
    <w:rsid w:val="00290B8D"/>
    <w:rsid w:val="002C21C4"/>
    <w:rsid w:val="002E6144"/>
    <w:rsid w:val="0030384A"/>
    <w:rsid w:val="00313913"/>
    <w:rsid w:val="00335529"/>
    <w:rsid w:val="00343888"/>
    <w:rsid w:val="00372AB2"/>
    <w:rsid w:val="00372E9F"/>
    <w:rsid w:val="003C3899"/>
    <w:rsid w:val="003F6FD2"/>
    <w:rsid w:val="00406DBB"/>
    <w:rsid w:val="0044095E"/>
    <w:rsid w:val="00445835"/>
    <w:rsid w:val="00447326"/>
    <w:rsid w:val="004741D7"/>
    <w:rsid w:val="00474822"/>
    <w:rsid w:val="0048142F"/>
    <w:rsid w:val="00481DE5"/>
    <w:rsid w:val="004925AF"/>
    <w:rsid w:val="004A6C5C"/>
    <w:rsid w:val="004D397A"/>
    <w:rsid w:val="004D525C"/>
    <w:rsid w:val="004F5298"/>
    <w:rsid w:val="00507137"/>
    <w:rsid w:val="00531134"/>
    <w:rsid w:val="0055746A"/>
    <w:rsid w:val="00564F47"/>
    <w:rsid w:val="00573B30"/>
    <w:rsid w:val="00577AB1"/>
    <w:rsid w:val="00584926"/>
    <w:rsid w:val="00590F25"/>
    <w:rsid w:val="005C04C1"/>
    <w:rsid w:val="005E79BE"/>
    <w:rsid w:val="005F2D90"/>
    <w:rsid w:val="005F64D0"/>
    <w:rsid w:val="0060402D"/>
    <w:rsid w:val="00607346"/>
    <w:rsid w:val="00610677"/>
    <w:rsid w:val="00616C1D"/>
    <w:rsid w:val="006179EC"/>
    <w:rsid w:val="00641FCF"/>
    <w:rsid w:val="006530E6"/>
    <w:rsid w:val="00693171"/>
    <w:rsid w:val="0069360B"/>
    <w:rsid w:val="00697F80"/>
    <w:rsid w:val="006B6703"/>
    <w:rsid w:val="006C62B6"/>
    <w:rsid w:val="00700294"/>
    <w:rsid w:val="007258AF"/>
    <w:rsid w:val="0073442B"/>
    <w:rsid w:val="007367A4"/>
    <w:rsid w:val="00750664"/>
    <w:rsid w:val="007A21B8"/>
    <w:rsid w:val="007B7F13"/>
    <w:rsid w:val="007C5558"/>
    <w:rsid w:val="007D0A16"/>
    <w:rsid w:val="007D38C6"/>
    <w:rsid w:val="007D43B1"/>
    <w:rsid w:val="007E4E86"/>
    <w:rsid w:val="007F189A"/>
    <w:rsid w:val="008058C4"/>
    <w:rsid w:val="008478B4"/>
    <w:rsid w:val="00871DBB"/>
    <w:rsid w:val="0087629B"/>
    <w:rsid w:val="00882422"/>
    <w:rsid w:val="00882C86"/>
    <w:rsid w:val="008A0A04"/>
    <w:rsid w:val="008A2590"/>
    <w:rsid w:val="008B1B30"/>
    <w:rsid w:val="008C281A"/>
    <w:rsid w:val="008C417E"/>
    <w:rsid w:val="008D4D71"/>
    <w:rsid w:val="008D6E39"/>
    <w:rsid w:val="008E5DA8"/>
    <w:rsid w:val="008F0449"/>
    <w:rsid w:val="009125CA"/>
    <w:rsid w:val="00913AEF"/>
    <w:rsid w:val="009160D1"/>
    <w:rsid w:val="00952DC0"/>
    <w:rsid w:val="00983DF8"/>
    <w:rsid w:val="009F2D26"/>
    <w:rsid w:val="00A478FE"/>
    <w:rsid w:val="00A510F2"/>
    <w:rsid w:val="00A55209"/>
    <w:rsid w:val="00A66FDA"/>
    <w:rsid w:val="00A70D2E"/>
    <w:rsid w:val="00A9669C"/>
    <w:rsid w:val="00B260C3"/>
    <w:rsid w:val="00B30054"/>
    <w:rsid w:val="00B406E4"/>
    <w:rsid w:val="00B4467C"/>
    <w:rsid w:val="00BB196D"/>
    <w:rsid w:val="00BC2919"/>
    <w:rsid w:val="00BD1176"/>
    <w:rsid w:val="00BD668D"/>
    <w:rsid w:val="00C01BA9"/>
    <w:rsid w:val="00C03069"/>
    <w:rsid w:val="00C0343D"/>
    <w:rsid w:val="00C13716"/>
    <w:rsid w:val="00C1536F"/>
    <w:rsid w:val="00C27A94"/>
    <w:rsid w:val="00C6122B"/>
    <w:rsid w:val="00C62218"/>
    <w:rsid w:val="00C72C94"/>
    <w:rsid w:val="00C9026C"/>
    <w:rsid w:val="00CE3C21"/>
    <w:rsid w:val="00CE5AF1"/>
    <w:rsid w:val="00CE6C92"/>
    <w:rsid w:val="00CF26B1"/>
    <w:rsid w:val="00CF7987"/>
    <w:rsid w:val="00D37B5F"/>
    <w:rsid w:val="00D6340F"/>
    <w:rsid w:val="00DB4DB4"/>
    <w:rsid w:val="00E121ED"/>
    <w:rsid w:val="00E166D0"/>
    <w:rsid w:val="00E47055"/>
    <w:rsid w:val="00E5378C"/>
    <w:rsid w:val="00E637D4"/>
    <w:rsid w:val="00EA0BD5"/>
    <w:rsid w:val="00EA1FFA"/>
    <w:rsid w:val="00EB762B"/>
    <w:rsid w:val="00EE2C99"/>
    <w:rsid w:val="00EE4A87"/>
    <w:rsid w:val="00EF49B2"/>
    <w:rsid w:val="00F57A62"/>
    <w:rsid w:val="00FA6D9A"/>
    <w:rsid w:val="00FB1B13"/>
    <w:rsid w:val="00FB1CBF"/>
    <w:rsid w:val="00FC3D2B"/>
    <w:rsid w:val="00FC4907"/>
    <w:rsid w:val="00FC6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72D882"/>
  <w15:docId w15:val="{25583E09-D604-424C-8F72-A12A09F27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58C4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058C4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Cs w:val="20"/>
      <w:lang w:eastAsia="ru-RU"/>
    </w:rPr>
  </w:style>
  <w:style w:type="paragraph" w:customStyle="1" w:styleId="ConsPlusCell">
    <w:name w:val="ConsPlusCell"/>
    <w:rsid w:val="008058C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 Spacing"/>
    <w:uiPriority w:val="1"/>
    <w:qFormat/>
    <w:rsid w:val="008058C4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word-wrapper">
    <w:name w:val="word-wrapper"/>
    <w:basedOn w:val="a0"/>
    <w:rsid w:val="008058C4"/>
  </w:style>
  <w:style w:type="paragraph" w:customStyle="1" w:styleId="il-text-alignleft">
    <w:name w:val="il-text-align_left"/>
    <w:basedOn w:val="a"/>
    <w:rsid w:val="008058C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ake-non-breaking-space">
    <w:name w:val="fake-non-breaking-space"/>
    <w:basedOn w:val="a0"/>
    <w:rsid w:val="008058C4"/>
  </w:style>
  <w:style w:type="paragraph" w:customStyle="1" w:styleId="newncpi">
    <w:name w:val="newncpi"/>
    <w:basedOn w:val="a"/>
    <w:rsid w:val="008058C4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105pt">
    <w:name w:val="Основной текст (2) + 10;5 pt"/>
    <w:basedOn w:val="a0"/>
    <w:rsid w:val="008058C4"/>
    <w:rPr>
      <w:rFonts w:ascii="Times New Roman" w:eastAsia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paragraph" w:styleId="a4">
    <w:name w:val="List Paragraph"/>
    <w:basedOn w:val="a"/>
    <w:uiPriority w:val="99"/>
    <w:qFormat/>
    <w:rsid w:val="005F64D0"/>
    <w:pPr>
      <w:autoSpaceDE w:val="0"/>
      <w:autoSpaceDN w:val="0"/>
      <w:spacing w:after="0" w:line="240" w:lineRule="auto"/>
      <w:ind w:left="720"/>
      <w:contextualSpacing/>
      <w:jc w:val="both"/>
    </w:pPr>
    <w:rPr>
      <w:rFonts w:ascii="Times New Roman" w:eastAsia="Times New Roman" w:hAnsi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7</Pages>
  <Words>2649</Words>
  <Characters>15100</Characters>
  <Application>Microsoft Office Word</Application>
  <DocSecurity>0</DocSecurity>
  <Lines>125</Lines>
  <Paragraphs>35</Paragraphs>
  <ScaleCrop>false</ScaleCrop>
  <Company>Reanimator Extreme Edition</Company>
  <LinksUpToDate>false</LinksUpToDate>
  <CharactersWithSpaces>17714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Olia</cp:lastModifiedBy>
  <cp:revision>35</cp:revision>
  <cp:lastPrinted>2026-10-27T12:49:00Z</cp:lastPrinted>
  <dcterms:created xsi:type="dcterms:W3CDTF">2022-09-07T11:52:00Z</dcterms:created>
  <dcterms:modified xsi:type="dcterms:W3CDTF">2026-10-27T12:49:00Z</dcterms:modified>
</cp:coreProperties>
</file>