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136B9" w14:textId="77777777" w:rsidR="008A5408" w:rsidRDefault="008A5408" w:rsidP="00BF5EC0">
      <w:pPr>
        <w:ind w:left="-851"/>
        <w:rPr>
          <w:rFonts w:eastAsia="Times New Roman"/>
          <w:sz w:val="20"/>
          <w:szCs w:val="20"/>
          <w:lang w:eastAsia="ru-RU"/>
        </w:rPr>
      </w:pPr>
    </w:p>
    <w:p w14:paraId="536D5BC1" w14:textId="77777777" w:rsidR="008A5408" w:rsidRDefault="008A5408" w:rsidP="00BF5EC0">
      <w:pPr>
        <w:ind w:left="-851"/>
        <w:rPr>
          <w:rFonts w:eastAsia="Times New Roman"/>
          <w:sz w:val="20"/>
          <w:szCs w:val="20"/>
          <w:lang w:eastAsia="ru-RU"/>
        </w:rPr>
      </w:pPr>
    </w:p>
    <w:p w14:paraId="2565E164" w14:textId="77777777" w:rsidR="00214303" w:rsidRPr="001706DC" w:rsidRDefault="00C94E16" w:rsidP="00BF5EC0">
      <w:pPr>
        <w:ind w:left="-85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ЗАПРОС</w:t>
      </w:r>
    </w:p>
    <w:p w14:paraId="508490D8" w14:textId="77777777" w:rsidR="00214303" w:rsidRDefault="00214303" w:rsidP="00BF5EC0">
      <w:pPr>
        <w:ind w:left="-851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о предоставлении сведений</w:t>
      </w:r>
    </w:p>
    <w:p w14:paraId="1BA85622" w14:textId="77777777" w:rsidR="003A139E" w:rsidRPr="001706DC" w:rsidRDefault="003A139E" w:rsidP="003A139E">
      <w:pPr>
        <w:autoSpaceDE w:val="0"/>
        <w:autoSpaceDN w:val="0"/>
        <w:adjustRightInd w:val="0"/>
        <w:ind w:left="-851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27.10.2026</w:t>
      </w:r>
    </w:p>
    <w:p w14:paraId="08B58E4E" w14:textId="2E4AFE19" w:rsidR="00BF5EC0" w:rsidRPr="001706DC" w:rsidRDefault="00BF5EC0" w:rsidP="00BF5EC0">
      <w:pPr>
        <w:ind w:left="-851"/>
        <w:rPr>
          <w:rFonts w:eastAsia="Times New Roman"/>
          <w:sz w:val="20"/>
          <w:szCs w:val="20"/>
          <w:lang w:eastAsia="ru-RU"/>
        </w:rPr>
      </w:pPr>
    </w:p>
    <w:p w14:paraId="65F0FD27" w14:textId="7B358B63" w:rsidR="00214303" w:rsidRPr="001706DC" w:rsidRDefault="00214303" w:rsidP="00BF5EC0">
      <w:pPr>
        <w:autoSpaceDE w:val="0"/>
        <w:autoSpaceDN w:val="0"/>
        <w:adjustRightInd w:val="0"/>
        <w:ind w:left="-851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</w:r>
      <w:r w:rsidRPr="001706DC">
        <w:rPr>
          <w:rFonts w:eastAsia="Calibri"/>
          <w:sz w:val="20"/>
          <w:szCs w:val="20"/>
        </w:rPr>
        <w:t xml:space="preserve">в рамках проведения маркетинговых исследований конъюнктуры рынка цен и в соответствии с </w:t>
      </w:r>
      <w:r w:rsidR="00570B17" w:rsidRPr="001706DC">
        <w:rPr>
          <w:rFonts w:eastAsia="Calibri"/>
          <w:sz w:val="20"/>
          <w:szCs w:val="20"/>
        </w:rPr>
        <w:t xml:space="preserve">Постановлением Совета Министров Республики Беларусь от </w:t>
      </w:r>
      <w:r w:rsidR="00C94E16">
        <w:rPr>
          <w:rFonts w:eastAsia="Calibri"/>
          <w:sz w:val="20"/>
          <w:szCs w:val="20"/>
        </w:rPr>
        <w:t xml:space="preserve">07.04.2026 </w:t>
      </w:r>
      <w:r w:rsidR="00570B17" w:rsidRPr="001706DC">
        <w:rPr>
          <w:rFonts w:eastAsia="Calibri"/>
          <w:sz w:val="20"/>
          <w:szCs w:val="20"/>
        </w:rPr>
        <w:t xml:space="preserve">№ </w:t>
      </w:r>
      <w:r w:rsidR="00C94E16">
        <w:rPr>
          <w:rFonts w:eastAsia="Calibri"/>
          <w:sz w:val="20"/>
          <w:szCs w:val="20"/>
        </w:rPr>
        <w:t>168</w:t>
      </w:r>
      <w:r w:rsidR="00570B17" w:rsidRPr="001706DC">
        <w:rPr>
          <w:rFonts w:eastAsia="Calibri"/>
          <w:sz w:val="20"/>
          <w:szCs w:val="20"/>
        </w:rPr>
        <w:t xml:space="preserve"> «О </w:t>
      </w:r>
      <w:r w:rsidR="00C94E16">
        <w:rPr>
          <w:rFonts w:eastAsia="Calibri"/>
          <w:sz w:val="20"/>
          <w:szCs w:val="20"/>
        </w:rPr>
        <w:t>порядке осуществления</w:t>
      </w:r>
      <w:r w:rsidR="00570B17" w:rsidRPr="001706DC">
        <w:rPr>
          <w:rFonts w:eastAsia="Calibri"/>
          <w:sz w:val="20"/>
          <w:szCs w:val="20"/>
        </w:rPr>
        <w:t xml:space="preserve"> закупок товаров (работ, услуг) за счет собственных средств»</w:t>
      </w:r>
      <w:r w:rsidR="006D3FA7">
        <w:rPr>
          <w:rFonts w:eastAsia="Calibri"/>
          <w:sz w:val="20"/>
          <w:szCs w:val="20"/>
        </w:rPr>
        <w:t xml:space="preserve"> (далее – постановление)</w:t>
      </w:r>
      <w:r w:rsidR="00570B17" w:rsidRPr="001706DC">
        <w:rPr>
          <w:rFonts w:eastAsia="Calibri"/>
          <w:sz w:val="20"/>
          <w:szCs w:val="20"/>
          <w:lang w:eastAsia="ru-RU"/>
        </w:rPr>
        <w:t xml:space="preserve"> </w:t>
      </w:r>
      <w:r w:rsidRPr="001706DC">
        <w:rPr>
          <w:rFonts w:eastAsia="Times New Roman"/>
          <w:sz w:val="20"/>
          <w:szCs w:val="20"/>
          <w:lang w:eastAsia="ru-RU"/>
        </w:rPr>
        <w:t>проводит</w:t>
      </w:r>
      <w:r w:rsidR="007D0571">
        <w:rPr>
          <w:rFonts w:eastAsia="Times New Roman"/>
          <w:sz w:val="20"/>
          <w:szCs w:val="20"/>
          <w:lang w:eastAsia="ru-RU"/>
        </w:rPr>
        <w:t xml:space="preserve"> </w:t>
      </w:r>
      <w:r w:rsidR="003A5E53">
        <w:rPr>
          <w:rFonts w:eastAsia="Times New Roman"/>
          <w:sz w:val="20"/>
          <w:szCs w:val="20"/>
          <w:lang w:eastAsia="ru-RU"/>
        </w:rPr>
        <w:t>процедуру закупки из одного источника</w:t>
      </w:r>
      <w:r w:rsidRPr="001706DC">
        <w:rPr>
          <w:rFonts w:eastAsia="Times New Roman"/>
          <w:sz w:val="20"/>
          <w:szCs w:val="20"/>
          <w:lang w:eastAsia="ru-RU"/>
        </w:rPr>
        <w:t xml:space="preserve">: </w:t>
      </w:r>
    </w:p>
    <w:p w14:paraId="692CAD5D" w14:textId="77777777" w:rsidR="000C7EA9" w:rsidRPr="001706DC" w:rsidRDefault="000C7EA9" w:rsidP="00BF5EC0">
      <w:pPr>
        <w:autoSpaceDE w:val="0"/>
        <w:autoSpaceDN w:val="0"/>
        <w:adjustRightInd w:val="0"/>
        <w:ind w:left="-851"/>
        <w:jc w:val="both"/>
        <w:rPr>
          <w:rFonts w:eastAsia="Times New Roman"/>
          <w:sz w:val="20"/>
          <w:szCs w:val="20"/>
          <w:lang w:eastAsia="ru-RU"/>
        </w:rPr>
      </w:pPr>
    </w:p>
    <w:p w14:paraId="7203ADB6" w14:textId="3F42655C" w:rsidR="000C7EA9" w:rsidRPr="003A139E" w:rsidRDefault="003A139E" w:rsidP="00BF5EC0">
      <w:pPr>
        <w:autoSpaceDE w:val="0"/>
        <w:autoSpaceDN w:val="0"/>
        <w:adjustRightInd w:val="0"/>
        <w:ind w:left="-851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3A139E">
        <w:rPr>
          <w:rFonts w:eastAsia="Times New Roman"/>
          <w:b/>
          <w:bCs/>
          <w:sz w:val="24"/>
          <w:szCs w:val="24"/>
          <w:lang w:eastAsia="ru-RU"/>
        </w:rPr>
        <w:t>Услуги по исследованию активности  CAR-Т клеток in vivo в  мышиной модели с привитыми клетками опухолевой линии экспрессирующей  целевой маркер мезотелин (OVCAR-3)</w:t>
      </w:r>
    </w:p>
    <w:p w14:paraId="122C12A9" w14:textId="77777777" w:rsidR="001706DC" w:rsidRPr="001706DC" w:rsidRDefault="001706DC" w:rsidP="00BF5EC0">
      <w:pPr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</w:p>
    <w:tbl>
      <w:tblPr>
        <w:tblW w:w="10632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4"/>
        <w:gridCol w:w="6378"/>
      </w:tblGrid>
      <w:tr w:rsidR="005913A4" w:rsidRPr="001706DC" w14:paraId="209E51B1" w14:textId="77777777" w:rsidTr="003A139E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9478" w14:textId="77777777" w:rsidR="005913A4" w:rsidRPr="001706DC" w:rsidRDefault="005913A4" w:rsidP="00193692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bCs/>
                <w:sz w:val="20"/>
                <w:szCs w:val="20"/>
                <w:lang w:eastAsia="ru-RU"/>
              </w:rPr>
              <w:t>Вид процедуры закупки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C9B8" w14:textId="32E7AE61" w:rsidR="005913A4" w:rsidRPr="001706DC" w:rsidRDefault="003A5E53" w:rsidP="003A139E">
            <w:pPr>
              <w:autoSpaceDE w:val="0"/>
              <w:autoSpaceDN w:val="0"/>
              <w:adjustRightInd w:val="0"/>
              <w:outlineLvl w:val="0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Закупка из одного источника </w:t>
            </w:r>
          </w:p>
        </w:tc>
      </w:tr>
      <w:tr w:rsidR="005913A4" w:rsidRPr="001706DC" w14:paraId="2AC2A1A0" w14:textId="77777777" w:rsidTr="003A139E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AF77" w14:textId="77777777" w:rsidR="005913A4" w:rsidRPr="001706DC" w:rsidRDefault="005913A4" w:rsidP="00193692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bCs/>
                <w:sz w:val="20"/>
                <w:szCs w:val="20"/>
                <w:lang w:eastAsia="ru-RU"/>
              </w:rPr>
              <w:t>Основание проведения процедуры закупки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6E77" w14:textId="572427B1" w:rsidR="005913A4" w:rsidRPr="00A12772" w:rsidRDefault="003A5E53" w:rsidP="007D0571">
            <w:pPr>
              <w:jc w:val="both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п. </w:t>
            </w:r>
            <w:r w:rsidR="003A139E">
              <w:rPr>
                <w:rFonts w:eastAsia="Times New Roman"/>
                <w:i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 приложения 4 к постановлению</w:t>
            </w:r>
          </w:p>
        </w:tc>
      </w:tr>
      <w:tr w:rsidR="003A139E" w:rsidRPr="001706DC" w14:paraId="0259F225" w14:textId="77777777" w:rsidTr="003A139E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31EE" w14:textId="2A394BA9" w:rsidR="003A139E" w:rsidRPr="001706DC" w:rsidRDefault="003A139E" w:rsidP="00193692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A139E">
              <w:rPr>
                <w:rFonts w:eastAsia="Times New Roman"/>
                <w:bCs/>
                <w:sz w:val="20"/>
                <w:szCs w:val="20"/>
                <w:lang w:eastAsia="ru-RU"/>
              </w:rPr>
              <w:t>Номер несостоявшейся процедуры закупки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5E57" w14:textId="684B7C2D" w:rsidR="003A139E" w:rsidRDefault="003A139E" w:rsidP="007D0571">
            <w:pPr>
              <w:jc w:val="both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3A139E">
              <w:rPr>
                <w:rFonts w:eastAsia="Times New Roman"/>
                <w:i/>
                <w:sz w:val="20"/>
                <w:szCs w:val="20"/>
                <w:lang w:eastAsia="ru-RU"/>
              </w:rPr>
              <w:t>AU20261016396860</w:t>
            </w:r>
          </w:p>
        </w:tc>
      </w:tr>
      <w:tr w:rsidR="000C7EA9" w:rsidRPr="001706DC" w14:paraId="4E4D6B09" w14:textId="77777777" w:rsidTr="00BF5EC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BF3B2A" w14:textId="77777777" w:rsidR="000C7EA9" w:rsidRPr="00A12772" w:rsidRDefault="000C7EA9" w:rsidP="00132C91">
            <w:pPr>
              <w:jc w:val="center"/>
              <w:rPr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>Сведения о </w:t>
            </w:r>
            <w:r w:rsidR="00132C91">
              <w:rPr>
                <w:sz w:val="20"/>
                <w:szCs w:val="20"/>
              </w:rPr>
              <w:t>закупающей организации</w:t>
            </w:r>
          </w:p>
        </w:tc>
      </w:tr>
      <w:tr w:rsidR="000C7EA9" w:rsidRPr="001706DC" w14:paraId="26A3F8F9" w14:textId="77777777" w:rsidTr="003A139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101BA1" w14:textId="77777777" w:rsidR="000C7EA9" w:rsidRPr="001706DC" w:rsidRDefault="000C7EA9" w:rsidP="00BF5EC0">
            <w:pPr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009D6C" w14:textId="77777777" w:rsidR="000C7EA9" w:rsidRPr="00A12772" w:rsidRDefault="000C7EA9" w:rsidP="00BF5EC0">
            <w:pPr>
              <w:rPr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 xml:space="preserve"> 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0C7EA9" w:rsidRPr="001706DC" w14:paraId="3E4C7A32" w14:textId="77777777" w:rsidTr="003A139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33FE5" w14:textId="77777777" w:rsidR="000C7EA9" w:rsidRPr="001706DC" w:rsidRDefault="000C7EA9" w:rsidP="00BF5EC0">
            <w:pPr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07336B" w14:textId="77777777" w:rsidR="000C7EA9" w:rsidRPr="00A12772" w:rsidRDefault="000C7EA9" w:rsidP="00BF5EC0">
            <w:pPr>
              <w:rPr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> </w:t>
            </w:r>
            <w:r w:rsidRPr="00A12772">
              <w:rPr>
                <w:bCs/>
                <w:sz w:val="20"/>
                <w:szCs w:val="20"/>
              </w:rPr>
              <w:t>Минский район аг. Лесной</w:t>
            </w:r>
          </w:p>
        </w:tc>
      </w:tr>
      <w:tr w:rsidR="000C7EA9" w:rsidRPr="001706DC" w14:paraId="0F37EB77" w14:textId="77777777" w:rsidTr="003A139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F8A057" w14:textId="77777777" w:rsidR="000C7EA9" w:rsidRPr="001706DC" w:rsidRDefault="000C7EA9" w:rsidP="00BF5EC0">
            <w:pPr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2BEAB8" w14:textId="77777777" w:rsidR="000C7EA9" w:rsidRPr="00A12772" w:rsidRDefault="000C7EA9" w:rsidP="00BF5EC0">
            <w:pPr>
              <w:rPr>
                <w:bCs/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> </w:t>
            </w:r>
            <w:r w:rsidRPr="00A12772">
              <w:rPr>
                <w:bCs/>
                <w:sz w:val="20"/>
                <w:szCs w:val="20"/>
              </w:rPr>
              <w:t>600265533</w:t>
            </w:r>
          </w:p>
          <w:p w14:paraId="3ED868C4" w14:textId="77777777" w:rsidR="000C7EA9" w:rsidRPr="00A12772" w:rsidRDefault="000C7EA9" w:rsidP="00BF5EC0">
            <w:pPr>
              <w:rPr>
                <w:sz w:val="20"/>
                <w:szCs w:val="20"/>
              </w:rPr>
            </w:pPr>
          </w:p>
        </w:tc>
      </w:tr>
    </w:tbl>
    <w:p w14:paraId="07942764" w14:textId="77777777" w:rsidR="003A139E" w:rsidRDefault="003A139E" w:rsidP="003A5E53">
      <w:pPr>
        <w:jc w:val="center"/>
        <w:rPr>
          <w:sz w:val="20"/>
          <w:szCs w:val="20"/>
        </w:rPr>
        <w:sectPr w:rsidR="003A139E" w:rsidSect="008A5408">
          <w:headerReference w:type="default" r:id="rId8"/>
          <w:footerReference w:type="default" r:id="rId9"/>
          <w:pgSz w:w="11906" w:h="16838"/>
          <w:pgMar w:top="0" w:right="567" w:bottom="851" w:left="1701" w:header="709" w:footer="709" w:gutter="0"/>
          <w:cols w:space="708"/>
          <w:titlePg/>
          <w:docGrid w:linePitch="408"/>
        </w:sectPr>
      </w:pPr>
    </w:p>
    <w:tbl>
      <w:tblPr>
        <w:tblW w:w="10632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7939"/>
        <w:gridCol w:w="2693"/>
      </w:tblGrid>
      <w:tr w:rsidR="000C7EA9" w:rsidRPr="001706DC" w14:paraId="10905D01" w14:textId="77777777" w:rsidTr="003A139E">
        <w:tc>
          <w:tcPr>
            <w:tcW w:w="10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0F9E9" w14:textId="03061807" w:rsidR="000C7EA9" w:rsidRPr="00A12772" w:rsidRDefault="000C7EA9" w:rsidP="003A5E53">
            <w:pPr>
              <w:jc w:val="center"/>
              <w:rPr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>Сведен</w:t>
            </w:r>
            <w:r w:rsidR="007100AB">
              <w:rPr>
                <w:sz w:val="20"/>
                <w:szCs w:val="20"/>
              </w:rPr>
              <w:t xml:space="preserve">ия </w:t>
            </w:r>
            <w:r w:rsidR="003A5E53">
              <w:rPr>
                <w:sz w:val="20"/>
                <w:szCs w:val="20"/>
              </w:rPr>
              <w:t>о закупке из одного источника</w:t>
            </w:r>
          </w:p>
        </w:tc>
      </w:tr>
      <w:tr w:rsidR="000C7EA9" w:rsidRPr="001706DC" w14:paraId="10AE2507" w14:textId="77777777" w:rsidTr="003A139E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D4C9E7F" w14:textId="77777777" w:rsidR="000C7EA9" w:rsidRPr="001706DC" w:rsidRDefault="000C7EA9" w:rsidP="00BF5EC0">
            <w:pPr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F692B47" w14:textId="2AF3002C" w:rsidR="000C7EA9" w:rsidRPr="003A139E" w:rsidRDefault="003A139E" w:rsidP="00BF5EC0">
            <w:pPr>
              <w:rPr>
                <w:b/>
                <w:bCs/>
                <w:sz w:val="20"/>
                <w:szCs w:val="20"/>
              </w:rPr>
            </w:pPr>
            <w:r w:rsidRPr="003A139E">
              <w:rPr>
                <w:b/>
                <w:bCs/>
                <w:sz w:val="20"/>
                <w:szCs w:val="20"/>
              </w:rPr>
              <w:t>30.10.</w:t>
            </w:r>
            <w:r w:rsidR="0018576A" w:rsidRPr="003A139E">
              <w:rPr>
                <w:b/>
                <w:bCs/>
                <w:sz w:val="20"/>
                <w:szCs w:val="20"/>
              </w:rPr>
              <w:t>2026</w:t>
            </w:r>
          </w:p>
        </w:tc>
      </w:tr>
      <w:tr w:rsidR="00C94E16" w:rsidRPr="004F02CF" w14:paraId="479D1648" w14:textId="77777777" w:rsidTr="003A139E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3CF360B" w14:textId="77777777" w:rsidR="00C94E16" w:rsidRPr="00A12772" w:rsidRDefault="00C94E16" w:rsidP="00C94E16">
            <w:pPr>
              <w:rPr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>Срок размещения поставщиком (подрядчиком, исполнителем) запроса о разъяснении запроса о предоставлении сведений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F58F5D3" w14:textId="4534180C" w:rsidR="00C94E16" w:rsidRPr="00A12772" w:rsidRDefault="003A139E" w:rsidP="00C9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</w:t>
            </w:r>
            <w:r w:rsidR="00C94E16" w:rsidRPr="00A12772">
              <w:rPr>
                <w:sz w:val="20"/>
                <w:szCs w:val="20"/>
              </w:rPr>
              <w:t>2026</w:t>
            </w:r>
          </w:p>
          <w:p w14:paraId="52DB7179" w14:textId="77777777" w:rsidR="00C94E16" w:rsidRPr="00A12772" w:rsidRDefault="00C94E16" w:rsidP="00C94E16">
            <w:pPr>
              <w:rPr>
                <w:sz w:val="20"/>
                <w:szCs w:val="20"/>
              </w:rPr>
            </w:pPr>
          </w:p>
        </w:tc>
      </w:tr>
      <w:tr w:rsidR="00C94E16" w:rsidRPr="0069708B" w14:paraId="0EACDF8A" w14:textId="77777777" w:rsidTr="003A139E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06CB480" w14:textId="77777777" w:rsidR="00C94E16" w:rsidRPr="00A12772" w:rsidRDefault="00C94E16" w:rsidP="00132C91">
            <w:pPr>
              <w:rPr>
                <w:sz w:val="20"/>
                <w:szCs w:val="20"/>
              </w:rPr>
            </w:pPr>
            <w:r w:rsidRPr="00A12772">
              <w:rPr>
                <w:sz w:val="20"/>
                <w:szCs w:val="20"/>
              </w:rPr>
              <w:t xml:space="preserve">Срок размещения </w:t>
            </w:r>
            <w:r w:rsidR="00132C91">
              <w:rPr>
                <w:sz w:val="20"/>
                <w:szCs w:val="20"/>
              </w:rPr>
              <w:t xml:space="preserve">закупающей организацией </w:t>
            </w:r>
            <w:r w:rsidRPr="00A12772">
              <w:rPr>
                <w:sz w:val="20"/>
                <w:szCs w:val="20"/>
              </w:rPr>
              <w:t xml:space="preserve"> ответа на запрос поставщика (подрядчика, исполнителя) о разъяснении </w:t>
            </w:r>
            <w:r w:rsidR="004F02CF" w:rsidRPr="00A12772">
              <w:rPr>
                <w:sz w:val="20"/>
                <w:szCs w:val="20"/>
              </w:rPr>
              <w:t>запроса о предоставлении сведений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555855E" w14:textId="270B3529" w:rsidR="00C94E16" w:rsidRPr="00A12772" w:rsidRDefault="003A139E" w:rsidP="00C9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29.10.</w:t>
            </w:r>
            <w:r w:rsidR="00C94E16" w:rsidRPr="00A12772">
              <w:rPr>
                <w:sz w:val="20"/>
                <w:szCs w:val="20"/>
              </w:rPr>
              <w:t xml:space="preserve">2026 </w:t>
            </w:r>
          </w:p>
          <w:p w14:paraId="0CEA2C29" w14:textId="7403232F" w:rsidR="00C94E16" w:rsidRPr="00A12772" w:rsidRDefault="00C94E16" w:rsidP="00C94E16">
            <w:pPr>
              <w:rPr>
                <w:sz w:val="20"/>
                <w:szCs w:val="20"/>
              </w:rPr>
            </w:pPr>
          </w:p>
        </w:tc>
      </w:tr>
      <w:tr w:rsidR="000C7EA9" w:rsidRPr="001706DC" w14:paraId="0F2F47AC" w14:textId="77777777" w:rsidTr="003A139E">
        <w:trPr>
          <w:trHeight w:val="239"/>
        </w:trPr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9085EEB" w14:textId="77777777" w:rsidR="000C7EA9" w:rsidRPr="001706DC" w:rsidRDefault="000C7EA9" w:rsidP="00BF5EC0">
            <w:pPr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Ориентировочная стоимость предмета закупки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12E102B" w14:textId="7B654AE3" w:rsidR="000C7EA9" w:rsidRPr="003A139E" w:rsidRDefault="003A139E" w:rsidP="00BF5EC0">
            <w:pPr>
              <w:rPr>
                <w:b/>
                <w:bCs/>
                <w:sz w:val="20"/>
                <w:szCs w:val="20"/>
              </w:rPr>
            </w:pPr>
            <w:r w:rsidRPr="003A139E">
              <w:rPr>
                <w:b/>
                <w:bCs/>
                <w:sz w:val="20"/>
                <w:szCs w:val="20"/>
              </w:rPr>
              <w:t>140 000,00</w:t>
            </w:r>
            <w:r w:rsidR="00DD40A6" w:rsidRPr="003A139E">
              <w:rPr>
                <w:b/>
                <w:bCs/>
                <w:sz w:val="20"/>
                <w:szCs w:val="20"/>
              </w:rPr>
              <w:t xml:space="preserve"> бел.</w:t>
            </w:r>
            <w:r w:rsidR="00EC500D" w:rsidRPr="003A139E">
              <w:rPr>
                <w:b/>
                <w:bCs/>
                <w:sz w:val="20"/>
                <w:szCs w:val="20"/>
              </w:rPr>
              <w:t xml:space="preserve"> руб.</w:t>
            </w:r>
          </w:p>
        </w:tc>
      </w:tr>
    </w:tbl>
    <w:p w14:paraId="59B7DC14" w14:textId="77777777" w:rsidR="003A139E" w:rsidRDefault="003A139E" w:rsidP="004F02CF">
      <w:pPr>
        <w:autoSpaceDE w:val="0"/>
        <w:autoSpaceDN w:val="0"/>
        <w:adjustRightInd w:val="0"/>
        <w:rPr>
          <w:rFonts w:eastAsia="Times New Roman"/>
          <w:sz w:val="20"/>
          <w:szCs w:val="20"/>
          <w:lang w:eastAsia="ru-RU"/>
        </w:rPr>
        <w:sectPr w:rsidR="003A139E" w:rsidSect="003A139E">
          <w:type w:val="continuous"/>
          <w:pgSz w:w="11906" w:h="16838"/>
          <w:pgMar w:top="0" w:right="567" w:bottom="851" w:left="1701" w:header="709" w:footer="709" w:gutter="0"/>
          <w:cols w:space="708"/>
          <w:titlePg/>
          <w:docGrid w:linePitch="408"/>
        </w:sectPr>
      </w:pPr>
    </w:p>
    <w:tbl>
      <w:tblPr>
        <w:tblW w:w="10632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7512"/>
      </w:tblGrid>
      <w:tr w:rsidR="004F02CF" w:rsidRPr="001706DC" w14:paraId="35FD85A3" w14:textId="77777777" w:rsidTr="003A139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4350" w14:textId="77777777" w:rsidR="004F02CF" w:rsidRPr="001706DC" w:rsidRDefault="004F02CF" w:rsidP="004F02CF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sz w:val="20"/>
                <w:szCs w:val="20"/>
                <w:lang w:eastAsia="ru-RU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8820" w14:textId="77777777" w:rsidR="009A7443" w:rsidRPr="00A53D8E" w:rsidRDefault="009A7443" w:rsidP="009A7443">
            <w:pPr>
              <w:ind w:firstLine="172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A53D8E">
              <w:rPr>
                <w:sz w:val="20"/>
                <w:szCs w:val="20"/>
              </w:rPr>
              <w:t xml:space="preserve">К участникам в соответствии с п. 10, 11 </w:t>
            </w:r>
            <w:r>
              <w:rPr>
                <w:sz w:val="20"/>
                <w:szCs w:val="20"/>
              </w:rPr>
              <w:t>Положения о порядке осуществления закупок товаров (работ, услуг) за счет собственных средств (далее - Положение), утвержденного Постановлением</w:t>
            </w:r>
            <w:r w:rsidRPr="00A53D8E">
              <w:rPr>
                <w:rFonts w:eastAsia="Times New Roman"/>
                <w:sz w:val="20"/>
                <w:szCs w:val="20"/>
                <w:lang w:eastAsia="ru-RU"/>
              </w:rPr>
      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 </w:t>
            </w:r>
            <w:r w:rsidRPr="00A53D8E">
              <w:rPr>
                <w:i/>
                <w:sz w:val="20"/>
                <w:szCs w:val="20"/>
              </w:rPr>
              <w:t xml:space="preserve">(далее - Постановление) </w:t>
            </w:r>
            <w:r w:rsidRPr="00A53D8E">
              <w:rPr>
                <w:rFonts w:eastAsia="Times New Roman"/>
                <w:sz w:val="20"/>
                <w:szCs w:val="20"/>
                <w:lang w:eastAsia="ru-RU"/>
              </w:rPr>
              <w:t>предъявляются следующие требования:</w:t>
            </w:r>
          </w:p>
          <w:p w14:paraId="21F6366E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-28" w:firstLine="478"/>
              <w:jc w:val="both"/>
              <w:rPr>
                <w:rStyle w:val="word-wrapper"/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 xml:space="preserve">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закупкам. </w:t>
            </w:r>
          </w:p>
          <w:p w14:paraId="7D92E004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0" w:firstLine="450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>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</w:t>
            </w:r>
            <w:r>
              <w:rPr>
                <w:rStyle w:val="word-wrapper"/>
                <w:color w:val="242424"/>
                <w:sz w:val="20"/>
                <w:szCs w:val="20"/>
              </w:rPr>
              <w:t>дминистративных правонарушениях.</w:t>
            </w:r>
          </w:p>
          <w:p w14:paraId="06A8F34A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-28" w:firstLine="478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>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</w:t>
            </w:r>
            <w:r>
              <w:rPr>
                <w:rStyle w:val="word-wrapper"/>
                <w:color w:val="242424"/>
                <w:sz w:val="20"/>
                <w:szCs w:val="20"/>
              </w:rPr>
              <w:t>.</w:t>
            </w:r>
          </w:p>
          <w:p w14:paraId="1A8A1ED9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0" w:firstLine="450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>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</w:t>
            </w:r>
            <w:r>
              <w:rPr>
                <w:rStyle w:val="word-wrapper"/>
                <w:color w:val="242424"/>
                <w:sz w:val="20"/>
                <w:szCs w:val="20"/>
              </w:rPr>
              <w:t>ого кодекса Республики Беларусь.</w:t>
            </w:r>
          </w:p>
          <w:p w14:paraId="3FCE30D1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-28" w:firstLine="478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>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64338E6D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114" w:firstLine="336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lastRenderedPageBreak/>
              <w:t>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</w:t>
            </w:r>
            <w:r>
              <w:rPr>
                <w:rStyle w:val="word-wrapper"/>
                <w:color w:val="242424"/>
                <w:sz w:val="20"/>
                <w:szCs w:val="20"/>
              </w:rPr>
              <w:t>х к экстремистской деятельности.</w:t>
            </w:r>
          </w:p>
          <w:p w14:paraId="28EBD6E6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-28" w:firstLine="478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 xml:space="preserve">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</w:t>
            </w:r>
            <w:r>
              <w:rPr>
                <w:rStyle w:val="word-wrapper"/>
                <w:color w:val="242424"/>
                <w:sz w:val="20"/>
                <w:szCs w:val="20"/>
              </w:rPr>
              <w:t>к террористической деятельности.</w:t>
            </w:r>
          </w:p>
          <w:p w14:paraId="7A9FED39" w14:textId="77777777" w:rsidR="004F02CF" w:rsidRPr="000140D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-28" w:firstLine="478"/>
              <w:jc w:val="both"/>
              <w:rPr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>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645CA255" w14:textId="77777777" w:rsidR="004F02CF" w:rsidRPr="004F02CF" w:rsidRDefault="004F02CF" w:rsidP="004F02CF">
            <w:pPr>
              <w:pStyle w:val="il-text-indent095cm"/>
              <w:numPr>
                <w:ilvl w:val="0"/>
                <w:numId w:val="17"/>
              </w:numPr>
              <w:spacing w:before="0" w:beforeAutospacing="0" w:after="0" w:afterAutospacing="0"/>
              <w:ind w:left="0" w:firstLine="196"/>
              <w:jc w:val="both"/>
              <w:rPr>
                <w:rStyle w:val="word-wrapper"/>
                <w:color w:val="242424"/>
                <w:sz w:val="20"/>
                <w:szCs w:val="20"/>
              </w:rPr>
            </w:pPr>
            <w:r w:rsidRPr="000140DF">
              <w:rPr>
                <w:rStyle w:val="word-wrapper"/>
                <w:color w:val="242424"/>
                <w:sz w:val="20"/>
                <w:szCs w:val="20"/>
              </w:rPr>
              <w:t>юридическое или физическое лицо, в том числе индивидуальный предприниматель не должно быть аффилировано с закупающ</w:t>
            </w:r>
            <w:r>
              <w:rPr>
                <w:rStyle w:val="word-wrapper"/>
                <w:color w:val="242424"/>
                <w:sz w:val="20"/>
                <w:szCs w:val="20"/>
              </w:rPr>
              <w:t>ей организацией</w:t>
            </w:r>
            <w:r w:rsidRPr="000140DF">
              <w:rPr>
                <w:rStyle w:val="word-wrapper"/>
                <w:color w:val="242424"/>
                <w:sz w:val="20"/>
                <w:szCs w:val="20"/>
              </w:rPr>
              <w:t>.</w:t>
            </w:r>
          </w:p>
          <w:p w14:paraId="50CC962E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  <w:r w:rsidRPr="000140DF">
              <w:rPr>
                <w:rFonts w:eastAsia="Times New Roman"/>
                <w:sz w:val="20"/>
                <w:szCs w:val="20"/>
                <w:lang w:eastAsia="ru-RU"/>
              </w:rPr>
              <w:t>10.</w:t>
            </w:r>
            <w:r w:rsidRPr="000140DF">
              <w:rPr>
                <w:sz w:val="20"/>
                <w:szCs w:val="20"/>
              </w:rPr>
              <w:t xml:space="preserve"> Сведения об отсутствии задолженности по уплате налогов, сборов (пошлин), пеней:</w:t>
            </w:r>
          </w:p>
          <w:p w14:paraId="53AA53DA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10.1. заявлением об отсутствии задолженности по уплате налогов, сборов (пошлин), пеней на первое число месяца, предшествующего дню подачи предложения для участников, являющихся резидентами;</w:t>
            </w:r>
          </w:p>
          <w:p w14:paraId="485FB6AD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10.2. документами о</w:t>
            </w:r>
            <w:r w:rsidRPr="000140DF">
              <w:rPr>
                <w:rFonts w:eastAsia="Times New Roman"/>
                <w:sz w:val="20"/>
                <w:szCs w:val="20"/>
                <w:lang w:eastAsia="ru-RU"/>
              </w:rPr>
              <w:t xml:space="preserve">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</w:t>
            </w:r>
            <w:r w:rsidRPr="000140DF">
              <w:rPr>
                <w:sz w:val="20"/>
                <w:szCs w:val="20"/>
              </w:rPr>
              <w:t>предложения для участников, не являющихся резидентами.</w:t>
            </w:r>
          </w:p>
          <w:p w14:paraId="1AEFD494" w14:textId="77777777" w:rsidR="004F02CF" w:rsidRPr="000140DF" w:rsidRDefault="004F02CF" w:rsidP="004F02CF">
            <w:pPr>
              <w:ind w:left="30"/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11.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7DBB0169" w14:textId="77777777" w:rsidR="004F02CF" w:rsidRPr="000140DF" w:rsidRDefault="004F02CF" w:rsidP="0018576A">
            <w:pPr>
              <w:ind w:left="30"/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12) в отношении участника не возбуждено про</w:t>
            </w:r>
            <w:r>
              <w:rPr>
                <w:sz w:val="20"/>
                <w:szCs w:val="20"/>
              </w:rPr>
              <w:t>изводство по делу о банкротстве.</w:t>
            </w:r>
          </w:p>
          <w:p w14:paraId="0A321C93" w14:textId="77777777" w:rsidR="004F02CF" w:rsidRPr="000140DF" w:rsidRDefault="004F02CF" w:rsidP="004F02CF">
            <w:pPr>
              <w:jc w:val="both"/>
              <w:rPr>
                <w:rStyle w:val="word-wrapper"/>
                <w:b/>
                <w:i/>
                <w:color w:val="242424"/>
              </w:rPr>
            </w:pPr>
            <w:r w:rsidRPr="000140DF">
              <w:rPr>
                <w:rStyle w:val="word-wrapper"/>
                <w:b/>
                <w:i/>
                <w:color w:val="242424"/>
                <w:sz w:val="20"/>
                <w:szCs w:val="20"/>
              </w:rPr>
              <w:t>Соответствие требованиям, указанным в п.</w:t>
            </w:r>
            <w:r>
              <w:rPr>
                <w:rStyle w:val="word-wrapper"/>
                <w:b/>
                <w:i/>
                <w:color w:val="242424"/>
                <w:sz w:val="20"/>
                <w:szCs w:val="20"/>
              </w:rPr>
              <w:t>1</w:t>
            </w:r>
            <w:r w:rsidRPr="000140DF">
              <w:rPr>
                <w:rStyle w:val="word-wrapper"/>
                <w:b/>
                <w:i/>
                <w:color w:val="242424"/>
                <w:sz w:val="20"/>
                <w:szCs w:val="20"/>
              </w:rPr>
              <w:t xml:space="preserve">-12, подтверждается заявлением участника по форме согласно </w:t>
            </w:r>
            <w:r w:rsidRPr="004F02CF">
              <w:rPr>
                <w:rStyle w:val="word-wrapper"/>
                <w:b/>
                <w:i/>
                <w:color w:val="242424"/>
                <w:sz w:val="20"/>
                <w:szCs w:val="20"/>
                <w:highlight w:val="yellow"/>
              </w:rPr>
              <w:t>приложению 2.</w:t>
            </w:r>
          </w:p>
          <w:p w14:paraId="3F7ED798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13.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0021B1CC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27AE8ED7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  <w:r w:rsidRPr="000140DF">
              <w:rPr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</w:t>
            </w:r>
            <w:r>
              <w:rPr>
                <w:sz w:val="20"/>
                <w:szCs w:val="20"/>
              </w:rPr>
              <w:t>ний.</w:t>
            </w:r>
          </w:p>
          <w:p w14:paraId="6EAA9CA1" w14:textId="77777777" w:rsidR="004F02CF" w:rsidRPr="000140DF" w:rsidRDefault="004F02CF" w:rsidP="004F02CF">
            <w:pPr>
              <w:jc w:val="both"/>
              <w:rPr>
                <w:sz w:val="20"/>
                <w:szCs w:val="20"/>
              </w:rPr>
            </w:pPr>
          </w:p>
          <w:p w14:paraId="2247C281" w14:textId="77777777" w:rsidR="004F02CF" w:rsidRPr="006E0FF8" w:rsidRDefault="004F02CF" w:rsidP="004F02CF">
            <w:pPr>
              <w:jc w:val="both"/>
              <w:rPr>
                <w:i/>
                <w:sz w:val="20"/>
                <w:szCs w:val="20"/>
              </w:rPr>
            </w:pPr>
            <w:r w:rsidRPr="006E0FF8">
              <w:rPr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</w:p>
        </w:tc>
      </w:tr>
      <w:tr w:rsidR="00BF5EC0" w:rsidRPr="0069708B" w14:paraId="491D515F" w14:textId="77777777" w:rsidTr="003A139E">
        <w:trPr>
          <w:trHeight w:val="22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8F96" w14:textId="52D04A88" w:rsidR="00BF5EC0" w:rsidRPr="0069708B" w:rsidRDefault="00BF5EC0" w:rsidP="004808BE">
            <w:pPr>
              <w:jc w:val="center"/>
              <w:rPr>
                <w:sz w:val="20"/>
                <w:szCs w:val="20"/>
              </w:rPr>
            </w:pPr>
            <w:r w:rsidRPr="0069708B">
              <w:rPr>
                <w:sz w:val="20"/>
                <w:szCs w:val="20"/>
              </w:rPr>
              <w:lastRenderedPageBreak/>
              <w:t>Сведения о предмете закупки</w:t>
            </w:r>
          </w:p>
        </w:tc>
      </w:tr>
      <w:tr w:rsidR="003A139E" w:rsidRPr="00A53D8E" w14:paraId="7D48BAE4" w14:textId="77777777" w:rsidTr="003A139E">
        <w:trPr>
          <w:trHeight w:val="22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A577" w14:textId="77777777" w:rsidR="003A139E" w:rsidRPr="003A139E" w:rsidRDefault="003A139E" w:rsidP="00A57C77">
            <w:pPr>
              <w:jc w:val="center"/>
              <w:rPr>
                <w:b/>
                <w:bCs/>
                <w:sz w:val="20"/>
                <w:szCs w:val="20"/>
              </w:rPr>
            </w:pPr>
            <w:r w:rsidRPr="003A139E">
              <w:rPr>
                <w:b/>
                <w:bCs/>
                <w:sz w:val="20"/>
                <w:szCs w:val="20"/>
              </w:rPr>
              <w:t>Лот № 1</w:t>
            </w:r>
          </w:p>
        </w:tc>
      </w:tr>
    </w:tbl>
    <w:tbl>
      <w:tblPr>
        <w:tblW w:w="5593" w:type="pct"/>
        <w:tblInd w:w="-1003" w:type="dxa"/>
        <w:tblLook w:val="04A0" w:firstRow="1" w:lastRow="0" w:firstColumn="1" w:lastColumn="0" w:noHBand="0" w:noVBand="1"/>
      </w:tblPr>
      <w:tblGrid>
        <w:gridCol w:w="3828"/>
        <w:gridCol w:w="6931"/>
      </w:tblGrid>
      <w:tr w:rsidR="003A139E" w:rsidRPr="00A53D8E" w14:paraId="577DDE4D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36B5FC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F079CF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170676">
              <w:rPr>
                <w:sz w:val="20"/>
                <w:szCs w:val="20"/>
              </w:rPr>
              <w:t>Исследование активности  CAR-Т клеток in vivo в  мышиной модели с привитыми клетками опухолевой линии экспрессирующей  целевой маркер мезотелин (OVCAR-3)</w:t>
            </w:r>
          </w:p>
        </w:tc>
      </w:tr>
      <w:tr w:rsidR="003A139E" w:rsidRPr="00A53D8E" w14:paraId="595F1B93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2C62397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015BF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170676">
              <w:rPr>
                <w:sz w:val="20"/>
                <w:szCs w:val="20"/>
              </w:rPr>
              <w:t>71.20.19.990</w:t>
            </w:r>
          </w:p>
        </w:tc>
      </w:tr>
      <w:tr w:rsidR="003A139E" w:rsidRPr="00A53D8E" w14:paraId="72B1B261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B1B26A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66872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170676">
              <w:rPr>
                <w:sz w:val="20"/>
                <w:szCs w:val="20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3A139E" w:rsidRPr="00A53D8E" w14:paraId="2B061A90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1532B1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68918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Согласно приложению 1 к лоту</w:t>
            </w:r>
          </w:p>
        </w:tc>
      </w:tr>
      <w:tr w:rsidR="003A139E" w:rsidRPr="00A53D8E" w14:paraId="0B33CAED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35CCAC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9AB77" w14:textId="77777777" w:rsidR="003A139E" w:rsidRPr="006F397D" w:rsidRDefault="003A139E" w:rsidP="00A57C77">
            <w:pPr>
              <w:rPr>
                <w:sz w:val="20"/>
                <w:szCs w:val="20"/>
              </w:rPr>
            </w:pPr>
            <w:r w:rsidRPr="006F397D">
              <w:rPr>
                <w:sz w:val="20"/>
                <w:szCs w:val="20"/>
              </w:rPr>
              <w:t xml:space="preserve"> в течение шести месяцев с момента передачи </w:t>
            </w:r>
            <w:r w:rsidRPr="006F397D">
              <w:rPr>
                <w:sz w:val="20"/>
                <w:szCs w:val="20"/>
                <w:lang w:val="en-US"/>
              </w:rPr>
              <w:t>CAR</w:t>
            </w:r>
            <w:r w:rsidRPr="006F397D">
              <w:rPr>
                <w:sz w:val="20"/>
                <w:szCs w:val="20"/>
              </w:rPr>
              <w:t>-</w:t>
            </w:r>
            <w:r w:rsidRPr="006F397D">
              <w:rPr>
                <w:sz w:val="20"/>
                <w:szCs w:val="20"/>
                <w:lang w:val="en-US"/>
              </w:rPr>
              <w:t>T</w:t>
            </w:r>
            <w:r w:rsidRPr="006F397D">
              <w:rPr>
                <w:sz w:val="20"/>
                <w:szCs w:val="20"/>
              </w:rPr>
              <w:t xml:space="preserve"> клеток Исполнителю</w:t>
            </w:r>
          </w:p>
        </w:tc>
      </w:tr>
      <w:tr w:rsidR="003A139E" w:rsidRPr="00A53D8E" w14:paraId="026573E6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FC9FA4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854399" w14:textId="77777777" w:rsidR="003A139E" w:rsidRPr="00163E96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223040, Минская обл., Минский р-н, аг. Лесной</w:t>
            </w:r>
            <w:r>
              <w:rPr>
                <w:sz w:val="20"/>
                <w:szCs w:val="20"/>
              </w:rPr>
              <w:t xml:space="preserve"> </w:t>
            </w:r>
            <w:r w:rsidRPr="00163E96">
              <w:rPr>
                <w:sz w:val="20"/>
                <w:szCs w:val="20"/>
              </w:rPr>
              <w:t>или на территории Исполнителя</w:t>
            </w:r>
          </w:p>
          <w:p w14:paraId="2D7F2970" w14:textId="77777777" w:rsidR="003A139E" w:rsidRPr="00A53D8E" w:rsidRDefault="003A139E" w:rsidP="00A57C77">
            <w:pPr>
              <w:rPr>
                <w:sz w:val="20"/>
                <w:szCs w:val="20"/>
              </w:rPr>
            </w:pPr>
          </w:p>
        </w:tc>
      </w:tr>
      <w:tr w:rsidR="003A139E" w:rsidRPr="00A53D8E" w14:paraId="5C355B1B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1BF99A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Ориентировочная стоимость предмета закупки по части (лоту)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434186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140 000,00 бел. рублей</w:t>
            </w:r>
          </w:p>
        </w:tc>
      </w:tr>
      <w:tr w:rsidR="003A139E" w:rsidRPr="00A53D8E" w14:paraId="1DA62D5C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F4F690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Источник финансирования закупки по части (лоту)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A3A2B8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 </w:t>
            </w:r>
            <w:r w:rsidRPr="00A53D8E">
              <w:rPr>
                <w:rFonts w:eastAsia="Times New Roman"/>
                <w:sz w:val="20"/>
                <w:szCs w:val="20"/>
                <w:lang w:eastAsia="ru-RU"/>
              </w:rPr>
              <w:t>Собственные средства (спонсорские средства/внебюджетные)</w:t>
            </w:r>
          </w:p>
        </w:tc>
      </w:tr>
      <w:tr w:rsidR="003A139E" w:rsidRPr="00A53D8E" w14:paraId="6D20707B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6E4F6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Порядок оплаты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A703B" w14:textId="77777777" w:rsidR="003A139E" w:rsidRPr="00906FC5" w:rsidRDefault="003A139E" w:rsidP="00A57C77">
            <w:pPr>
              <w:rPr>
                <w:sz w:val="20"/>
                <w:szCs w:val="20"/>
              </w:rPr>
            </w:pPr>
            <w:r w:rsidRPr="00906FC5">
              <w:rPr>
                <w:sz w:val="20"/>
                <w:szCs w:val="20"/>
              </w:rPr>
              <w:t>Оплата услуг производится Заказчиком путем перечисления денежных средств в полном объеме на счет Исполнителя в течение 20 банковских дней после подписания акта обеими сторонами</w:t>
            </w:r>
          </w:p>
        </w:tc>
      </w:tr>
      <w:tr w:rsidR="003A139E" w:rsidRPr="00A53D8E" w14:paraId="32931EC8" w14:textId="77777777" w:rsidTr="003A139E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881200" w14:textId="77777777" w:rsidR="003A139E" w:rsidRPr="00A53D8E" w:rsidRDefault="003A139E" w:rsidP="00A57C77">
            <w:pPr>
              <w:ind w:left="360"/>
              <w:jc w:val="center"/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  <w:lang w:val="en-US"/>
              </w:rPr>
              <w:lastRenderedPageBreak/>
              <w:t xml:space="preserve">II </w:t>
            </w:r>
            <w:r w:rsidRPr="00A53D8E">
              <w:rPr>
                <w:sz w:val="20"/>
                <w:szCs w:val="20"/>
              </w:rPr>
              <w:t>ОПИСАНИЕ ПРЕДМЕТА ЗАКУПКИ</w:t>
            </w:r>
          </w:p>
          <w:p w14:paraId="4F275274" w14:textId="77777777" w:rsidR="003A139E" w:rsidRPr="00A53D8E" w:rsidRDefault="003A139E" w:rsidP="00A57C77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39E" w:rsidRPr="00A53D8E" w14:paraId="544600E2" w14:textId="77777777" w:rsidTr="003A139E">
        <w:tc>
          <w:tcPr>
            <w:tcW w:w="1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110B50C" w14:textId="77777777" w:rsidR="003A139E" w:rsidRPr="00A53D8E" w:rsidRDefault="003A139E" w:rsidP="00A57C77">
            <w:pPr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Описание предмета закупки, его частей (лотов) в случае, если предмет закупки разделен на части (лоты), а также перечень документов и (или) сведений, подтверждающих соответствие предмету закупки и требованиям к предмету закупки</w:t>
            </w:r>
          </w:p>
        </w:tc>
        <w:tc>
          <w:tcPr>
            <w:tcW w:w="3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FE77C3" w14:textId="77777777" w:rsidR="003A139E" w:rsidRPr="00A53D8E" w:rsidRDefault="003A139E" w:rsidP="00A57C77">
            <w:pPr>
              <w:jc w:val="both"/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 Согласно приложению 1 к лоту к настоящим аукционным документам;</w:t>
            </w:r>
          </w:p>
          <w:p w14:paraId="2545249F" w14:textId="77777777" w:rsidR="003A139E" w:rsidRPr="00A53D8E" w:rsidRDefault="003A139E" w:rsidP="00A57C77">
            <w:pPr>
              <w:jc w:val="both"/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689AA4C0" w14:textId="77777777" w:rsidR="003A139E" w:rsidRPr="00A53D8E" w:rsidRDefault="003A139E" w:rsidP="00A57C77">
            <w:pPr>
              <w:jc w:val="both"/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0FAF5469" w14:textId="77777777" w:rsidR="003A139E" w:rsidRPr="00A53D8E" w:rsidRDefault="003A139E" w:rsidP="00A57C77">
            <w:pPr>
              <w:jc w:val="both"/>
              <w:rPr>
                <w:sz w:val="20"/>
                <w:szCs w:val="20"/>
              </w:rPr>
            </w:pPr>
            <w:r w:rsidRPr="00A53D8E">
              <w:rPr>
                <w:sz w:val="20"/>
                <w:szCs w:val="20"/>
              </w:rPr>
              <w:t>- не менее чем на 85% в части описания технических показателей и характеристик предмета закупки;</w:t>
            </w:r>
          </w:p>
        </w:tc>
      </w:tr>
    </w:tbl>
    <w:p w14:paraId="5ADD1000" w14:textId="77777777" w:rsidR="00B9294C" w:rsidRPr="00B9294C" w:rsidRDefault="00734780" w:rsidP="00B9294C">
      <w:pPr>
        <w:pStyle w:val="justify"/>
        <w:numPr>
          <w:ilvl w:val="0"/>
          <w:numId w:val="21"/>
        </w:numPr>
        <w:spacing w:after="0"/>
        <w:ind w:left="-993" w:firstLine="567"/>
        <w:rPr>
          <w:sz w:val="20"/>
          <w:szCs w:val="20"/>
        </w:rPr>
      </w:pPr>
      <w:r w:rsidRPr="001706DC">
        <w:rPr>
          <w:b/>
          <w:bCs/>
          <w:sz w:val="20"/>
          <w:szCs w:val="20"/>
        </w:rPr>
        <w:t>Порядок формирования цены предложения</w:t>
      </w:r>
      <w:r w:rsidRPr="001706DC">
        <w:rPr>
          <w:b/>
          <w:sz w:val="20"/>
          <w:szCs w:val="20"/>
        </w:rPr>
        <w:t>:</w:t>
      </w:r>
      <w:r w:rsidRPr="001706DC">
        <w:rPr>
          <w:sz w:val="20"/>
          <w:szCs w:val="20"/>
        </w:rPr>
        <w:t xml:space="preserve"> </w:t>
      </w:r>
      <w:bookmarkStart w:id="0" w:name="_Hlk135728406"/>
      <w:r w:rsidR="00B9294C" w:rsidRPr="00B9294C">
        <w:rPr>
          <w:sz w:val="20"/>
          <w:szCs w:val="20"/>
        </w:rPr>
        <w:t>стоимость работ (услуг),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5815793C" w14:textId="77777777" w:rsidR="00734780" w:rsidRDefault="00734780" w:rsidP="00734780">
      <w:pPr>
        <w:ind w:left="-993" w:firstLine="567"/>
        <w:jc w:val="both"/>
        <w:rPr>
          <w:sz w:val="20"/>
          <w:szCs w:val="20"/>
        </w:rPr>
      </w:pPr>
      <w:r w:rsidRPr="004808BE">
        <w:rPr>
          <w:b/>
          <w:sz w:val="20"/>
          <w:szCs w:val="20"/>
        </w:rPr>
        <w:t>II.</w:t>
      </w:r>
      <w:r w:rsidRPr="001706DC">
        <w:rPr>
          <w:sz w:val="20"/>
          <w:szCs w:val="20"/>
        </w:rPr>
        <w:t xml:space="preserve"> </w:t>
      </w:r>
      <w:r w:rsidRPr="001706DC">
        <w:rPr>
          <w:b/>
          <w:bCs/>
          <w:sz w:val="20"/>
          <w:szCs w:val="20"/>
        </w:rPr>
        <w:t xml:space="preserve"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при выборе </w:t>
      </w:r>
      <w:r w:rsidRPr="001706DC">
        <w:rPr>
          <w:b/>
          <w:sz w:val="20"/>
          <w:szCs w:val="20"/>
        </w:rPr>
        <w:t xml:space="preserve">юридического или физического лица, в том числе индивидуального предпринимателя </w:t>
      </w:r>
      <w:r w:rsidRPr="001706DC">
        <w:rPr>
          <w:b/>
          <w:bCs/>
          <w:sz w:val="20"/>
          <w:szCs w:val="20"/>
        </w:rPr>
        <w:t>для заключения договора</w:t>
      </w:r>
      <w:r w:rsidRPr="001706DC">
        <w:rPr>
          <w:sz w:val="20"/>
          <w:szCs w:val="20"/>
        </w:rPr>
        <w:t xml:space="preserve"> - белорусские рубли.</w:t>
      </w:r>
    </w:p>
    <w:p w14:paraId="4AD8E06B" w14:textId="77777777" w:rsidR="00734780" w:rsidRPr="00FD5B92" w:rsidRDefault="00734780" w:rsidP="00734780">
      <w:pPr>
        <w:pStyle w:val="justify"/>
        <w:spacing w:after="0"/>
        <w:ind w:left="-993"/>
        <w:rPr>
          <w:b/>
          <w:bCs/>
          <w:sz w:val="20"/>
          <w:szCs w:val="20"/>
        </w:rPr>
      </w:pPr>
      <w:r w:rsidRPr="00FD5B92">
        <w:rPr>
          <w:b/>
          <w:sz w:val="20"/>
          <w:szCs w:val="20"/>
        </w:rPr>
        <w:t>III.</w:t>
      </w:r>
      <w:r w:rsidRPr="00FD5B92">
        <w:rPr>
          <w:b/>
          <w:bCs/>
          <w:sz w:val="20"/>
          <w:szCs w:val="20"/>
        </w:rPr>
        <w:t xml:space="preserve"> Акты законодательства о закупках закупок товаров (работ, услуг) за счет собственных средств, в соответствии с которыми проводится процедура закупки:</w:t>
      </w:r>
    </w:p>
    <w:p w14:paraId="7D2638BE" w14:textId="0DF10B65" w:rsidR="00734780" w:rsidRDefault="00890FF5" w:rsidP="00734780">
      <w:pPr>
        <w:pStyle w:val="justify"/>
        <w:spacing w:after="0"/>
        <w:ind w:left="-993"/>
        <w:rPr>
          <w:bCs/>
          <w:sz w:val="20"/>
          <w:szCs w:val="20"/>
        </w:rPr>
      </w:pPr>
      <w:r>
        <w:rPr>
          <w:bCs/>
          <w:sz w:val="20"/>
          <w:szCs w:val="20"/>
        </w:rPr>
        <w:t>Настоящая</w:t>
      </w:r>
      <w:r w:rsidR="00734780" w:rsidRPr="0078115A">
        <w:rPr>
          <w:bCs/>
          <w:sz w:val="20"/>
          <w:szCs w:val="20"/>
        </w:rPr>
        <w:t xml:space="preserve"> процедура закупки проводится в порядке, установленном Постановлением, </w:t>
      </w:r>
      <w:r w:rsidR="00252660" w:rsidRPr="00C94E16">
        <w:rPr>
          <w:rFonts w:eastAsiaTheme="minorHAnsi"/>
          <w:bCs/>
          <w:sz w:val="20"/>
          <w:szCs w:val="20"/>
          <w:lang w:eastAsia="en-US"/>
        </w:rPr>
        <w:t>П</w:t>
      </w:r>
      <w:r w:rsidR="00252660" w:rsidRPr="00C94E16">
        <w:rPr>
          <w:bCs/>
          <w:sz w:val="20"/>
          <w:szCs w:val="20"/>
        </w:rPr>
        <w:t>орядк</w:t>
      </w:r>
      <w:r w:rsidR="00252660">
        <w:rPr>
          <w:bCs/>
          <w:sz w:val="20"/>
          <w:szCs w:val="20"/>
        </w:rPr>
        <w:t>ом</w:t>
      </w:r>
      <w:r w:rsidR="00252660" w:rsidRPr="00C94E16">
        <w:rPr>
          <w:bCs/>
          <w:sz w:val="20"/>
          <w:szCs w:val="20"/>
        </w:rPr>
        <w:t xml:space="preserve"> организации и проведения процедур закупок товаров (работ, услуг)</w:t>
      </w:r>
      <w:r w:rsidR="00252660">
        <w:rPr>
          <w:bCs/>
          <w:sz w:val="20"/>
          <w:szCs w:val="20"/>
        </w:rPr>
        <w:t xml:space="preserve"> </w:t>
      </w:r>
      <w:r w:rsidR="00252660" w:rsidRPr="00C94E16">
        <w:rPr>
          <w:bCs/>
          <w:sz w:val="20"/>
          <w:szCs w:val="20"/>
        </w:rPr>
        <w:t>за счет собственных средств</w:t>
      </w:r>
      <w:r w:rsidR="00734780" w:rsidRPr="0078115A">
        <w:rPr>
          <w:bCs/>
          <w:sz w:val="20"/>
          <w:szCs w:val="20"/>
        </w:rPr>
        <w:t xml:space="preserve">, утвержденным приказ директора Центра </w:t>
      </w:r>
      <w:r w:rsidR="00A57EC5" w:rsidRPr="00EE52C7">
        <w:rPr>
          <w:bCs/>
          <w:sz w:val="20"/>
          <w:szCs w:val="20"/>
        </w:rPr>
        <w:t xml:space="preserve">от </w:t>
      </w:r>
      <w:r w:rsidR="00252660">
        <w:rPr>
          <w:bCs/>
          <w:sz w:val="20"/>
          <w:szCs w:val="20"/>
        </w:rPr>
        <w:t>13.07</w:t>
      </w:r>
      <w:r w:rsidR="00A57EC5">
        <w:rPr>
          <w:bCs/>
          <w:sz w:val="20"/>
          <w:szCs w:val="20"/>
        </w:rPr>
        <w:t>.</w:t>
      </w:r>
      <w:r w:rsidR="00A57EC5" w:rsidRPr="00EE52C7">
        <w:rPr>
          <w:bCs/>
          <w:sz w:val="20"/>
          <w:szCs w:val="20"/>
        </w:rPr>
        <w:t>2026 №01-06/1</w:t>
      </w:r>
      <w:r w:rsidR="00252660">
        <w:rPr>
          <w:bCs/>
          <w:sz w:val="20"/>
          <w:szCs w:val="20"/>
        </w:rPr>
        <w:t>07</w:t>
      </w:r>
      <w:r w:rsidR="00A57EC5" w:rsidRPr="00EE52C7">
        <w:rPr>
          <w:bCs/>
          <w:sz w:val="20"/>
          <w:szCs w:val="20"/>
        </w:rPr>
        <w:t xml:space="preserve"> «О порядке организации и проведения процедур закупок товаров (работ, услуг) за счет собственных</w:t>
      </w:r>
      <w:r w:rsidR="00A57EC5" w:rsidRPr="001706DC">
        <w:rPr>
          <w:bCs/>
          <w:sz w:val="20"/>
          <w:szCs w:val="20"/>
        </w:rPr>
        <w:t xml:space="preserve"> средств»</w:t>
      </w:r>
      <w:r w:rsidR="00734780" w:rsidRPr="0078115A">
        <w:rPr>
          <w:bCs/>
          <w:sz w:val="20"/>
          <w:szCs w:val="20"/>
        </w:rPr>
        <w:t xml:space="preserve"> с изменениями и дополнениями, внесенными в него (далее - Приказ)</w:t>
      </w:r>
      <w:r w:rsidR="00A847AF">
        <w:rPr>
          <w:bCs/>
          <w:sz w:val="20"/>
          <w:szCs w:val="20"/>
        </w:rPr>
        <w:t xml:space="preserve"> -</w:t>
      </w:r>
      <w:r w:rsidR="00A847AF" w:rsidRPr="00A847AF">
        <w:rPr>
          <w:sz w:val="20"/>
          <w:szCs w:val="20"/>
        </w:rPr>
        <w:t xml:space="preserve"> </w:t>
      </w:r>
      <w:r w:rsidR="00A847AF" w:rsidRPr="00C6742F">
        <w:rPr>
          <w:sz w:val="20"/>
          <w:szCs w:val="20"/>
        </w:rPr>
        <w:t>https://icetrade.by/buying/view/3562</w:t>
      </w:r>
      <w:r w:rsidR="00A847AF">
        <w:rPr>
          <w:sz w:val="20"/>
          <w:szCs w:val="20"/>
        </w:rPr>
        <w:t>.</w:t>
      </w:r>
    </w:p>
    <w:p w14:paraId="3E5BC2FD" w14:textId="61687F8F" w:rsidR="00973CE6" w:rsidRDefault="00973CE6" w:rsidP="00973CE6">
      <w:pPr>
        <w:pStyle w:val="newncpi0"/>
        <w:spacing w:before="0" w:after="0"/>
        <w:ind w:left="-993" w:firstLine="567"/>
        <w:rPr>
          <w:sz w:val="20"/>
          <w:szCs w:val="20"/>
        </w:rPr>
      </w:pPr>
      <w:r w:rsidRPr="009F6C67">
        <w:rPr>
          <w:sz w:val="20"/>
          <w:szCs w:val="20"/>
        </w:rPr>
        <w:t xml:space="preserve">Оценка предложений участников, поступивших для участия в </w:t>
      </w:r>
      <w:r w:rsidR="003A5E53">
        <w:rPr>
          <w:sz w:val="20"/>
          <w:szCs w:val="20"/>
        </w:rPr>
        <w:t>процедуре закупки из одного источника</w:t>
      </w:r>
      <w:r w:rsidRPr="009F6C67">
        <w:rPr>
          <w:sz w:val="20"/>
          <w:szCs w:val="20"/>
        </w:rPr>
        <w:t>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Приказом, являющих</w:t>
      </w:r>
      <w:r>
        <w:rPr>
          <w:sz w:val="20"/>
          <w:szCs w:val="20"/>
        </w:rPr>
        <w:t>ся Приложением А и В к настоящему</w:t>
      </w:r>
      <w:r w:rsidRPr="009F6C67">
        <w:rPr>
          <w:sz w:val="20"/>
          <w:szCs w:val="20"/>
        </w:rPr>
        <w:t xml:space="preserve"> </w:t>
      </w:r>
      <w:r>
        <w:rPr>
          <w:sz w:val="20"/>
          <w:szCs w:val="20"/>
        </w:rPr>
        <w:t>запросу соответственно.</w:t>
      </w:r>
    </w:p>
    <w:p w14:paraId="61544863" w14:textId="77777777" w:rsidR="00340BCF" w:rsidRPr="001706DC" w:rsidRDefault="00A4581B" w:rsidP="00504F69">
      <w:pPr>
        <w:pStyle w:val="justify"/>
        <w:spacing w:after="0"/>
        <w:ind w:left="-1134"/>
        <w:rPr>
          <w:b/>
          <w:bCs/>
          <w:sz w:val="20"/>
          <w:szCs w:val="20"/>
        </w:rPr>
      </w:pPr>
      <w:r w:rsidRPr="004808BE">
        <w:rPr>
          <w:b/>
          <w:sz w:val="20"/>
          <w:szCs w:val="20"/>
        </w:rPr>
        <w:t>IV.</w:t>
      </w:r>
      <w:r w:rsidR="00570B17" w:rsidRPr="001706DC">
        <w:rPr>
          <w:sz w:val="20"/>
          <w:szCs w:val="20"/>
        </w:rPr>
        <w:t xml:space="preserve"> </w:t>
      </w:r>
      <w:r w:rsidR="00340BCF" w:rsidRPr="001706DC">
        <w:rPr>
          <w:b/>
          <w:bCs/>
          <w:sz w:val="20"/>
          <w:szCs w:val="20"/>
        </w:rPr>
        <w:t>Требования к содержанию и форме предложения:</w:t>
      </w:r>
    </w:p>
    <w:p w14:paraId="7969EE0E" w14:textId="77777777" w:rsidR="004808BE" w:rsidRPr="001706DC" w:rsidRDefault="004808BE" w:rsidP="004808BE">
      <w:pPr>
        <w:pStyle w:val="justify"/>
        <w:spacing w:after="0"/>
        <w:ind w:left="-1134"/>
        <w:rPr>
          <w:sz w:val="20"/>
          <w:szCs w:val="20"/>
        </w:rPr>
      </w:pPr>
      <w:r w:rsidRPr="001706DC">
        <w:rPr>
          <w:sz w:val="20"/>
          <w:szCs w:val="20"/>
        </w:rPr>
        <w:t xml:space="preserve">Участники предоставляют предложения в форме электронного документа в соответствии с требованиями </w:t>
      </w:r>
      <w:r w:rsidR="00A12772">
        <w:rPr>
          <w:sz w:val="20"/>
          <w:szCs w:val="20"/>
        </w:rPr>
        <w:t>постановления</w:t>
      </w:r>
      <w:r w:rsidRPr="001706DC">
        <w:rPr>
          <w:sz w:val="20"/>
          <w:szCs w:val="20"/>
        </w:rPr>
        <w:t xml:space="preserve"> и настоящ</w:t>
      </w:r>
      <w:r w:rsidR="009C7FE8">
        <w:rPr>
          <w:sz w:val="20"/>
          <w:szCs w:val="20"/>
        </w:rPr>
        <w:t xml:space="preserve">ей </w:t>
      </w:r>
      <w:r w:rsidR="00252660">
        <w:rPr>
          <w:sz w:val="20"/>
          <w:szCs w:val="20"/>
        </w:rPr>
        <w:t xml:space="preserve">запросом </w:t>
      </w:r>
      <w:r w:rsidRPr="001706DC">
        <w:rPr>
          <w:sz w:val="20"/>
          <w:szCs w:val="20"/>
        </w:rPr>
        <w:t>о предоставлении сведений в срок для подготовки и подачи предложений, указанный в</w:t>
      </w:r>
      <w:r w:rsidR="0018576A">
        <w:rPr>
          <w:sz w:val="20"/>
          <w:szCs w:val="20"/>
        </w:rPr>
        <w:t xml:space="preserve"> запросе</w:t>
      </w:r>
      <w:r w:rsidR="009C7FE8">
        <w:rPr>
          <w:sz w:val="20"/>
          <w:szCs w:val="20"/>
        </w:rPr>
        <w:t xml:space="preserve"> </w:t>
      </w:r>
      <w:r w:rsidRPr="001706DC">
        <w:rPr>
          <w:sz w:val="20"/>
          <w:szCs w:val="20"/>
        </w:rPr>
        <w:t>о предоставлении сведений.</w:t>
      </w:r>
    </w:p>
    <w:p w14:paraId="6FDE8518" w14:textId="77777777" w:rsidR="004808BE" w:rsidRPr="001706DC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46A4ED38" w14:textId="77777777" w:rsidR="004808BE" w:rsidRPr="001706DC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 Требования к оформлению перевода на белорусский и (или) русский языки не предъявляются.</w:t>
      </w:r>
    </w:p>
    <w:p w14:paraId="402D4ECB" w14:textId="77777777" w:rsidR="004808BE" w:rsidRPr="001706DC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6B0E6005" w14:textId="77777777" w:rsidR="004808BE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По каждому лоту участник подготавливает и предоставляет отдельное предложение, которое должно содержать все сведения и документы, предусмотренные настоящ</w:t>
      </w:r>
      <w:r w:rsidR="00165C2D">
        <w:rPr>
          <w:rFonts w:eastAsia="Times New Roman"/>
          <w:sz w:val="20"/>
          <w:szCs w:val="20"/>
          <w:lang w:eastAsia="ru-RU"/>
        </w:rPr>
        <w:t xml:space="preserve">ей </w:t>
      </w:r>
      <w:r w:rsidR="0018576A">
        <w:rPr>
          <w:rFonts w:eastAsia="Times New Roman"/>
          <w:sz w:val="20"/>
          <w:szCs w:val="20"/>
          <w:lang w:eastAsia="ru-RU"/>
        </w:rPr>
        <w:t>запросом</w:t>
      </w:r>
      <w:r w:rsidRPr="001706DC">
        <w:rPr>
          <w:sz w:val="20"/>
          <w:szCs w:val="20"/>
        </w:rPr>
        <w:t xml:space="preserve"> о предоставлении сведений</w:t>
      </w:r>
      <w:r w:rsidRPr="001706DC">
        <w:rPr>
          <w:rFonts w:eastAsia="Times New Roman"/>
          <w:sz w:val="20"/>
          <w:szCs w:val="20"/>
          <w:lang w:eastAsia="ru-RU"/>
        </w:rPr>
        <w:t xml:space="preserve">. Предложение участника не должно содержать альтернативные позиции. </w:t>
      </w:r>
    </w:p>
    <w:p w14:paraId="218690CF" w14:textId="77777777" w:rsidR="004808BE" w:rsidRPr="001706DC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В случае подачи участником альтернативного предложения, либо альтернативного предложения по лоту (части) предмета закупки, такое предложение (основное и альтернативное) участника отклоняется.</w:t>
      </w:r>
    </w:p>
    <w:p w14:paraId="426E2BBE" w14:textId="77777777" w:rsidR="004808BE" w:rsidRPr="001706DC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1790E9FF" w14:textId="77777777" w:rsidR="004808BE" w:rsidRPr="001706DC" w:rsidRDefault="004808BE" w:rsidP="004808BE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 xml:space="preserve"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</w:t>
      </w:r>
      <w:r w:rsidR="0018576A">
        <w:rPr>
          <w:sz w:val="20"/>
          <w:szCs w:val="20"/>
        </w:rPr>
        <w:t>запросе</w:t>
      </w:r>
      <w:r w:rsidRPr="001706DC">
        <w:rPr>
          <w:sz w:val="20"/>
          <w:szCs w:val="20"/>
        </w:rPr>
        <w:t xml:space="preserve"> о предоставлении сведений </w:t>
      </w:r>
      <w:r w:rsidRPr="001706DC">
        <w:rPr>
          <w:rFonts w:eastAsia="Times New Roman"/>
          <w:sz w:val="20"/>
          <w:szCs w:val="20"/>
          <w:lang w:eastAsia="ru-RU"/>
        </w:rPr>
        <w:t>не допускаются.</w:t>
      </w:r>
    </w:p>
    <w:p w14:paraId="2D6DAA8A" w14:textId="77777777" w:rsidR="00B074B8" w:rsidRPr="00FD5B92" w:rsidRDefault="001706DC" w:rsidP="00FD5B92">
      <w:pPr>
        <w:ind w:left="-1134" w:firstLine="567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b/>
          <w:sz w:val="20"/>
          <w:szCs w:val="20"/>
          <w:lang w:val="en-US"/>
        </w:rPr>
        <w:t>V</w:t>
      </w:r>
      <w:r w:rsidRPr="001706DC">
        <w:rPr>
          <w:b/>
          <w:sz w:val="20"/>
          <w:szCs w:val="20"/>
        </w:rPr>
        <w:t>. Документы, необходимые для представления в составе предложения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3402"/>
      </w:tblGrid>
      <w:tr w:rsidR="001706DC" w:rsidRPr="001706DC" w14:paraId="43F35B14" w14:textId="77777777" w:rsidTr="00504F69">
        <w:trPr>
          <w:trHeight w:val="858"/>
        </w:trPr>
        <w:tc>
          <w:tcPr>
            <w:tcW w:w="10774" w:type="dxa"/>
            <w:gridSpan w:val="2"/>
          </w:tcPr>
          <w:p w14:paraId="63342DDF" w14:textId="77777777" w:rsidR="001706DC" w:rsidRPr="001706DC" w:rsidRDefault="001706DC" w:rsidP="001706DC">
            <w:pPr>
              <w:ind w:left="216"/>
              <w:jc w:val="both"/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1.Документы и (или) сведения, подтверждающие соответствие предмету закупки и требованиям к предмету закупки, установленным настоящ</w:t>
            </w:r>
            <w:r w:rsidR="0018576A">
              <w:rPr>
                <w:sz w:val="20"/>
                <w:szCs w:val="20"/>
              </w:rPr>
              <w:t>им запросом</w:t>
            </w:r>
            <w:r w:rsidRPr="001706DC">
              <w:rPr>
                <w:sz w:val="20"/>
                <w:szCs w:val="20"/>
              </w:rPr>
              <w:t>:</w:t>
            </w:r>
          </w:p>
          <w:p w14:paraId="63D0B7A0" w14:textId="579019BB" w:rsidR="001706DC" w:rsidRPr="001706DC" w:rsidRDefault="001706DC" w:rsidP="001706DC">
            <w:pPr>
              <w:tabs>
                <w:tab w:val="left" w:pos="1134"/>
              </w:tabs>
              <w:ind w:left="216"/>
              <w:jc w:val="both"/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 xml:space="preserve">1.1. </w:t>
            </w:r>
            <w:r w:rsidRPr="001706DC">
              <w:rPr>
                <w:b/>
                <w:sz w:val="20"/>
                <w:szCs w:val="20"/>
              </w:rPr>
              <w:t xml:space="preserve">спецификацию </w:t>
            </w:r>
            <w:r w:rsidRPr="001706DC">
              <w:rPr>
                <w:sz w:val="20"/>
                <w:szCs w:val="20"/>
              </w:rPr>
              <w:t>в соответствии с приложением  к настоящ</w:t>
            </w:r>
            <w:r w:rsidR="0018576A">
              <w:rPr>
                <w:sz w:val="20"/>
                <w:szCs w:val="20"/>
              </w:rPr>
              <w:t>ему запросу</w:t>
            </w:r>
            <w:r w:rsidRPr="001706DC">
              <w:rPr>
                <w:sz w:val="20"/>
                <w:szCs w:val="20"/>
              </w:rPr>
              <w:t xml:space="preserve"> по форме согласно </w:t>
            </w:r>
            <w:hyperlink w:anchor="_Приложение_2" w:history="1">
              <w:r w:rsidRPr="001706DC">
                <w:rPr>
                  <w:rStyle w:val="a5"/>
                  <w:b/>
                  <w:sz w:val="20"/>
                  <w:szCs w:val="20"/>
                </w:rPr>
                <w:t xml:space="preserve">приложению </w:t>
              </w:r>
            </w:hyperlink>
            <w:r w:rsidR="00E71E5E">
              <w:rPr>
                <w:rStyle w:val="a5"/>
                <w:b/>
                <w:sz w:val="20"/>
                <w:szCs w:val="20"/>
              </w:rPr>
              <w:t>1</w:t>
            </w:r>
            <w:r w:rsidRPr="001706DC">
              <w:rPr>
                <w:sz w:val="20"/>
                <w:szCs w:val="20"/>
              </w:rPr>
              <w:t xml:space="preserve"> к настоящ</w:t>
            </w:r>
            <w:r w:rsidR="004245EE">
              <w:rPr>
                <w:sz w:val="20"/>
                <w:szCs w:val="20"/>
              </w:rPr>
              <w:t>им запросом</w:t>
            </w:r>
            <w:r w:rsidRPr="001706DC">
              <w:rPr>
                <w:sz w:val="20"/>
                <w:szCs w:val="20"/>
              </w:rPr>
              <w:t xml:space="preserve"> (далее – спецификация).</w:t>
            </w:r>
          </w:p>
          <w:p w14:paraId="59215961" w14:textId="77777777" w:rsidR="001706DC" w:rsidRPr="001706DC" w:rsidRDefault="001706DC" w:rsidP="001706DC">
            <w:pPr>
              <w:ind w:left="216" w:firstLine="347"/>
              <w:jc w:val="both"/>
              <w:rPr>
                <w:color w:val="000000"/>
                <w:sz w:val="20"/>
                <w:szCs w:val="20"/>
              </w:rPr>
            </w:pPr>
            <w:r w:rsidRPr="001706DC">
              <w:rPr>
                <w:color w:val="000000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товаре, </w:t>
            </w:r>
            <w:r w:rsidRPr="001706DC">
              <w:rPr>
                <w:sz w:val="20"/>
                <w:szCs w:val="20"/>
              </w:rPr>
              <w:t xml:space="preserve">предусмотренные </w:t>
            </w:r>
            <w:hyperlink w:anchor="_Приложение_2" w:history="1">
              <w:r w:rsidRPr="001706DC">
                <w:rPr>
                  <w:rStyle w:val="a5"/>
                  <w:b/>
                  <w:sz w:val="20"/>
                  <w:szCs w:val="20"/>
                </w:rPr>
                <w:t xml:space="preserve">приложением </w:t>
              </w:r>
            </w:hyperlink>
            <w:r w:rsidRPr="001706DC">
              <w:rPr>
                <w:b/>
                <w:sz w:val="20"/>
                <w:szCs w:val="20"/>
              </w:rPr>
              <w:t xml:space="preserve"> </w:t>
            </w:r>
            <w:r w:rsidRPr="001706DC">
              <w:rPr>
                <w:sz w:val="20"/>
                <w:szCs w:val="20"/>
              </w:rPr>
              <w:t>к настоящ</w:t>
            </w:r>
            <w:r w:rsidR="0018576A">
              <w:rPr>
                <w:sz w:val="20"/>
                <w:szCs w:val="20"/>
              </w:rPr>
              <w:t>ему запросу</w:t>
            </w:r>
            <w:r w:rsidRPr="001706DC">
              <w:rPr>
                <w:sz w:val="20"/>
                <w:szCs w:val="20"/>
              </w:rPr>
              <w:t>.</w:t>
            </w:r>
            <w:r w:rsidRPr="001706DC">
              <w:rPr>
                <w:color w:val="000000"/>
                <w:sz w:val="20"/>
                <w:szCs w:val="20"/>
              </w:rPr>
              <w:t xml:space="preserve"> </w:t>
            </w:r>
          </w:p>
          <w:p w14:paraId="6F6EB96C" w14:textId="77777777" w:rsidR="001706DC" w:rsidRPr="001706DC" w:rsidRDefault="001706DC" w:rsidP="001706DC">
            <w:pPr>
              <w:ind w:left="216" w:firstLine="347"/>
              <w:jc w:val="both"/>
              <w:rPr>
                <w:color w:val="000000"/>
                <w:sz w:val="20"/>
                <w:szCs w:val="20"/>
              </w:rPr>
            </w:pPr>
            <w:r w:rsidRPr="001706DC">
              <w:rPr>
                <w:color w:val="000000"/>
                <w:sz w:val="20"/>
                <w:szCs w:val="20"/>
              </w:rPr>
              <w:t>Допускается превышение количества товара вследствие кратности упаковки (неделимая).</w:t>
            </w:r>
          </w:p>
          <w:p w14:paraId="05CC669D" w14:textId="77777777" w:rsidR="001706DC" w:rsidRPr="001706DC" w:rsidRDefault="001706DC" w:rsidP="001706DC">
            <w:pPr>
              <w:ind w:left="216"/>
              <w:jc w:val="both"/>
              <w:rPr>
                <w:color w:val="000000"/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1</w:t>
            </w:r>
            <w:r w:rsidR="004808BE">
              <w:rPr>
                <w:sz w:val="20"/>
                <w:szCs w:val="20"/>
              </w:rPr>
              <w:t>.</w:t>
            </w:r>
            <w:r w:rsidRPr="001706DC">
              <w:rPr>
                <w:sz w:val="20"/>
                <w:szCs w:val="20"/>
              </w:rPr>
              <w:t>2</w:t>
            </w:r>
            <w:r w:rsidRPr="001706DC">
              <w:rPr>
                <w:color w:val="000000"/>
                <w:sz w:val="20"/>
                <w:szCs w:val="20"/>
              </w:rPr>
              <w:t>.</w:t>
            </w:r>
            <w:r w:rsidRPr="001706DC">
              <w:rPr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1706DC">
              <w:rPr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0D894A9D" w14:textId="77777777" w:rsidR="001706DC" w:rsidRPr="003A139E" w:rsidRDefault="001706DC" w:rsidP="001706DC">
            <w:pPr>
              <w:tabs>
                <w:tab w:val="left" w:pos="1134"/>
              </w:tabs>
              <w:ind w:left="925" w:hanging="709"/>
              <w:jc w:val="both"/>
              <w:rPr>
                <w:color w:val="000000"/>
                <w:sz w:val="20"/>
                <w:szCs w:val="20"/>
              </w:rPr>
            </w:pPr>
            <w:r w:rsidRPr="003A139E">
              <w:rPr>
                <w:color w:val="000000"/>
                <w:sz w:val="20"/>
                <w:szCs w:val="20"/>
              </w:rPr>
              <w:t xml:space="preserve">1.3. </w:t>
            </w:r>
            <w:r w:rsidRPr="003A139E">
              <w:rPr>
                <w:b/>
                <w:color w:val="000000"/>
                <w:sz w:val="20"/>
                <w:szCs w:val="20"/>
              </w:rPr>
              <w:t>срок поставки</w:t>
            </w:r>
            <w:r w:rsidRPr="003A139E">
              <w:rPr>
                <w:color w:val="000000"/>
                <w:sz w:val="20"/>
                <w:szCs w:val="20"/>
              </w:rPr>
              <w:t>, который указывается непосредственно в спецификации;</w:t>
            </w:r>
          </w:p>
          <w:p w14:paraId="1ED3C3D7" w14:textId="1E10097C" w:rsidR="001706DC" w:rsidRPr="007A734F" w:rsidRDefault="00ED2DFE" w:rsidP="003A1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3A139E">
              <w:rPr>
                <w:color w:val="000000"/>
                <w:sz w:val="20"/>
                <w:szCs w:val="20"/>
              </w:rPr>
              <w:t xml:space="preserve">    </w:t>
            </w:r>
            <w:r w:rsidR="001706DC" w:rsidRPr="001706DC">
              <w:rPr>
                <w:b/>
                <w:color w:val="000000"/>
                <w:sz w:val="20"/>
                <w:szCs w:val="20"/>
              </w:rPr>
              <w:t>В случае выявления факта предоставления участником недостоверных сведений о составе, технических характеристиках и функциональных параметрах предложенного товара, предложение такого участника отклоняется;</w:t>
            </w:r>
            <w:r w:rsidR="007A734F" w:rsidRPr="001706DC">
              <w:rPr>
                <w:sz w:val="20"/>
                <w:szCs w:val="20"/>
              </w:rPr>
              <w:t xml:space="preserve"> </w:t>
            </w:r>
          </w:p>
          <w:p w14:paraId="3D0CC4FB" w14:textId="77777777" w:rsidR="001706DC" w:rsidRPr="001706DC" w:rsidRDefault="001706DC" w:rsidP="001706DC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z w:val="20"/>
                <w:szCs w:val="20"/>
              </w:rPr>
            </w:pPr>
            <w:r w:rsidRPr="001706DC">
              <w:rPr>
                <w:b/>
                <w:sz w:val="20"/>
                <w:szCs w:val="20"/>
              </w:rPr>
              <w:t xml:space="preserve">Документы, подтверждающие соответствие требованиям к участникам, установленным настоящим </w:t>
            </w:r>
            <w:r w:rsidR="0018576A">
              <w:rPr>
                <w:b/>
                <w:sz w:val="20"/>
                <w:szCs w:val="20"/>
              </w:rPr>
              <w:t xml:space="preserve">запросом </w:t>
            </w:r>
            <w:r w:rsidRPr="001706DC">
              <w:rPr>
                <w:b/>
                <w:sz w:val="20"/>
                <w:szCs w:val="20"/>
              </w:rPr>
              <w:t>о предоставлении сведений:</w:t>
            </w:r>
          </w:p>
          <w:p w14:paraId="2DED9BAA" w14:textId="77777777" w:rsidR="001706DC" w:rsidRPr="001706DC" w:rsidRDefault="001706DC" w:rsidP="001706DC">
            <w:pPr>
              <w:jc w:val="both"/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1.1. документ, подтверждающий регистрацию участника в стране его происхождения:</w:t>
            </w:r>
          </w:p>
          <w:p w14:paraId="0F79915E" w14:textId="77777777" w:rsidR="001706DC" w:rsidRPr="001706DC" w:rsidRDefault="001706DC" w:rsidP="001706DC">
            <w:pPr>
              <w:jc w:val="both"/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45CA7700" w14:textId="77777777" w:rsidR="001706DC" w:rsidRDefault="001706DC" w:rsidP="001706DC">
            <w:pPr>
              <w:jc w:val="both"/>
              <w:rPr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lastRenderedPageBreak/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03440927" w14:textId="77777777" w:rsidR="001B3C65" w:rsidRPr="00EC4679" w:rsidRDefault="001B3C65" w:rsidP="001B3C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EC4679">
              <w:rPr>
                <w:sz w:val="20"/>
                <w:szCs w:val="20"/>
              </w:rPr>
              <w:t>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641FE1F3" w14:textId="77777777" w:rsidR="001B3C65" w:rsidRPr="001706DC" w:rsidRDefault="001B3C65" w:rsidP="001B3C65">
            <w:pPr>
              <w:jc w:val="both"/>
              <w:rPr>
                <w:sz w:val="20"/>
                <w:szCs w:val="20"/>
              </w:rPr>
            </w:pPr>
            <w:r w:rsidRPr="00EC4679">
              <w:rPr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</w:t>
            </w:r>
          </w:p>
          <w:p w14:paraId="362C1DBE" w14:textId="77777777" w:rsidR="001706DC" w:rsidRDefault="001706DC" w:rsidP="001706DC">
            <w:pPr>
              <w:jc w:val="both"/>
              <w:rPr>
                <w:i/>
                <w:sz w:val="20"/>
                <w:szCs w:val="20"/>
              </w:rPr>
            </w:pPr>
            <w:r w:rsidRPr="001706DC">
              <w:rPr>
                <w:sz w:val="20"/>
                <w:szCs w:val="20"/>
              </w:rPr>
              <w:t>1.</w:t>
            </w:r>
            <w:r w:rsidR="001B3C65">
              <w:rPr>
                <w:sz w:val="20"/>
                <w:szCs w:val="20"/>
              </w:rPr>
              <w:t>2</w:t>
            </w:r>
            <w:r w:rsidRPr="001706DC">
              <w:rPr>
                <w:sz w:val="20"/>
                <w:szCs w:val="20"/>
              </w:rPr>
              <w:t>.</w:t>
            </w:r>
            <w:r w:rsidR="00734780">
              <w:rPr>
                <w:sz w:val="20"/>
                <w:szCs w:val="20"/>
              </w:rPr>
              <w:t xml:space="preserve"> З</w:t>
            </w:r>
            <w:r w:rsidRPr="001706DC">
              <w:rPr>
                <w:sz w:val="20"/>
                <w:szCs w:val="20"/>
              </w:rPr>
              <w:t xml:space="preserve">аявление об отсутствии по состоянию на 1-е число месяца, предшествующего дню подачи предложения, задолженности по уплате налогов, сборов (пошлин), пеней, </w:t>
            </w:r>
            <w:r w:rsidRPr="001706DC">
              <w:rPr>
                <w:b/>
                <w:i/>
                <w:sz w:val="20"/>
                <w:szCs w:val="20"/>
                <w:highlight w:val="yellow"/>
              </w:rPr>
              <w:t xml:space="preserve">по форме согласно приложению </w:t>
            </w:r>
            <w:r w:rsidR="00E71E5E">
              <w:rPr>
                <w:b/>
                <w:i/>
                <w:sz w:val="20"/>
                <w:szCs w:val="20"/>
                <w:highlight w:val="yellow"/>
              </w:rPr>
              <w:t>2</w:t>
            </w:r>
            <w:r w:rsidRPr="001706DC">
              <w:rPr>
                <w:b/>
                <w:sz w:val="20"/>
                <w:szCs w:val="20"/>
                <w:highlight w:val="yellow"/>
              </w:rPr>
              <w:t>.</w:t>
            </w:r>
            <w:r w:rsidRPr="001706DC">
              <w:rPr>
                <w:sz w:val="20"/>
                <w:szCs w:val="20"/>
              </w:rPr>
              <w:t xml:space="preserve"> </w:t>
            </w:r>
            <w:r w:rsidRPr="00E71E5E">
              <w:rPr>
                <w:i/>
                <w:sz w:val="20"/>
                <w:szCs w:val="20"/>
              </w:rPr>
              <w:t>Данное требование не распространяется на юридическое лицо или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санации);</w:t>
            </w:r>
          </w:p>
          <w:p w14:paraId="557DD32B" w14:textId="77777777" w:rsidR="005709CF" w:rsidRDefault="001B3C65" w:rsidP="005709CF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  <w:r w:rsidRPr="0019760E">
              <w:t xml:space="preserve"> </w:t>
            </w:r>
            <w:r w:rsidRPr="001B3C65">
              <w:rPr>
                <w:sz w:val="20"/>
                <w:szCs w:val="20"/>
              </w:rPr>
              <w:t>для нерезидентов Республики Беларусь -  документ об отсутствии по состоянию не ранее чем на 1-е число месяца, предшествующего дню подачи предложения,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участник.</w:t>
            </w:r>
          </w:p>
          <w:p w14:paraId="571B0DF5" w14:textId="6848941D" w:rsidR="007D67FB" w:rsidRPr="00EC500D" w:rsidRDefault="004808BE" w:rsidP="003A13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706DC">
              <w:rPr>
                <w:sz w:val="20"/>
                <w:szCs w:val="20"/>
              </w:rPr>
              <w:t>. заявление</w:t>
            </w:r>
            <w:r w:rsidR="0018576A">
              <w:rPr>
                <w:sz w:val="20"/>
                <w:szCs w:val="20"/>
              </w:rPr>
              <w:t xml:space="preserve"> о</w:t>
            </w:r>
            <w:r w:rsidRPr="001706DC">
              <w:rPr>
                <w:sz w:val="20"/>
                <w:szCs w:val="20"/>
              </w:rPr>
              <w:t xml:space="preserve"> </w:t>
            </w:r>
            <w:r w:rsidR="0018576A">
              <w:rPr>
                <w:sz w:val="20"/>
                <w:szCs w:val="20"/>
              </w:rPr>
              <w:t>с</w:t>
            </w:r>
            <w:r w:rsidR="0018576A" w:rsidRPr="000140DF">
              <w:rPr>
                <w:rStyle w:val="word-wrapper"/>
                <w:b/>
                <w:i/>
                <w:color w:val="242424"/>
                <w:sz w:val="20"/>
                <w:szCs w:val="20"/>
              </w:rPr>
              <w:t>оответстви</w:t>
            </w:r>
            <w:r w:rsidR="0018576A">
              <w:rPr>
                <w:rStyle w:val="word-wrapper"/>
                <w:b/>
                <w:i/>
                <w:color w:val="242424"/>
                <w:sz w:val="20"/>
                <w:szCs w:val="20"/>
              </w:rPr>
              <w:t>и</w:t>
            </w:r>
            <w:r w:rsidR="0018576A" w:rsidRPr="000140DF">
              <w:rPr>
                <w:rStyle w:val="word-wrapper"/>
                <w:b/>
                <w:i/>
                <w:color w:val="242424"/>
                <w:sz w:val="20"/>
                <w:szCs w:val="20"/>
              </w:rPr>
              <w:t xml:space="preserve"> требованиям, указанным в п.</w:t>
            </w:r>
            <w:r w:rsidR="0018576A">
              <w:rPr>
                <w:rStyle w:val="word-wrapper"/>
                <w:b/>
                <w:i/>
                <w:color w:val="242424"/>
                <w:sz w:val="20"/>
                <w:szCs w:val="20"/>
              </w:rPr>
              <w:t>1</w:t>
            </w:r>
            <w:r w:rsidR="0018576A" w:rsidRPr="000140DF">
              <w:rPr>
                <w:rStyle w:val="word-wrapper"/>
                <w:b/>
                <w:i/>
                <w:color w:val="242424"/>
                <w:sz w:val="20"/>
                <w:szCs w:val="20"/>
              </w:rPr>
              <w:t>-12</w:t>
            </w:r>
            <w:r w:rsidR="0018576A">
              <w:rPr>
                <w:rStyle w:val="word-wrapper"/>
                <w:b/>
                <w:i/>
                <w:color w:val="242424"/>
                <w:sz w:val="20"/>
                <w:szCs w:val="20"/>
              </w:rPr>
              <w:t xml:space="preserve"> </w:t>
            </w:r>
            <w:r w:rsidRPr="001706DC">
              <w:rPr>
                <w:b/>
                <w:color w:val="000000"/>
                <w:sz w:val="20"/>
                <w:szCs w:val="20"/>
                <w:highlight w:val="yellow"/>
              </w:rPr>
              <w:t xml:space="preserve">по форме согласно приложению </w:t>
            </w:r>
            <w:r w:rsidR="00E71E5E">
              <w:rPr>
                <w:b/>
                <w:color w:val="000000"/>
                <w:sz w:val="20"/>
                <w:szCs w:val="20"/>
                <w:highlight w:val="yellow"/>
              </w:rPr>
              <w:t>2</w:t>
            </w:r>
            <w:r w:rsidRPr="001706DC">
              <w:rPr>
                <w:b/>
                <w:color w:val="000000"/>
                <w:sz w:val="20"/>
                <w:szCs w:val="20"/>
                <w:highlight w:val="yellow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14303" w:rsidRPr="001706DC" w14:paraId="30C92252" w14:textId="77777777" w:rsidTr="00504F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D765" w14:textId="77777777" w:rsidR="00214303" w:rsidRPr="001706DC" w:rsidRDefault="00214303" w:rsidP="00A738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Сведения о поставщике (подрядчике, исполнителе)</w:t>
            </w:r>
          </w:p>
        </w:tc>
      </w:tr>
      <w:tr w:rsidR="00214303" w:rsidRPr="001706DC" w14:paraId="04820E75" w14:textId="77777777" w:rsidTr="003A13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7B75" w14:textId="77777777" w:rsidR="00214303" w:rsidRPr="001706DC" w:rsidRDefault="00214303" w:rsidP="00A73865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sz w:val="20"/>
                <w:szCs w:val="20"/>
                <w:lang w:eastAsia="ru-RU"/>
              </w:rPr>
              <w:t>Наименование (фамилия, собственное имя, отчество (при наличии)),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FEE9" w14:textId="77777777" w:rsidR="00214303" w:rsidRPr="001706DC" w:rsidRDefault="00214303" w:rsidP="00A73865">
            <w:pPr>
              <w:autoSpaceDE w:val="0"/>
              <w:autoSpaceDN w:val="0"/>
              <w:adjustRightInd w:val="0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14303" w:rsidRPr="001706DC" w14:paraId="27E8EAC5" w14:textId="77777777" w:rsidTr="003A13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61DE" w14:textId="77777777" w:rsidR="00214303" w:rsidRPr="001706DC" w:rsidRDefault="00214303" w:rsidP="00A73865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sz w:val="20"/>
                <w:szCs w:val="20"/>
                <w:lang w:eastAsia="ru-RU"/>
              </w:rPr>
              <w:t>Место нахождения (место жительства) поставщика (подрядчика, исполнителя)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406F" w14:textId="77777777" w:rsidR="00214303" w:rsidRPr="001706DC" w:rsidRDefault="00214303" w:rsidP="00A73865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14303" w:rsidRPr="001706DC" w14:paraId="7109006E" w14:textId="77777777" w:rsidTr="003A13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5891" w14:textId="77777777" w:rsidR="00214303" w:rsidRPr="001706DC" w:rsidRDefault="00214303" w:rsidP="00A73865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1706DC">
              <w:rPr>
                <w:rFonts w:eastAsia="Times New Roman"/>
                <w:sz w:val="20"/>
                <w:szCs w:val="20"/>
                <w:lang w:eastAsia="ru-RU"/>
              </w:rPr>
              <w:t>УНП поставщика (подрядчика, исполнителя) (при наличии)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73B7" w14:textId="77777777" w:rsidR="00214303" w:rsidRPr="001706DC" w:rsidRDefault="00214303" w:rsidP="00A73865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37A46737" w14:textId="77777777" w:rsidR="007B6510" w:rsidRPr="0018576A" w:rsidRDefault="001706DC" w:rsidP="00504F69">
      <w:pPr>
        <w:pStyle w:val="margt"/>
        <w:spacing w:before="0" w:after="0"/>
        <w:ind w:left="-993" w:firstLine="426"/>
        <w:rPr>
          <w:b/>
          <w:sz w:val="20"/>
          <w:szCs w:val="20"/>
        </w:rPr>
      </w:pPr>
      <w:bookmarkStart w:id="1" w:name="_Hlk135473958"/>
      <w:r w:rsidRPr="001706DC">
        <w:rPr>
          <w:b/>
          <w:sz w:val="20"/>
          <w:szCs w:val="20"/>
        </w:rPr>
        <w:t>VI</w:t>
      </w:r>
      <w:r w:rsidRPr="001706DC">
        <w:rPr>
          <w:b/>
          <w:bCs/>
          <w:sz w:val="20"/>
          <w:szCs w:val="20"/>
        </w:rPr>
        <w:t xml:space="preserve">. </w:t>
      </w:r>
      <w:r w:rsidR="00F971F2" w:rsidRPr="0018576A">
        <w:rPr>
          <w:b/>
          <w:sz w:val="20"/>
          <w:szCs w:val="20"/>
        </w:rPr>
        <w:t>Процедура снижения цены предложений участников:</w:t>
      </w:r>
    </w:p>
    <w:p w14:paraId="39186B12" w14:textId="77777777" w:rsidR="00F971F2" w:rsidRPr="00F971F2" w:rsidRDefault="00F971F2" w:rsidP="00F971F2">
      <w:pPr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  <w:r w:rsidRPr="00F971F2">
        <w:rPr>
          <w:rFonts w:eastAsia="Times New Roman"/>
          <w:sz w:val="20"/>
          <w:szCs w:val="20"/>
          <w:lang w:eastAsia="ru-RU"/>
        </w:rPr>
        <w:t>Снижение цены может проводиться в случаях превышения ценовых предложений участников над ориентировочной стоимостью предмета закупки, поступления двух и более предложений с одинаковой ценой, а также в иных случаях на основании решения комиссии по закупкам.</w:t>
      </w:r>
    </w:p>
    <w:p w14:paraId="78D0586B" w14:textId="77777777" w:rsidR="00F971F2" w:rsidRPr="00F971F2" w:rsidRDefault="00F971F2" w:rsidP="00F971F2">
      <w:pPr>
        <w:pStyle w:val="margt"/>
        <w:spacing w:before="0" w:after="0"/>
        <w:ind w:left="-993" w:firstLine="426"/>
        <w:rPr>
          <w:sz w:val="20"/>
          <w:szCs w:val="20"/>
        </w:rPr>
      </w:pPr>
      <w:r w:rsidRPr="00F971F2">
        <w:rPr>
          <w:sz w:val="20"/>
          <w:szCs w:val="20"/>
        </w:rPr>
        <w:t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</w:t>
      </w:r>
    </w:p>
    <w:p w14:paraId="6BDCFAA1" w14:textId="77777777" w:rsidR="00F971F2" w:rsidRPr="00F971F2" w:rsidRDefault="00F971F2" w:rsidP="00F971F2">
      <w:pPr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  <w:r w:rsidRPr="00F971F2">
        <w:rPr>
          <w:rFonts w:eastAsia="Times New Roman"/>
          <w:sz w:val="20"/>
          <w:szCs w:val="20"/>
          <w:lang w:eastAsia="ru-RU"/>
        </w:rPr>
        <w:t>Снижение цены осуществляется посредством направления участникам письменного приглашения к участию в процедуре снижения цены. Участники представляют новые ценовые предложения в срок, установленный в таком приглашении.</w:t>
      </w:r>
    </w:p>
    <w:p w14:paraId="1787D2C6" w14:textId="77777777" w:rsidR="00F971F2" w:rsidRPr="00F971F2" w:rsidRDefault="00F971F2" w:rsidP="00F971F2">
      <w:pPr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  <w:r w:rsidRPr="00F971F2">
        <w:rPr>
          <w:rFonts w:eastAsia="Times New Roman"/>
          <w:sz w:val="20"/>
          <w:szCs w:val="20"/>
          <w:lang w:eastAsia="ru-RU"/>
        </w:rPr>
        <w:t>В случае приобретения работ (услуг), объем которых невозможно определить при проведении процедуры закупки, в рамках процедуры снижения цены участники представляют новые тарифы за единицу работы (услуги), а в случае, если такой тариф не включает стоимость запасных частей, - также цену за единицу запасной части к технике, оборудованию, транспортному средству.</w:t>
      </w:r>
    </w:p>
    <w:p w14:paraId="50ADB924" w14:textId="77777777" w:rsidR="00F971F2" w:rsidRPr="00F971F2" w:rsidRDefault="00F971F2" w:rsidP="00F971F2">
      <w:pPr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  <w:r w:rsidRPr="00F971F2">
        <w:rPr>
          <w:rFonts w:eastAsia="Times New Roman"/>
          <w:sz w:val="20"/>
          <w:szCs w:val="20"/>
          <w:lang w:eastAsia="ru-RU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3A4714C" w14:textId="77777777" w:rsidR="00F971F2" w:rsidRPr="00F971F2" w:rsidRDefault="00F971F2" w:rsidP="00F971F2">
      <w:pPr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  <w:r w:rsidRPr="00F971F2">
        <w:rPr>
          <w:rFonts w:eastAsia="Times New Roman"/>
          <w:sz w:val="20"/>
          <w:szCs w:val="20"/>
          <w:lang w:eastAsia="ru-RU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4B3C9536" w14:textId="77777777" w:rsidR="001706DC" w:rsidRPr="001706DC" w:rsidRDefault="00F971F2" w:rsidP="00504F69">
      <w:pPr>
        <w:pStyle w:val="margt"/>
        <w:spacing w:before="0" w:after="0"/>
        <w:ind w:left="-993" w:firstLine="42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VII</w:t>
      </w:r>
      <w:r>
        <w:rPr>
          <w:b/>
          <w:bCs/>
          <w:sz w:val="20"/>
          <w:szCs w:val="20"/>
        </w:rPr>
        <w:t xml:space="preserve">. </w:t>
      </w:r>
      <w:r w:rsidR="001706DC" w:rsidRPr="001706DC">
        <w:rPr>
          <w:b/>
          <w:bCs/>
          <w:sz w:val="20"/>
          <w:szCs w:val="20"/>
        </w:rPr>
        <w:t>Договор</w:t>
      </w:r>
    </w:p>
    <w:p w14:paraId="6E352017" w14:textId="77777777" w:rsidR="001706DC" w:rsidRPr="001706DC" w:rsidRDefault="00C80656" w:rsidP="00504F69">
      <w:pPr>
        <w:pStyle w:val="justify"/>
        <w:spacing w:after="0"/>
        <w:ind w:left="-993" w:firstLine="426"/>
        <w:rPr>
          <w:sz w:val="20"/>
          <w:szCs w:val="20"/>
        </w:rPr>
      </w:pPr>
      <w:r>
        <w:rPr>
          <w:sz w:val="20"/>
          <w:szCs w:val="20"/>
        </w:rPr>
        <w:t>Неотъемлемой частью настоящ</w:t>
      </w:r>
      <w:r w:rsidR="0018576A">
        <w:rPr>
          <w:sz w:val="20"/>
          <w:szCs w:val="20"/>
        </w:rPr>
        <w:t xml:space="preserve">его запроса </w:t>
      </w:r>
      <w:r w:rsidR="001706DC" w:rsidRPr="001706DC">
        <w:rPr>
          <w:sz w:val="20"/>
          <w:szCs w:val="20"/>
        </w:rPr>
        <w:t xml:space="preserve">о предоставлении сведений является проект договора, разработанный </w:t>
      </w:r>
      <w:r w:rsidR="00132C91">
        <w:rPr>
          <w:sz w:val="20"/>
          <w:szCs w:val="20"/>
        </w:rPr>
        <w:t>закупающей организацией</w:t>
      </w:r>
      <w:r w:rsidR="001706DC" w:rsidRPr="001706DC">
        <w:rPr>
          <w:sz w:val="20"/>
          <w:szCs w:val="20"/>
        </w:rPr>
        <w:t xml:space="preserve"> в соответствии с требованиями законодательства и особенностями предмета закупки. </w:t>
      </w:r>
    </w:p>
    <w:p w14:paraId="071D0CA4" w14:textId="77777777" w:rsidR="001706DC" w:rsidRPr="001706DC" w:rsidRDefault="001706DC" w:rsidP="00504F6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-993" w:firstLine="426"/>
        <w:jc w:val="both"/>
        <w:rPr>
          <w:sz w:val="20"/>
          <w:szCs w:val="20"/>
        </w:rPr>
      </w:pPr>
      <w:r w:rsidRPr="001706DC">
        <w:rPr>
          <w:sz w:val="20"/>
          <w:szCs w:val="20"/>
        </w:rPr>
        <w:t xml:space="preserve">Договор между </w:t>
      </w:r>
      <w:r w:rsidR="000C0964">
        <w:rPr>
          <w:sz w:val="20"/>
          <w:szCs w:val="20"/>
        </w:rPr>
        <w:t>закупающей организацией</w:t>
      </w:r>
      <w:r w:rsidRPr="001706DC">
        <w:rPr>
          <w:sz w:val="20"/>
          <w:szCs w:val="20"/>
        </w:rPr>
        <w:t xml:space="preserve"> и участником подлежит заключению, не позднее тридцати календарных дней со дня принятия решения о выборе участника</w:t>
      </w:r>
      <w:r w:rsidR="00E71E5E">
        <w:rPr>
          <w:sz w:val="20"/>
          <w:szCs w:val="20"/>
        </w:rPr>
        <w:t xml:space="preserve"> на условиях, согласованных сторонами.</w:t>
      </w:r>
      <w:r w:rsidRPr="001706DC">
        <w:rPr>
          <w:sz w:val="20"/>
          <w:szCs w:val="20"/>
        </w:rPr>
        <w:t xml:space="preserve"> При исчислении данного срока не учитывается срок рассмотрения жалобы уполномоченным государственным органом по закупкам.</w:t>
      </w:r>
    </w:p>
    <w:p w14:paraId="007AB3D8" w14:textId="77777777" w:rsidR="001706DC" w:rsidRDefault="001706DC" w:rsidP="00504F69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-993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706DC">
        <w:rPr>
          <w:rFonts w:ascii="Times New Roman" w:hAnsi="Times New Roman" w:cs="Times New Roman"/>
          <w:sz w:val="20"/>
          <w:szCs w:val="20"/>
        </w:rPr>
        <w:t xml:space="preserve">Договор о закупке с участником заключается по цене предложения участника. Не допускается передача участником прав на заключение договора поставки товара (его части) другому юридическому или физическому лицу. </w:t>
      </w:r>
    </w:p>
    <w:bookmarkEnd w:id="1"/>
    <w:p w14:paraId="6BEB06A3" w14:textId="1389925D" w:rsidR="001706DC" w:rsidRPr="001706DC" w:rsidRDefault="001706DC" w:rsidP="00504F69">
      <w:pPr>
        <w:autoSpaceDE w:val="0"/>
        <w:autoSpaceDN w:val="0"/>
        <w:adjustRightInd w:val="0"/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  <w:r w:rsidRPr="001706DC">
        <w:rPr>
          <w:rFonts w:eastAsia="Times New Roman"/>
          <w:sz w:val="20"/>
          <w:szCs w:val="20"/>
          <w:lang w:eastAsia="ru-RU"/>
        </w:rPr>
        <w:t>Просим предоставить информацию в соответствии с настоящ</w:t>
      </w:r>
      <w:r w:rsidR="008D3196">
        <w:rPr>
          <w:rFonts w:eastAsia="Times New Roman"/>
          <w:sz w:val="20"/>
          <w:szCs w:val="20"/>
          <w:lang w:eastAsia="ru-RU"/>
        </w:rPr>
        <w:t>им запросом</w:t>
      </w:r>
      <w:r w:rsidRPr="001706DC">
        <w:rPr>
          <w:rFonts w:eastAsia="Times New Roman"/>
          <w:sz w:val="20"/>
          <w:szCs w:val="20"/>
          <w:lang w:eastAsia="ru-RU"/>
        </w:rPr>
        <w:t xml:space="preserve"> в срок </w:t>
      </w:r>
      <w:r w:rsidR="00314EF6">
        <w:rPr>
          <w:rFonts w:eastAsia="Times New Roman"/>
          <w:sz w:val="20"/>
          <w:szCs w:val="20"/>
          <w:lang w:eastAsia="ru-RU"/>
        </w:rPr>
        <w:t xml:space="preserve">по </w:t>
      </w:r>
      <w:r w:rsidR="003A139E">
        <w:rPr>
          <w:rFonts w:eastAsia="Times New Roman"/>
          <w:sz w:val="20"/>
          <w:szCs w:val="20"/>
          <w:lang w:eastAsia="ru-RU"/>
        </w:rPr>
        <w:t>30.10.2026</w:t>
      </w:r>
      <w:r w:rsidRPr="00FA3050">
        <w:rPr>
          <w:rFonts w:eastAsia="Times New Roman"/>
          <w:sz w:val="20"/>
          <w:szCs w:val="20"/>
          <w:lang w:eastAsia="ru-RU"/>
        </w:rPr>
        <w:t xml:space="preserve"> по</w:t>
      </w:r>
      <w:r w:rsidRPr="001706DC">
        <w:rPr>
          <w:rFonts w:eastAsia="Times New Roman"/>
          <w:sz w:val="20"/>
          <w:szCs w:val="20"/>
          <w:lang w:eastAsia="ru-RU"/>
        </w:rPr>
        <w:t xml:space="preserve"> электронной почте </w:t>
      </w:r>
      <w:r w:rsidR="003A139E" w:rsidRPr="003A139E">
        <w:rPr>
          <w:rFonts w:eastAsia="Times New Roman"/>
          <w:sz w:val="20"/>
          <w:szCs w:val="20"/>
          <w:lang w:eastAsia="ru-RU"/>
        </w:rPr>
        <w:t xml:space="preserve">a.pilatovich@omr.by </w:t>
      </w:r>
      <w:r w:rsidRPr="001706DC">
        <w:rPr>
          <w:rFonts w:eastAsia="Times New Roman"/>
          <w:sz w:val="20"/>
          <w:szCs w:val="20"/>
          <w:lang w:eastAsia="ru-RU"/>
        </w:rPr>
        <w:t>или</w:t>
      </w:r>
      <w:r w:rsidRPr="001706DC">
        <w:rPr>
          <w:rFonts w:eastAsia="Calibri"/>
          <w:sz w:val="20"/>
          <w:szCs w:val="20"/>
        </w:rPr>
        <w:t xml:space="preserve"> по адресу: 223040, Минская обл., Минский р-н, аг. Лесной, каб.</w:t>
      </w:r>
      <w:r w:rsidR="003A139E">
        <w:rPr>
          <w:rFonts w:eastAsia="Calibri"/>
          <w:sz w:val="20"/>
          <w:szCs w:val="20"/>
        </w:rPr>
        <w:t xml:space="preserve"> 5</w:t>
      </w:r>
      <w:r w:rsidRPr="001706DC">
        <w:rPr>
          <w:rFonts w:eastAsia="Calibri"/>
          <w:sz w:val="20"/>
          <w:szCs w:val="20"/>
        </w:rPr>
        <w:t xml:space="preserve"> (отдел материально-технического снабжения)</w:t>
      </w:r>
      <w:r w:rsidRPr="001706DC">
        <w:rPr>
          <w:rFonts w:eastAsia="Times New Roman"/>
          <w:sz w:val="20"/>
          <w:szCs w:val="20"/>
          <w:lang w:eastAsia="ru-RU"/>
        </w:rPr>
        <w:t xml:space="preserve">. </w:t>
      </w:r>
    </w:p>
    <w:p w14:paraId="326A9486" w14:textId="77777777" w:rsidR="00214303" w:rsidRPr="001706DC" w:rsidRDefault="00214303" w:rsidP="00504F69">
      <w:pPr>
        <w:autoSpaceDE w:val="0"/>
        <w:autoSpaceDN w:val="0"/>
        <w:adjustRightInd w:val="0"/>
        <w:ind w:left="-993" w:firstLine="426"/>
        <w:jc w:val="both"/>
        <w:rPr>
          <w:rFonts w:eastAsia="Times New Roman"/>
          <w:sz w:val="20"/>
          <w:szCs w:val="20"/>
          <w:lang w:eastAsia="ru-RU"/>
        </w:rPr>
      </w:pPr>
    </w:p>
    <w:p w14:paraId="3DD0B584" w14:textId="77777777" w:rsidR="00214303" w:rsidRDefault="004F7B15" w:rsidP="00504F69">
      <w:pPr>
        <w:tabs>
          <w:tab w:val="left" w:pos="6804"/>
        </w:tabs>
        <w:ind w:left="-993" w:firstLine="426"/>
        <w:jc w:val="both"/>
        <w:rPr>
          <w:rFonts w:eastAsia="Calibri"/>
          <w:sz w:val="20"/>
          <w:szCs w:val="20"/>
        </w:rPr>
      </w:pPr>
      <w:bookmarkStart w:id="2" w:name="_Hlk147054902"/>
      <w:r>
        <w:rPr>
          <w:rFonts w:eastAsia="Calibri"/>
          <w:sz w:val="20"/>
          <w:szCs w:val="20"/>
        </w:rPr>
        <w:t>Начальник ОМТС</w:t>
      </w:r>
      <w:r w:rsidR="00214303" w:rsidRPr="001706DC">
        <w:rPr>
          <w:rFonts w:eastAsia="Calibri"/>
          <w:sz w:val="20"/>
          <w:szCs w:val="20"/>
        </w:rPr>
        <w:tab/>
      </w:r>
      <w:r w:rsidR="00314EF6">
        <w:rPr>
          <w:rFonts w:eastAsia="Calibri"/>
          <w:sz w:val="20"/>
          <w:szCs w:val="20"/>
        </w:rPr>
        <w:t>Синьковская И.П.</w:t>
      </w:r>
    </w:p>
    <w:p w14:paraId="0AD064D2" w14:textId="77777777" w:rsidR="004F7B15" w:rsidRDefault="004F7B15" w:rsidP="00504F69">
      <w:pPr>
        <w:tabs>
          <w:tab w:val="left" w:pos="6804"/>
        </w:tabs>
        <w:ind w:left="-993" w:firstLine="426"/>
        <w:jc w:val="both"/>
        <w:rPr>
          <w:rFonts w:eastAsia="Calibri"/>
          <w:sz w:val="20"/>
          <w:szCs w:val="20"/>
        </w:rPr>
      </w:pPr>
    </w:p>
    <w:p w14:paraId="019A8222" w14:textId="18F39733" w:rsidR="003A139E" w:rsidRPr="00314EF6" w:rsidRDefault="004F7B15" w:rsidP="003A139E">
      <w:pPr>
        <w:tabs>
          <w:tab w:val="left" w:pos="6804"/>
        </w:tabs>
        <w:ind w:left="-993" w:firstLine="426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Исполнитель</w:t>
      </w:r>
      <w:r w:rsidR="003A139E" w:rsidRPr="003A139E">
        <w:rPr>
          <w:rFonts w:eastAsia="Calibri"/>
          <w:sz w:val="20"/>
          <w:szCs w:val="20"/>
        </w:rPr>
        <w:t xml:space="preserve"> </w:t>
      </w:r>
      <w:r w:rsidR="003A139E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3A139E">
        <w:rPr>
          <w:rFonts w:eastAsia="Calibri"/>
          <w:sz w:val="20"/>
          <w:szCs w:val="20"/>
        </w:rPr>
        <w:t>Пилатович А.М.</w:t>
      </w:r>
    </w:p>
    <w:p w14:paraId="23CB370B" w14:textId="78860BAD" w:rsidR="004F7B15" w:rsidRPr="001706DC" w:rsidRDefault="004F7B15" w:rsidP="00504F69">
      <w:pPr>
        <w:tabs>
          <w:tab w:val="left" w:pos="6804"/>
        </w:tabs>
        <w:ind w:left="-993" w:firstLine="426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Тел. </w:t>
      </w:r>
      <w:r w:rsidR="003A139E">
        <w:rPr>
          <w:rFonts w:eastAsia="Calibri"/>
          <w:sz w:val="20"/>
          <w:szCs w:val="20"/>
        </w:rPr>
        <w:t>389-96-22</w:t>
      </w:r>
    </w:p>
    <w:bookmarkEnd w:id="2"/>
    <w:p w14:paraId="0B5F4C22" w14:textId="77777777" w:rsidR="00193692" w:rsidRDefault="00193692" w:rsidP="00A73865">
      <w:pPr>
        <w:ind w:firstLine="709"/>
        <w:jc w:val="both"/>
        <w:rPr>
          <w:sz w:val="20"/>
          <w:szCs w:val="20"/>
        </w:rPr>
      </w:pPr>
    </w:p>
    <w:p w14:paraId="72DBECFB" w14:textId="77777777" w:rsidR="003A139E" w:rsidRPr="003A139E" w:rsidRDefault="003A139E" w:rsidP="003A139E">
      <w:pPr>
        <w:jc w:val="right"/>
        <w:rPr>
          <w:rFonts w:eastAsia="Times New Roman"/>
          <w:b/>
          <w:bCs/>
          <w:sz w:val="22"/>
          <w:szCs w:val="22"/>
          <w:lang w:eastAsia="ru-RU"/>
        </w:rPr>
      </w:pPr>
    </w:p>
    <w:p w14:paraId="0D37D0F2" w14:textId="77777777" w:rsidR="003A139E" w:rsidRDefault="003A139E" w:rsidP="003A139E">
      <w:pPr>
        <w:jc w:val="right"/>
        <w:rPr>
          <w:rFonts w:eastAsia="Times New Roman"/>
          <w:b/>
          <w:bCs/>
          <w:sz w:val="22"/>
          <w:szCs w:val="22"/>
          <w:lang w:eastAsia="ru-RU"/>
        </w:rPr>
      </w:pPr>
    </w:p>
    <w:p w14:paraId="054280E5" w14:textId="77777777" w:rsidR="003A139E" w:rsidRDefault="003A139E" w:rsidP="003A139E">
      <w:pPr>
        <w:jc w:val="right"/>
        <w:rPr>
          <w:rFonts w:eastAsia="Times New Roman"/>
          <w:b/>
          <w:bCs/>
          <w:sz w:val="22"/>
          <w:szCs w:val="22"/>
          <w:lang w:eastAsia="ru-RU"/>
        </w:rPr>
      </w:pPr>
    </w:p>
    <w:p w14:paraId="2CE5E430" w14:textId="77777777" w:rsidR="003A139E" w:rsidRDefault="003A139E" w:rsidP="003A139E">
      <w:pPr>
        <w:jc w:val="right"/>
        <w:rPr>
          <w:rFonts w:eastAsia="Times New Roman"/>
          <w:b/>
          <w:bCs/>
          <w:sz w:val="22"/>
          <w:szCs w:val="22"/>
          <w:lang w:eastAsia="ru-RU"/>
        </w:rPr>
      </w:pPr>
    </w:p>
    <w:p w14:paraId="7A1F5ACE" w14:textId="6357730F" w:rsidR="003A139E" w:rsidRPr="003A139E" w:rsidRDefault="003A139E" w:rsidP="003A139E">
      <w:pPr>
        <w:jc w:val="right"/>
        <w:rPr>
          <w:rFonts w:eastAsia="Times New Roman"/>
          <w:b/>
          <w:bCs/>
          <w:sz w:val="22"/>
          <w:szCs w:val="22"/>
          <w:lang w:eastAsia="ru-RU"/>
        </w:rPr>
      </w:pPr>
      <w:r w:rsidRPr="003A139E">
        <w:rPr>
          <w:rFonts w:eastAsia="Times New Roman"/>
          <w:b/>
          <w:bCs/>
          <w:sz w:val="22"/>
          <w:szCs w:val="22"/>
          <w:lang w:eastAsia="ru-RU"/>
        </w:rPr>
        <w:lastRenderedPageBreak/>
        <w:t>Приложение 1 к лоту</w:t>
      </w:r>
    </w:p>
    <w:p w14:paraId="1FEB9A55" w14:textId="77777777" w:rsidR="003A139E" w:rsidRPr="003A139E" w:rsidRDefault="003A139E" w:rsidP="003A139E">
      <w:pPr>
        <w:jc w:val="center"/>
        <w:rPr>
          <w:rFonts w:eastAsia="Times New Roman"/>
          <w:bCs/>
          <w:sz w:val="26"/>
          <w:szCs w:val="26"/>
          <w:lang w:eastAsia="ru-RU"/>
        </w:rPr>
      </w:pPr>
    </w:p>
    <w:p w14:paraId="2C8C6E58" w14:textId="77777777" w:rsidR="003A139E" w:rsidRPr="003A139E" w:rsidRDefault="003A139E" w:rsidP="003A139E">
      <w:pPr>
        <w:jc w:val="center"/>
        <w:rPr>
          <w:rFonts w:eastAsia="Times New Roman"/>
          <w:bCs/>
          <w:sz w:val="22"/>
          <w:szCs w:val="22"/>
          <w:lang w:eastAsia="ru-RU"/>
        </w:rPr>
      </w:pPr>
      <w:r w:rsidRPr="003A139E">
        <w:rPr>
          <w:rFonts w:eastAsia="Times New Roman"/>
          <w:bCs/>
          <w:sz w:val="22"/>
          <w:szCs w:val="22"/>
          <w:lang w:eastAsia="ru-RU"/>
        </w:rPr>
        <w:t>Показатели (характеристики)</w:t>
      </w:r>
    </w:p>
    <w:p w14:paraId="2271FA0A" w14:textId="77777777" w:rsidR="003A139E" w:rsidRPr="003A139E" w:rsidRDefault="003A139E" w:rsidP="003A139E">
      <w:pPr>
        <w:jc w:val="center"/>
        <w:rPr>
          <w:rFonts w:eastAsia="Times New Roman"/>
          <w:sz w:val="22"/>
          <w:szCs w:val="22"/>
          <w:lang w:eastAsia="ru-RU"/>
        </w:rPr>
      </w:pPr>
      <w:r w:rsidRPr="003A139E">
        <w:rPr>
          <w:rFonts w:eastAsia="Times New Roman"/>
          <w:sz w:val="22"/>
          <w:szCs w:val="22"/>
          <w:lang w:eastAsia="ru-RU"/>
        </w:rPr>
        <w:t xml:space="preserve">закупаемого товара (работы, услуги) </w:t>
      </w:r>
      <w:r w:rsidRPr="003A139E">
        <w:rPr>
          <w:rFonts w:eastAsia="Times New Roman"/>
          <w:sz w:val="22"/>
          <w:szCs w:val="22"/>
          <w:lang w:eastAsia="ru-RU"/>
        </w:rPr>
        <w:br/>
      </w:r>
    </w:p>
    <w:p w14:paraId="099223D5" w14:textId="77777777" w:rsidR="003A139E" w:rsidRPr="003A139E" w:rsidRDefault="003A139E" w:rsidP="003A139E">
      <w:pPr>
        <w:rPr>
          <w:rFonts w:eastAsia="Times New Roman"/>
          <w:sz w:val="22"/>
          <w:szCs w:val="22"/>
          <w:lang w:eastAsia="ru-RU"/>
        </w:rPr>
      </w:pPr>
      <w:r w:rsidRPr="003A139E">
        <w:rPr>
          <w:rFonts w:eastAsia="Times New Roman"/>
          <w:sz w:val="22"/>
          <w:szCs w:val="22"/>
          <w:lang w:eastAsia="ru-RU"/>
        </w:rPr>
        <w:t>1.Состав (комплектация) товара (работы, услуги):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6324"/>
        <w:gridCol w:w="1310"/>
        <w:gridCol w:w="1317"/>
      </w:tblGrid>
      <w:tr w:rsidR="003A139E" w:rsidRPr="003A139E" w14:paraId="5604074E" w14:textId="77777777" w:rsidTr="003A139E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5FD2" w14:textId="77777777" w:rsidR="003A139E" w:rsidRPr="003A139E" w:rsidRDefault="003A139E" w:rsidP="003A139E">
            <w:pPr>
              <w:ind w:right="-108"/>
              <w:rPr>
                <w:rFonts w:eastAsia="Times New Roman"/>
                <w:sz w:val="22"/>
                <w:szCs w:val="22"/>
                <w:lang w:eastAsia="ru-RU"/>
              </w:rPr>
            </w:pPr>
            <w:r w:rsidRPr="003A139E">
              <w:rPr>
                <w:rFonts w:eastAsia="Times New Roman"/>
                <w:sz w:val="22"/>
                <w:szCs w:val="22"/>
                <w:lang w:eastAsia="ru-RU"/>
              </w:rPr>
              <w:t>№</w:t>
            </w:r>
          </w:p>
          <w:p w14:paraId="1FE9D308" w14:textId="77777777" w:rsidR="003A139E" w:rsidRPr="003A139E" w:rsidRDefault="003A139E" w:rsidP="003A139E">
            <w:pPr>
              <w:ind w:right="-108"/>
              <w:rPr>
                <w:rFonts w:eastAsia="Times New Roman"/>
                <w:sz w:val="22"/>
                <w:szCs w:val="22"/>
                <w:lang w:eastAsia="ru-RU"/>
              </w:rPr>
            </w:pPr>
            <w:r w:rsidRPr="003A139E">
              <w:rPr>
                <w:rFonts w:eastAsia="Times New Roman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A847" w14:textId="77777777" w:rsidR="003A139E" w:rsidRPr="003A139E" w:rsidRDefault="003A139E" w:rsidP="003A139E">
            <w:pPr>
              <w:ind w:right="6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A139E">
              <w:rPr>
                <w:rFonts w:eastAsia="Times New Roman"/>
                <w:sz w:val="22"/>
                <w:szCs w:val="22"/>
                <w:lang w:eastAsia="ru-RU"/>
              </w:rPr>
              <w:t>Наименование подлежащего закупке товара (работы, услуги)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ABD9" w14:textId="77777777" w:rsidR="003A139E" w:rsidRPr="003A139E" w:rsidRDefault="003A139E" w:rsidP="003A139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A139E">
              <w:rPr>
                <w:rFonts w:eastAsia="Times New Roman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6790" w14:textId="77777777" w:rsidR="003A139E" w:rsidRPr="003A139E" w:rsidRDefault="003A139E" w:rsidP="003A139E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3A139E">
              <w:rPr>
                <w:rFonts w:eastAsia="Times New Roman"/>
                <w:sz w:val="22"/>
                <w:szCs w:val="22"/>
                <w:lang w:eastAsia="ru-RU"/>
              </w:rPr>
              <w:t>Количество</w:t>
            </w:r>
          </w:p>
        </w:tc>
      </w:tr>
      <w:tr w:rsidR="003A139E" w:rsidRPr="003A139E" w14:paraId="6B254BA0" w14:textId="77777777" w:rsidTr="003A139E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2F3F" w14:textId="77777777" w:rsidR="003A139E" w:rsidRPr="003A139E" w:rsidRDefault="003A139E" w:rsidP="003A139E">
            <w:pPr>
              <w:numPr>
                <w:ilvl w:val="0"/>
                <w:numId w:val="24"/>
              </w:numPr>
              <w:spacing w:after="160" w:line="259" w:lineRule="auto"/>
              <w:ind w:left="360" w:right="-108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8403" w14:textId="77777777" w:rsidR="003A139E" w:rsidRPr="003A139E" w:rsidRDefault="003A139E" w:rsidP="003A139E">
            <w:pPr>
              <w:jc w:val="both"/>
              <w:rPr>
                <w:rFonts w:eastAsia="Times New Roman"/>
                <w:bCs/>
                <w:i/>
                <w:color w:val="0D0D0D"/>
                <w:sz w:val="22"/>
                <w:szCs w:val="22"/>
                <w:lang w:eastAsia="ru-RU"/>
              </w:rPr>
            </w:pPr>
            <w:r w:rsidRPr="003A139E">
              <w:rPr>
                <w:rFonts w:eastAsia="Calibri"/>
                <w:sz w:val="22"/>
                <w:szCs w:val="22"/>
              </w:rPr>
              <w:t>Исследование активности анти -мезотелин-</w:t>
            </w:r>
            <w:r w:rsidRPr="003A139E">
              <w:rPr>
                <w:rFonts w:eastAsia="Times New Roman"/>
                <w:bCs/>
                <w:color w:val="0D0D0D"/>
                <w:sz w:val="22"/>
                <w:szCs w:val="22"/>
                <w:lang w:eastAsia="ru-RU"/>
              </w:rPr>
              <w:t xml:space="preserve"> </w:t>
            </w:r>
            <w:r w:rsidRPr="003A139E">
              <w:rPr>
                <w:rFonts w:eastAsia="Times New Roman"/>
                <w:bCs/>
                <w:color w:val="0D0D0D"/>
                <w:sz w:val="22"/>
                <w:szCs w:val="22"/>
                <w:lang w:val="en-US" w:eastAsia="ru-RU"/>
              </w:rPr>
              <w:t>CAR</w:t>
            </w:r>
            <w:r w:rsidRPr="003A139E">
              <w:rPr>
                <w:rFonts w:eastAsia="Times New Roman"/>
                <w:bCs/>
                <w:color w:val="0D0D0D"/>
                <w:sz w:val="22"/>
                <w:szCs w:val="22"/>
                <w:lang w:eastAsia="ru-RU"/>
              </w:rPr>
              <w:t>-Т</w:t>
            </w:r>
            <w:r w:rsidRPr="003A139E">
              <w:rPr>
                <w:rFonts w:eastAsia="Calibri"/>
                <w:sz w:val="22"/>
                <w:szCs w:val="22"/>
              </w:rPr>
              <w:t xml:space="preserve"> клеток </w:t>
            </w:r>
            <w:r w:rsidRPr="003A139E">
              <w:rPr>
                <w:rFonts w:eastAsia="Calibri"/>
                <w:sz w:val="22"/>
                <w:szCs w:val="22"/>
                <w:lang w:val="en-US"/>
              </w:rPr>
              <w:t>in</w:t>
            </w:r>
            <w:r w:rsidRPr="003A139E">
              <w:rPr>
                <w:rFonts w:eastAsia="Calibri"/>
                <w:sz w:val="22"/>
                <w:szCs w:val="22"/>
              </w:rPr>
              <w:t xml:space="preserve"> </w:t>
            </w:r>
            <w:r w:rsidRPr="003A139E">
              <w:rPr>
                <w:rFonts w:eastAsia="Calibri"/>
                <w:sz w:val="22"/>
                <w:szCs w:val="22"/>
                <w:lang w:val="en-US"/>
              </w:rPr>
              <w:t>vivo</w:t>
            </w:r>
            <w:r w:rsidRPr="003A139E">
              <w:rPr>
                <w:rFonts w:eastAsia="Calibri"/>
                <w:sz w:val="22"/>
                <w:szCs w:val="22"/>
              </w:rPr>
              <w:t xml:space="preserve"> в  мышиной модели с привитыми клетками опухолевой линии экспрессирующей  целевой маркер мезотелин (</w:t>
            </w:r>
            <w:r w:rsidRPr="003A139E">
              <w:rPr>
                <w:rFonts w:eastAsia="Calibri"/>
                <w:sz w:val="22"/>
                <w:szCs w:val="22"/>
                <w:lang w:val="en-US"/>
              </w:rPr>
              <w:t>OVCAR</w:t>
            </w:r>
            <w:r w:rsidRPr="003A139E">
              <w:rPr>
                <w:rFonts w:eastAsia="Calibri"/>
                <w:sz w:val="22"/>
                <w:szCs w:val="22"/>
              </w:rPr>
              <w:t>-3)</w:t>
            </w:r>
          </w:p>
        </w:tc>
        <w:tc>
          <w:tcPr>
            <w:tcW w:w="13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3584F" w14:textId="77777777" w:rsidR="003A139E" w:rsidRPr="003A139E" w:rsidRDefault="003A139E" w:rsidP="003A139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A139E">
              <w:rPr>
                <w:rFonts w:eastAsia="Times New Roman"/>
                <w:sz w:val="22"/>
                <w:szCs w:val="22"/>
                <w:lang w:eastAsia="ru-RU"/>
              </w:rPr>
              <w:t>улуга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93C9" w14:textId="77777777" w:rsidR="003A139E" w:rsidRPr="003A139E" w:rsidRDefault="003A139E" w:rsidP="003A139E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14:paraId="10D32F84" w14:textId="77777777" w:rsidR="003A139E" w:rsidRPr="003A139E" w:rsidRDefault="003A139E" w:rsidP="003A139E">
      <w:pPr>
        <w:jc w:val="both"/>
        <w:rPr>
          <w:rFonts w:eastAsia="Calibri"/>
          <w:sz w:val="22"/>
          <w:szCs w:val="22"/>
        </w:rPr>
      </w:pPr>
      <w:r w:rsidRPr="003A139E">
        <w:rPr>
          <w:rFonts w:eastAsia="Times New Roman"/>
          <w:bCs/>
          <w:sz w:val="22"/>
          <w:szCs w:val="22"/>
          <w:lang w:eastAsia="ru-RU"/>
        </w:rPr>
        <w:t xml:space="preserve">2.Потребительские, функциональные, технические, эксплуатационные и иные показатели (характеристики) </w:t>
      </w:r>
      <w:r w:rsidRPr="003A139E">
        <w:rPr>
          <w:rFonts w:eastAsia="Times New Roman"/>
          <w:sz w:val="22"/>
          <w:szCs w:val="22"/>
          <w:lang w:eastAsia="ru-RU"/>
        </w:rPr>
        <w:t xml:space="preserve">товаров (работ, услуг): </w:t>
      </w:r>
    </w:p>
    <w:p w14:paraId="10D28E22" w14:textId="77777777" w:rsidR="003A139E" w:rsidRPr="003A139E" w:rsidRDefault="003A139E" w:rsidP="003A139E">
      <w:pPr>
        <w:jc w:val="both"/>
        <w:rPr>
          <w:rFonts w:eastAsia="Times New Roman"/>
          <w:b/>
          <w:bCs/>
          <w:color w:val="0D0D0D"/>
          <w:sz w:val="22"/>
          <w:szCs w:val="22"/>
          <w:lang w:eastAsia="ru-RU"/>
        </w:rPr>
      </w:pPr>
      <w:r w:rsidRPr="003A139E">
        <w:rPr>
          <w:rFonts w:eastAsia="Calibri"/>
          <w:b/>
          <w:bCs/>
          <w:sz w:val="22"/>
          <w:szCs w:val="22"/>
        </w:rPr>
        <w:t>2.1.</w:t>
      </w:r>
      <w:r w:rsidRPr="003A139E">
        <w:rPr>
          <w:rFonts w:eastAsia="Times New Roman"/>
          <w:b/>
          <w:bCs/>
          <w:color w:val="0D0D0D"/>
          <w:sz w:val="22"/>
          <w:szCs w:val="22"/>
          <w:lang w:eastAsia="ru-RU"/>
        </w:rPr>
        <w:t xml:space="preserve"> В каждой группе должно содержаться не менее 5 мышей с глубоким иммунодефицитом (</w:t>
      </w:r>
      <w:r w:rsidRPr="003A139E">
        <w:rPr>
          <w:rFonts w:eastAsia="Times New Roman"/>
          <w:b/>
          <w:bCs/>
          <w:color w:val="0D0D0D"/>
          <w:sz w:val="22"/>
          <w:szCs w:val="22"/>
          <w:lang w:val="en-US" w:eastAsia="ru-RU"/>
        </w:rPr>
        <w:t>scid</w:t>
      </w:r>
      <w:r w:rsidRPr="003A139E">
        <w:rPr>
          <w:rFonts w:eastAsia="Times New Roman"/>
          <w:b/>
          <w:bCs/>
          <w:color w:val="0D0D0D"/>
          <w:sz w:val="22"/>
          <w:szCs w:val="22"/>
          <w:lang w:eastAsia="ru-RU"/>
        </w:rPr>
        <w:t xml:space="preserve">), содержащихся в условиях </w:t>
      </w:r>
      <w:r w:rsidRPr="003A139E">
        <w:rPr>
          <w:rFonts w:eastAsia="Times New Roman"/>
          <w:b/>
          <w:bCs/>
          <w:color w:val="0D0D0D"/>
          <w:sz w:val="22"/>
          <w:szCs w:val="22"/>
          <w:lang w:val="en-US" w:eastAsia="ru-RU"/>
        </w:rPr>
        <w:t>spf</w:t>
      </w:r>
      <w:r w:rsidRPr="003A139E">
        <w:rPr>
          <w:rFonts w:eastAsia="Times New Roman"/>
          <w:b/>
          <w:bCs/>
          <w:color w:val="0D0D0D"/>
          <w:sz w:val="22"/>
          <w:szCs w:val="22"/>
          <w:lang w:eastAsia="ru-RU"/>
        </w:rPr>
        <w:t xml:space="preserve"> вивария:</w:t>
      </w:r>
    </w:p>
    <w:p w14:paraId="78A36426" w14:textId="77777777" w:rsidR="003A139E" w:rsidRPr="003A139E" w:rsidRDefault="003A139E" w:rsidP="003A139E">
      <w:pPr>
        <w:jc w:val="both"/>
        <w:rPr>
          <w:rFonts w:eastAsia="Calibri"/>
          <w:sz w:val="22"/>
          <w:szCs w:val="22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Группа 1 – контроль -только привитая опухоль.</w:t>
      </w:r>
      <w:r w:rsidRPr="003A139E">
        <w:rPr>
          <w:rFonts w:eastAsia="Calibri"/>
          <w:sz w:val="22"/>
          <w:szCs w:val="22"/>
        </w:rPr>
        <w:t xml:space="preserve"> </w:t>
      </w:r>
    </w:p>
    <w:p w14:paraId="2F45EFAE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Группа 2 – 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+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MOCK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контроль (не модифицированные лимфоциты).</w:t>
      </w:r>
    </w:p>
    <w:p w14:paraId="2908B304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Группа 3 - </w:t>
      </w:r>
      <w:bookmarkStart w:id="3" w:name="_Hlk236740554"/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bookmarkEnd w:id="3"/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+ </w:t>
      </w:r>
      <w:r w:rsidRPr="003A139E">
        <w:rPr>
          <w:rFonts w:eastAsia="Calibri"/>
          <w:sz w:val="22"/>
          <w:szCs w:val="22"/>
          <w:lang w:val="en-US"/>
        </w:rPr>
        <w:t>meso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, группа А 3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x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10</w:t>
      </w:r>
      <w:r w:rsidRPr="003A139E">
        <w:rPr>
          <w:rFonts w:eastAsia="Times New Roman"/>
          <w:bCs/>
          <w:color w:val="0D0D0D"/>
          <w:sz w:val="22"/>
          <w:szCs w:val="22"/>
          <w:vertAlign w:val="superscript"/>
          <w:lang w:eastAsia="ru-RU"/>
        </w:rPr>
        <w:t xml:space="preserve">6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/мышь. </w:t>
      </w:r>
    </w:p>
    <w:p w14:paraId="4DC85AE6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Группа 4 - 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+ </w:t>
      </w:r>
      <w:r w:rsidRPr="003A139E">
        <w:rPr>
          <w:rFonts w:eastAsia="Calibri"/>
          <w:sz w:val="22"/>
          <w:szCs w:val="22"/>
          <w:lang w:val="en-US"/>
        </w:rPr>
        <w:t>meso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, группа В 3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x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10</w:t>
      </w:r>
      <w:r w:rsidRPr="003A139E">
        <w:rPr>
          <w:rFonts w:eastAsia="Times New Roman"/>
          <w:bCs/>
          <w:color w:val="0D0D0D"/>
          <w:sz w:val="22"/>
          <w:szCs w:val="22"/>
          <w:vertAlign w:val="superscript"/>
          <w:lang w:eastAsia="ru-RU"/>
        </w:rPr>
        <w:t xml:space="preserve">6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/мышь.</w:t>
      </w:r>
    </w:p>
    <w:p w14:paraId="1A53F71C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Группа 5 - 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+</w:t>
      </w:r>
      <w:r w:rsidRPr="003A139E">
        <w:rPr>
          <w:rFonts w:eastAsia="Calibri"/>
          <w:sz w:val="22"/>
          <w:szCs w:val="22"/>
        </w:rPr>
        <w:t xml:space="preserve"> </w:t>
      </w:r>
      <w:r w:rsidRPr="003A139E">
        <w:rPr>
          <w:rFonts w:eastAsia="Calibri"/>
          <w:sz w:val="22"/>
          <w:szCs w:val="22"/>
          <w:lang w:val="en-US"/>
        </w:rPr>
        <w:t>meso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, группа С 3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x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10</w:t>
      </w:r>
      <w:r w:rsidRPr="003A139E">
        <w:rPr>
          <w:rFonts w:eastAsia="Times New Roman"/>
          <w:bCs/>
          <w:color w:val="0D0D0D"/>
          <w:sz w:val="22"/>
          <w:szCs w:val="22"/>
          <w:vertAlign w:val="superscript"/>
          <w:lang w:eastAsia="ru-RU"/>
        </w:rPr>
        <w:t xml:space="preserve">6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/мышь мышь. </w:t>
      </w:r>
    </w:p>
    <w:p w14:paraId="223BA093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Группа 6 – 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+ </w:t>
      </w:r>
      <w:r w:rsidRPr="003A139E">
        <w:rPr>
          <w:rFonts w:eastAsia="Calibri"/>
          <w:sz w:val="22"/>
          <w:szCs w:val="22"/>
          <w:lang w:val="en-US"/>
        </w:rPr>
        <w:t>meso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, группа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D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3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x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10</w:t>
      </w:r>
      <w:r w:rsidRPr="003A139E">
        <w:rPr>
          <w:rFonts w:eastAsia="Times New Roman"/>
          <w:bCs/>
          <w:color w:val="0D0D0D"/>
          <w:sz w:val="22"/>
          <w:szCs w:val="22"/>
          <w:vertAlign w:val="superscript"/>
          <w:lang w:eastAsia="ru-RU"/>
        </w:rPr>
        <w:t xml:space="preserve">6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/мышь.</w:t>
      </w:r>
    </w:p>
    <w:p w14:paraId="648BF21B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bookmarkStart w:id="4" w:name="_Hlk235620938"/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Группа 7 – 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+ </w:t>
      </w:r>
      <w:r w:rsidRPr="003A139E">
        <w:rPr>
          <w:rFonts w:eastAsia="Calibri"/>
          <w:sz w:val="22"/>
          <w:szCs w:val="22"/>
          <w:lang w:val="en-US"/>
        </w:rPr>
        <w:t>meso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, группа Е 3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x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10</w:t>
      </w:r>
      <w:r w:rsidRPr="003A139E">
        <w:rPr>
          <w:rFonts w:eastAsia="Times New Roman"/>
          <w:bCs/>
          <w:color w:val="0D0D0D"/>
          <w:sz w:val="22"/>
          <w:szCs w:val="22"/>
          <w:vertAlign w:val="superscript"/>
          <w:lang w:eastAsia="ru-RU"/>
        </w:rPr>
        <w:t xml:space="preserve">6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/мышь</w:t>
      </w:r>
      <w:bookmarkEnd w:id="4"/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.</w:t>
      </w:r>
    </w:p>
    <w:p w14:paraId="67D3D351" w14:textId="77777777" w:rsidR="003A139E" w:rsidRPr="003A139E" w:rsidRDefault="003A139E" w:rsidP="003A139E">
      <w:pPr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Группа 8– привитая накануне опухоль </w:t>
      </w:r>
      <w:r w:rsidRPr="003A139E">
        <w:rPr>
          <w:rFonts w:eastAsia="Calibri"/>
          <w:sz w:val="22"/>
          <w:szCs w:val="22"/>
          <w:lang w:val="en-US"/>
        </w:rPr>
        <w:t>OVCAR</w:t>
      </w:r>
      <w:r w:rsidRPr="003A139E">
        <w:rPr>
          <w:rFonts w:eastAsia="Calibri"/>
          <w:sz w:val="22"/>
          <w:szCs w:val="22"/>
        </w:rPr>
        <w:t xml:space="preserve">-3, меченная люциферазой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+ </w:t>
      </w:r>
      <w:r w:rsidRPr="003A139E">
        <w:rPr>
          <w:rFonts w:eastAsia="Calibri"/>
          <w:sz w:val="22"/>
          <w:szCs w:val="22"/>
          <w:lang w:val="en-US"/>
        </w:rPr>
        <w:t>meso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, группа 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F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 3</w:t>
      </w:r>
      <w:r w:rsidRPr="003A139E">
        <w:rPr>
          <w:rFonts w:eastAsia="Times New Roman"/>
          <w:bCs/>
          <w:color w:val="0D0D0D"/>
          <w:sz w:val="22"/>
          <w:szCs w:val="22"/>
          <w:lang w:val="en-US" w:eastAsia="ru-RU"/>
        </w:rPr>
        <w:t>x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10</w:t>
      </w:r>
      <w:r w:rsidRPr="003A139E">
        <w:rPr>
          <w:rFonts w:eastAsia="Times New Roman"/>
          <w:bCs/>
          <w:color w:val="0D0D0D"/>
          <w:sz w:val="22"/>
          <w:szCs w:val="22"/>
          <w:vertAlign w:val="superscript"/>
          <w:lang w:eastAsia="ru-RU"/>
        </w:rPr>
        <w:t xml:space="preserve">6 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/мышь. </w:t>
      </w:r>
    </w:p>
    <w:p w14:paraId="445EBEA4" w14:textId="77777777" w:rsidR="003A139E" w:rsidRPr="003A139E" w:rsidRDefault="003A139E" w:rsidP="003A139E">
      <w:pPr>
        <w:jc w:val="both"/>
        <w:rPr>
          <w:rFonts w:eastAsia="Times New Roman"/>
          <w:b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/>
          <w:color w:val="0D0D0D"/>
          <w:sz w:val="22"/>
          <w:szCs w:val="22"/>
          <w:lang w:val="en-US" w:eastAsia="ru-RU"/>
        </w:rPr>
        <w:t>CAR</w:t>
      </w:r>
      <w:r w:rsidRPr="003A139E">
        <w:rPr>
          <w:rFonts w:eastAsia="Times New Roman"/>
          <w:b/>
          <w:color w:val="0D0D0D"/>
          <w:sz w:val="22"/>
          <w:szCs w:val="22"/>
          <w:lang w:eastAsia="ru-RU"/>
        </w:rPr>
        <w:t>-</w:t>
      </w:r>
      <w:r w:rsidRPr="003A139E">
        <w:rPr>
          <w:rFonts w:eastAsia="Times New Roman"/>
          <w:b/>
          <w:color w:val="0D0D0D"/>
          <w:sz w:val="22"/>
          <w:szCs w:val="22"/>
          <w:lang w:val="en-US" w:eastAsia="ru-RU"/>
        </w:rPr>
        <w:t>T</w:t>
      </w:r>
      <w:r w:rsidRPr="003A139E">
        <w:rPr>
          <w:rFonts w:eastAsia="Times New Roman"/>
          <w:b/>
          <w:color w:val="0D0D0D"/>
          <w:sz w:val="22"/>
          <w:szCs w:val="22"/>
          <w:lang w:eastAsia="ru-RU"/>
        </w:rPr>
        <w:t xml:space="preserve"> клетки предоставляет заказчик.</w:t>
      </w:r>
    </w:p>
    <w:p w14:paraId="01C468DB" w14:textId="77777777" w:rsidR="003A139E" w:rsidRPr="003A139E" w:rsidRDefault="003A139E" w:rsidP="003A139E">
      <w:pPr>
        <w:spacing w:line="259" w:lineRule="auto"/>
        <w:jc w:val="both"/>
        <w:rPr>
          <w:rFonts w:eastAsia="Times New Roman"/>
          <w:b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/>
          <w:bCs/>
          <w:sz w:val="22"/>
          <w:szCs w:val="22"/>
          <w:lang w:eastAsia="ru-RU"/>
        </w:rPr>
        <w:t>2.2.</w:t>
      </w:r>
      <w:r w:rsidRPr="003A139E">
        <w:rPr>
          <w:rFonts w:eastAsia="Times New Roman"/>
          <w:b/>
          <w:bCs/>
          <w:color w:val="0D0D0D"/>
          <w:sz w:val="22"/>
          <w:szCs w:val="22"/>
          <w:lang w:eastAsia="ru-RU"/>
        </w:rPr>
        <w:t xml:space="preserve"> Необходимо провести следующие исследования животных: </w:t>
      </w:r>
    </w:p>
    <w:p w14:paraId="66F753C7" w14:textId="77777777" w:rsidR="003A139E" w:rsidRPr="003A139E" w:rsidRDefault="003A139E" w:rsidP="003A139E">
      <w:pPr>
        <w:spacing w:line="259" w:lineRule="auto"/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2.2.1 Биоимиджинг  - день 0, +7, +14, +21, +28 </w:t>
      </w:r>
      <w:r w:rsidRPr="003A139E">
        <w:rPr>
          <w:rFonts w:eastAsia="Calibri"/>
          <w:bCs/>
          <w:color w:val="0D0D0D"/>
          <w:sz w:val="22"/>
          <w:szCs w:val="22"/>
        </w:rPr>
        <w:t>+41, +63 день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- визуализация опухоли ( исследование люцифиразной активности), с предоставлением снимков животных. </w:t>
      </w:r>
    </w:p>
    <w:p w14:paraId="3955D84E" w14:textId="77777777" w:rsidR="003A139E" w:rsidRPr="003A139E" w:rsidRDefault="003A139E" w:rsidP="003A139E">
      <w:pPr>
        <w:spacing w:line="259" w:lineRule="auto"/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 xml:space="preserve">2.2.2 Взвешивание животных день 0, +7, +14, +21, +28 </w:t>
      </w:r>
      <w:r w:rsidRPr="003A139E">
        <w:rPr>
          <w:rFonts w:eastAsia="Calibri"/>
          <w:bCs/>
          <w:color w:val="0D0D0D"/>
          <w:sz w:val="22"/>
          <w:szCs w:val="22"/>
        </w:rPr>
        <w:t>+41, +63 день</w:t>
      </w: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,</w:t>
      </w:r>
    </w:p>
    <w:p w14:paraId="2D57FF1B" w14:textId="77777777" w:rsidR="003A139E" w:rsidRPr="003A139E" w:rsidRDefault="003A139E" w:rsidP="003A139E">
      <w:pPr>
        <w:spacing w:line="259" w:lineRule="auto"/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2.2.3. Учет продолжительности жизни,</w:t>
      </w:r>
    </w:p>
    <w:p w14:paraId="23E26F53" w14:textId="77777777" w:rsidR="003A139E" w:rsidRPr="003A139E" w:rsidRDefault="003A139E" w:rsidP="003A139E">
      <w:pPr>
        <w:spacing w:line="259" w:lineRule="auto"/>
        <w:jc w:val="both"/>
        <w:rPr>
          <w:rFonts w:eastAsia="Times New Roman"/>
          <w:bCs/>
          <w:color w:val="0D0D0D"/>
          <w:sz w:val="22"/>
          <w:szCs w:val="22"/>
          <w:lang w:eastAsia="ru-RU"/>
        </w:rPr>
      </w:pPr>
      <w:r w:rsidRPr="003A139E">
        <w:rPr>
          <w:rFonts w:eastAsia="Times New Roman"/>
          <w:bCs/>
          <w:color w:val="0D0D0D"/>
          <w:sz w:val="22"/>
          <w:szCs w:val="22"/>
          <w:lang w:eastAsia="ru-RU"/>
        </w:rPr>
        <w:t>2.2.4. Пост-витальные исследования опухолей- объем, размеры, фотография</w:t>
      </w:r>
    </w:p>
    <w:p w14:paraId="40D585B0" w14:textId="77777777" w:rsidR="003A139E" w:rsidRPr="003A139E" w:rsidRDefault="003A139E" w:rsidP="003A139E">
      <w:pPr>
        <w:ind w:right="-1"/>
        <w:jc w:val="both"/>
        <w:rPr>
          <w:rFonts w:eastAsia="Calibri"/>
          <w:b/>
          <w:sz w:val="22"/>
          <w:szCs w:val="22"/>
        </w:rPr>
      </w:pPr>
      <w:r w:rsidRPr="003A139E">
        <w:rPr>
          <w:rFonts w:eastAsia="Calibri"/>
          <w:bCs/>
          <w:color w:val="0D0D0D"/>
          <w:sz w:val="22"/>
          <w:szCs w:val="22"/>
        </w:rPr>
        <w:t>2.2.5. Пост-витальные ИГХ исследования опухолей и органов (селезенки, мозга, печени, легких). Окраска гематоксилином-эозином  и  подсчет содержания  С</w:t>
      </w:r>
      <w:r w:rsidRPr="003A139E">
        <w:rPr>
          <w:rFonts w:eastAsia="Calibri"/>
          <w:bCs/>
          <w:color w:val="0D0D0D"/>
          <w:sz w:val="22"/>
          <w:szCs w:val="22"/>
          <w:lang w:val="en-US"/>
        </w:rPr>
        <w:t>D</w:t>
      </w:r>
      <w:r w:rsidRPr="003A139E">
        <w:rPr>
          <w:rFonts w:eastAsia="Calibri"/>
          <w:bCs/>
          <w:color w:val="0D0D0D"/>
          <w:sz w:val="22"/>
          <w:szCs w:val="22"/>
        </w:rPr>
        <w:t xml:space="preserve">4+ </w:t>
      </w:r>
      <w:r w:rsidRPr="003A139E">
        <w:rPr>
          <w:rFonts w:eastAsia="Calibri"/>
          <w:bCs/>
          <w:color w:val="0D0D0D"/>
          <w:sz w:val="22"/>
          <w:szCs w:val="22"/>
          <w:lang w:val="en-US"/>
        </w:rPr>
        <w:t>CD</w:t>
      </w:r>
      <w:r w:rsidRPr="003A139E">
        <w:rPr>
          <w:rFonts w:eastAsia="Calibri"/>
          <w:bCs/>
          <w:color w:val="0D0D0D"/>
          <w:sz w:val="22"/>
          <w:szCs w:val="22"/>
        </w:rPr>
        <w:t>8 + лимфоцитов в срезах тканей</w:t>
      </w:r>
      <w:r w:rsidRPr="003A139E">
        <w:rPr>
          <w:rFonts w:eastAsia="Calibri"/>
          <w:b/>
          <w:sz w:val="22"/>
          <w:szCs w:val="22"/>
        </w:rPr>
        <w:t>.</w:t>
      </w:r>
    </w:p>
    <w:p w14:paraId="5A76962A" w14:textId="77777777" w:rsidR="003A139E" w:rsidRPr="003A139E" w:rsidRDefault="003A139E" w:rsidP="003A139E">
      <w:pPr>
        <w:ind w:right="-1"/>
        <w:jc w:val="both"/>
        <w:textAlignment w:val="baseline"/>
        <w:rPr>
          <w:rFonts w:eastAsia="Calibri"/>
          <w:bCs/>
          <w:color w:val="0D0D0D"/>
          <w:sz w:val="22"/>
          <w:szCs w:val="22"/>
          <w:lang w:eastAsia="ru-RU"/>
        </w:rPr>
      </w:pPr>
      <w:r w:rsidRPr="003A139E">
        <w:rPr>
          <w:rFonts w:eastAsia="Calibri"/>
          <w:bCs/>
          <w:color w:val="0D0D0D"/>
          <w:sz w:val="22"/>
          <w:szCs w:val="22"/>
          <w:lang w:eastAsia="ru-RU"/>
        </w:rPr>
        <w:t xml:space="preserve">3. Требования, предъявляемые к качеству услуги: </w:t>
      </w:r>
    </w:p>
    <w:p w14:paraId="126BB24F" w14:textId="77777777" w:rsidR="003A139E" w:rsidRPr="003A139E" w:rsidRDefault="003A139E" w:rsidP="003A139E">
      <w:pPr>
        <w:ind w:right="-1"/>
        <w:jc w:val="both"/>
        <w:textAlignment w:val="baseline"/>
        <w:rPr>
          <w:rFonts w:eastAsia="Calibri"/>
          <w:bCs/>
          <w:color w:val="0D0D0D"/>
          <w:sz w:val="22"/>
          <w:szCs w:val="22"/>
          <w:lang w:eastAsia="ru-RU"/>
        </w:rPr>
      </w:pPr>
      <w:r w:rsidRPr="003A139E">
        <w:rPr>
          <w:rFonts w:eastAsia="Calibri"/>
          <w:bCs/>
          <w:color w:val="0D0D0D"/>
          <w:sz w:val="22"/>
          <w:szCs w:val="22"/>
          <w:lang w:eastAsia="ru-RU"/>
        </w:rPr>
        <w:t>- предоставление развернутого отчета с задокументированными результатами всех исследований и акт выполненных работ в течение 10 рабочих дней после окончания проведения исследований;</w:t>
      </w:r>
    </w:p>
    <w:p w14:paraId="48A44D80" w14:textId="77777777" w:rsidR="003A139E" w:rsidRPr="003A139E" w:rsidRDefault="003A139E" w:rsidP="003A139E">
      <w:pPr>
        <w:ind w:right="-1"/>
        <w:jc w:val="both"/>
        <w:textAlignment w:val="baseline"/>
        <w:rPr>
          <w:rFonts w:eastAsia="Times New Roman"/>
          <w:color w:val="FF0000"/>
          <w:sz w:val="22"/>
          <w:szCs w:val="22"/>
          <w:lang w:eastAsia="ru-RU"/>
        </w:rPr>
      </w:pPr>
      <w:r w:rsidRPr="003A139E">
        <w:rPr>
          <w:rFonts w:eastAsia="Calibri"/>
          <w:bCs/>
          <w:color w:val="0D0D0D"/>
          <w:sz w:val="22"/>
          <w:szCs w:val="22"/>
          <w:lang w:eastAsia="ru-RU"/>
        </w:rPr>
        <w:t>- н</w:t>
      </w:r>
      <w:r w:rsidRPr="003A139E">
        <w:rPr>
          <w:rFonts w:eastAsia="Times New Roman"/>
          <w:sz w:val="22"/>
          <w:szCs w:val="22"/>
          <w:lang w:eastAsia="ru-RU"/>
        </w:rPr>
        <w:t>аличие сертификатов качества и выписки из сертификата здоровья на лабораторных животных (мышей).</w:t>
      </w:r>
    </w:p>
    <w:p w14:paraId="61F87A2F" w14:textId="77777777" w:rsidR="00193692" w:rsidRDefault="00193692" w:rsidP="00A73865">
      <w:pPr>
        <w:ind w:firstLine="709"/>
        <w:jc w:val="both"/>
        <w:rPr>
          <w:sz w:val="20"/>
          <w:szCs w:val="20"/>
        </w:rPr>
      </w:pPr>
    </w:p>
    <w:p w14:paraId="54E6DAF9" w14:textId="77777777" w:rsidR="004D6164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</w:p>
    <w:p w14:paraId="46E07611" w14:textId="77777777" w:rsidR="004D6164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</w:p>
    <w:p w14:paraId="49BBCF90" w14:textId="77777777" w:rsidR="004D6164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</w:p>
    <w:p w14:paraId="416AE8D3" w14:textId="77777777" w:rsidR="004D6164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</w:p>
    <w:p w14:paraId="283142A1" w14:textId="77777777" w:rsidR="004D6164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</w:p>
    <w:p w14:paraId="56C9A374" w14:textId="77777777" w:rsidR="004D6164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</w:p>
    <w:p w14:paraId="6F00A5D1" w14:textId="07E42770" w:rsidR="004D6164" w:rsidRPr="00421035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При</w:t>
      </w:r>
      <w:r w:rsidRPr="00421035">
        <w:rPr>
          <w:rFonts w:eastAsia="Times New Roman"/>
          <w:sz w:val="20"/>
          <w:szCs w:val="20"/>
        </w:rPr>
        <w:t>ложение А</w:t>
      </w:r>
    </w:p>
    <w:p w14:paraId="06E62FF3" w14:textId="77777777" w:rsidR="004D6164" w:rsidRPr="00421035" w:rsidRDefault="004D6164" w:rsidP="004D6164">
      <w:pPr>
        <w:autoSpaceDE w:val="0"/>
        <w:autoSpaceDN w:val="0"/>
        <w:adjustRightInd w:val="0"/>
        <w:ind w:firstLine="708"/>
        <w:jc w:val="right"/>
        <w:rPr>
          <w:rFonts w:eastAsia="Times New Roman"/>
          <w:sz w:val="20"/>
          <w:szCs w:val="20"/>
        </w:rPr>
      </w:pPr>
      <w:r w:rsidRPr="00421035">
        <w:rPr>
          <w:rFonts w:eastAsia="Times New Roman"/>
          <w:sz w:val="20"/>
          <w:szCs w:val="20"/>
        </w:rPr>
        <w:t xml:space="preserve">к </w:t>
      </w:r>
      <w:r>
        <w:rPr>
          <w:rFonts w:eastAsia="Times New Roman"/>
          <w:sz w:val="20"/>
          <w:szCs w:val="20"/>
        </w:rPr>
        <w:t>запросу о предоставлении сведений</w:t>
      </w:r>
      <w:r w:rsidRPr="00421035">
        <w:rPr>
          <w:rFonts w:eastAsia="Times New Roman"/>
          <w:sz w:val="20"/>
          <w:szCs w:val="20"/>
        </w:rPr>
        <w:t xml:space="preserve"> </w:t>
      </w:r>
    </w:p>
    <w:p w14:paraId="47CA3BD8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34669AA5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5F47893A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56685561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7BA045DF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4EA581D5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Правила проведения экспертной оценки</w:t>
      </w:r>
    </w:p>
    <w:p w14:paraId="3E72B21A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51277499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lastRenderedPageBreak/>
        <w:t>РНПЦ ОМР им.Н.Н.Александрова</w:t>
      </w:r>
    </w:p>
    <w:p w14:paraId="71B0F3A9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sz w:val="20"/>
          <w:szCs w:val="20"/>
        </w:rPr>
      </w:pPr>
    </w:p>
    <w:p w14:paraId="2C8091AF" w14:textId="77777777" w:rsidR="004D6164" w:rsidRPr="00B33077" w:rsidRDefault="004D6164" w:rsidP="004D6164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Оценка первых разделов предложений участников, предоставленных на электронный аукцион, а также предложений участников, поступивших в рамках проведения процедуры конкурса, запроса ценовых предложений, процедуры закупки из одного источника на соответствие описанию предмета закупки (потребительским, техническим и экономическим показателям (характеристикам)), предусмотренному за</w:t>
      </w:r>
      <w:r>
        <w:rPr>
          <w:rFonts w:eastAsia="Times New Roman"/>
          <w:sz w:val="20"/>
          <w:szCs w:val="20"/>
        </w:rPr>
        <w:t>просом о предоставлении сведений</w:t>
      </w:r>
      <w:r w:rsidRPr="00B33077">
        <w:rPr>
          <w:rFonts w:eastAsia="Times New Roman"/>
          <w:sz w:val="20"/>
          <w:szCs w:val="20"/>
        </w:rPr>
        <w:t>, при необходимости осуществляется с привлечением экспертов (экспертной Комиссии) по предложению комиссии по закупкам за счет собственных средств и решению директора закупающей организации.</w:t>
      </w:r>
    </w:p>
    <w:p w14:paraId="5B61A0A4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им.Н.Н.Александрова. </w:t>
      </w:r>
    </w:p>
    <w:p w14:paraId="4B5CAB03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3D198076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2.1. предложения оцениваются на соответствие </w:t>
      </w:r>
      <w:r>
        <w:rPr>
          <w:rFonts w:eastAsia="Times New Roman"/>
          <w:sz w:val="20"/>
          <w:szCs w:val="20"/>
        </w:rPr>
        <w:t>запросу</w:t>
      </w:r>
      <w:r w:rsidRPr="00B33077">
        <w:rPr>
          <w:rFonts w:eastAsia="Times New Roman"/>
          <w:sz w:val="20"/>
          <w:szCs w:val="20"/>
        </w:rPr>
        <w:t xml:space="preserve"> по каждому ее пункту по следующей балльной системе:</w:t>
      </w:r>
    </w:p>
    <w:p w14:paraId="1661F7B3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0 баллов часть предложения (параметр, характеристику), не соответствующую определенному пункту </w:t>
      </w:r>
      <w:r>
        <w:rPr>
          <w:rFonts w:eastAsia="Times New Roman"/>
          <w:sz w:val="20"/>
          <w:szCs w:val="20"/>
        </w:rPr>
        <w:t>запросу</w:t>
      </w:r>
      <w:r w:rsidRPr="00B33077">
        <w:rPr>
          <w:rFonts w:eastAsia="Times New Roman"/>
          <w:sz w:val="20"/>
          <w:szCs w:val="20"/>
        </w:rPr>
        <w:t>;</w:t>
      </w:r>
    </w:p>
    <w:p w14:paraId="476856C8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1 баллом часть предложения (параметр, характеристику), соответствующую определенному пункту </w:t>
      </w:r>
      <w:r>
        <w:rPr>
          <w:rFonts w:eastAsia="Times New Roman"/>
          <w:sz w:val="20"/>
          <w:szCs w:val="20"/>
        </w:rPr>
        <w:t>запроса</w:t>
      </w:r>
      <w:r w:rsidRPr="00B33077">
        <w:rPr>
          <w:rFonts w:eastAsia="Times New Roman"/>
          <w:sz w:val="20"/>
          <w:szCs w:val="20"/>
        </w:rPr>
        <w:t xml:space="preserve"> н закупку. В случае превышения параметра (характеристики), предусмотренного </w:t>
      </w:r>
      <w:r>
        <w:rPr>
          <w:rFonts w:eastAsia="Times New Roman"/>
          <w:sz w:val="20"/>
          <w:szCs w:val="20"/>
        </w:rPr>
        <w:t>запросом</w:t>
      </w:r>
      <w:r w:rsidRPr="00B33077">
        <w:rPr>
          <w:rFonts w:eastAsia="Times New Roman"/>
          <w:sz w:val="20"/>
          <w:szCs w:val="20"/>
        </w:rPr>
        <w:t>, дополнительные баллы не начисляются;</w:t>
      </w:r>
    </w:p>
    <w:p w14:paraId="08D61ECF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иным количеством баллов, в случае если документацией о закупке 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1968B11C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05F44B4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3.1. в части товара (работы, услуги), предложенного участником сверх требования </w:t>
      </w:r>
      <w:r>
        <w:rPr>
          <w:rFonts w:eastAsia="Times New Roman"/>
          <w:sz w:val="20"/>
          <w:szCs w:val="20"/>
        </w:rPr>
        <w:t>запроса</w:t>
      </w:r>
      <w:r w:rsidRPr="00B33077">
        <w:rPr>
          <w:rFonts w:eastAsia="Times New Roman"/>
          <w:sz w:val="20"/>
          <w:szCs w:val="20"/>
        </w:rPr>
        <w:t>;</w:t>
      </w:r>
    </w:p>
    <w:p w14:paraId="41DB9CCF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3.2. на соответствие техническим требованиям, если не соответствует </w:t>
      </w:r>
      <w:r>
        <w:rPr>
          <w:rFonts w:eastAsia="Times New Roman"/>
          <w:sz w:val="20"/>
          <w:szCs w:val="20"/>
        </w:rPr>
        <w:t xml:space="preserve">запросу </w:t>
      </w:r>
      <w:r w:rsidRPr="00B33077">
        <w:rPr>
          <w:rFonts w:eastAsia="Times New Roman"/>
          <w:sz w:val="20"/>
          <w:szCs w:val="20"/>
        </w:rPr>
        <w:t>в части состава и (или) комплектации товара (работы, услуги) на 100 процентов.</w:t>
      </w:r>
    </w:p>
    <w:p w14:paraId="211B8EDD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4. Предложение отклоняется, если его первый раздел:</w:t>
      </w:r>
    </w:p>
    <w:p w14:paraId="394469B6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- не соответствует требованию </w:t>
      </w:r>
      <w:r>
        <w:rPr>
          <w:rFonts w:eastAsia="Times New Roman"/>
          <w:sz w:val="20"/>
          <w:szCs w:val="20"/>
        </w:rPr>
        <w:t>запросу</w:t>
      </w:r>
      <w:r w:rsidRPr="00B33077">
        <w:rPr>
          <w:rFonts w:eastAsia="Times New Roman"/>
          <w:sz w:val="20"/>
          <w:szCs w:val="20"/>
        </w:rPr>
        <w:t>, выполнение которого является обязательным (</w:t>
      </w:r>
      <w:r w:rsidRPr="00B33077">
        <w:rPr>
          <w:rFonts w:eastAsia="Times New Roman"/>
          <w:b/>
          <w:sz w:val="20"/>
          <w:szCs w:val="20"/>
        </w:rPr>
        <w:t>помеченное астериском (звездочкой)) или иным о</w:t>
      </w:r>
      <w:r>
        <w:rPr>
          <w:rFonts w:eastAsia="Times New Roman"/>
          <w:b/>
          <w:sz w:val="20"/>
          <w:szCs w:val="20"/>
        </w:rPr>
        <w:t>бразом, если это предусмотрено запросом</w:t>
      </w:r>
      <w:r w:rsidRPr="00B33077">
        <w:rPr>
          <w:rFonts w:eastAsia="Times New Roman"/>
          <w:b/>
          <w:sz w:val="20"/>
          <w:szCs w:val="20"/>
        </w:rPr>
        <w:t xml:space="preserve"> (приложение 1)</w:t>
      </w:r>
      <w:r w:rsidRPr="00B33077">
        <w:rPr>
          <w:rFonts w:eastAsia="Times New Roman"/>
          <w:sz w:val="20"/>
          <w:szCs w:val="20"/>
        </w:rPr>
        <w:t xml:space="preserve">; </w:t>
      </w:r>
    </w:p>
    <w:p w14:paraId="10983227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- не соответствует </w:t>
      </w:r>
      <w:r>
        <w:rPr>
          <w:rFonts w:eastAsia="Times New Roman"/>
          <w:sz w:val="20"/>
          <w:szCs w:val="20"/>
        </w:rPr>
        <w:t xml:space="preserve">запросу </w:t>
      </w:r>
      <w:r w:rsidRPr="00B33077">
        <w:rPr>
          <w:rFonts w:eastAsia="Times New Roman"/>
          <w:sz w:val="20"/>
          <w:szCs w:val="20"/>
        </w:rPr>
        <w:t xml:space="preserve">в части состава, объема (количества) товара (работы, услуги), предусмотренных </w:t>
      </w:r>
      <w:r>
        <w:rPr>
          <w:rFonts w:eastAsia="Times New Roman"/>
          <w:sz w:val="20"/>
          <w:szCs w:val="20"/>
        </w:rPr>
        <w:t>запросом</w:t>
      </w:r>
      <w:r w:rsidRPr="00B33077">
        <w:rPr>
          <w:rFonts w:eastAsia="Times New Roman"/>
          <w:sz w:val="20"/>
          <w:szCs w:val="20"/>
        </w:rPr>
        <w:t xml:space="preserve"> </w:t>
      </w:r>
      <w:r w:rsidRPr="00B33077">
        <w:rPr>
          <w:rFonts w:eastAsia="Times New Roman"/>
          <w:b/>
          <w:sz w:val="20"/>
          <w:szCs w:val="20"/>
        </w:rPr>
        <w:t xml:space="preserve">на 100 процентов, </w:t>
      </w:r>
      <w:r w:rsidRPr="00B33077">
        <w:rPr>
          <w:rFonts w:eastAsia="Times New Roman"/>
          <w:sz w:val="20"/>
          <w:szCs w:val="20"/>
        </w:rPr>
        <w:t>за исключением случая превышения объема (количества) товара в связи с кратностью упаковки;</w:t>
      </w:r>
    </w:p>
    <w:p w14:paraId="39C8BD23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- соответствуют описанию предмета закупки менее чем </w:t>
      </w:r>
      <w:r w:rsidRPr="00B33077">
        <w:rPr>
          <w:rFonts w:eastAsia="Times New Roman"/>
          <w:b/>
          <w:sz w:val="20"/>
          <w:szCs w:val="20"/>
        </w:rPr>
        <w:t>на 85 процентов</w:t>
      </w:r>
      <w:r w:rsidRPr="00B33077">
        <w:rPr>
          <w:rFonts w:eastAsia="Times New Roman"/>
          <w:sz w:val="20"/>
          <w:szCs w:val="20"/>
        </w:rPr>
        <w:t>.</w:t>
      </w:r>
    </w:p>
    <w:p w14:paraId="79A25CF6" w14:textId="77777777" w:rsidR="004D6164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ab/>
        <w:t>По аналогичным основаниям отклоняются предложения участников в рамках процедур конкурса, запроса ценовых предложений, закупки из одного источника.</w:t>
      </w:r>
    </w:p>
    <w:p w14:paraId="650CBFAE" w14:textId="1884AEA8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  <w:t xml:space="preserve">  </w:t>
      </w:r>
      <w:r>
        <w:rPr>
          <w:rFonts w:eastAsia="Times New Roman"/>
          <w:sz w:val="20"/>
          <w:szCs w:val="20"/>
        </w:rPr>
        <w:tab/>
        <w:t xml:space="preserve">        </w:t>
      </w:r>
      <w:r w:rsidRPr="00B33077">
        <w:rPr>
          <w:rFonts w:eastAsia="Times New Roman"/>
          <w:sz w:val="20"/>
          <w:szCs w:val="20"/>
        </w:rPr>
        <w:t xml:space="preserve"> </w:t>
      </w:r>
    </w:p>
    <w:p w14:paraId="3522597E" w14:textId="77777777" w:rsidR="004D6164" w:rsidRPr="00421035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</w:t>
      </w:r>
      <w:r w:rsidRPr="00421035">
        <w:rPr>
          <w:rFonts w:eastAsia="Times New Roman"/>
          <w:sz w:val="20"/>
          <w:szCs w:val="20"/>
        </w:rPr>
        <w:t xml:space="preserve">Приложение </w:t>
      </w:r>
      <w:r>
        <w:rPr>
          <w:rFonts w:eastAsia="Times New Roman"/>
          <w:sz w:val="20"/>
          <w:szCs w:val="20"/>
        </w:rPr>
        <w:t>В</w:t>
      </w:r>
    </w:p>
    <w:p w14:paraId="01D0041B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Pr="00421035">
        <w:rPr>
          <w:rFonts w:eastAsia="Times New Roman"/>
          <w:sz w:val="20"/>
          <w:szCs w:val="20"/>
        </w:rPr>
        <w:t xml:space="preserve">к </w:t>
      </w:r>
      <w:r>
        <w:rPr>
          <w:rFonts w:eastAsia="Times New Roman"/>
          <w:sz w:val="20"/>
          <w:szCs w:val="20"/>
        </w:rPr>
        <w:t>запросу о предоставлении сведений</w:t>
      </w:r>
    </w:p>
    <w:p w14:paraId="243A1E4E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64A96D67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Заключение экспертной Комиссии</w:t>
      </w:r>
    </w:p>
    <w:p w14:paraId="52D6FBCF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sz w:val="20"/>
          <w:szCs w:val="20"/>
        </w:rPr>
      </w:pPr>
    </w:p>
    <w:p w14:paraId="1C87038D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i/>
          <w:iCs/>
          <w:sz w:val="20"/>
          <w:szCs w:val="20"/>
          <w:u w:val="single"/>
        </w:rPr>
      </w:pPr>
      <w:r w:rsidRPr="00B33077">
        <w:rPr>
          <w:rFonts w:eastAsia="Times New Roman"/>
          <w:sz w:val="20"/>
          <w:szCs w:val="20"/>
        </w:rPr>
        <w:t xml:space="preserve">по процедуре закупки товаров (работ, услуг) за счет собственных средств </w:t>
      </w:r>
      <w:r w:rsidRPr="00B33077">
        <w:rPr>
          <w:rFonts w:eastAsia="Times New Roman"/>
          <w:sz w:val="20"/>
          <w:szCs w:val="20"/>
          <w:u w:val="single"/>
        </w:rPr>
        <w:t>(</w:t>
      </w:r>
      <w:r w:rsidRPr="00B33077">
        <w:rPr>
          <w:rFonts w:eastAsia="Times New Roman"/>
          <w:i/>
          <w:iCs/>
          <w:sz w:val="20"/>
          <w:szCs w:val="20"/>
          <w:u w:val="single"/>
        </w:rPr>
        <w:t>выбрать необходимое:</w:t>
      </w:r>
      <w:r w:rsidRPr="00B33077">
        <w:rPr>
          <w:rFonts w:eastAsia="Times New Roman"/>
          <w:sz w:val="20"/>
          <w:szCs w:val="20"/>
        </w:rPr>
        <w:t xml:space="preserve"> </w:t>
      </w:r>
      <w:r w:rsidRPr="00B33077">
        <w:rPr>
          <w:rFonts w:eastAsia="Times New Roman"/>
          <w:i/>
          <w:iCs/>
          <w:sz w:val="20"/>
          <w:szCs w:val="20"/>
          <w:u w:val="single"/>
        </w:rPr>
        <w:t>конкурс, электронный аукцион, запрос ценовых предложений,</w:t>
      </w:r>
      <w:r w:rsidRPr="00B33077">
        <w:rPr>
          <w:rFonts w:eastAsia="Times New Roman"/>
          <w:sz w:val="20"/>
          <w:szCs w:val="20"/>
        </w:rPr>
        <w:t xml:space="preserve"> </w:t>
      </w:r>
      <w:r w:rsidRPr="00B33077">
        <w:rPr>
          <w:rFonts w:eastAsia="Times New Roman"/>
          <w:i/>
          <w:iCs/>
          <w:sz w:val="20"/>
          <w:szCs w:val="20"/>
          <w:u w:val="single"/>
        </w:rPr>
        <w:t>закупка из одного источника)</w:t>
      </w:r>
      <w:r w:rsidRPr="00B33077">
        <w:rPr>
          <w:rFonts w:eastAsia="Times New Roman"/>
          <w:sz w:val="20"/>
          <w:szCs w:val="20"/>
        </w:rPr>
        <w:t>- «(</w:t>
      </w:r>
      <w:r w:rsidRPr="00B33077">
        <w:rPr>
          <w:rFonts w:eastAsia="Times New Roman"/>
          <w:i/>
          <w:iCs/>
          <w:sz w:val="20"/>
          <w:szCs w:val="20"/>
        </w:rPr>
        <w:t>название процедуры»</w:t>
      </w:r>
      <w:r w:rsidRPr="00B33077">
        <w:rPr>
          <w:rFonts w:eastAsia="Times New Roman"/>
          <w:b/>
          <w:i/>
          <w:iCs/>
          <w:sz w:val="20"/>
          <w:szCs w:val="20"/>
          <w:u w:val="single"/>
        </w:rPr>
        <w:t xml:space="preserve"> </w:t>
      </w:r>
    </w:p>
    <w:p w14:paraId="029FF96A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На основании приказа директора закупающей организации от ______________ №___________ </w:t>
      </w:r>
    </w:p>
    <w:p w14:paraId="4E300C08" w14:textId="77777777" w:rsidR="004D6164" w:rsidRPr="00B33077" w:rsidRDefault="004D6164" w:rsidP="004D6164">
      <w:pPr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Э</w:t>
      </w:r>
      <w:r w:rsidRPr="00B33077">
        <w:rPr>
          <w:rFonts w:eastAsia="Times New Roman"/>
          <w:sz w:val="20"/>
          <w:szCs w:val="20"/>
        </w:rPr>
        <w:t>кспертная комиссия в составе:</w:t>
      </w:r>
    </w:p>
    <w:p w14:paraId="244A756A" w14:textId="77777777" w:rsidR="004D6164" w:rsidRPr="00B33077" w:rsidRDefault="004D6164" w:rsidP="004D6164">
      <w:pPr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Председатель: ФИО, должность,</w:t>
      </w:r>
    </w:p>
    <w:p w14:paraId="57871A34" w14:textId="77777777" w:rsidR="004D6164" w:rsidRPr="00B33077" w:rsidRDefault="004D6164" w:rsidP="004D6164">
      <w:pPr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Члены: </w:t>
      </w:r>
      <w:r w:rsidRPr="00B33077">
        <w:rPr>
          <w:rFonts w:eastAsia="Times New Roman"/>
          <w:sz w:val="20"/>
          <w:szCs w:val="20"/>
        </w:rPr>
        <w:tab/>
        <w:t xml:space="preserve">       </w:t>
      </w:r>
      <w:r>
        <w:rPr>
          <w:rFonts w:eastAsia="Times New Roman"/>
          <w:sz w:val="20"/>
          <w:szCs w:val="20"/>
        </w:rPr>
        <w:t xml:space="preserve">    </w:t>
      </w:r>
      <w:r w:rsidRPr="00B33077">
        <w:rPr>
          <w:rFonts w:eastAsia="Times New Roman"/>
          <w:sz w:val="20"/>
          <w:szCs w:val="20"/>
        </w:rPr>
        <w:t>ФИО, должность,</w:t>
      </w:r>
    </w:p>
    <w:p w14:paraId="75052DA8" w14:textId="77777777" w:rsidR="004D6164" w:rsidRPr="00B33077" w:rsidRDefault="004D6164" w:rsidP="004D6164">
      <w:pPr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                     </w:t>
      </w:r>
      <w:r>
        <w:rPr>
          <w:rFonts w:eastAsia="Times New Roman"/>
          <w:sz w:val="20"/>
          <w:szCs w:val="20"/>
        </w:rPr>
        <w:t xml:space="preserve">    </w:t>
      </w:r>
      <w:r w:rsidRPr="00B33077">
        <w:rPr>
          <w:rFonts w:eastAsia="Times New Roman"/>
          <w:sz w:val="20"/>
          <w:szCs w:val="20"/>
        </w:rPr>
        <w:t xml:space="preserve">ФИО, должность </w:t>
      </w:r>
    </w:p>
    <w:p w14:paraId="62B56E08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провела рассмотрение, оценку и сравнение предложений участников по результатам которой было установлено следующее: </w:t>
      </w:r>
    </w:p>
    <w:p w14:paraId="654B073D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i/>
          <w:iCs/>
          <w:sz w:val="20"/>
          <w:szCs w:val="20"/>
          <w:u w:val="single"/>
        </w:rPr>
      </w:pP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50"/>
        <w:gridCol w:w="919"/>
        <w:gridCol w:w="24"/>
        <w:gridCol w:w="764"/>
        <w:gridCol w:w="911"/>
        <w:gridCol w:w="6"/>
        <w:gridCol w:w="776"/>
        <w:gridCol w:w="1050"/>
        <w:gridCol w:w="6"/>
        <w:gridCol w:w="776"/>
        <w:gridCol w:w="8"/>
        <w:gridCol w:w="10"/>
        <w:gridCol w:w="774"/>
        <w:gridCol w:w="135"/>
        <w:gridCol w:w="738"/>
      </w:tblGrid>
      <w:tr w:rsidR="004D6164" w:rsidRPr="006D016B" w14:paraId="7C798629" w14:textId="77777777" w:rsidTr="005A675F">
        <w:tc>
          <w:tcPr>
            <w:tcW w:w="1500" w:type="pct"/>
            <w:shd w:val="clear" w:color="auto" w:fill="D9D9D9"/>
          </w:tcPr>
          <w:p w14:paraId="0A61A34D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/>
            <w:vAlign w:val="center"/>
          </w:tcPr>
          <w:p w14:paraId="5EC28947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/>
            <w:vAlign w:val="center"/>
          </w:tcPr>
          <w:p w14:paraId="68194D7F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/>
            <w:vAlign w:val="center"/>
          </w:tcPr>
          <w:p w14:paraId="2DBEDFC6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/>
            <w:vAlign w:val="center"/>
          </w:tcPr>
          <w:p w14:paraId="0E9B7238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№4</w:t>
            </w:r>
          </w:p>
        </w:tc>
      </w:tr>
      <w:tr w:rsidR="004D6164" w:rsidRPr="006D016B" w14:paraId="39F8DEB6" w14:textId="77777777" w:rsidTr="005A675F">
        <w:tc>
          <w:tcPr>
            <w:tcW w:w="1500" w:type="pct"/>
          </w:tcPr>
          <w:p w14:paraId="5D1CDF75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Наименование товара (работы, услуги)</w:t>
            </w:r>
          </w:p>
        </w:tc>
        <w:tc>
          <w:tcPr>
            <w:tcW w:w="885" w:type="pct"/>
            <w:gridSpan w:val="4"/>
          </w:tcPr>
          <w:p w14:paraId="37B5826A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49590076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7673948B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4B1684FE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d</w:t>
            </w:r>
          </w:p>
        </w:tc>
      </w:tr>
      <w:tr w:rsidR="004D6164" w:rsidRPr="006D016B" w14:paraId="63522A2F" w14:textId="77777777" w:rsidTr="005A675F">
        <w:tc>
          <w:tcPr>
            <w:tcW w:w="1500" w:type="pct"/>
          </w:tcPr>
          <w:p w14:paraId="1B84CF2D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Производитель (сбытовая организация, официальный торговый представитель)</w:t>
            </w:r>
          </w:p>
        </w:tc>
        <w:tc>
          <w:tcPr>
            <w:tcW w:w="885" w:type="pct"/>
            <w:gridSpan w:val="4"/>
          </w:tcPr>
          <w:p w14:paraId="510CA9C5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DD9BBC9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55060A53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63C6F92D" w14:textId="77777777" w:rsidR="004D6164" w:rsidRPr="006D016B" w:rsidRDefault="004D6164" w:rsidP="005A675F">
            <w:pPr>
              <w:spacing w:before="120" w:after="1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d-d</w:t>
            </w:r>
          </w:p>
        </w:tc>
      </w:tr>
      <w:tr w:rsidR="004D6164" w:rsidRPr="006D016B" w14:paraId="2B8BB632" w14:textId="77777777" w:rsidTr="005A675F">
        <w:tc>
          <w:tcPr>
            <w:tcW w:w="1500" w:type="pct"/>
            <w:shd w:val="clear" w:color="auto" w:fill="D9D9D9"/>
          </w:tcPr>
          <w:p w14:paraId="62292A0F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lastRenderedPageBreak/>
              <w:t>1. Требования к комплектации (составу, объему) товара (работы, услуги):</w:t>
            </w:r>
          </w:p>
        </w:tc>
        <w:tc>
          <w:tcPr>
            <w:tcW w:w="500" w:type="pct"/>
            <w:gridSpan w:val="3"/>
            <w:shd w:val="clear" w:color="auto" w:fill="D9D9D9"/>
          </w:tcPr>
          <w:p w14:paraId="603F6B3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7C023C0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/>
          </w:tcPr>
          <w:p w14:paraId="7CC4F6A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/>
          </w:tcPr>
          <w:p w14:paraId="2B388F6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33E18D86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/>
          </w:tcPr>
          <w:p w14:paraId="6EFF2F3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/>
          </w:tcPr>
          <w:p w14:paraId="4EC3FDA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4FE7601D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/>
          </w:tcPr>
          <w:p w14:paraId="7A5F0DF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/>
          </w:tcPr>
          <w:p w14:paraId="2BA7262E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467072C6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/>
          </w:tcPr>
          <w:p w14:paraId="62EFFB6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</w:tr>
      <w:tr w:rsidR="004D6164" w:rsidRPr="006D016B" w14:paraId="0B18C601" w14:textId="77777777" w:rsidTr="005A675F">
        <w:tc>
          <w:tcPr>
            <w:tcW w:w="1500" w:type="pct"/>
            <w:vMerge w:val="restart"/>
          </w:tcPr>
          <w:p w14:paraId="29D95C9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 xml:space="preserve">Перечень закупаемых товаров (работ, услуг), заявленный в </w:t>
            </w:r>
            <w:r>
              <w:rPr>
                <w:rFonts w:eastAsia="Calibri"/>
                <w:color w:val="000000"/>
                <w:sz w:val="20"/>
                <w:szCs w:val="20"/>
              </w:rPr>
              <w:t>запросе</w:t>
            </w:r>
            <w:r w:rsidRPr="006D016B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00" w:type="pct"/>
            <w:gridSpan w:val="3"/>
          </w:tcPr>
          <w:p w14:paraId="12C261E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4631B7B9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7C621CE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5AFADA6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49A56A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0FFAE9F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7EF2D8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1DB3859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02E6B0A9" w14:textId="77777777" w:rsidTr="005A675F">
        <w:tc>
          <w:tcPr>
            <w:tcW w:w="1500" w:type="pct"/>
            <w:vMerge/>
          </w:tcPr>
          <w:p w14:paraId="5070C72A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119575F2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2DDA76A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10748F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7F8763E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081080E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7C2D7AE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77D1B69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43573059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545A1CCF" w14:textId="77777777" w:rsidTr="005A675F">
        <w:tc>
          <w:tcPr>
            <w:tcW w:w="1500" w:type="pct"/>
            <w:vMerge/>
          </w:tcPr>
          <w:p w14:paraId="6713ED34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027FCB5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A9C01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A3A5419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6AB920A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5B2714F0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055B2CB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5CED65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3B01EFD2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5EF12752" w14:textId="77777777" w:rsidTr="005A675F">
        <w:tc>
          <w:tcPr>
            <w:tcW w:w="1500" w:type="pct"/>
          </w:tcPr>
          <w:p w14:paraId="20102304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261C26EC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210DF6BD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2FBF83AF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612B8DF0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100%</w:t>
            </w:r>
          </w:p>
        </w:tc>
      </w:tr>
      <w:tr w:rsidR="004D6164" w:rsidRPr="006D016B" w14:paraId="4330721A" w14:textId="77777777" w:rsidTr="005A675F">
        <w:tc>
          <w:tcPr>
            <w:tcW w:w="1500" w:type="pct"/>
            <w:shd w:val="clear" w:color="auto" w:fill="D9D9D9"/>
          </w:tcPr>
          <w:p w14:paraId="647E6DA6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/>
          </w:tcPr>
          <w:p w14:paraId="6141529E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220B650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/>
          </w:tcPr>
          <w:p w14:paraId="2A2F40B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/>
          </w:tcPr>
          <w:p w14:paraId="71D191E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0FD72F5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/>
          </w:tcPr>
          <w:p w14:paraId="4D3F45E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/>
          </w:tcPr>
          <w:p w14:paraId="0F69F5C8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 xml:space="preserve">Да/ </w:t>
            </w:r>
          </w:p>
          <w:p w14:paraId="6F06AFF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нет</w:t>
            </w:r>
          </w:p>
          <w:p w14:paraId="6E99FE1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/>
          </w:tcPr>
          <w:p w14:paraId="24B64E6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/>
          </w:tcPr>
          <w:p w14:paraId="00EB150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Да/ нет</w:t>
            </w:r>
          </w:p>
          <w:p w14:paraId="55932D59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/>
          </w:tcPr>
          <w:p w14:paraId="0A3F8DD2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Балл</w:t>
            </w:r>
          </w:p>
        </w:tc>
      </w:tr>
      <w:tr w:rsidR="004D6164" w:rsidRPr="006D016B" w14:paraId="32167338" w14:textId="77777777" w:rsidTr="005A675F">
        <w:tc>
          <w:tcPr>
            <w:tcW w:w="1500" w:type="pct"/>
            <w:vMerge w:val="restart"/>
          </w:tcPr>
          <w:p w14:paraId="34962DDB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Требования (параметр, характеристика) в соответствии с за</w:t>
            </w:r>
            <w:r>
              <w:rPr>
                <w:rFonts w:eastAsia="Calibri"/>
                <w:color w:val="000000"/>
                <w:sz w:val="20"/>
                <w:szCs w:val="20"/>
              </w:rPr>
              <w:t>просом</w:t>
            </w:r>
          </w:p>
        </w:tc>
        <w:tc>
          <w:tcPr>
            <w:tcW w:w="488" w:type="pct"/>
            <w:gridSpan w:val="2"/>
          </w:tcPr>
          <w:p w14:paraId="0069FF4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D741784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69B72E6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337BC244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2DD881E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65FCFEB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35C3C2D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4D6164" w:rsidRPr="006D016B" w14:paraId="27C8C4F5" w14:textId="77777777" w:rsidTr="005A675F">
        <w:tc>
          <w:tcPr>
            <w:tcW w:w="1500" w:type="pct"/>
            <w:vMerge/>
          </w:tcPr>
          <w:p w14:paraId="224EFF44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BA397F6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5E09A46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32F54D80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AAFCE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5B59FE8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63C46DA2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01AEBE5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4D6164" w:rsidRPr="006D016B" w14:paraId="31E46535" w14:textId="77777777" w:rsidTr="005A675F">
        <w:tc>
          <w:tcPr>
            <w:tcW w:w="1500" w:type="pct"/>
            <w:vMerge/>
          </w:tcPr>
          <w:p w14:paraId="5C38AB12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0507A7A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11B6C06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2AFF0A81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542B25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AC12F7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045C87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30290CF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46D19255" w14:textId="77777777" w:rsidTr="005A675F">
        <w:tc>
          <w:tcPr>
            <w:tcW w:w="1500" w:type="pct"/>
            <w:vMerge/>
          </w:tcPr>
          <w:p w14:paraId="220B828A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2E9BAB4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506465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CC45981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3AAA00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3C9F14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453913BE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39B744A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57D0DE5D" w14:textId="77777777" w:rsidTr="005A675F">
        <w:tc>
          <w:tcPr>
            <w:tcW w:w="1500" w:type="pct"/>
            <w:vMerge/>
          </w:tcPr>
          <w:p w14:paraId="70E7B4A5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040A221E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13CB9C4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05367522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538551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2D246477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682EE34C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9D2D20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6D7D08B5" w14:textId="77777777" w:rsidTr="005A675F">
        <w:tc>
          <w:tcPr>
            <w:tcW w:w="1500" w:type="pct"/>
            <w:vMerge/>
          </w:tcPr>
          <w:p w14:paraId="02EF84FC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9CD59F1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16003458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20E4CA85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43A0CCA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20944E6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A50923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E5C7EE5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5E667EB0" w14:textId="77777777" w:rsidTr="005A675F">
        <w:tc>
          <w:tcPr>
            <w:tcW w:w="1500" w:type="pct"/>
            <w:vMerge/>
          </w:tcPr>
          <w:p w14:paraId="70C3E8C9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26C6498D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0007AAB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D6EC0CC" w14:textId="77777777" w:rsidR="004D6164" w:rsidRPr="006D016B" w:rsidRDefault="004D6164" w:rsidP="005A675F">
            <w:pPr>
              <w:widowControl w:val="0"/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CE7214F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9F5AD50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06B932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9FB728E" w14:textId="77777777" w:rsidR="004D6164" w:rsidRPr="006D016B" w:rsidRDefault="004D6164" w:rsidP="005A675F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</w:tr>
      <w:tr w:rsidR="004D6164" w:rsidRPr="006D016B" w14:paraId="2144DA43" w14:textId="77777777" w:rsidTr="005A675F">
        <w:trPr>
          <w:trHeight w:val="300"/>
        </w:trPr>
        <w:tc>
          <w:tcPr>
            <w:tcW w:w="5000" w:type="pct"/>
            <w:gridSpan w:val="16"/>
          </w:tcPr>
          <w:p w14:paraId="1D16FC42" w14:textId="77777777" w:rsidR="004D6164" w:rsidRPr="006D016B" w:rsidRDefault="004D6164" w:rsidP="005A675F">
            <w:pPr>
              <w:keepNext/>
              <w:spacing w:before="240" w:after="6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Пример выставления баллов</w:t>
            </w:r>
          </w:p>
          <w:p w14:paraId="15D82D0C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i/>
                <w:color w:val="000000"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4D6164" w:rsidRPr="006D016B" w14:paraId="1BB8C1F9" w14:textId="77777777" w:rsidTr="005A675F">
        <w:trPr>
          <w:trHeight w:val="620"/>
        </w:trPr>
        <w:tc>
          <w:tcPr>
            <w:tcW w:w="1525" w:type="pct"/>
            <w:gridSpan w:val="2"/>
          </w:tcPr>
          <w:p w14:paraId="6975F8F4" w14:textId="77777777" w:rsidR="004D6164" w:rsidRPr="006D016B" w:rsidRDefault="004D6164" w:rsidP="005A675F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 xml:space="preserve">Общее количество баллов </w:t>
            </w:r>
            <w:r w:rsidRPr="006D016B">
              <w:rPr>
                <w:rFonts w:eastAsia="Calibri"/>
                <w:color w:val="000000"/>
                <w:sz w:val="20"/>
                <w:szCs w:val="20"/>
              </w:rPr>
              <w:t xml:space="preserve">за соответствие предложения </w:t>
            </w:r>
            <w:r>
              <w:rPr>
                <w:rFonts w:eastAsia="Calibri"/>
                <w:color w:val="000000"/>
                <w:sz w:val="20"/>
                <w:szCs w:val="20"/>
              </w:rPr>
              <w:t>запроса</w:t>
            </w:r>
          </w:p>
        </w:tc>
        <w:tc>
          <w:tcPr>
            <w:tcW w:w="860" w:type="pct"/>
            <w:gridSpan w:val="3"/>
          </w:tcPr>
          <w:p w14:paraId="6DDCA6D1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44F89BA2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10776B7F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5063B237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4D6164" w:rsidRPr="006D016B" w14:paraId="7E9C160F" w14:textId="77777777" w:rsidTr="005A675F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26B4" w14:textId="77777777" w:rsidR="004D6164" w:rsidRPr="006D016B" w:rsidRDefault="004D6164" w:rsidP="005A675F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 xml:space="preserve">СООТВЕТСТВИЕ 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t>ЗАПРОСУ</w:t>
            </w: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988B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B51B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B7E1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6223B" w14:textId="77777777" w:rsidR="004D6164" w:rsidRPr="006D016B" w:rsidRDefault="004D6164" w:rsidP="005A675F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D016B">
              <w:rPr>
                <w:rFonts w:eastAsia="Calibri"/>
                <w:b/>
                <w:color w:val="000000"/>
                <w:sz w:val="20"/>
                <w:szCs w:val="20"/>
              </w:rPr>
              <w:t>71%</w:t>
            </w:r>
          </w:p>
        </w:tc>
      </w:tr>
    </w:tbl>
    <w:p w14:paraId="45073B7B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sz w:val="20"/>
          <w:szCs w:val="20"/>
          <w:u w:val="single"/>
        </w:rPr>
      </w:pPr>
    </w:p>
    <w:p w14:paraId="4181A53E" w14:textId="77777777" w:rsidR="004D6164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sz w:val="20"/>
          <w:szCs w:val="20"/>
          <w:u w:val="single"/>
        </w:rPr>
      </w:pPr>
    </w:p>
    <w:p w14:paraId="25AD00E9" w14:textId="77777777" w:rsidR="004D6164" w:rsidRPr="00B33077" w:rsidRDefault="004D6164" w:rsidP="004D6164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u w:val="single"/>
        </w:rPr>
      </w:pPr>
      <w:r w:rsidRPr="00B33077">
        <w:rPr>
          <w:rFonts w:eastAsia="Times New Roman"/>
          <w:b/>
          <w:sz w:val="20"/>
          <w:szCs w:val="20"/>
          <w:u w:val="single"/>
        </w:rPr>
        <w:t>Заключение экспертной комиссии:</w:t>
      </w:r>
    </w:p>
    <w:p w14:paraId="7908A5C3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На основании комплексного анализа соответствия требованиям </w:t>
      </w:r>
      <w:r>
        <w:rPr>
          <w:rFonts w:eastAsia="Times New Roman"/>
          <w:sz w:val="20"/>
          <w:szCs w:val="20"/>
        </w:rPr>
        <w:t>запроса</w:t>
      </w:r>
      <w:r w:rsidRPr="00B33077">
        <w:rPr>
          <w:rFonts w:eastAsia="Times New Roman"/>
          <w:sz w:val="20"/>
          <w:szCs w:val="20"/>
        </w:rPr>
        <w:t xml:space="preserve"> по процедуре закупки, комиссия пришла к следующим выводам:</w:t>
      </w:r>
    </w:p>
    <w:p w14:paraId="5BCC0FBE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Участник №1 соответствует требованиям, предъявляемым техническим заданием, на 100%.</w:t>
      </w:r>
    </w:p>
    <w:p w14:paraId="3E84C710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Участник №3 соответствует требованиям, предъявляемым техническим заданием, на 85,7%.</w:t>
      </w:r>
    </w:p>
    <w:p w14:paraId="06D57EE4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Участник №4 не соответствует требованиям, предъявляемым техническим заданием.</w:t>
      </w:r>
    </w:p>
    <w:p w14:paraId="4771AEA5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6F45C429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i/>
          <w:iCs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>Члены экспертной Комиссии</w:t>
      </w:r>
      <w:r w:rsidRPr="00B33077">
        <w:rPr>
          <w:rFonts w:eastAsia="Times New Roman"/>
          <w:sz w:val="20"/>
          <w:szCs w:val="20"/>
        </w:rPr>
        <w:tab/>
        <w:t>_____________</w:t>
      </w:r>
      <w:r w:rsidRPr="00B33077">
        <w:rPr>
          <w:rFonts w:eastAsia="Times New Roman"/>
          <w:sz w:val="20"/>
          <w:szCs w:val="20"/>
        </w:rPr>
        <w:tab/>
        <w:t>__________________</w:t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  <w:t xml:space="preserve">                       </w:t>
      </w:r>
      <w:r w:rsidRPr="00B33077">
        <w:rPr>
          <w:rFonts w:eastAsia="Times New Roman"/>
          <w:i/>
          <w:iCs/>
          <w:sz w:val="20"/>
          <w:szCs w:val="20"/>
        </w:rPr>
        <w:t>(подпись)      (расшифровка подписи)</w:t>
      </w:r>
    </w:p>
    <w:p w14:paraId="62833907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 xml:space="preserve">          _____________</w:t>
      </w:r>
      <w:r w:rsidRPr="00B33077">
        <w:rPr>
          <w:rFonts w:eastAsia="Times New Roman"/>
          <w:sz w:val="20"/>
          <w:szCs w:val="20"/>
        </w:rPr>
        <w:tab/>
        <w:t>__________________</w:t>
      </w:r>
    </w:p>
    <w:p w14:paraId="5F2F9D2E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i/>
          <w:iCs/>
          <w:sz w:val="20"/>
          <w:szCs w:val="20"/>
        </w:rPr>
        <w:t xml:space="preserve">             (подпись)      (расшифровка подписи)</w:t>
      </w:r>
    </w:p>
    <w:p w14:paraId="40ADCD2B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i/>
          <w:iCs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  <w:t>_____________</w:t>
      </w:r>
      <w:r w:rsidRPr="00B33077">
        <w:rPr>
          <w:rFonts w:eastAsia="Times New Roman"/>
          <w:sz w:val="20"/>
          <w:szCs w:val="20"/>
        </w:rPr>
        <w:tab/>
        <w:t>__________________</w:t>
      </w:r>
      <w:r w:rsidRPr="00B33077">
        <w:rPr>
          <w:rFonts w:eastAsia="Times New Roman"/>
          <w:sz w:val="20"/>
          <w:szCs w:val="20"/>
        </w:rPr>
        <w:tab/>
      </w:r>
      <w:r w:rsidRPr="00B33077">
        <w:rPr>
          <w:rFonts w:eastAsia="Times New Roman"/>
          <w:sz w:val="20"/>
          <w:szCs w:val="20"/>
        </w:rPr>
        <w:tab/>
        <w:t xml:space="preserve">                                           </w:t>
      </w:r>
      <w:r w:rsidRPr="00B33077">
        <w:rPr>
          <w:rFonts w:eastAsia="Times New Roman"/>
          <w:i/>
          <w:iCs/>
          <w:sz w:val="20"/>
          <w:szCs w:val="20"/>
        </w:rPr>
        <w:t>(подпись)      (расшифровка подписи)</w:t>
      </w:r>
    </w:p>
    <w:p w14:paraId="66A4D431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b/>
          <w:sz w:val="20"/>
          <w:szCs w:val="20"/>
        </w:rPr>
      </w:pPr>
    </w:p>
    <w:p w14:paraId="5C6D5961" w14:textId="77777777" w:rsidR="004D6164" w:rsidRPr="00B33077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  <w:r w:rsidRPr="00B33077">
        <w:rPr>
          <w:rFonts w:eastAsia="Times New Roman"/>
          <w:sz w:val="20"/>
          <w:szCs w:val="20"/>
        </w:rPr>
        <w:tab/>
      </w:r>
    </w:p>
    <w:p w14:paraId="6A0AC88F" w14:textId="77777777" w:rsidR="004D6164" w:rsidRPr="00421035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3ABD0C7D" w14:textId="77777777" w:rsidR="004D6164" w:rsidRPr="00421035" w:rsidRDefault="004D6164" w:rsidP="004D6164">
      <w:pPr>
        <w:autoSpaceDE w:val="0"/>
        <w:autoSpaceDN w:val="0"/>
        <w:adjustRightInd w:val="0"/>
        <w:ind w:firstLine="708"/>
        <w:jc w:val="center"/>
        <w:rPr>
          <w:rFonts w:eastAsia="Times New Roman"/>
          <w:sz w:val="20"/>
          <w:szCs w:val="20"/>
        </w:rPr>
      </w:pPr>
    </w:p>
    <w:p w14:paraId="0194D887" w14:textId="77777777" w:rsidR="004D6164" w:rsidRDefault="004D6164" w:rsidP="004D6164">
      <w:pPr>
        <w:ind w:firstLine="709"/>
        <w:jc w:val="both"/>
        <w:rPr>
          <w:sz w:val="20"/>
          <w:szCs w:val="20"/>
        </w:rPr>
        <w:sectPr w:rsidR="004D6164" w:rsidSect="003A139E">
          <w:type w:val="continuous"/>
          <w:pgSz w:w="11906" w:h="16838"/>
          <w:pgMar w:top="0" w:right="567" w:bottom="851" w:left="1701" w:header="426" w:footer="307" w:gutter="0"/>
          <w:cols w:space="708"/>
          <w:titlePg/>
          <w:docGrid w:linePitch="408"/>
        </w:sectPr>
      </w:pPr>
    </w:p>
    <w:p w14:paraId="466C5A88" w14:textId="77777777" w:rsidR="007A734F" w:rsidRPr="006A4BED" w:rsidRDefault="007A734F" w:rsidP="007A734F">
      <w:pPr>
        <w:ind w:firstLine="709"/>
        <w:rPr>
          <w:b/>
          <w:sz w:val="20"/>
          <w:szCs w:val="20"/>
        </w:rPr>
      </w:pPr>
      <w:r w:rsidRPr="006A4BED">
        <w:rPr>
          <w:b/>
          <w:sz w:val="20"/>
          <w:szCs w:val="20"/>
        </w:rPr>
        <w:lastRenderedPageBreak/>
        <w:t xml:space="preserve">Приложение </w:t>
      </w:r>
      <w:r w:rsidR="00E71E5E">
        <w:rPr>
          <w:b/>
          <w:sz w:val="20"/>
          <w:szCs w:val="20"/>
        </w:rPr>
        <w:t>1</w:t>
      </w:r>
    </w:p>
    <w:p w14:paraId="45D9FDA8" w14:textId="77777777" w:rsidR="007A734F" w:rsidRPr="006A4BED" w:rsidRDefault="007A734F" w:rsidP="007A734F">
      <w:pPr>
        <w:ind w:firstLine="709"/>
        <w:rPr>
          <w:sz w:val="20"/>
          <w:szCs w:val="20"/>
        </w:rPr>
      </w:pPr>
      <w:r w:rsidRPr="006A4BED">
        <w:rPr>
          <w:sz w:val="20"/>
          <w:szCs w:val="20"/>
        </w:rPr>
        <w:t xml:space="preserve">к </w:t>
      </w:r>
      <w:r w:rsidR="008D3196">
        <w:rPr>
          <w:sz w:val="20"/>
          <w:szCs w:val="20"/>
        </w:rPr>
        <w:t>запросу</w:t>
      </w:r>
      <w:r w:rsidRPr="006A4BED">
        <w:rPr>
          <w:sz w:val="20"/>
          <w:szCs w:val="20"/>
        </w:rPr>
        <w:t xml:space="preserve"> о предоставлении сведений</w:t>
      </w:r>
    </w:p>
    <w:p w14:paraId="56E4EAB3" w14:textId="77777777" w:rsidR="007A734F" w:rsidRPr="001701CD" w:rsidRDefault="007A734F" w:rsidP="007A734F">
      <w:pPr>
        <w:ind w:firstLine="709"/>
        <w:jc w:val="both"/>
        <w:rPr>
          <w:b/>
          <w:sz w:val="20"/>
          <w:szCs w:val="20"/>
        </w:rPr>
      </w:pPr>
      <w:bookmarkStart w:id="5" w:name="_Hlk135133685"/>
    </w:p>
    <w:p w14:paraId="270CB89C" w14:textId="77777777" w:rsidR="000028BC" w:rsidRPr="00A05119" w:rsidRDefault="000028BC" w:rsidP="000028BC">
      <w:pPr>
        <w:pStyle w:val="2"/>
        <w:shd w:val="clear" w:color="auto" w:fill="auto"/>
        <w:spacing w:line="240" w:lineRule="auto"/>
        <w:contextualSpacing/>
        <w:jc w:val="right"/>
        <w:rPr>
          <w:rFonts w:ascii="Times New Roman" w:eastAsiaTheme="minorEastAsia" w:hAnsi="Times New Roman"/>
          <w:b/>
          <w:sz w:val="20"/>
          <w:szCs w:val="20"/>
          <w:lang w:eastAsia="ru-RU"/>
        </w:rPr>
      </w:pPr>
      <w:bookmarkStart w:id="6" w:name="_gjdgxs" w:colFirst="0" w:colLast="0"/>
      <w:bookmarkStart w:id="7" w:name="_Приложение_3"/>
      <w:bookmarkStart w:id="8" w:name="_Приложение_4"/>
      <w:bookmarkEnd w:id="5"/>
      <w:bookmarkEnd w:id="6"/>
      <w:bookmarkEnd w:id="7"/>
      <w:bookmarkEnd w:id="8"/>
    </w:p>
    <w:p w14:paraId="2E12FB82" w14:textId="77777777" w:rsidR="000028BC" w:rsidRPr="00A05119" w:rsidRDefault="000028BC" w:rsidP="000028BC">
      <w:pPr>
        <w:pStyle w:val="2"/>
        <w:numPr>
          <w:ilvl w:val="0"/>
          <w:numId w:val="22"/>
        </w:numPr>
        <w:shd w:val="clear" w:color="auto" w:fill="auto"/>
        <w:tabs>
          <w:tab w:val="left" w:pos="426"/>
        </w:tabs>
        <w:spacing w:line="240" w:lineRule="auto"/>
        <w:ind w:left="0" w:firstLine="142"/>
        <w:contextualSpacing/>
        <w:rPr>
          <w:rStyle w:val="11"/>
          <w:rFonts w:eastAsiaTheme="minorEastAsia"/>
          <w:sz w:val="20"/>
          <w:szCs w:val="20"/>
        </w:rPr>
      </w:pPr>
      <w:r w:rsidRPr="00A05119">
        <w:rPr>
          <w:rStyle w:val="11"/>
          <w:b/>
          <w:sz w:val="20"/>
          <w:szCs w:val="20"/>
        </w:rPr>
        <w:t>Состав (комплектация) оборудования или товара:</w:t>
      </w: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4962"/>
        <w:gridCol w:w="1242"/>
        <w:gridCol w:w="1016"/>
        <w:gridCol w:w="1286"/>
      </w:tblGrid>
      <w:tr w:rsidR="000028BC" w:rsidRPr="00A05119" w14:paraId="12E6D7A0" w14:textId="77777777" w:rsidTr="00E33CCE">
        <w:trPr>
          <w:trHeight w:val="2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84F7" w14:textId="77777777" w:rsidR="000028BC" w:rsidRPr="00A05119" w:rsidRDefault="000028BC" w:rsidP="00E33CCE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D04C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C1EA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Модель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DA5D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Инв. №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1002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Зав. №</w:t>
            </w:r>
          </w:p>
        </w:tc>
      </w:tr>
      <w:tr w:rsidR="000028BC" w:rsidRPr="00A05119" w14:paraId="4191ECB1" w14:textId="77777777" w:rsidTr="00E33CCE">
        <w:trPr>
          <w:trHeight w:val="2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BFC2" w14:textId="77777777" w:rsidR="000028BC" w:rsidRPr="00A05119" w:rsidRDefault="000028BC" w:rsidP="00E33CCE">
            <w:pPr>
              <w:ind w:left="125"/>
              <w:contextualSpacing/>
              <w:jc w:val="center"/>
              <w:rPr>
                <w:bCs/>
                <w:sz w:val="20"/>
                <w:szCs w:val="20"/>
              </w:rPr>
            </w:pPr>
            <w:r w:rsidRPr="00A0511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5CE1" w14:textId="77777777" w:rsidR="000028BC" w:rsidRPr="00A05119" w:rsidRDefault="000028BC" w:rsidP="00E33CCE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F0B0" w14:textId="77777777" w:rsidR="000028BC" w:rsidRPr="00A05119" w:rsidRDefault="000028BC" w:rsidP="00E33CCE">
            <w:pPr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7EAE" w14:textId="77777777" w:rsidR="000028BC" w:rsidRPr="00A05119" w:rsidRDefault="000028BC" w:rsidP="00E33CCE">
            <w:pPr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C4E3" w14:textId="77777777" w:rsidR="000028BC" w:rsidRPr="00A05119" w:rsidRDefault="000028BC" w:rsidP="00E33CCE">
            <w:pPr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  <w:tr w:rsidR="000028BC" w:rsidRPr="00A05119" w14:paraId="1926DD01" w14:textId="77777777" w:rsidTr="00E33CCE">
        <w:trPr>
          <w:trHeight w:val="20"/>
        </w:trPr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0CEF" w14:textId="77777777" w:rsidR="000028BC" w:rsidRPr="00A05119" w:rsidRDefault="000028BC" w:rsidP="00E33CCE">
            <w:pPr>
              <w:contextualSpacing/>
              <w:rPr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Перечень работ:</w:t>
            </w:r>
            <w:r w:rsidRPr="00A0511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0028BC" w:rsidRPr="00A05119" w14:paraId="2F4C4F25" w14:textId="77777777" w:rsidTr="00E33CCE">
        <w:trPr>
          <w:trHeight w:val="20"/>
        </w:trPr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4157" w14:textId="77777777" w:rsidR="000028BC" w:rsidRPr="00A05119" w:rsidRDefault="000028BC" w:rsidP="00E33CCE">
            <w:pPr>
              <w:contextualSpacing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Перечень запасных частей:</w:t>
            </w:r>
          </w:p>
        </w:tc>
      </w:tr>
      <w:tr w:rsidR="000028BC" w:rsidRPr="00A05119" w14:paraId="31BE7567" w14:textId="77777777" w:rsidTr="00E33CCE">
        <w:trPr>
          <w:trHeight w:val="2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FC30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7B55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20B4" w14:textId="77777777" w:rsidR="000028BC" w:rsidRPr="00A05119" w:rsidRDefault="000028BC" w:rsidP="00E33CC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5119">
              <w:rPr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0028BC" w:rsidRPr="00A05119" w14:paraId="2A4B444F" w14:textId="77777777" w:rsidTr="00E33CCE">
        <w:trPr>
          <w:trHeight w:val="2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CC5A" w14:textId="77777777" w:rsidR="000028BC" w:rsidRPr="00A05119" w:rsidRDefault="000028BC" w:rsidP="000028BC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9408" w14:textId="77777777" w:rsidR="000028BC" w:rsidRPr="00A05119" w:rsidRDefault="000028BC" w:rsidP="00E33CCE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A9C9" w14:textId="77777777" w:rsidR="000028BC" w:rsidRPr="00A05119" w:rsidRDefault="000028BC" w:rsidP="00E33CCE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4885EB2" w14:textId="77777777" w:rsidR="000028BC" w:rsidRPr="00A05119" w:rsidRDefault="000028BC" w:rsidP="000028BC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426" w:hanging="284"/>
        <w:rPr>
          <w:rFonts w:ascii="Times New Roman" w:hAnsi="Times New Roman" w:cs="Times New Roman"/>
          <w:sz w:val="20"/>
          <w:szCs w:val="20"/>
        </w:rPr>
      </w:pPr>
      <w:r w:rsidRPr="00A05119">
        <w:rPr>
          <w:rFonts w:ascii="Times New Roman" w:hAnsi="Times New Roman" w:cs="Times New Roman"/>
          <w:b/>
          <w:sz w:val="20"/>
          <w:szCs w:val="20"/>
        </w:rPr>
        <w:t>Требования, предъявляемые к гарантийному сроку.</w:t>
      </w:r>
    </w:p>
    <w:p w14:paraId="1EA59DE5" w14:textId="77777777" w:rsidR="000028BC" w:rsidRDefault="000028BC" w:rsidP="000028BC">
      <w:pPr>
        <w:tabs>
          <w:tab w:val="left" w:pos="851"/>
        </w:tabs>
        <w:ind w:firstLine="426"/>
        <w:contextualSpacing/>
        <w:rPr>
          <w:rFonts w:eastAsia="Times New Roman"/>
          <w:bCs/>
          <w:sz w:val="20"/>
          <w:szCs w:val="20"/>
        </w:rPr>
      </w:pPr>
      <w:r w:rsidRPr="00A05119">
        <w:rPr>
          <w:rFonts w:eastAsia="Times New Roman"/>
          <w:bCs/>
          <w:sz w:val="20"/>
          <w:szCs w:val="20"/>
        </w:rPr>
        <w:t xml:space="preserve"> </w:t>
      </w:r>
      <w:r w:rsidRPr="00A05119">
        <w:rPr>
          <w:rFonts w:eastAsia="Times New Roman"/>
          <w:bCs/>
          <w:sz w:val="20"/>
          <w:szCs w:val="20"/>
          <w:highlight w:val="yellow"/>
        </w:rPr>
        <w:t>Гарантия на работы и запасные части – 3 месяца.</w:t>
      </w:r>
    </w:p>
    <w:p w14:paraId="52A71BC1" w14:textId="77777777" w:rsidR="000028BC" w:rsidRPr="00A05119" w:rsidRDefault="000028BC" w:rsidP="000028BC">
      <w:pPr>
        <w:tabs>
          <w:tab w:val="left" w:pos="851"/>
        </w:tabs>
        <w:ind w:firstLine="426"/>
        <w:contextualSpacing/>
        <w:rPr>
          <w:rFonts w:eastAsia="Times New Roman"/>
          <w:bCs/>
          <w:sz w:val="20"/>
          <w:szCs w:val="20"/>
        </w:rPr>
      </w:pPr>
    </w:p>
    <w:p w14:paraId="6FE0927A" w14:textId="77777777" w:rsidR="000028BC" w:rsidRPr="000028BC" w:rsidRDefault="000028BC" w:rsidP="000028BC">
      <w:pPr>
        <w:tabs>
          <w:tab w:val="left" w:pos="851"/>
        </w:tabs>
        <w:ind w:firstLine="426"/>
        <w:contextualSpacing/>
        <w:jc w:val="center"/>
        <w:rPr>
          <w:rFonts w:eastAsia="Times New Roman"/>
          <w:b/>
          <w:bCs/>
          <w:sz w:val="44"/>
          <w:szCs w:val="44"/>
        </w:rPr>
      </w:pPr>
      <w:r w:rsidRPr="000028BC">
        <w:rPr>
          <w:rFonts w:eastAsia="Times New Roman"/>
          <w:b/>
          <w:bCs/>
          <w:sz w:val="44"/>
          <w:szCs w:val="44"/>
        </w:rPr>
        <w:t>ИЛИ</w:t>
      </w:r>
    </w:p>
    <w:p w14:paraId="15604A95" w14:textId="77777777" w:rsidR="000028BC" w:rsidRPr="00EF46B7" w:rsidRDefault="000028BC" w:rsidP="000028BC">
      <w:pPr>
        <w:jc w:val="both"/>
        <w:rPr>
          <w:sz w:val="44"/>
          <w:szCs w:val="44"/>
        </w:rPr>
      </w:pPr>
    </w:p>
    <w:p w14:paraId="2A19FE23" w14:textId="77777777" w:rsidR="000028BC" w:rsidRPr="00A05119" w:rsidRDefault="000028BC" w:rsidP="000028BC">
      <w:pPr>
        <w:pStyle w:val="newncpi0"/>
        <w:shd w:val="clear" w:color="auto" w:fill="FFFFFF"/>
        <w:jc w:val="center"/>
        <w:rPr>
          <w:b/>
          <w:bCs/>
          <w:sz w:val="20"/>
          <w:szCs w:val="20"/>
          <w:u w:val="single"/>
        </w:rPr>
      </w:pPr>
      <w:r w:rsidRPr="00A05119">
        <w:rPr>
          <w:b/>
          <w:bCs/>
          <w:sz w:val="20"/>
          <w:szCs w:val="20"/>
          <w:u w:val="single"/>
        </w:rPr>
        <w:t>СПЕЦИФИКАЦИЯ</w:t>
      </w:r>
    </w:p>
    <w:p w14:paraId="42374D8C" w14:textId="77777777" w:rsidR="000028BC" w:rsidRPr="00A05119" w:rsidRDefault="000028BC" w:rsidP="000028BC">
      <w:pPr>
        <w:pStyle w:val="newncpi0"/>
        <w:shd w:val="clear" w:color="auto" w:fill="FFFFFF"/>
        <w:rPr>
          <w:b/>
          <w:bCs/>
          <w:sz w:val="20"/>
          <w:szCs w:val="20"/>
        </w:rPr>
      </w:pPr>
      <w:r w:rsidRPr="00A05119">
        <w:rPr>
          <w:b/>
          <w:bCs/>
          <w:sz w:val="20"/>
          <w:szCs w:val="20"/>
        </w:rPr>
        <w:t>Номер процедуры:</w:t>
      </w:r>
      <w:r w:rsidRPr="00A05119">
        <w:rPr>
          <w:b/>
          <w:bCs/>
          <w:sz w:val="20"/>
          <w:szCs w:val="20"/>
        </w:rPr>
        <w:tab/>
      </w:r>
      <w:r w:rsidRPr="00A05119">
        <w:rPr>
          <w:b/>
          <w:bCs/>
          <w:sz w:val="20"/>
          <w:szCs w:val="20"/>
        </w:rPr>
        <w:tab/>
        <w:t>лот № __</w:t>
      </w:r>
    </w:p>
    <w:tbl>
      <w:tblPr>
        <w:tblW w:w="5373" w:type="pct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508"/>
        <w:gridCol w:w="1233"/>
        <w:gridCol w:w="1233"/>
        <w:gridCol w:w="1918"/>
        <w:gridCol w:w="1727"/>
        <w:gridCol w:w="1000"/>
        <w:gridCol w:w="874"/>
      </w:tblGrid>
      <w:tr w:rsidR="000028BC" w:rsidRPr="00A05119" w14:paraId="089B3DF4" w14:textId="77777777" w:rsidTr="00E33CCE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C9D" w14:textId="77777777" w:rsidR="000028BC" w:rsidRPr="00A05119" w:rsidRDefault="000028BC" w:rsidP="00E33CCE">
            <w:pPr>
              <w:jc w:val="center"/>
              <w:rPr>
                <w:b/>
                <w:sz w:val="20"/>
                <w:szCs w:val="20"/>
              </w:rPr>
            </w:pPr>
            <w:r w:rsidRPr="00A05119">
              <w:rPr>
                <w:b/>
                <w:sz w:val="20"/>
                <w:szCs w:val="20"/>
              </w:rPr>
              <w:t>№</w:t>
            </w:r>
          </w:p>
          <w:p w14:paraId="3D9EBB30" w14:textId="77777777" w:rsidR="000028BC" w:rsidRPr="00A05119" w:rsidRDefault="000028BC" w:rsidP="00E33CCE">
            <w:pPr>
              <w:jc w:val="center"/>
              <w:rPr>
                <w:b/>
                <w:sz w:val="20"/>
                <w:szCs w:val="20"/>
              </w:rPr>
            </w:pPr>
            <w:r w:rsidRPr="00A05119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E659" w14:textId="77777777" w:rsidR="000028BC" w:rsidRPr="00A05119" w:rsidRDefault="000028BC" w:rsidP="00E33CCE">
            <w:pPr>
              <w:jc w:val="center"/>
              <w:rPr>
                <w:b/>
                <w:sz w:val="20"/>
                <w:szCs w:val="20"/>
              </w:rPr>
            </w:pPr>
            <w:r w:rsidRPr="00A05119">
              <w:rPr>
                <w:b/>
                <w:sz w:val="20"/>
                <w:szCs w:val="20"/>
              </w:rPr>
              <w:t>Наименование работы (услуги)</w:t>
            </w:r>
          </w:p>
          <w:p w14:paraId="7EB4A9DD" w14:textId="77777777" w:rsidR="000028BC" w:rsidRPr="00A05119" w:rsidRDefault="000028BC" w:rsidP="00E33C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572B3" w14:textId="77777777" w:rsidR="000028BC" w:rsidRPr="00A05119" w:rsidRDefault="000028BC" w:rsidP="00E33CCE">
            <w:pPr>
              <w:jc w:val="center"/>
              <w:rPr>
                <w:b/>
                <w:sz w:val="20"/>
                <w:szCs w:val="20"/>
              </w:rPr>
            </w:pPr>
            <w:r w:rsidRPr="00A05119">
              <w:rPr>
                <w:b/>
                <w:sz w:val="20"/>
                <w:szCs w:val="20"/>
              </w:rPr>
              <w:t>Описание работ (услуг)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4120" w14:textId="77777777" w:rsidR="000028BC" w:rsidRPr="00A05119" w:rsidRDefault="000028BC" w:rsidP="00E33CCE">
            <w:pPr>
              <w:jc w:val="center"/>
              <w:rPr>
                <w:b/>
                <w:sz w:val="20"/>
                <w:szCs w:val="20"/>
              </w:rPr>
            </w:pPr>
            <w:r w:rsidRPr="00A05119">
              <w:rPr>
                <w:b/>
                <w:sz w:val="20"/>
                <w:szCs w:val="20"/>
              </w:rPr>
              <w:t>Вид работ</w:t>
            </w: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54B74" w14:textId="77777777" w:rsidR="000028BC" w:rsidRPr="00A05119" w:rsidRDefault="000028BC" w:rsidP="00E33CCE">
            <w:pPr>
              <w:pStyle w:val="table10"/>
              <w:jc w:val="center"/>
              <w:rPr>
                <w:b/>
              </w:rPr>
            </w:pPr>
            <w:r w:rsidRPr="00A05119">
              <w:rPr>
                <w:b/>
              </w:rPr>
              <w:t>Цена единицы, условия выполнения работ (оказания услуг), валюта платежа</w:t>
            </w:r>
          </w:p>
        </w:tc>
        <w:tc>
          <w:tcPr>
            <w:tcW w:w="860" w:type="pct"/>
            <w:tcBorders>
              <w:left w:val="single" w:sz="4" w:space="0" w:color="auto"/>
              <w:right w:val="single" w:sz="4" w:space="0" w:color="auto"/>
            </w:tcBorders>
          </w:tcPr>
          <w:p w14:paraId="2FEC9162" w14:textId="77777777" w:rsidR="000028BC" w:rsidRPr="00A05119" w:rsidRDefault="000028BC" w:rsidP="00E33CCE">
            <w:pPr>
              <w:pStyle w:val="table10"/>
              <w:jc w:val="center"/>
              <w:rPr>
                <w:b/>
              </w:rPr>
            </w:pPr>
            <w:r w:rsidRPr="00A05119">
              <w:rPr>
                <w:b/>
              </w:rPr>
              <w:t>Ставка НДС, %</w:t>
            </w:r>
          </w:p>
        </w:tc>
        <w:tc>
          <w:tcPr>
            <w:tcW w:w="498" w:type="pct"/>
            <w:tcBorders>
              <w:left w:val="single" w:sz="4" w:space="0" w:color="auto"/>
            </w:tcBorders>
          </w:tcPr>
          <w:p w14:paraId="21923A30" w14:textId="77777777" w:rsidR="000028BC" w:rsidRPr="00A05119" w:rsidRDefault="000028BC" w:rsidP="00E33CCE">
            <w:pPr>
              <w:pStyle w:val="table10"/>
              <w:jc w:val="center"/>
              <w:rPr>
                <w:b/>
              </w:rPr>
            </w:pPr>
            <w:r w:rsidRPr="00A05119">
              <w:rPr>
                <w:b/>
              </w:rPr>
              <w:t>Сумма</w:t>
            </w:r>
          </w:p>
          <w:p w14:paraId="01CF1843" w14:textId="77777777" w:rsidR="000028BC" w:rsidRPr="00A05119" w:rsidRDefault="000028BC" w:rsidP="00E33CCE">
            <w:pPr>
              <w:pStyle w:val="table10"/>
              <w:jc w:val="center"/>
              <w:rPr>
                <w:b/>
              </w:rPr>
            </w:pPr>
            <w:r w:rsidRPr="00A05119">
              <w:rPr>
                <w:b/>
              </w:rPr>
              <w:t>НДС</w:t>
            </w:r>
          </w:p>
        </w:tc>
        <w:tc>
          <w:tcPr>
            <w:tcW w:w="435" w:type="pct"/>
            <w:tcBorders>
              <w:left w:val="single" w:sz="4" w:space="0" w:color="auto"/>
            </w:tcBorders>
            <w:vAlign w:val="center"/>
          </w:tcPr>
          <w:p w14:paraId="00E26722" w14:textId="77777777" w:rsidR="000028BC" w:rsidRPr="00A05119" w:rsidRDefault="000028BC" w:rsidP="00E33CCE">
            <w:pPr>
              <w:pStyle w:val="table10"/>
              <w:jc w:val="center"/>
              <w:rPr>
                <w:b/>
              </w:rPr>
            </w:pPr>
            <w:r w:rsidRPr="00A05119">
              <w:rPr>
                <w:b/>
              </w:rPr>
              <w:t>Общая стоимость товаров (работ, услуг)</w:t>
            </w:r>
          </w:p>
        </w:tc>
      </w:tr>
      <w:tr w:rsidR="000028BC" w:rsidRPr="00A05119" w14:paraId="06949C15" w14:textId="77777777" w:rsidTr="00E33CCE">
        <w:trPr>
          <w:trHeight w:val="23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5F66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A7C0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EC38AE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5370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4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BC90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817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E3C9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D7029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8</w:t>
            </w:r>
          </w:p>
        </w:tc>
      </w:tr>
      <w:tr w:rsidR="000028BC" w:rsidRPr="00A05119" w14:paraId="36C443F8" w14:textId="77777777" w:rsidTr="00E33CCE">
        <w:trPr>
          <w:trHeight w:val="23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742D" w14:textId="77777777" w:rsidR="000028BC" w:rsidRPr="00A05119" w:rsidRDefault="000028BC" w:rsidP="00E33CCE">
            <w:pPr>
              <w:pStyle w:val="table10"/>
              <w:jc w:val="center"/>
            </w:pPr>
            <w:r w:rsidRPr="00A05119"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8BB6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5182C9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1F4E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B559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F224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F54FA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BC513" w14:textId="77777777" w:rsidR="000028BC" w:rsidRPr="00A05119" w:rsidRDefault="000028BC" w:rsidP="00E33CCE">
            <w:pPr>
              <w:pStyle w:val="table10"/>
              <w:jc w:val="center"/>
            </w:pPr>
          </w:p>
        </w:tc>
      </w:tr>
      <w:tr w:rsidR="000028BC" w:rsidRPr="00A05119" w14:paraId="65699DE0" w14:textId="77777777" w:rsidTr="00E33CCE">
        <w:trPr>
          <w:trHeight w:val="23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414F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0BA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6DEEEC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4ED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FC9F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4644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064C4" w14:textId="77777777" w:rsidR="000028BC" w:rsidRPr="00A05119" w:rsidRDefault="000028BC" w:rsidP="00E33CCE">
            <w:pPr>
              <w:pStyle w:val="table10"/>
              <w:jc w:val="center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6604F" w14:textId="77777777" w:rsidR="000028BC" w:rsidRPr="00A05119" w:rsidRDefault="000028BC" w:rsidP="00E33CCE">
            <w:pPr>
              <w:pStyle w:val="table10"/>
              <w:jc w:val="center"/>
            </w:pPr>
          </w:p>
        </w:tc>
      </w:tr>
      <w:tr w:rsidR="000028BC" w:rsidRPr="00A05119" w14:paraId="1B588BC4" w14:textId="77777777" w:rsidTr="00E33CCE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1FDA78C9" w14:textId="77777777" w:rsidR="000028BC" w:rsidRPr="00A05119" w:rsidRDefault="000028BC" w:rsidP="00E33CCE">
            <w:pPr>
              <w:pStyle w:val="table10"/>
              <w:jc w:val="center"/>
            </w:pPr>
          </w:p>
        </w:tc>
      </w:tr>
    </w:tbl>
    <w:p w14:paraId="2EF6A264" w14:textId="77777777" w:rsidR="000028BC" w:rsidRPr="00A05119" w:rsidRDefault="000028BC" w:rsidP="000028BC">
      <w:pPr>
        <w:ind w:firstLine="709"/>
        <w:jc w:val="both"/>
        <w:rPr>
          <w:sz w:val="20"/>
          <w:szCs w:val="20"/>
        </w:rPr>
      </w:pPr>
      <w:r w:rsidRPr="00A05119">
        <w:rPr>
          <w:sz w:val="20"/>
          <w:szCs w:val="20"/>
        </w:rPr>
        <w:t>Сроки выполнения работ (услуг): ___________</w:t>
      </w:r>
    </w:p>
    <w:p w14:paraId="46C0950B" w14:textId="77777777" w:rsidR="000028BC" w:rsidRPr="00A05119" w:rsidRDefault="000028BC" w:rsidP="000028BC">
      <w:pPr>
        <w:ind w:firstLine="709"/>
        <w:jc w:val="both"/>
        <w:rPr>
          <w:b/>
          <w:sz w:val="20"/>
          <w:szCs w:val="20"/>
        </w:rPr>
      </w:pPr>
      <w:r w:rsidRPr="00A05119">
        <w:rPr>
          <w:sz w:val="20"/>
          <w:szCs w:val="20"/>
        </w:rPr>
        <w:t xml:space="preserve">Порядок оплаты: </w:t>
      </w:r>
      <w:r w:rsidRPr="00A05119">
        <w:rPr>
          <w:b/>
          <w:sz w:val="20"/>
          <w:szCs w:val="20"/>
        </w:rPr>
        <w:t xml:space="preserve">согласно </w:t>
      </w:r>
      <w:r>
        <w:rPr>
          <w:b/>
          <w:sz w:val="20"/>
          <w:szCs w:val="20"/>
        </w:rPr>
        <w:t>документам запроса.</w:t>
      </w:r>
    </w:p>
    <w:p w14:paraId="6522A21B" w14:textId="77777777" w:rsidR="000028BC" w:rsidRPr="00A05119" w:rsidRDefault="000028BC" w:rsidP="000028BC">
      <w:pPr>
        <w:ind w:firstLine="709"/>
        <w:jc w:val="both"/>
        <w:rPr>
          <w:b/>
          <w:sz w:val="20"/>
          <w:szCs w:val="20"/>
        </w:rPr>
      </w:pPr>
    </w:p>
    <w:p w14:paraId="7CB1E136" w14:textId="35D2C27A" w:rsidR="000028BC" w:rsidRPr="00A05119" w:rsidRDefault="000028BC" w:rsidP="000028BC">
      <w:pPr>
        <w:ind w:firstLine="709"/>
        <w:jc w:val="both"/>
        <w:rPr>
          <w:b/>
          <w:sz w:val="20"/>
          <w:szCs w:val="20"/>
        </w:rPr>
      </w:pPr>
      <w:r w:rsidRPr="00A05119">
        <w:rPr>
          <w:b/>
          <w:sz w:val="20"/>
          <w:szCs w:val="20"/>
        </w:rPr>
        <w:t>Срок действия предложения:__________________</w:t>
      </w:r>
    </w:p>
    <w:p w14:paraId="4F19DB0A" w14:textId="77777777" w:rsidR="000028BC" w:rsidRDefault="000028BC" w:rsidP="000028BC">
      <w:pPr>
        <w:tabs>
          <w:tab w:val="left" w:pos="851"/>
        </w:tabs>
        <w:ind w:firstLine="426"/>
        <w:contextualSpacing/>
        <w:rPr>
          <w:rFonts w:eastAsia="Times New Roman"/>
          <w:bCs/>
          <w:sz w:val="20"/>
          <w:szCs w:val="20"/>
        </w:rPr>
      </w:pPr>
    </w:p>
    <w:p w14:paraId="2DF4E361" w14:textId="77777777" w:rsidR="000028BC" w:rsidRDefault="000028BC" w:rsidP="000028BC">
      <w:pPr>
        <w:tabs>
          <w:tab w:val="left" w:pos="851"/>
        </w:tabs>
        <w:ind w:firstLine="426"/>
        <w:contextualSpacing/>
        <w:rPr>
          <w:rFonts w:eastAsia="Times New Roman"/>
          <w:bCs/>
          <w:sz w:val="20"/>
          <w:szCs w:val="20"/>
        </w:rPr>
      </w:pPr>
    </w:p>
    <w:p w14:paraId="26C3C46D" w14:textId="77777777" w:rsidR="000028BC" w:rsidRDefault="000028BC" w:rsidP="000028BC">
      <w:pPr>
        <w:tabs>
          <w:tab w:val="left" w:pos="851"/>
        </w:tabs>
        <w:ind w:firstLine="426"/>
        <w:contextualSpacing/>
        <w:rPr>
          <w:rFonts w:eastAsia="Times New Roman"/>
          <w:bCs/>
          <w:sz w:val="20"/>
          <w:szCs w:val="20"/>
        </w:rPr>
      </w:pPr>
    </w:p>
    <w:p w14:paraId="3F534850" w14:textId="77777777" w:rsidR="000028BC" w:rsidRPr="00A05119" w:rsidRDefault="000028BC" w:rsidP="000028BC">
      <w:pPr>
        <w:tabs>
          <w:tab w:val="left" w:pos="851"/>
        </w:tabs>
        <w:ind w:firstLine="426"/>
        <w:contextualSpacing/>
        <w:rPr>
          <w:rFonts w:eastAsia="Times New Roman"/>
          <w:bCs/>
          <w:sz w:val="20"/>
          <w:szCs w:val="20"/>
        </w:rPr>
      </w:pPr>
    </w:p>
    <w:p w14:paraId="790A002C" w14:textId="77777777" w:rsidR="00A73865" w:rsidRPr="00504F69" w:rsidRDefault="00A73865" w:rsidP="00A73865">
      <w:pPr>
        <w:pStyle w:val="1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04F69">
        <w:rPr>
          <w:rFonts w:ascii="Times New Roman" w:hAnsi="Times New Roman" w:cs="Times New Roman"/>
          <w:b/>
          <w:color w:val="auto"/>
          <w:sz w:val="20"/>
          <w:szCs w:val="20"/>
        </w:rPr>
        <w:t xml:space="preserve">Приложение </w:t>
      </w:r>
      <w:r w:rsidR="00E71E5E">
        <w:rPr>
          <w:rFonts w:ascii="Times New Roman" w:hAnsi="Times New Roman" w:cs="Times New Roman"/>
          <w:b/>
          <w:color w:val="auto"/>
          <w:sz w:val="20"/>
          <w:szCs w:val="20"/>
        </w:rPr>
        <w:t>2</w:t>
      </w:r>
    </w:p>
    <w:p w14:paraId="0FB59365" w14:textId="77777777" w:rsidR="00A73865" w:rsidRPr="00504F69" w:rsidRDefault="00A73865" w:rsidP="00A73865">
      <w:pPr>
        <w:jc w:val="both"/>
        <w:rPr>
          <w:sz w:val="20"/>
          <w:szCs w:val="20"/>
        </w:rPr>
      </w:pPr>
      <w:r w:rsidRPr="00504F69">
        <w:rPr>
          <w:sz w:val="20"/>
          <w:szCs w:val="20"/>
        </w:rPr>
        <w:t xml:space="preserve">к </w:t>
      </w:r>
      <w:r w:rsidR="008D3196">
        <w:rPr>
          <w:sz w:val="20"/>
          <w:szCs w:val="20"/>
        </w:rPr>
        <w:t>запросу</w:t>
      </w:r>
      <w:r w:rsidR="00F134A3" w:rsidRPr="00504F69">
        <w:rPr>
          <w:sz w:val="20"/>
          <w:szCs w:val="20"/>
        </w:rPr>
        <w:t xml:space="preserve"> о предоставлении сведений</w:t>
      </w:r>
    </w:p>
    <w:p w14:paraId="43E44376" w14:textId="77777777" w:rsidR="00A73865" w:rsidRPr="00504F69" w:rsidRDefault="00A73865" w:rsidP="00A73865">
      <w:pPr>
        <w:rPr>
          <w:sz w:val="20"/>
          <w:szCs w:val="20"/>
        </w:rPr>
      </w:pPr>
    </w:p>
    <w:p w14:paraId="26FCE16E" w14:textId="77777777" w:rsidR="00632E0A" w:rsidRPr="00504F69" w:rsidRDefault="00632E0A" w:rsidP="00632E0A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504F69">
        <w:rPr>
          <w:b/>
          <w:color w:val="000000"/>
          <w:sz w:val="20"/>
          <w:szCs w:val="20"/>
        </w:rPr>
        <w:t>ЗАЯВЛЕНИЕ</w:t>
      </w:r>
    </w:p>
    <w:p w14:paraId="4E611173" w14:textId="77777777" w:rsidR="00632E0A" w:rsidRPr="00504F69" w:rsidRDefault="00632E0A" w:rsidP="00632E0A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У</w:t>
      </w:r>
      <w:r w:rsidRPr="00504F69">
        <w:rPr>
          <w:rFonts w:ascii="Times New Roman" w:hAnsi="Times New Roman" w:cs="Times New Roman"/>
          <w:color w:val="000000"/>
        </w:rPr>
        <w:t>частник _________________________________________________</w:t>
      </w:r>
      <w:r>
        <w:rPr>
          <w:rFonts w:ascii="Times New Roman" w:hAnsi="Times New Roman" w:cs="Times New Roman"/>
          <w:color w:val="000000"/>
        </w:rPr>
        <w:t>_________________ заявляет, что:</w:t>
      </w:r>
    </w:p>
    <w:p w14:paraId="7CE75678" w14:textId="77777777" w:rsidR="00632E0A" w:rsidRPr="00504F69" w:rsidRDefault="00632E0A" w:rsidP="00632E0A">
      <w:pPr>
        <w:widowControl w:val="0"/>
        <w:autoSpaceDE w:val="0"/>
        <w:autoSpaceDN w:val="0"/>
        <w:adjustRightInd w:val="0"/>
        <w:jc w:val="center"/>
        <w:rPr>
          <w:i/>
          <w:color w:val="000000"/>
          <w:sz w:val="20"/>
          <w:szCs w:val="20"/>
        </w:rPr>
      </w:pPr>
      <w:r w:rsidRPr="00504F69">
        <w:rPr>
          <w:color w:val="000000"/>
          <w:sz w:val="20"/>
          <w:szCs w:val="20"/>
        </w:rPr>
        <w:t>(</w:t>
      </w:r>
      <w:r w:rsidRPr="00504F69">
        <w:rPr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51ED36CC" w14:textId="77777777" w:rsidR="00632E0A" w:rsidRPr="00504F69" w:rsidRDefault="00632E0A" w:rsidP="00632E0A">
      <w:pPr>
        <w:widowControl w:val="0"/>
        <w:autoSpaceDE w:val="0"/>
        <w:autoSpaceDN w:val="0"/>
        <w:adjustRightInd w:val="0"/>
        <w:jc w:val="center"/>
        <w:rPr>
          <w:i/>
          <w:strike/>
          <w:color w:val="000000"/>
          <w:sz w:val="20"/>
          <w:szCs w:val="20"/>
        </w:rPr>
      </w:pPr>
      <w:r w:rsidRPr="00504F69">
        <w:rPr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145C1E08" w14:textId="77777777" w:rsidR="008D3196" w:rsidRPr="00CF2595" w:rsidRDefault="00632E0A" w:rsidP="00CF2595">
      <w:pPr>
        <w:pStyle w:val="ConsPlusNormal"/>
        <w:numPr>
          <w:ilvl w:val="0"/>
          <w:numId w:val="20"/>
        </w:numPr>
        <w:ind w:left="284" w:firstLine="142"/>
        <w:jc w:val="both"/>
        <w:rPr>
          <w:rStyle w:val="word-wrapper"/>
          <w:rFonts w:ascii="Times New Roman" w:hAnsi="Times New Roman" w:cs="Times New Roman"/>
          <w:color w:val="242424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8D3196" w:rsidRPr="00CF2595">
        <w:rPr>
          <w:rStyle w:val="word-wrapper"/>
          <w:rFonts w:ascii="Times New Roman" w:hAnsi="Times New Roman" w:cs="Times New Roman"/>
          <w:color w:val="242424"/>
        </w:rPr>
        <w:t xml:space="preserve">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закупкам. </w:t>
      </w:r>
    </w:p>
    <w:p w14:paraId="2CF8DE4B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0" w:firstLine="360"/>
        <w:jc w:val="both"/>
        <w:rPr>
          <w:color w:val="242424"/>
          <w:sz w:val="20"/>
          <w:szCs w:val="20"/>
        </w:rPr>
      </w:pPr>
      <w:r w:rsidRPr="00CF2595">
        <w:rPr>
          <w:rStyle w:val="word-wrapper"/>
          <w:color w:val="242424"/>
          <w:sz w:val="20"/>
          <w:szCs w:val="20"/>
        </w:rPr>
        <w:t>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</w:t>
      </w:r>
      <w:r w:rsidRPr="000140DF">
        <w:rPr>
          <w:rStyle w:val="word-wrapper"/>
          <w:color w:val="242424"/>
          <w:sz w:val="20"/>
          <w:szCs w:val="20"/>
        </w:rPr>
        <w:t xml:space="preserve"> взысканию за административные правонарушения, предусмотренные в частях 1, 7, 8 и 10 статьи 14.4, частях 4 и 5 статьи 14.5 Кодекса Республики Беларусь об а</w:t>
      </w:r>
      <w:r>
        <w:rPr>
          <w:rStyle w:val="word-wrapper"/>
          <w:color w:val="242424"/>
          <w:sz w:val="20"/>
          <w:szCs w:val="20"/>
        </w:rPr>
        <w:t>дминистративных правонарушениях.</w:t>
      </w:r>
    </w:p>
    <w:p w14:paraId="62749E5D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-28" w:firstLine="478"/>
        <w:jc w:val="both"/>
        <w:rPr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 xml:space="preserve">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</w:t>
      </w:r>
      <w:r w:rsidRPr="000140DF">
        <w:rPr>
          <w:rStyle w:val="word-wrapper"/>
          <w:color w:val="242424"/>
          <w:sz w:val="20"/>
          <w:szCs w:val="20"/>
        </w:rPr>
        <w:lastRenderedPageBreak/>
        <w:t>предусмотренные в статьях 209 - 212, 216, 235, 243 - 243-3, 424 - 426, 429 - 432 и 455 Уголовного кодекса Республики Беларусь</w:t>
      </w:r>
      <w:r>
        <w:rPr>
          <w:rStyle w:val="word-wrapper"/>
          <w:color w:val="242424"/>
          <w:sz w:val="20"/>
          <w:szCs w:val="20"/>
        </w:rPr>
        <w:t>.</w:t>
      </w:r>
    </w:p>
    <w:p w14:paraId="2EEC3BB0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0" w:firstLine="450"/>
        <w:jc w:val="both"/>
        <w:rPr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>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</w:t>
      </w:r>
      <w:r>
        <w:rPr>
          <w:rStyle w:val="word-wrapper"/>
          <w:color w:val="242424"/>
          <w:sz w:val="20"/>
          <w:szCs w:val="20"/>
        </w:rPr>
        <w:t>ого кодекса Республики Беларусь.</w:t>
      </w:r>
    </w:p>
    <w:p w14:paraId="37BAA9FA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-28" w:firstLine="478"/>
        <w:jc w:val="both"/>
        <w:rPr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>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</w:r>
    </w:p>
    <w:p w14:paraId="0F17A9E6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114" w:firstLine="336"/>
        <w:jc w:val="both"/>
        <w:rPr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>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</w:t>
      </w:r>
      <w:r>
        <w:rPr>
          <w:rStyle w:val="word-wrapper"/>
          <w:color w:val="242424"/>
          <w:sz w:val="20"/>
          <w:szCs w:val="20"/>
        </w:rPr>
        <w:t>х к экстремистской деятельности.</w:t>
      </w:r>
    </w:p>
    <w:p w14:paraId="19DD9A60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-28" w:firstLine="478"/>
        <w:jc w:val="both"/>
        <w:rPr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 xml:space="preserve">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</w:t>
      </w:r>
      <w:r>
        <w:rPr>
          <w:rStyle w:val="word-wrapper"/>
          <w:color w:val="242424"/>
          <w:sz w:val="20"/>
          <w:szCs w:val="20"/>
        </w:rPr>
        <w:t>к террористической деятельности.</w:t>
      </w:r>
    </w:p>
    <w:p w14:paraId="657802BB" w14:textId="77777777" w:rsidR="008D3196" w:rsidRPr="000140DF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-28" w:firstLine="478"/>
        <w:jc w:val="both"/>
        <w:rPr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>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14:paraId="480DA011" w14:textId="77777777" w:rsidR="008D3196" w:rsidRDefault="008D3196" w:rsidP="008D3196">
      <w:pPr>
        <w:pStyle w:val="il-text-indent095cm"/>
        <w:numPr>
          <w:ilvl w:val="0"/>
          <w:numId w:val="19"/>
        </w:numPr>
        <w:spacing w:before="0" w:beforeAutospacing="0" w:after="0" w:afterAutospacing="0"/>
        <w:ind w:left="0" w:firstLine="360"/>
        <w:jc w:val="both"/>
        <w:rPr>
          <w:rStyle w:val="word-wrapper"/>
          <w:color w:val="242424"/>
          <w:sz w:val="20"/>
          <w:szCs w:val="20"/>
        </w:rPr>
      </w:pPr>
      <w:r w:rsidRPr="000140DF">
        <w:rPr>
          <w:rStyle w:val="word-wrapper"/>
          <w:color w:val="242424"/>
          <w:sz w:val="20"/>
          <w:szCs w:val="20"/>
        </w:rPr>
        <w:t>юридическое или физическое лицо, в том числе индивидуальный предприниматель не должно быть аффилировано с закупающ</w:t>
      </w:r>
      <w:r>
        <w:rPr>
          <w:rStyle w:val="word-wrapper"/>
          <w:color w:val="242424"/>
          <w:sz w:val="20"/>
          <w:szCs w:val="20"/>
        </w:rPr>
        <w:t>ей организацией</w:t>
      </w:r>
      <w:r w:rsidRPr="000140DF">
        <w:rPr>
          <w:rStyle w:val="word-wrapper"/>
          <w:color w:val="242424"/>
          <w:sz w:val="20"/>
          <w:szCs w:val="20"/>
        </w:rPr>
        <w:t>.</w:t>
      </w:r>
    </w:p>
    <w:p w14:paraId="4DC287BD" w14:textId="77777777" w:rsidR="005C727F" w:rsidRPr="005C727F" w:rsidRDefault="005C727F" w:rsidP="00467801">
      <w:pPr>
        <w:pStyle w:val="il-text-indent095cm"/>
        <w:numPr>
          <w:ilvl w:val="0"/>
          <w:numId w:val="19"/>
        </w:numPr>
        <w:ind w:left="0" w:firstLine="284"/>
        <w:jc w:val="both"/>
        <w:rPr>
          <w:rStyle w:val="word-wrapper"/>
          <w:color w:val="242424"/>
          <w:sz w:val="20"/>
          <w:szCs w:val="20"/>
        </w:rPr>
      </w:pPr>
      <w:r w:rsidRPr="005C727F">
        <w:rPr>
          <w:rStyle w:val="word-wrapper"/>
          <w:color w:val="242424"/>
          <w:sz w:val="20"/>
          <w:szCs w:val="20"/>
        </w:rPr>
        <w:t>по состоянию на 1-е число месяца, предшествующего дню подачи его предложения, задолженности по уплате налогов, сборов (пошлин), пеней не имеет.</w:t>
      </w:r>
    </w:p>
    <w:p w14:paraId="3ADE3627" w14:textId="77777777" w:rsidR="005C727F" w:rsidRPr="005C727F" w:rsidRDefault="005C727F" w:rsidP="00467801">
      <w:pPr>
        <w:pStyle w:val="il-text-indent095cm"/>
        <w:ind w:firstLine="284"/>
        <w:jc w:val="both"/>
        <w:rPr>
          <w:rStyle w:val="word-wrapper"/>
          <w:color w:val="242424"/>
          <w:sz w:val="20"/>
          <w:szCs w:val="20"/>
        </w:rPr>
      </w:pPr>
      <w:r w:rsidRPr="005C727F">
        <w:rPr>
          <w:rStyle w:val="word-wrapper"/>
          <w:color w:val="242424"/>
          <w:sz w:val="20"/>
          <w:szCs w:val="20"/>
        </w:rPr>
        <w:t>Данное требование не распространяется на юридическое лицо или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санации);</w:t>
      </w:r>
    </w:p>
    <w:p w14:paraId="79D03D7F" w14:textId="77777777" w:rsidR="005C727F" w:rsidRPr="005C727F" w:rsidRDefault="005C727F" w:rsidP="00467801">
      <w:pPr>
        <w:pStyle w:val="il-text-indent095cm"/>
        <w:ind w:firstLine="284"/>
        <w:jc w:val="both"/>
        <w:rPr>
          <w:rStyle w:val="word-wrapper"/>
          <w:color w:val="242424"/>
          <w:sz w:val="20"/>
          <w:szCs w:val="20"/>
        </w:rPr>
      </w:pPr>
      <w:r w:rsidRPr="005C727F">
        <w:rPr>
          <w:rStyle w:val="word-wrapper"/>
          <w:color w:val="242424"/>
          <w:sz w:val="20"/>
          <w:szCs w:val="20"/>
        </w:rPr>
        <w:t>для нерезидентов Республики Беларусь -  документ об отсутствии по состоянию не ранее чем на 1-е число месяца, предшествующего дню подачи предложения,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</w:t>
      </w:r>
    </w:p>
    <w:p w14:paraId="44D42E58" w14:textId="77777777" w:rsidR="008D3196" w:rsidRPr="000140DF" w:rsidRDefault="005C727F" w:rsidP="005C727F">
      <w:pPr>
        <w:ind w:left="30" w:firstLine="53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8D3196" w:rsidRPr="000140DF">
        <w:rPr>
          <w:sz w:val="20"/>
          <w:szCs w:val="20"/>
        </w:rPr>
        <w:t>1.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14:paraId="1B02AD87" w14:textId="77777777" w:rsidR="008D3196" w:rsidRPr="000140DF" w:rsidRDefault="008D3196" w:rsidP="005C727F">
      <w:pPr>
        <w:ind w:left="30" w:firstLine="53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Pr="000140DF">
        <w:rPr>
          <w:sz w:val="20"/>
          <w:szCs w:val="20"/>
        </w:rPr>
        <w:t>в отношении участника не возбуждено про</w:t>
      </w:r>
      <w:r>
        <w:rPr>
          <w:sz w:val="20"/>
          <w:szCs w:val="20"/>
        </w:rPr>
        <w:t>изводство по делу о банкротстве.</w:t>
      </w:r>
    </w:p>
    <w:p w14:paraId="50C7D96D" w14:textId="77777777" w:rsidR="00632E0A" w:rsidRPr="00504F69" w:rsidRDefault="00632E0A" w:rsidP="00632E0A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  <w:rPr>
          <w:sz w:val="20"/>
          <w:szCs w:val="20"/>
        </w:rPr>
      </w:pPr>
      <w:r w:rsidRPr="00504F69">
        <w:rPr>
          <w:sz w:val="20"/>
          <w:szCs w:val="20"/>
        </w:rPr>
        <w:t>________________________</w:t>
      </w:r>
      <w:r w:rsidRPr="00504F69">
        <w:rPr>
          <w:sz w:val="20"/>
          <w:szCs w:val="20"/>
        </w:rPr>
        <w:tab/>
      </w:r>
      <w:r w:rsidRPr="00504F69">
        <w:rPr>
          <w:sz w:val="20"/>
          <w:szCs w:val="20"/>
        </w:rPr>
        <w:tab/>
      </w:r>
      <w:r w:rsidRPr="00504F69">
        <w:rPr>
          <w:sz w:val="20"/>
          <w:szCs w:val="20"/>
        </w:rPr>
        <w:tab/>
        <w:t>_____________________</w:t>
      </w:r>
    </w:p>
    <w:p w14:paraId="1DED0C15" w14:textId="77777777" w:rsidR="00632E0A" w:rsidRPr="00504F69" w:rsidRDefault="00632E0A" w:rsidP="00632E0A">
      <w:pPr>
        <w:pBdr>
          <w:top w:val="nil"/>
          <w:left w:val="nil"/>
          <w:bottom w:val="nil"/>
          <w:right w:val="nil"/>
          <w:between w:val="nil"/>
        </w:pBdr>
        <w:ind w:left="3119"/>
        <w:jc w:val="center"/>
        <w:rPr>
          <w:i/>
          <w:iCs/>
          <w:sz w:val="20"/>
          <w:szCs w:val="20"/>
        </w:rPr>
      </w:pPr>
      <w:r w:rsidRPr="00504F69">
        <w:rPr>
          <w:i/>
          <w:iCs/>
          <w:sz w:val="20"/>
          <w:szCs w:val="20"/>
        </w:rPr>
        <w:t>подпись</w:t>
      </w:r>
      <w:r w:rsidRPr="00504F69">
        <w:rPr>
          <w:i/>
          <w:iCs/>
          <w:sz w:val="20"/>
          <w:szCs w:val="20"/>
        </w:rPr>
        <w:tab/>
      </w:r>
      <w:r w:rsidRPr="00504F69">
        <w:rPr>
          <w:i/>
          <w:iCs/>
          <w:sz w:val="20"/>
          <w:szCs w:val="20"/>
        </w:rPr>
        <w:tab/>
      </w:r>
      <w:r w:rsidRPr="00504F69">
        <w:rPr>
          <w:i/>
          <w:iCs/>
          <w:sz w:val="20"/>
          <w:szCs w:val="20"/>
        </w:rPr>
        <w:tab/>
      </w:r>
      <w:r w:rsidRPr="00504F69">
        <w:rPr>
          <w:i/>
          <w:iCs/>
          <w:sz w:val="20"/>
          <w:szCs w:val="20"/>
        </w:rPr>
        <w:tab/>
      </w:r>
      <w:r w:rsidRPr="00504F69">
        <w:rPr>
          <w:i/>
          <w:iCs/>
          <w:sz w:val="20"/>
          <w:szCs w:val="20"/>
        </w:rPr>
        <w:tab/>
      </w:r>
      <w:r w:rsidRPr="00504F69">
        <w:rPr>
          <w:i/>
          <w:iCs/>
          <w:sz w:val="20"/>
          <w:szCs w:val="20"/>
        </w:rPr>
        <w:tab/>
        <w:t>ФИО</w:t>
      </w:r>
    </w:p>
    <w:p w14:paraId="29F5412B" w14:textId="77777777" w:rsidR="00632E0A" w:rsidRPr="00504F69" w:rsidRDefault="00632E0A" w:rsidP="00632E0A">
      <w:pPr>
        <w:pBdr>
          <w:top w:val="nil"/>
          <w:left w:val="nil"/>
          <w:bottom w:val="nil"/>
          <w:right w:val="nil"/>
          <w:between w:val="nil"/>
        </w:pBdr>
        <w:ind w:left="3119"/>
        <w:jc w:val="center"/>
        <w:rPr>
          <w:b/>
          <w:sz w:val="20"/>
          <w:szCs w:val="20"/>
        </w:rPr>
      </w:pPr>
    </w:p>
    <w:sectPr w:rsidR="00632E0A" w:rsidRPr="00504F69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902A" w14:textId="77777777" w:rsidR="0017295C" w:rsidRDefault="0017295C" w:rsidP="00A73865">
      <w:r>
        <w:separator/>
      </w:r>
    </w:p>
  </w:endnote>
  <w:endnote w:type="continuationSeparator" w:id="0">
    <w:p w14:paraId="3F4919EB" w14:textId="77777777" w:rsidR="0017295C" w:rsidRDefault="0017295C" w:rsidP="00A73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E0B1" w14:textId="77777777" w:rsidR="004D6164" w:rsidRDefault="004D6164" w:rsidP="00A73865">
    <w:pPr>
      <w:pStyle w:val="a8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2B20" w14:textId="77777777" w:rsidR="004479FF" w:rsidRDefault="004479F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D89A5" w14:textId="77777777" w:rsidR="004479FF" w:rsidRDefault="004479FF" w:rsidP="00A73865">
    <w:pPr>
      <w:pBdr>
        <w:bottom w:val="single" w:sz="6" w:space="1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28967687" w14:textId="04FB21B0" w:rsidR="004479FF" w:rsidRPr="00882172" w:rsidRDefault="0017295C" w:rsidP="00A73865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1779211580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4479FF">
          <w:rPr>
            <w:sz w:val="16"/>
            <w:szCs w:val="16"/>
          </w:rPr>
          <w:t xml:space="preserve">     </w:t>
        </w:r>
      </w:sdtContent>
    </w:sdt>
    <w:r w:rsidR="004479FF">
      <w:rPr>
        <w:sz w:val="16"/>
        <w:szCs w:val="16"/>
      </w:rPr>
      <w:tab/>
    </w:r>
    <w:r w:rsidR="004479FF">
      <w:rPr>
        <w:sz w:val="16"/>
        <w:szCs w:val="16"/>
      </w:rPr>
      <w:tab/>
      <w:t xml:space="preserve">Страница </w:t>
    </w:r>
    <w:r w:rsidR="004479FF" w:rsidRPr="00882172">
      <w:rPr>
        <w:sz w:val="16"/>
        <w:szCs w:val="16"/>
      </w:rPr>
      <w:fldChar w:fldCharType="begin"/>
    </w:r>
    <w:r w:rsidR="004479FF" w:rsidRPr="00882172">
      <w:rPr>
        <w:sz w:val="16"/>
        <w:szCs w:val="16"/>
      </w:rPr>
      <w:instrText>PAGE   \* MERGEFORMAT</w:instrText>
    </w:r>
    <w:r w:rsidR="004479FF" w:rsidRPr="00882172">
      <w:rPr>
        <w:sz w:val="16"/>
        <w:szCs w:val="16"/>
      </w:rPr>
      <w:fldChar w:fldCharType="separate"/>
    </w:r>
    <w:r w:rsidR="00540E4C">
      <w:rPr>
        <w:noProof/>
        <w:sz w:val="16"/>
        <w:szCs w:val="16"/>
      </w:rPr>
      <w:t>9</w:t>
    </w:r>
    <w:r w:rsidR="004479FF" w:rsidRPr="00882172">
      <w:rPr>
        <w:sz w:val="16"/>
        <w:szCs w:val="16"/>
      </w:rPr>
      <w:fldChar w:fldCharType="end"/>
    </w:r>
  </w:p>
  <w:p w14:paraId="2F4DEEFD" w14:textId="77777777" w:rsidR="004479FF" w:rsidRPr="001017CD" w:rsidRDefault="004479FF" w:rsidP="00A73865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C805" w14:textId="77777777" w:rsidR="004479FF" w:rsidRDefault="004479FF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4479FF" w14:paraId="4EB28712" w14:textId="77777777">
      <w:tc>
        <w:tcPr>
          <w:tcW w:w="504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29BA3119" w14:textId="77777777" w:rsidR="004479FF" w:rsidRDefault="004479FF">
          <w:pPr>
            <w:widowControl w:val="0"/>
          </w:pPr>
          <w:r>
            <w:t>Версия_2018-1.1.0</w:t>
          </w:r>
        </w:p>
      </w:tc>
      <w:tc>
        <w:tcPr>
          <w:tcW w:w="504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6FA5848" w14:textId="77777777" w:rsidR="004479FF" w:rsidRDefault="004479FF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2D19B7F2" w14:textId="77777777" w:rsidR="004479FF" w:rsidRDefault="004479FF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31F4944F" w14:textId="77777777" w:rsidR="004479FF" w:rsidRDefault="004479FF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4420" w14:textId="77777777" w:rsidR="0017295C" w:rsidRDefault="0017295C" w:rsidP="00A73865">
      <w:r>
        <w:separator/>
      </w:r>
    </w:p>
  </w:footnote>
  <w:footnote w:type="continuationSeparator" w:id="0">
    <w:p w14:paraId="219B14D9" w14:textId="77777777" w:rsidR="0017295C" w:rsidRDefault="0017295C" w:rsidP="00A73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0478297"/>
      <w:docPartObj>
        <w:docPartGallery w:val="Page Numbers (Top of Page)"/>
        <w:docPartUnique/>
      </w:docPartObj>
    </w:sdtPr>
    <w:sdtEndPr/>
    <w:sdtContent>
      <w:p w14:paraId="1D4F2800" w14:textId="1071CE06" w:rsidR="004D6164" w:rsidRDefault="004D61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E4C">
          <w:rPr>
            <w:noProof/>
          </w:rPr>
          <w:t>4</w:t>
        </w:r>
        <w:r>
          <w:fldChar w:fldCharType="end"/>
        </w:r>
      </w:p>
    </w:sdtContent>
  </w:sdt>
  <w:p w14:paraId="00BE58ED" w14:textId="77777777" w:rsidR="004D6164" w:rsidRDefault="004D616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F144" w14:textId="77777777" w:rsidR="004479FF" w:rsidRDefault="004479F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9801" w14:textId="77777777" w:rsidR="004479FF" w:rsidRDefault="004479F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EAB"/>
    <w:multiLevelType w:val="multilevel"/>
    <w:tmpl w:val="9F5866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2081C21"/>
    <w:multiLevelType w:val="hybridMultilevel"/>
    <w:tmpl w:val="BF90A83C"/>
    <w:lvl w:ilvl="0" w:tplc="758271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E0E89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AD298D"/>
    <w:multiLevelType w:val="hybridMultilevel"/>
    <w:tmpl w:val="ECBA3CB8"/>
    <w:lvl w:ilvl="0" w:tplc="6C9C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70246"/>
    <w:multiLevelType w:val="multilevel"/>
    <w:tmpl w:val="9F5866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396B03"/>
    <w:multiLevelType w:val="hybridMultilevel"/>
    <w:tmpl w:val="DEF63EC4"/>
    <w:lvl w:ilvl="0" w:tplc="F146D35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B7AB7"/>
    <w:multiLevelType w:val="hybridMultilevel"/>
    <w:tmpl w:val="13E0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13104"/>
    <w:multiLevelType w:val="hybridMultilevel"/>
    <w:tmpl w:val="93549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A3880"/>
    <w:multiLevelType w:val="hybridMultilevel"/>
    <w:tmpl w:val="13E0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34CD5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71039"/>
    <w:multiLevelType w:val="multilevel"/>
    <w:tmpl w:val="9F5866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4F77712"/>
    <w:multiLevelType w:val="hybridMultilevel"/>
    <w:tmpl w:val="13E0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E0132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6ABF"/>
    <w:multiLevelType w:val="hybridMultilevel"/>
    <w:tmpl w:val="DEF63EC4"/>
    <w:lvl w:ilvl="0" w:tplc="F146D35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626635C0"/>
    <w:multiLevelType w:val="hybridMultilevel"/>
    <w:tmpl w:val="BD645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A2E71"/>
    <w:multiLevelType w:val="multilevel"/>
    <w:tmpl w:val="9F5866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649208F1"/>
    <w:multiLevelType w:val="hybridMultilevel"/>
    <w:tmpl w:val="0F8E0D48"/>
    <w:lvl w:ilvl="0" w:tplc="C72A33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50F2D"/>
    <w:multiLevelType w:val="multilevel"/>
    <w:tmpl w:val="9F5866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73D878C8"/>
    <w:multiLevelType w:val="hybridMultilevel"/>
    <w:tmpl w:val="81DA12C6"/>
    <w:lvl w:ilvl="0" w:tplc="483EF2C8">
      <w:start w:val="1"/>
      <w:numFmt w:val="upperRoman"/>
      <w:lvlText w:val="%1."/>
      <w:lvlJc w:val="left"/>
      <w:pPr>
        <w:ind w:left="29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2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3" w15:restartNumberingAfterBreak="0">
    <w:nsid w:val="7F9723F3"/>
    <w:multiLevelType w:val="hybridMultilevel"/>
    <w:tmpl w:val="0302C834"/>
    <w:lvl w:ilvl="0" w:tplc="2C1CBCE2">
      <w:start w:val="1"/>
      <w:numFmt w:val="decimal"/>
      <w:lvlText w:val="1.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635988261">
    <w:abstractNumId w:val="17"/>
  </w:num>
  <w:num w:numId="2" w16cid:durableId="755325194">
    <w:abstractNumId w:val="6"/>
  </w:num>
  <w:num w:numId="3" w16cid:durableId="1557276977">
    <w:abstractNumId w:val="3"/>
  </w:num>
  <w:num w:numId="4" w16cid:durableId="1199315824">
    <w:abstractNumId w:val="13"/>
  </w:num>
  <w:num w:numId="5" w16cid:durableId="1616865775">
    <w:abstractNumId w:val="10"/>
  </w:num>
  <w:num w:numId="6" w16cid:durableId="1355618873">
    <w:abstractNumId w:val="0"/>
  </w:num>
  <w:num w:numId="7" w16cid:durableId="1028677519">
    <w:abstractNumId w:val="5"/>
  </w:num>
  <w:num w:numId="8" w16cid:durableId="1184200648">
    <w:abstractNumId w:val="18"/>
  </w:num>
  <w:num w:numId="9" w16cid:durableId="2075077542">
    <w:abstractNumId w:val="20"/>
  </w:num>
  <w:num w:numId="10" w16cid:durableId="872039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12407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97812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84138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27102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1630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66405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5617174">
    <w:abstractNumId w:val="7"/>
  </w:num>
  <w:num w:numId="18" w16cid:durableId="56973472">
    <w:abstractNumId w:val="16"/>
  </w:num>
  <w:num w:numId="19" w16cid:durableId="361827590">
    <w:abstractNumId w:val="1"/>
  </w:num>
  <w:num w:numId="20" w16cid:durableId="2038844375">
    <w:abstractNumId w:val="19"/>
  </w:num>
  <w:num w:numId="21" w16cid:durableId="1395474279">
    <w:abstractNumId w:val="21"/>
  </w:num>
  <w:num w:numId="22" w16cid:durableId="13362310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99302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293730">
    <w:abstractNumId w:val="9"/>
  </w:num>
  <w:num w:numId="25" w16cid:durableId="374307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383"/>
    <w:rsid w:val="000028BC"/>
    <w:rsid w:val="000067AB"/>
    <w:rsid w:val="00011383"/>
    <w:rsid w:val="0001759A"/>
    <w:rsid w:val="00061535"/>
    <w:rsid w:val="0006551D"/>
    <w:rsid w:val="00077793"/>
    <w:rsid w:val="00096C62"/>
    <w:rsid w:val="000B7EBA"/>
    <w:rsid w:val="000C0964"/>
    <w:rsid w:val="000C7EA9"/>
    <w:rsid w:val="00107D1C"/>
    <w:rsid w:val="00131C3E"/>
    <w:rsid w:val="00132C91"/>
    <w:rsid w:val="00133560"/>
    <w:rsid w:val="00153E93"/>
    <w:rsid w:val="00165C2D"/>
    <w:rsid w:val="001706DC"/>
    <w:rsid w:val="0017295C"/>
    <w:rsid w:val="0018576A"/>
    <w:rsid w:val="00193692"/>
    <w:rsid w:val="001A0DA8"/>
    <w:rsid w:val="001B3C65"/>
    <w:rsid w:val="001B51C4"/>
    <w:rsid w:val="001C2DAC"/>
    <w:rsid w:val="001E0EAF"/>
    <w:rsid w:val="001F5235"/>
    <w:rsid w:val="00210E35"/>
    <w:rsid w:val="00214303"/>
    <w:rsid w:val="00220CD2"/>
    <w:rsid w:val="002352AE"/>
    <w:rsid w:val="00252660"/>
    <w:rsid w:val="002B3C58"/>
    <w:rsid w:val="0030748E"/>
    <w:rsid w:val="00314EF6"/>
    <w:rsid w:val="00340BCF"/>
    <w:rsid w:val="00350C32"/>
    <w:rsid w:val="0036660E"/>
    <w:rsid w:val="003676C1"/>
    <w:rsid w:val="00393F03"/>
    <w:rsid w:val="003969AB"/>
    <w:rsid w:val="003A139E"/>
    <w:rsid w:val="003A5E53"/>
    <w:rsid w:val="003A7298"/>
    <w:rsid w:val="003D1645"/>
    <w:rsid w:val="00403C94"/>
    <w:rsid w:val="00404DC3"/>
    <w:rsid w:val="0041312B"/>
    <w:rsid w:val="004245EE"/>
    <w:rsid w:val="004276FC"/>
    <w:rsid w:val="004479FF"/>
    <w:rsid w:val="00450030"/>
    <w:rsid w:val="00467801"/>
    <w:rsid w:val="00480759"/>
    <w:rsid w:val="004808BE"/>
    <w:rsid w:val="00483703"/>
    <w:rsid w:val="00493D67"/>
    <w:rsid w:val="004C0533"/>
    <w:rsid w:val="004D6164"/>
    <w:rsid w:val="004F02CF"/>
    <w:rsid w:val="004F5BE3"/>
    <w:rsid w:val="004F7B15"/>
    <w:rsid w:val="0050427D"/>
    <w:rsid w:val="00504F69"/>
    <w:rsid w:val="00512A50"/>
    <w:rsid w:val="00517C22"/>
    <w:rsid w:val="00540E4C"/>
    <w:rsid w:val="00560BD6"/>
    <w:rsid w:val="005709CF"/>
    <w:rsid w:val="00570B17"/>
    <w:rsid w:val="005913A4"/>
    <w:rsid w:val="00596B98"/>
    <w:rsid w:val="005B0FEF"/>
    <w:rsid w:val="005C618A"/>
    <w:rsid w:val="005C7175"/>
    <w:rsid w:val="005C727F"/>
    <w:rsid w:val="005D2513"/>
    <w:rsid w:val="00632E0A"/>
    <w:rsid w:val="0064009C"/>
    <w:rsid w:val="00644A0D"/>
    <w:rsid w:val="00666EFF"/>
    <w:rsid w:val="0068048C"/>
    <w:rsid w:val="006A5757"/>
    <w:rsid w:val="006D3FA7"/>
    <w:rsid w:val="0070652D"/>
    <w:rsid w:val="007100AB"/>
    <w:rsid w:val="007148F2"/>
    <w:rsid w:val="00734780"/>
    <w:rsid w:val="007653B8"/>
    <w:rsid w:val="007728BE"/>
    <w:rsid w:val="0078115A"/>
    <w:rsid w:val="00782A30"/>
    <w:rsid w:val="00784ACE"/>
    <w:rsid w:val="007A2C5E"/>
    <w:rsid w:val="007A734F"/>
    <w:rsid w:val="007B6510"/>
    <w:rsid w:val="007D0571"/>
    <w:rsid w:val="007D67FB"/>
    <w:rsid w:val="007E2E53"/>
    <w:rsid w:val="007F1873"/>
    <w:rsid w:val="007F74A5"/>
    <w:rsid w:val="00844883"/>
    <w:rsid w:val="008675EF"/>
    <w:rsid w:val="008722CF"/>
    <w:rsid w:val="00874F11"/>
    <w:rsid w:val="00890FF5"/>
    <w:rsid w:val="008935D1"/>
    <w:rsid w:val="008A0916"/>
    <w:rsid w:val="008A5408"/>
    <w:rsid w:val="008C2EE4"/>
    <w:rsid w:val="008C419D"/>
    <w:rsid w:val="008C5B60"/>
    <w:rsid w:val="008C7331"/>
    <w:rsid w:val="008D3196"/>
    <w:rsid w:val="008D7C83"/>
    <w:rsid w:val="008E0B41"/>
    <w:rsid w:val="008E6808"/>
    <w:rsid w:val="008F7B0B"/>
    <w:rsid w:val="009070B2"/>
    <w:rsid w:val="009114B0"/>
    <w:rsid w:val="009426A8"/>
    <w:rsid w:val="00943F3D"/>
    <w:rsid w:val="009446DC"/>
    <w:rsid w:val="00967883"/>
    <w:rsid w:val="00973CE6"/>
    <w:rsid w:val="00983678"/>
    <w:rsid w:val="009A7443"/>
    <w:rsid w:val="009C45CA"/>
    <w:rsid w:val="009C7FE8"/>
    <w:rsid w:val="009E4211"/>
    <w:rsid w:val="009E63D6"/>
    <w:rsid w:val="00A12772"/>
    <w:rsid w:val="00A272AB"/>
    <w:rsid w:val="00A4581B"/>
    <w:rsid w:val="00A57EC5"/>
    <w:rsid w:val="00A73865"/>
    <w:rsid w:val="00A77E36"/>
    <w:rsid w:val="00A847AF"/>
    <w:rsid w:val="00A93516"/>
    <w:rsid w:val="00AC21D7"/>
    <w:rsid w:val="00AC7E1D"/>
    <w:rsid w:val="00AD0F5D"/>
    <w:rsid w:val="00AD78BB"/>
    <w:rsid w:val="00B074B8"/>
    <w:rsid w:val="00B10675"/>
    <w:rsid w:val="00B324BA"/>
    <w:rsid w:val="00B77C25"/>
    <w:rsid w:val="00B9294C"/>
    <w:rsid w:val="00BC30DA"/>
    <w:rsid w:val="00BC5D85"/>
    <w:rsid w:val="00BD65C0"/>
    <w:rsid w:val="00BF1D40"/>
    <w:rsid w:val="00BF5EC0"/>
    <w:rsid w:val="00C05199"/>
    <w:rsid w:val="00C15B03"/>
    <w:rsid w:val="00C351A7"/>
    <w:rsid w:val="00C80656"/>
    <w:rsid w:val="00C907CC"/>
    <w:rsid w:val="00C93A33"/>
    <w:rsid w:val="00C94E16"/>
    <w:rsid w:val="00CA2BE3"/>
    <w:rsid w:val="00CA54B4"/>
    <w:rsid w:val="00CC4604"/>
    <w:rsid w:val="00CC51C3"/>
    <w:rsid w:val="00CF2595"/>
    <w:rsid w:val="00CF57BD"/>
    <w:rsid w:val="00D057DC"/>
    <w:rsid w:val="00D16DEF"/>
    <w:rsid w:val="00D55A92"/>
    <w:rsid w:val="00D601D3"/>
    <w:rsid w:val="00D6328E"/>
    <w:rsid w:val="00D80104"/>
    <w:rsid w:val="00DD40A6"/>
    <w:rsid w:val="00DE318C"/>
    <w:rsid w:val="00DE711B"/>
    <w:rsid w:val="00E04A9F"/>
    <w:rsid w:val="00E71E5E"/>
    <w:rsid w:val="00EC500D"/>
    <w:rsid w:val="00EC53B6"/>
    <w:rsid w:val="00ED2DFE"/>
    <w:rsid w:val="00EF46B7"/>
    <w:rsid w:val="00F0622C"/>
    <w:rsid w:val="00F134A3"/>
    <w:rsid w:val="00F24EA8"/>
    <w:rsid w:val="00F57B30"/>
    <w:rsid w:val="00F938F5"/>
    <w:rsid w:val="00F93EEF"/>
    <w:rsid w:val="00F971F2"/>
    <w:rsid w:val="00FA3050"/>
    <w:rsid w:val="00FA44D4"/>
    <w:rsid w:val="00FD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96DC2"/>
  <w15:docId w15:val="{78B10207-A78F-4D9E-A5DA-E494310E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513"/>
    <w:pPr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1">
    <w:name w:val="heading 1"/>
    <w:basedOn w:val="a"/>
    <w:next w:val="a"/>
    <w:link w:val="10"/>
    <w:uiPriority w:val="9"/>
    <w:qFormat/>
    <w:rsid w:val="00A7386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A44D4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justify">
    <w:name w:val="justify"/>
    <w:basedOn w:val="a"/>
    <w:rsid w:val="00B074B8"/>
    <w:pPr>
      <w:spacing w:after="160"/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margt">
    <w:name w:val="marg_t"/>
    <w:basedOn w:val="a"/>
    <w:rsid w:val="00A4581B"/>
    <w:pPr>
      <w:spacing w:before="160" w:after="160"/>
      <w:ind w:firstLine="567"/>
    </w:pPr>
    <w:rPr>
      <w:rFonts w:eastAsia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4581B"/>
    <w:pPr>
      <w:spacing w:before="160" w:after="160"/>
      <w:jc w:val="both"/>
    </w:pPr>
    <w:rPr>
      <w:rFonts w:eastAsia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D057DC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D057D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D057DC"/>
  </w:style>
  <w:style w:type="character" w:styleId="a5">
    <w:name w:val="Hyperlink"/>
    <w:uiPriority w:val="99"/>
    <w:rsid w:val="007653B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738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738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rsid w:val="00A73865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73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73865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738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A73865"/>
    <w:rPr>
      <w:vertAlign w:val="superscript"/>
    </w:rPr>
  </w:style>
  <w:style w:type="character" w:customStyle="1" w:styleId="topbg">
    <w:name w:val="top_bg"/>
    <w:basedOn w:val="a0"/>
    <w:rsid w:val="00F134A3"/>
  </w:style>
  <w:style w:type="character" w:customStyle="1" w:styleId="word-wrapper">
    <w:name w:val="word-wrapper"/>
    <w:basedOn w:val="a0"/>
    <w:rsid w:val="000C7EA9"/>
  </w:style>
  <w:style w:type="character" w:customStyle="1" w:styleId="fake-non-breaking-space">
    <w:name w:val="fake-non-breaking-space"/>
    <w:basedOn w:val="a0"/>
    <w:rsid w:val="000C7EA9"/>
  </w:style>
  <w:style w:type="paragraph" w:customStyle="1" w:styleId="table10">
    <w:name w:val="table10"/>
    <w:basedOn w:val="a"/>
    <w:rsid w:val="001706DC"/>
    <w:rPr>
      <w:rFonts w:eastAsia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rsid w:val="001706DC"/>
  </w:style>
  <w:style w:type="paragraph" w:styleId="ab">
    <w:name w:val="Balloon Text"/>
    <w:basedOn w:val="a"/>
    <w:link w:val="ac"/>
    <w:uiPriority w:val="99"/>
    <w:semiHidden/>
    <w:unhideWhenUsed/>
    <w:rsid w:val="0001759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759A"/>
    <w:rPr>
      <w:rFonts w:ascii="Tahoma" w:hAnsi="Tahoma" w:cs="Tahoma"/>
      <w:sz w:val="16"/>
      <w:szCs w:val="16"/>
    </w:rPr>
  </w:style>
  <w:style w:type="paragraph" w:customStyle="1" w:styleId="il-text-indent095cm">
    <w:name w:val="il-text-indent_0_95cm"/>
    <w:basedOn w:val="a"/>
    <w:rsid w:val="004F02C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d">
    <w:name w:val="Основной текст_"/>
    <w:link w:val="2"/>
    <w:rsid w:val="000028BC"/>
    <w:rPr>
      <w:rFonts w:eastAsia="Times New Roman" w:cs="Times New Roman"/>
      <w:spacing w:val="4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0028BC"/>
    <w:pPr>
      <w:widowControl w:val="0"/>
      <w:shd w:val="clear" w:color="auto" w:fill="FFFFFF"/>
      <w:spacing w:line="331" w:lineRule="exact"/>
    </w:pPr>
    <w:rPr>
      <w:rFonts w:asciiTheme="minorHAnsi" w:eastAsia="Times New Roman" w:hAnsiTheme="minorHAnsi"/>
      <w:spacing w:val="4"/>
      <w:sz w:val="26"/>
      <w:szCs w:val="26"/>
    </w:rPr>
  </w:style>
  <w:style w:type="character" w:customStyle="1" w:styleId="11">
    <w:name w:val="Основной текст1"/>
    <w:rsid w:val="000028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69284-5AE6-42CE-A3FE-670B40AF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4474</Words>
  <Characters>25508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С. Соколовская</dc:creator>
  <cp:lastModifiedBy>Аля М. Пилатович</cp:lastModifiedBy>
  <cp:revision>8</cp:revision>
  <dcterms:created xsi:type="dcterms:W3CDTF">2026-10-14T10:24:00Z</dcterms:created>
  <dcterms:modified xsi:type="dcterms:W3CDTF">2026-10-27T10:46:00Z</dcterms:modified>
</cp:coreProperties>
</file>