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081" w:rsidRDefault="00897081" w:rsidP="00D67BA9">
      <w:pPr>
        <w:pStyle w:val="3"/>
        <w:tabs>
          <w:tab w:val="left" w:pos="5670"/>
          <w:tab w:val="left" w:pos="9448"/>
        </w:tabs>
        <w:ind w:firstLine="709"/>
        <w:jc w:val="left"/>
        <w:rPr>
          <w:sz w:val="24"/>
          <w:szCs w:val="24"/>
        </w:rPr>
      </w:pPr>
    </w:p>
    <w:tbl>
      <w:tblPr>
        <w:tblW w:w="12960" w:type="dxa"/>
        <w:tblInd w:w="108" w:type="dxa"/>
        <w:tblLayout w:type="fixed"/>
        <w:tblLook w:val="01E0"/>
      </w:tblPr>
      <w:tblGrid>
        <w:gridCol w:w="4395"/>
        <w:gridCol w:w="825"/>
        <w:gridCol w:w="4500"/>
        <w:gridCol w:w="3240"/>
      </w:tblGrid>
      <w:tr w:rsidR="006337D6" w:rsidRPr="006337D6" w:rsidTr="00AB0C9E">
        <w:tc>
          <w:tcPr>
            <w:tcW w:w="4395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  <w:r w:rsidRPr="00617AD1">
              <w:rPr>
                <w:rFonts w:ascii="Arial" w:hAnsi="Arial"/>
                <w:sz w:val="20"/>
                <w:szCs w:val="24"/>
              </w:rPr>
              <w:t>ТРАНСПАРТНАЕ РЭСПУБЛ</w:t>
            </w:r>
            <w:r w:rsidRPr="00617AD1">
              <w:rPr>
                <w:rFonts w:ascii="Arial" w:hAnsi="Arial"/>
                <w:sz w:val="20"/>
                <w:szCs w:val="24"/>
                <w:lang w:val="en-US"/>
              </w:rPr>
              <w:t>I</w:t>
            </w:r>
            <w:r w:rsidRPr="00617AD1">
              <w:rPr>
                <w:rFonts w:ascii="Arial" w:hAnsi="Arial"/>
                <w:sz w:val="20"/>
                <w:szCs w:val="24"/>
              </w:rPr>
              <w:t>КАНСКАЕ УН</w:t>
            </w:r>
            <w:r w:rsidRPr="00617AD1">
              <w:rPr>
                <w:rFonts w:ascii="Arial" w:hAnsi="Arial"/>
                <w:sz w:val="20"/>
                <w:szCs w:val="24"/>
                <w:lang w:val="en-US"/>
              </w:rPr>
              <w:t>I</w:t>
            </w:r>
            <w:r w:rsidRPr="00617AD1">
              <w:rPr>
                <w:rFonts w:ascii="Arial" w:hAnsi="Arial"/>
                <w:sz w:val="20"/>
                <w:szCs w:val="24"/>
              </w:rPr>
              <w:t>ТАРНАЕ ПРАДПРЫЕМСТВА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  <w:r w:rsidRPr="006337D6">
              <w:rPr>
                <w:rFonts w:ascii="Arial" w:hAnsi="Arial"/>
                <w:sz w:val="20"/>
                <w:szCs w:val="24"/>
              </w:rPr>
              <w:t>ТРАНСПОРТНОЕ РЕСПУБЛИКАНСКОЕ УНИТАРНОЕ ПРЕДПРИЯТИЕ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EA4690" w:rsidRDefault="00EA4690" w:rsidP="00EA4690">
            <w:pPr>
              <w:jc w:val="center"/>
              <w:rPr>
                <w:rFonts w:ascii="Arial" w:hAnsi="Arial"/>
                <w:b/>
                <w:sz w:val="20"/>
              </w:rPr>
            </w:pPr>
            <w:r w:rsidRPr="00B85009">
              <w:rPr>
                <w:rFonts w:ascii="Arial" w:hAnsi="Arial"/>
                <w:b/>
                <w:sz w:val="20"/>
              </w:rPr>
              <w:t>М</w:t>
            </w:r>
            <w:r w:rsidRPr="00B85009">
              <w:rPr>
                <w:rFonts w:ascii="Arial" w:hAnsi="Arial"/>
                <w:b/>
                <w:sz w:val="20"/>
                <w:lang w:val="en-US"/>
              </w:rPr>
              <w:t>I</w:t>
            </w:r>
            <w:r w:rsidRPr="00B85009">
              <w:rPr>
                <w:rFonts w:ascii="Arial" w:hAnsi="Arial"/>
                <w:b/>
                <w:sz w:val="20"/>
              </w:rPr>
              <w:t>НСКАЕ АДДЗЯЛЕННЕ</w:t>
            </w:r>
          </w:p>
          <w:p w:rsidR="006337D6" w:rsidRPr="006337D6" w:rsidRDefault="00EA4690" w:rsidP="00EA4690">
            <w:pPr>
              <w:jc w:val="center"/>
              <w:rPr>
                <w:rFonts w:ascii="Arial" w:hAnsi="Arial"/>
                <w:b/>
                <w:szCs w:val="24"/>
              </w:rPr>
            </w:pPr>
            <w:r w:rsidRPr="00617AD1">
              <w:rPr>
                <w:rFonts w:ascii="Arial" w:hAnsi="Arial"/>
                <w:b/>
                <w:sz w:val="20"/>
                <w:szCs w:val="24"/>
              </w:rPr>
              <w:t>БЕЛАРУСКАЙ ЧЫГУНК</w:t>
            </w:r>
            <w:r w:rsidRPr="00617AD1">
              <w:rPr>
                <w:rFonts w:ascii="Arial" w:hAnsi="Arial"/>
                <w:b/>
                <w:sz w:val="20"/>
                <w:szCs w:val="24"/>
                <w:lang w:val="en-US"/>
              </w:rPr>
              <w:t>I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4500" w:type="dxa"/>
          </w:tcPr>
          <w:p w:rsidR="00EA4690" w:rsidRDefault="00EA4690" w:rsidP="00EA4690">
            <w:pPr>
              <w:jc w:val="center"/>
              <w:rPr>
                <w:rFonts w:ascii="Arial" w:hAnsi="Arial"/>
                <w:b/>
                <w:sz w:val="20"/>
              </w:rPr>
            </w:pPr>
            <w:r w:rsidRPr="00B85009">
              <w:rPr>
                <w:rFonts w:ascii="Arial" w:hAnsi="Arial"/>
                <w:b/>
                <w:sz w:val="20"/>
              </w:rPr>
              <w:t>МИНСКОЕ ОТДЕЛЕНИЕ</w:t>
            </w:r>
          </w:p>
          <w:p w:rsidR="006337D6" w:rsidRPr="006337D6" w:rsidRDefault="00EA4690" w:rsidP="00EA4690">
            <w:pPr>
              <w:jc w:val="center"/>
              <w:rPr>
                <w:rFonts w:ascii="Arial" w:hAnsi="Arial"/>
                <w:b/>
                <w:szCs w:val="24"/>
              </w:rPr>
            </w:pPr>
            <w:r w:rsidRPr="00617AD1">
              <w:rPr>
                <w:rFonts w:ascii="Arial" w:hAnsi="Arial"/>
                <w:b/>
                <w:sz w:val="20"/>
                <w:szCs w:val="24"/>
              </w:rPr>
              <w:t>БЕЛОРУССКОЙ ЖЕЛЕЗНОЙ ДОРОГИ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825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6"/>
                <w:szCs w:val="24"/>
              </w:rPr>
            </w:pPr>
          </w:p>
        </w:tc>
      </w:tr>
      <w:tr w:rsidR="006337D6" w:rsidRPr="006337D6" w:rsidTr="00AB0C9E">
        <w:trPr>
          <w:trHeight w:val="286"/>
        </w:trPr>
        <w:tc>
          <w:tcPr>
            <w:tcW w:w="4395" w:type="dxa"/>
          </w:tcPr>
          <w:p w:rsidR="006337D6" w:rsidRPr="006337D6" w:rsidRDefault="00EA4690" w:rsidP="006337D6">
            <w:pPr>
              <w:spacing w:line="360" w:lineRule="auto"/>
              <w:jc w:val="center"/>
              <w:rPr>
                <w:rFonts w:ascii="Arial" w:hAnsi="Arial"/>
                <w:b/>
                <w:sz w:val="20"/>
                <w:szCs w:val="24"/>
              </w:rPr>
            </w:pPr>
            <w:bookmarkStart w:id="0" w:name="bookmark3"/>
            <w:r w:rsidRPr="00B85009">
              <w:rPr>
                <w:rStyle w:val="4"/>
                <w:b/>
                <w:color w:val="000000"/>
                <w:sz w:val="20"/>
              </w:rPr>
              <w:t>СТАНЦЫЯ М</w:t>
            </w:r>
            <w:r w:rsidRPr="00B85009">
              <w:rPr>
                <w:rStyle w:val="4"/>
                <w:b/>
                <w:color w:val="000000"/>
                <w:sz w:val="20"/>
                <w:lang w:val="en-US"/>
              </w:rPr>
              <w:t>I</w:t>
            </w:r>
            <w:r w:rsidRPr="00B85009">
              <w:rPr>
                <w:rStyle w:val="4"/>
                <w:b/>
                <w:color w:val="000000"/>
                <w:sz w:val="20"/>
              </w:rPr>
              <w:t>НСК-ПАСАЖЫРСК</w:t>
            </w:r>
            <w:bookmarkEnd w:id="0"/>
            <w:r w:rsidRPr="00B85009">
              <w:rPr>
                <w:rStyle w:val="4"/>
                <w:b/>
                <w:color w:val="000000"/>
                <w:sz w:val="20"/>
                <w:lang w:val="en-US"/>
              </w:rPr>
              <w:t>I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spacing w:line="360" w:lineRule="auto"/>
              <w:jc w:val="center"/>
              <w:rPr>
                <w:rFonts w:ascii="Arial" w:hAnsi="Arial"/>
                <w:b/>
                <w:sz w:val="20"/>
                <w:szCs w:val="24"/>
              </w:rPr>
            </w:pPr>
            <w:bookmarkStart w:id="1" w:name="bookmark6"/>
            <w:r w:rsidRPr="00B85009">
              <w:rPr>
                <w:rStyle w:val="4"/>
                <w:b/>
                <w:color w:val="000000"/>
                <w:sz w:val="20"/>
              </w:rPr>
              <w:t>СТАНЦИЯ МИНСК-ПАССАЖИРСКИЙ</w:t>
            </w:r>
            <w:bookmarkEnd w:id="1"/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20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пл. Прывакзальная, 3, 220006, г. М</w:t>
            </w:r>
            <w:r>
              <w:rPr>
                <w:rStyle w:val="1b"/>
                <w:color w:val="000000"/>
                <w:lang w:val="en-US"/>
              </w:rPr>
              <w:t>i</w:t>
            </w:r>
            <w:r>
              <w:rPr>
                <w:rStyle w:val="1b"/>
                <w:color w:val="000000"/>
              </w:rPr>
              <w:t>нск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пл. Привокзальная, 3, 220006, г. Минск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EA4690">
            <w:pPr>
              <w:jc w:val="center"/>
              <w:rPr>
                <w:rFonts w:ascii="Arial" w:hAnsi="Arial"/>
                <w:sz w:val="16"/>
                <w:szCs w:val="24"/>
              </w:rPr>
            </w:pPr>
            <w:r w:rsidRPr="00617AD1">
              <w:rPr>
                <w:rFonts w:ascii="Arial" w:hAnsi="Arial"/>
                <w:sz w:val="16"/>
                <w:szCs w:val="24"/>
              </w:rPr>
              <w:t>Т</w:t>
            </w:r>
            <w:r>
              <w:rPr>
                <w:rFonts w:ascii="Arial" w:hAnsi="Arial"/>
                <w:sz w:val="16"/>
                <w:szCs w:val="24"/>
              </w:rPr>
              <w:t>э</w:t>
            </w:r>
            <w:r w:rsidRPr="00617AD1">
              <w:rPr>
                <w:rFonts w:ascii="Arial" w:hAnsi="Arial"/>
                <w:sz w:val="16"/>
                <w:szCs w:val="24"/>
              </w:rPr>
              <w:t>л. (017) 225-</w:t>
            </w:r>
            <w:r>
              <w:rPr>
                <w:rFonts w:ascii="Arial" w:hAnsi="Arial"/>
                <w:sz w:val="16"/>
                <w:szCs w:val="24"/>
              </w:rPr>
              <w:t>67</w:t>
            </w:r>
            <w:r w:rsidRPr="00617AD1">
              <w:rPr>
                <w:rFonts w:ascii="Arial" w:hAnsi="Arial"/>
                <w:sz w:val="16"/>
                <w:szCs w:val="24"/>
              </w:rPr>
              <w:t>-</w:t>
            </w:r>
            <w:r>
              <w:rPr>
                <w:rFonts w:ascii="Arial" w:hAnsi="Arial"/>
                <w:sz w:val="16"/>
                <w:szCs w:val="24"/>
              </w:rPr>
              <w:t>06</w:t>
            </w:r>
            <w:r w:rsidRPr="00617AD1">
              <w:rPr>
                <w:rFonts w:ascii="Arial" w:hAnsi="Arial"/>
                <w:sz w:val="16"/>
                <w:szCs w:val="24"/>
              </w:rPr>
              <w:t xml:space="preserve">, факс (017) </w:t>
            </w:r>
            <w:r>
              <w:rPr>
                <w:rFonts w:ascii="Arial" w:hAnsi="Arial"/>
                <w:sz w:val="16"/>
                <w:szCs w:val="24"/>
              </w:rPr>
              <w:t>225 16 30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Тел. (017) 225 67 06, факс (017) 225 16 30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C61D01">
            <w:pPr>
              <w:jc w:val="center"/>
              <w:rPr>
                <w:rFonts w:ascii="Arial" w:hAnsi="Arial"/>
                <w:sz w:val="16"/>
                <w:szCs w:val="24"/>
              </w:rPr>
            </w:pPr>
            <w:r w:rsidRPr="006337D6">
              <w:rPr>
                <w:rFonts w:ascii="Arial" w:hAnsi="Arial"/>
                <w:sz w:val="16"/>
                <w:szCs w:val="24"/>
              </w:rPr>
              <w:t xml:space="preserve">Р/с </w:t>
            </w:r>
            <w:r w:rsidRPr="00C61D01">
              <w:rPr>
                <w:rFonts w:ascii="Arial" w:hAnsi="Arial"/>
                <w:sz w:val="16"/>
                <w:szCs w:val="24"/>
                <w:lang w:val="en-US"/>
              </w:rPr>
              <w:t>BY</w:t>
            </w:r>
            <w:r w:rsidR="00C61D01" w:rsidRPr="00C61D01">
              <w:rPr>
                <w:rFonts w:ascii="Arial" w:hAnsi="Arial"/>
                <w:sz w:val="16"/>
                <w:szCs w:val="24"/>
              </w:rPr>
              <w:t>58</w:t>
            </w:r>
            <w:r w:rsidRPr="00C61D01">
              <w:rPr>
                <w:rFonts w:ascii="Arial" w:hAnsi="Arial"/>
                <w:sz w:val="16"/>
                <w:szCs w:val="24"/>
                <w:lang w:val="en-US"/>
              </w:rPr>
              <w:t>AKBB</w:t>
            </w:r>
            <w:r w:rsidRPr="00C61D01">
              <w:rPr>
                <w:rFonts w:ascii="Arial" w:hAnsi="Arial"/>
                <w:sz w:val="16"/>
                <w:szCs w:val="24"/>
              </w:rPr>
              <w:t>301260</w:t>
            </w:r>
            <w:r w:rsidR="00C61D01" w:rsidRPr="00C61D01">
              <w:rPr>
                <w:rFonts w:ascii="Arial" w:hAnsi="Arial"/>
                <w:sz w:val="16"/>
                <w:szCs w:val="24"/>
              </w:rPr>
              <w:t>237</w:t>
            </w:r>
            <w:r w:rsidRPr="00C61D01">
              <w:rPr>
                <w:rFonts w:ascii="Arial" w:hAnsi="Arial"/>
                <w:sz w:val="16"/>
                <w:szCs w:val="24"/>
              </w:rPr>
              <w:t>00</w:t>
            </w:r>
            <w:r w:rsidR="00C61D01" w:rsidRPr="00C61D01">
              <w:rPr>
                <w:rFonts w:ascii="Arial" w:hAnsi="Arial"/>
                <w:sz w:val="16"/>
                <w:szCs w:val="24"/>
              </w:rPr>
              <w:t>0</w:t>
            </w:r>
            <w:r w:rsidR="00C61D01">
              <w:rPr>
                <w:rFonts w:ascii="Arial" w:hAnsi="Arial"/>
                <w:sz w:val="16"/>
                <w:szCs w:val="24"/>
              </w:rPr>
              <w:t>95400000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 xml:space="preserve">Р.с. </w:t>
            </w:r>
            <w:r w:rsidRPr="00C61D01">
              <w:rPr>
                <w:rStyle w:val="1b"/>
                <w:color w:val="000000"/>
                <w:lang w:val="en-US" w:eastAsia="en-US"/>
              </w:rPr>
              <w:t>BY</w:t>
            </w:r>
            <w:r w:rsidRPr="00C61D01">
              <w:rPr>
                <w:rStyle w:val="1b"/>
                <w:color w:val="000000"/>
                <w:lang w:eastAsia="en-US"/>
              </w:rPr>
              <w:t>58</w:t>
            </w:r>
            <w:r w:rsidRPr="00C61D01">
              <w:rPr>
                <w:rStyle w:val="1b"/>
                <w:color w:val="000000"/>
                <w:lang w:val="en-US" w:eastAsia="en-US"/>
              </w:rPr>
              <w:t>AKBB</w:t>
            </w:r>
            <w:r w:rsidRPr="00C61D01">
              <w:rPr>
                <w:rStyle w:val="1b"/>
                <w:color w:val="000000"/>
                <w:lang w:eastAsia="en-US"/>
              </w:rPr>
              <w:t>301</w:t>
            </w:r>
            <w:r w:rsidRPr="00C61D01">
              <w:rPr>
                <w:rStyle w:val="1b"/>
                <w:color w:val="000000"/>
              </w:rPr>
              <w:t>26023700095400000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ЦБП № 527 ААТ «ААБ Беларусбанк»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ЦБУ № 527 ОАО «АСБ Беларусбанк»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rPr>
          <w:cantSplit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 w:val="restart"/>
          </w:tcPr>
          <w:p w:rsidR="006337D6" w:rsidRPr="006337D6" w:rsidRDefault="006337D6" w:rsidP="006337D6">
            <w:pPr>
              <w:spacing w:before="120" w:line="280" w:lineRule="exact"/>
              <w:ind w:left="499"/>
              <w:rPr>
                <w:sz w:val="30"/>
                <w:szCs w:val="30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6337D6" w:rsidRDefault="006337D6" w:rsidP="006337D6">
            <w:pPr>
              <w:rPr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  <w:trHeight w:val="100"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897081" w:rsidRDefault="006337D6" w:rsidP="00D67BA9">
      <w:pPr>
        <w:pStyle w:val="3"/>
        <w:tabs>
          <w:tab w:val="left" w:pos="5670"/>
          <w:tab w:val="left" w:pos="9448"/>
        </w:tabs>
        <w:spacing w:line="280" w:lineRule="exact"/>
        <w:ind w:left="4536" w:firstLine="709"/>
        <w:jc w:val="left"/>
        <w:rPr>
          <w:szCs w:val="30"/>
        </w:rPr>
      </w:pPr>
      <w:r>
        <w:rPr>
          <w:szCs w:val="30"/>
        </w:rPr>
        <w:t>У</w:t>
      </w:r>
      <w:r w:rsidR="00897081">
        <w:rPr>
          <w:szCs w:val="30"/>
        </w:rPr>
        <w:t>ТВЕРЖДАЮ</w:t>
      </w:r>
    </w:p>
    <w:p w:rsidR="00647AA4" w:rsidRDefault="00EA4690" w:rsidP="00D67BA9">
      <w:pPr>
        <w:spacing w:line="280" w:lineRule="exact"/>
        <w:ind w:left="4536" w:firstLine="709"/>
        <w:rPr>
          <w:sz w:val="30"/>
          <w:szCs w:val="30"/>
        </w:rPr>
      </w:pPr>
      <w:r>
        <w:rPr>
          <w:sz w:val="30"/>
          <w:szCs w:val="30"/>
        </w:rPr>
        <w:t>Н</w:t>
      </w:r>
      <w:r w:rsidR="00897081" w:rsidRPr="00306D88">
        <w:rPr>
          <w:sz w:val="30"/>
          <w:szCs w:val="30"/>
        </w:rPr>
        <w:t>ачальник</w:t>
      </w:r>
    </w:p>
    <w:p w:rsidR="00D67BA9" w:rsidRPr="00D67BA9" w:rsidRDefault="00EA4690" w:rsidP="00D67BA9">
      <w:pPr>
        <w:spacing w:line="280" w:lineRule="exact"/>
        <w:ind w:left="4536" w:firstLine="709"/>
        <w:rPr>
          <w:sz w:val="30"/>
          <w:szCs w:val="30"/>
        </w:rPr>
      </w:pPr>
      <w:r>
        <w:rPr>
          <w:sz w:val="30"/>
          <w:szCs w:val="30"/>
        </w:rPr>
        <w:t>станции железнодорожной</w:t>
      </w:r>
    </w:p>
    <w:p w:rsidR="00897081" w:rsidRPr="00D67BA9" w:rsidRDefault="00897081" w:rsidP="00D67BA9">
      <w:pPr>
        <w:ind w:left="4536" w:firstLine="709"/>
        <w:rPr>
          <w:sz w:val="30"/>
          <w:szCs w:val="30"/>
        </w:rPr>
      </w:pPr>
      <w:r w:rsidRPr="00D67BA9">
        <w:rPr>
          <w:sz w:val="30"/>
          <w:szCs w:val="30"/>
        </w:rPr>
        <w:t>____________</w:t>
      </w:r>
      <w:r w:rsidR="00C057A0" w:rsidRPr="00D67BA9">
        <w:rPr>
          <w:sz w:val="30"/>
          <w:szCs w:val="30"/>
        </w:rPr>
        <w:t xml:space="preserve">_ </w:t>
      </w:r>
      <w:r w:rsidR="00D67BA9">
        <w:rPr>
          <w:sz w:val="30"/>
          <w:szCs w:val="30"/>
        </w:rPr>
        <w:t>А.</w:t>
      </w:r>
      <w:r w:rsidR="00EA4690">
        <w:rPr>
          <w:sz w:val="30"/>
          <w:szCs w:val="30"/>
        </w:rPr>
        <w:t>С</w:t>
      </w:r>
      <w:r w:rsidR="00D67BA9">
        <w:rPr>
          <w:sz w:val="30"/>
          <w:szCs w:val="30"/>
        </w:rPr>
        <w:t>.</w:t>
      </w:r>
      <w:r w:rsidR="00EA4690">
        <w:rPr>
          <w:sz w:val="30"/>
          <w:szCs w:val="30"/>
        </w:rPr>
        <w:t>Дрожжа</w:t>
      </w:r>
    </w:p>
    <w:p w:rsidR="00897081" w:rsidRDefault="00897081" w:rsidP="00D67BA9">
      <w:pPr>
        <w:ind w:left="4536" w:firstLine="709"/>
        <w:rPr>
          <w:sz w:val="30"/>
          <w:szCs w:val="30"/>
        </w:rPr>
      </w:pPr>
      <w:r w:rsidRPr="00D67BA9">
        <w:rPr>
          <w:sz w:val="30"/>
          <w:szCs w:val="30"/>
        </w:rPr>
        <w:t>«__</w:t>
      </w:r>
      <w:r w:rsidR="00B93A77" w:rsidRPr="00D67BA9">
        <w:rPr>
          <w:sz w:val="30"/>
          <w:szCs w:val="30"/>
        </w:rPr>
        <w:t>_» _</w:t>
      </w:r>
      <w:r w:rsidR="00C057A0" w:rsidRPr="00D67BA9">
        <w:rPr>
          <w:sz w:val="30"/>
          <w:szCs w:val="30"/>
        </w:rPr>
        <w:t>__________</w:t>
      </w:r>
      <w:r w:rsidRPr="00D67BA9">
        <w:rPr>
          <w:sz w:val="30"/>
          <w:szCs w:val="30"/>
        </w:rPr>
        <w:t xml:space="preserve"> 202</w:t>
      </w:r>
      <w:r w:rsidR="00395675">
        <w:rPr>
          <w:sz w:val="30"/>
          <w:szCs w:val="30"/>
        </w:rPr>
        <w:t>6</w:t>
      </w:r>
      <w:r w:rsidRPr="00D67BA9">
        <w:rPr>
          <w:sz w:val="30"/>
          <w:szCs w:val="30"/>
        </w:rPr>
        <w:t xml:space="preserve"> г.</w:t>
      </w:r>
    </w:p>
    <w:p w:rsidR="00897081" w:rsidRDefault="00897081" w:rsidP="00D67BA9">
      <w:pPr>
        <w:pStyle w:val="3"/>
        <w:tabs>
          <w:tab w:val="left" w:pos="5670"/>
          <w:tab w:val="left" w:pos="9448"/>
        </w:tabs>
        <w:ind w:left="4536" w:firstLine="709"/>
        <w:rPr>
          <w:szCs w:val="30"/>
        </w:rPr>
      </w:pPr>
    </w:p>
    <w:p w:rsidR="00897081" w:rsidRDefault="00897081" w:rsidP="00D67BA9">
      <w:pPr>
        <w:pStyle w:val="3"/>
        <w:tabs>
          <w:tab w:val="left" w:pos="5670"/>
          <w:tab w:val="left" w:pos="9448"/>
        </w:tabs>
        <w:ind w:left="4536" w:firstLine="709"/>
        <w:rPr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Pr="0085177C" w:rsidRDefault="00395675" w:rsidP="0002334D">
      <w:pPr>
        <w:ind w:left="2831" w:firstLine="709"/>
        <w:rPr>
          <w:b/>
          <w:bCs/>
          <w:sz w:val="30"/>
          <w:szCs w:val="52"/>
        </w:rPr>
      </w:pPr>
      <w:r>
        <w:rPr>
          <w:b/>
          <w:bCs/>
          <w:sz w:val="30"/>
          <w:szCs w:val="52"/>
        </w:rPr>
        <w:t xml:space="preserve"> ДОКУМЕНТЫ</w:t>
      </w:r>
    </w:p>
    <w:p w:rsidR="00897081" w:rsidRDefault="00395675" w:rsidP="00D67BA9">
      <w:pPr>
        <w:pStyle w:val="1"/>
        <w:ind w:firstLine="70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ПРОЦЕДУРЫ ЗАПРОСА ЦЕНОВЫХ ПРЕДЛОЖЕНИЙ</w:t>
      </w:r>
    </w:p>
    <w:p w:rsidR="00897081" w:rsidRDefault="00897081" w:rsidP="00DE5476">
      <w:pPr>
        <w:pStyle w:val="1"/>
        <w:tabs>
          <w:tab w:val="left" w:pos="3840"/>
        </w:tabs>
        <w:ind w:firstLine="709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№ </w:t>
      </w:r>
      <w:r w:rsidR="00912558">
        <w:rPr>
          <w:b/>
          <w:bCs/>
          <w:sz w:val="30"/>
          <w:szCs w:val="30"/>
        </w:rPr>
        <w:t>_______________________</w:t>
      </w:r>
    </w:p>
    <w:p w:rsidR="00897081" w:rsidRDefault="00897081" w:rsidP="00D67BA9">
      <w:pPr>
        <w:ind w:firstLine="709"/>
      </w:pPr>
    </w:p>
    <w:p w:rsidR="00395675" w:rsidRPr="00AB0C9E" w:rsidRDefault="00897081" w:rsidP="00395675">
      <w:pPr>
        <w:ind w:firstLine="709"/>
        <w:jc w:val="both"/>
        <w:rPr>
          <w:sz w:val="30"/>
          <w:szCs w:val="30"/>
        </w:rPr>
      </w:pPr>
      <w:r>
        <w:rPr>
          <w:b/>
          <w:bCs/>
          <w:sz w:val="30"/>
          <w:szCs w:val="30"/>
        </w:rPr>
        <w:t>ПРЕДМЕТ ЗАКУПКИ</w:t>
      </w:r>
      <w:r w:rsidRPr="00227F39">
        <w:rPr>
          <w:b/>
          <w:sz w:val="30"/>
          <w:szCs w:val="30"/>
        </w:rPr>
        <w:t>:</w:t>
      </w:r>
      <w:r w:rsidR="00342A65">
        <w:rPr>
          <w:b/>
          <w:sz w:val="30"/>
          <w:szCs w:val="30"/>
        </w:rPr>
        <w:t xml:space="preserve"> </w:t>
      </w:r>
      <w:r w:rsidR="0002334D">
        <w:rPr>
          <w:sz w:val="30"/>
          <w:szCs w:val="30"/>
        </w:rPr>
        <w:t>предмет строительства</w:t>
      </w:r>
      <w:r w:rsidR="0002334D" w:rsidRPr="00EC470F">
        <w:rPr>
          <w:sz w:val="30"/>
          <w:szCs w:val="30"/>
        </w:rPr>
        <w:t>: «</w:t>
      </w:r>
      <w:r w:rsidR="00342A65" w:rsidRPr="005B5560">
        <w:rPr>
          <w:sz w:val="30"/>
          <w:szCs w:val="30"/>
        </w:rPr>
        <w:t xml:space="preserve">Текущий ремонт по замене водопроводных вводов от колодца ВК-1 до стены здания с гостиничными номерами и административными помещениями станции Минск – Пассажирский, расположенного по адресу: г. Минск, </w:t>
      </w:r>
      <w:r w:rsidR="00342A65">
        <w:rPr>
          <w:sz w:val="30"/>
          <w:szCs w:val="30"/>
        </w:rPr>
        <w:t xml:space="preserve">                             </w:t>
      </w:r>
      <w:r w:rsidR="00342A65" w:rsidRPr="005B5560">
        <w:rPr>
          <w:sz w:val="30"/>
          <w:szCs w:val="30"/>
        </w:rPr>
        <w:t>пл. Привокзальная, 3</w:t>
      </w:r>
      <w:r w:rsidR="0002334D" w:rsidRPr="00EC470F">
        <w:rPr>
          <w:sz w:val="30"/>
        </w:rPr>
        <w:t>»</w:t>
      </w:r>
    </w:p>
    <w:p w:rsidR="0002334D" w:rsidRDefault="00637259" w:rsidP="00D67BA9">
      <w:pPr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ЗАКУ</w:t>
      </w:r>
      <w:r w:rsidR="0002334D">
        <w:rPr>
          <w:b/>
          <w:bCs/>
          <w:sz w:val="30"/>
          <w:szCs w:val="30"/>
        </w:rPr>
        <w:t xml:space="preserve">ПАЮЩАЯ ОРГАНИЗАЦИЯ: </w:t>
      </w:r>
    </w:p>
    <w:p w:rsidR="00897081" w:rsidRPr="00AB0C9E" w:rsidRDefault="00897081" w:rsidP="00D67BA9">
      <w:pPr>
        <w:ind w:firstLine="709"/>
        <w:jc w:val="both"/>
        <w:rPr>
          <w:sz w:val="30"/>
          <w:szCs w:val="30"/>
          <w:u w:val="single"/>
        </w:rPr>
      </w:pPr>
      <w:r w:rsidRPr="00AB0C9E">
        <w:rPr>
          <w:sz w:val="30"/>
          <w:szCs w:val="30"/>
        </w:rPr>
        <w:t>УП «Минское отделение Белорусской железной дороги»</w:t>
      </w:r>
      <w:r w:rsidR="00395675">
        <w:rPr>
          <w:sz w:val="30"/>
          <w:szCs w:val="30"/>
        </w:rPr>
        <w:t>,</w:t>
      </w:r>
      <w:r w:rsidR="00AB0C9E" w:rsidRPr="00AB0C9E">
        <w:rPr>
          <w:sz w:val="30"/>
          <w:szCs w:val="30"/>
        </w:rPr>
        <w:t xml:space="preserve"> станция Минск - Пассажирский</w:t>
      </w: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02334D" w:rsidP="00D67BA9">
      <w:pPr>
        <w:tabs>
          <w:tab w:val="left" w:pos="709"/>
          <w:tab w:val="left" w:pos="1399"/>
          <w:tab w:val="left" w:pos="1717"/>
          <w:tab w:val="left" w:pos="2035"/>
          <w:tab w:val="left" w:pos="2353"/>
          <w:tab w:val="left" w:pos="2671"/>
          <w:tab w:val="left" w:pos="2989"/>
          <w:tab w:val="left" w:pos="3307"/>
        </w:tabs>
        <w:suppressAutoHyphens/>
        <w:ind w:firstLine="709"/>
        <w:jc w:val="both"/>
        <w:rPr>
          <w:sz w:val="30"/>
          <w:szCs w:val="30"/>
        </w:rPr>
      </w:pPr>
      <w:r w:rsidRPr="00AB0C9E">
        <w:rPr>
          <w:b/>
          <w:sz w:val="30"/>
          <w:szCs w:val="30"/>
        </w:rPr>
        <w:t>КОМИССИЯ</w:t>
      </w:r>
      <w:r>
        <w:rPr>
          <w:b/>
          <w:sz w:val="30"/>
          <w:szCs w:val="30"/>
        </w:rPr>
        <w:t xml:space="preserve"> ПО ЗАКУПКАМ</w:t>
      </w:r>
      <w:r w:rsidR="00374C4D" w:rsidRPr="00AB0C9E">
        <w:rPr>
          <w:b/>
          <w:sz w:val="30"/>
          <w:szCs w:val="30"/>
        </w:rPr>
        <w:t>:</w:t>
      </w:r>
      <w:r w:rsidR="00374C4D" w:rsidRPr="00AB0C9E">
        <w:rPr>
          <w:sz w:val="30"/>
          <w:szCs w:val="30"/>
        </w:rPr>
        <w:t xml:space="preserve"> УП «Минское отделение Белорусской железной дороги»</w:t>
      </w: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FF2370">
      <w:pPr>
        <w:jc w:val="center"/>
        <w:rPr>
          <w:sz w:val="30"/>
          <w:szCs w:val="30"/>
        </w:rPr>
      </w:pPr>
      <w:r w:rsidRPr="00AB0C9E">
        <w:rPr>
          <w:sz w:val="30"/>
          <w:szCs w:val="30"/>
        </w:rPr>
        <w:t xml:space="preserve">Минск </w:t>
      </w:r>
    </w:p>
    <w:p w:rsidR="00897081" w:rsidRPr="00AB0C9E" w:rsidRDefault="00897081" w:rsidP="00FF2370">
      <w:pPr>
        <w:ind w:hanging="142"/>
        <w:jc w:val="center"/>
        <w:rPr>
          <w:sz w:val="30"/>
          <w:szCs w:val="30"/>
        </w:rPr>
      </w:pPr>
      <w:r w:rsidRPr="00AB0C9E">
        <w:rPr>
          <w:sz w:val="30"/>
          <w:szCs w:val="30"/>
        </w:rPr>
        <w:t xml:space="preserve"> 202</w:t>
      </w:r>
      <w:r w:rsidR="00395675">
        <w:rPr>
          <w:sz w:val="30"/>
          <w:szCs w:val="30"/>
        </w:rPr>
        <w:t>6</w:t>
      </w:r>
    </w:p>
    <w:p w:rsidR="00195AAB" w:rsidRDefault="00897081" w:rsidP="00195AAB">
      <w:pPr>
        <w:autoSpaceDE w:val="0"/>
        <w:autoSpaceDN w:val="0"/>
        <w:jc w:val="center"/>
        <w:rPr>
          <w:sz w:val="30"/>
          <w:szCs w:val="30"/>
        </w:rPr>
      </w:pPr>
      <w:r w:rsidRPr="00AB0C9E">
        <w:rPr>
          <w:sz w:val="30"/>
          <w:szCs w:val="30"/>
        </w:rPr>
        <w:br w:type="page"/>
      </w:r>
    </w:p>
    <w:p w:rsidR="002C039A" w:rsidRPr="00661AE8" w:rsidRDefault="00DF35A4" w:rsidP="0029153E">
      <w:pPr>
        <w:pStyle w:val="af4"/>
        <w:numPr>
          <w:ilvl w:val="0"/>
          <w:numId w:val="30"/>
        </w:numPr>
        <w:autoSpaceDE w:val="0"/>
        <w:autoSpaceDN w:val="0"/>
        <w:spacing w:after="120"/>
        <w:ind w:left="714" w:hanging="357"/>
        <w:jc w:val="center"/>
        <w:rPr>
          <w:b/>
          <w:sz w:val="16"/>
          <w:szCs w:val="16"/>
        </w:rPr>
      </w:pPr>
      <w:r w:rsidRPr="00661AE8">
        <w:rPr>
          <w:b/>
          <w:sz w:val="30"/>
          <w:szCs w:val="30"/>
        </w:rPr>
        <w:lastRenderedPageBreak/>
        <w:t xml:space="preserve">Наименование вида процедуры </w:t>
      </w:r>
    </w:p>
    <w:p w:rsidR="00DF35A4" w:rsidRPr="00757AB1" w:rsidRDefault="00DF35A4" w:rsidP="00EE7F94">
      <w:pPr>
        <w:autoSpaceDE w:val="0"/>
        <w:autoSpaceDN w:val="0"/>
        <w:spacing w:before="120" w:after="120"/>
        <w:ind w:firstLine="709"/>
        <w:jc w:val="both"/>
        <w:rPr>
          <w:sz w:val="30"/>
          <w:szCs w:val="30"/>
        </w:rPr>
      </w:pPr>
      <w:r w:rsidRPr="00757AB1">
        <w:rPr>
          <w:sz w:val="30"/>
          <w:szCs w:val="30"/>
        </w:rPr>
        <w:t>Вид процедуры: запрос ценовых предложений</w:t>
      </w:r>
    </w:p>
    <w:p w:rsidR="00661AE8" w:rsidRPr="00661AE8" w:rsidRDefault="00661AE8" w:rsidP="00757AB1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Н</w:t>
      </w:r>
      <w:r w:rsidRPr="00661AE8">
        <w:rPr>
          <w:b/>
          <w:color w:val="212529"/>
          <w:sz w:val="30"/>
          <w:szCs w:val="30"/>
        </w:rPr>
        <w:t>аименование и место нахождения закупа</w:t>
      </w:r>
      <w:r w:rsidR="00757AB1">
        <w:rPr>
          <w:b/>
          <w:color w:val="212529"/>
          <w:sz w:val="30"/>
          <w:szCs w:val="30"/>
        </w:rPr>
        <w:t>ющей организации (организатора)</w:t>
      </w:r>
    </w:p>
    <w:p w:rsidR="00661AE8" w:rsidRPr="00661AE8" w:rsidRDefault="00661AE8" w:rsidP="00757AB1">
      <w:pPr>
        <w:autoSpaceDE w:val="0"/>
        <w:autoSpaceDN w:val="0"/>
        <w:spacing w:before="120" w:after="120"/>
        <w:jc w:val="center"/>
        <w:rPr>
          <w:b/>
          <w:sz w:val="30"/>
          <w:szCs w:val="30"/>
        </w:rPr>
      </w:pPr>
    </w:p>
    <w:p w:rsidR="00C86E2D" w:rsidRDefault="004C7C79" w:rsidP="002C039A">
      <w:pPr>
        <w:pStyle w:val="af4"/>
        <w:numPr>
          <w:ilvl w:val="1"/>
          <w:numId w:val="30"/>
        </w:numPr>
        <w:autoSpaceDE w:val="0"/>
        <w:autoSpaceDN w:val="0"/>
        <w:spacing w:before="120" w:after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 xml:space="preserve">Юридическое лицо: </w:t>
      </w:r>
      <w:r w:rsidR="008E55FD">
        <w:rPr>
          <w:sz w:val="30"/>
          <w:szCs w:val="30"/>
        </w:rPr>
        <w:t>УП</w:t>
      </w:r>
      <w:r w:rsidR="00C86E2D" w:rsidRPr="002C039A">
        <w:rPr>
          <w:sz w:val="30"/>
          <w:szCs w:val="30"/>
        </w:rPr>
        <w:t xml:space="preserve"> «Минское отделение Белорусской железной дороги», 220006, г. Минск, ул. Свердлова, 28-1</w:t>
      </w:r>
      <w:r w:rsidR="00637259" w:rsidRPr="002C039A">
        <w:rPr>
          <w:sz w:val="30"/>
          <w:szCs w:val="30"/>
        </w:rPr>
        <w:t>.</w:t>
      </w:r>
    </w:p>
    <w:p w:rsidR="004C7C79" w:rsidRDefault="004C7C79" w:rsidP="00C86E2D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Учетный номер плательщика: 100003499</w:t>
      </w:r>
    </w:p>
    <w:p w:rsidR="001B2270" w:rsidRDefault="001B2270" w:rsidP="00C86E2D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Обособленное структурное подразделение  (филиал) отделения железной дороги</w:t>
      </w:r>
      <w:bookmarkStart w:id="2" w:name="_GoBack"/>
      <w:bookmarkEnd w:id="2"/>
      <w:r>
        <w:rPr>
          <w:sz w:val="30"/>
          <w:szCs w:val="30"/>
        </w:rPr>
        <w:t>: станция Минск</w:t>
      </w:r>
      <w:r w:rsidR="00195AAB">
        <w:rPr>
          <w:sz w:val="30"/>
          <w:szCs w:val="30"/>
        </w:rPr>
        <w:t xml:space="preserve"> </w:t>
      </w:r>
      <w:r>
        <w:rPr>
          <w:sz w:val="30"/>
          <w:szCs w:val="30"/>
        </w:rPr>
        <w:t>-</w:t>
      </w:r>
      <w:r w:rsidR="00195AAB">
        <w:rPr>
          <w:sz w:val="30"/>
          <w:szCs w:val="30"/>
        </w:rPr>
        <w:t xml:space="preserve"> </w:t>
      </w:r>
      <w:r w:rsidRPr="001B2270">
        <w:rPr>
          <w:sz w:val="30"/>
          <w:szCs w:val="30"/>
        </w:rPr>
        <w:t>Пассажирский (</w:t>
      </w:r>
      <w:r w:rsidRPr="001B2270">
        <w:rPr>
          <w:rStyle w:val="1b"/>
          <w:rFonts w:ascii="Times New Roman" w:hAnsi="Times New Roman" w:cs="Times New Roman"/>
          <w:color w:val="000000"/>
          <w:sz w:val="30"/>
          <w:szCs w:val="30"/>
        </w:rPr>
        <w:t>пл. Привокзальная, 3, 220006, г. Минск)</w:t>
      </w:r>
      <w:r>
        <w:rPr>
          <w:rStyle w:val="1b"/>
          <w:rFonts w:ascii="Times New Roman" w:hAnsi="Times New Roman" w:cs="Times New Roman"/>
          <w:color w:val="000000"/>
          <w:sz w:val="30"/>
          <w:szCs w:val="30"/>
        </w:rPr>
        <w:t xml:space="preserve"> УНП </w:t>
      </w:r>
      <w:r w:rsidR="0075331F" w:rsidRPr="0075331F">
        <w:rPr>
          <w:rStyle w:val="1b"/>
          <w:rFonts w:ascii="Times New Roman" w:hAnsi="Times New Roman" w:cs="Times New Roman"/>
          <w:color w:val="000000"/>
          <w:sz w:val="30"/>
          <w:szCs w:val="30"/>
        </w:rPr>
        <w:t>100033877</w:t>
      </w:r>
    </w:p>
    <w:p w:rsidR="004C7C79" w:rsidRPr="002C039A" w:rsidRDefault="004C7C79" w:rsidP="002C039A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28"/>
        </w:rPr>
        <w:t xml:space="preserve">Фамилия, имя, отчество контактного лица: заместитель начальника станции железнодорожной - главный инженер станции Минск – Пассажирский Казачёнок Андрей Александрович, номер контактного телефона +37517 </w:t>
      </w:r>
      <w:r w:rsidRPr="002C039A">
        <w:rPr>
          <w:sz w:val="30"/>
          <w:szCs w:val="19"/>
        </w:rPr>
        <w:t>225-70-09.</w:t>
      </w:r>
    </w:p>
    <w:p w:rsidR="004C7C79" w:rsidRDefault="004C7C79" w:rsidP="004C7C79">
      <w:pPr>
        <w:tabs>
          <w:tab w:val="left" w:pos="567"/>
        </w:tabs>
        <w:ind w:firstLine="709"/>
        <w:jc w:val="both"/>
        <w:rPr>
          <w:sz w:val="30"/>
          <w:szCs w:val="19"/>
        </w:rPr>
      </w:pPr>
    </w:p>
    <w:p w:rsidR="004C7C79" w:rsidRPr="00661AE8" w:rsidRDefault="004C7C79" w:rsidP="00661AE8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 w:rsidRPr="004C7C79">
        <w:rPr>
          <w:b/>
          <w:sz w:val="30"/>
          <w:szCs w:val="28"/>
        </w:rPr>
        <w:t>Наименование предмета закупки</w:t>
      </w:r>
      <w:r w:rsidR="005009F0">
        <w:rPr>
          <w:b/>
          <w:sz w:val="30"/>
          <w:szCs w:val="28"/>
        </w:rPr>
        <w:t>, его объем (количество)</w:t>
      </w:r>
      <w:r w:rsidR="00661AE8" w:rsidRPr="00661AE8">
        <w:rPr>
          <w:b/>
          <w:color w:val="212529"/>
          <w:sz w:val="30"/>
          <w:szCs w:val="30"/>
        </w:rPr>
        <w:t>или способ расчета либо тариф на работу (услугу), а также цену запасных частей или каждой запасной части к технике, оборудованию, транспортному средству, если при проведении процедуры закупки невозможно определить объем подл</w:t>
      </w:r>
      <w:r w:rsidR="00661AE8">
        <w:rPr>
          <w:b/>
          <w:color w:val="212529"/>
          <w:sz w:val="30"/>
          <w:szCs w:val="30"/>
        </w:rPr>
        <w:t>ежащих выполнению работ (услуг)</w:t>
      </w:r>
    </w:p>
    <w:p w:rsidR="002C039A" w:rsidRPr="00E41585" w:rsidRDefault="002C039A" w:rsidP="002C039A">
      <w:pPr>
        <w:pStyle w:val="af4"/>
        <w:tabs>
          <w:tab w:val="left" w:pos="567"/>
        </w:tabs>
        <w:spacing w:after="120"/>
        <w:ind w:left="714"/>
        <w:rPr>
          <w:b/>
          <w:sz w:val="16"/>
          <w:szCs w:val="16"/>
        </w:rPr>
      </w:pPr>
    </w:p>
    <w:p w:rsidR="00637259" w:rsidRDefault="00757AB1" w:rsidP="002C039A">
      <w:pPr>
        <w:pStyle w:val="af4"/>
        <w:numPr>
          <w:ilvl w:val="1"/>
          <w:numId w:val="30"/>
        </w:numPr>
        <w:spacing w:before="120"/>
        <w:ind w:left="0" w:firstLine="709"/>
        <w:jc w:val="both"/>
        <w:rPr>
          <w:sz w:val="30"/>
        </w:rPr>
      </w:pPr>
      <w:r>
        <w:rPr>
          <w:sz w:val="30"/>
          <w:szCs w:val="30"/>
        </w:rPr>
        <w:t>П</w:t>
      </w:r>
      <w:r w:rsidR="00661AE8">
        <w:rPr>
          <w:sz w:val="30"/>
          <w:szCs w:val="30"/>
        </w:rPr>
        <w:t>редмет строительства</w:t>
      </w:r>
      <w:r w:rsidR="00637259" w:rsidRPr="002C039A">
        <w:rPr>
          <w:sz w:val="30"/>
          <w:szCs w:val="30"/>
        </w:rPr>
        <w:t>:</w:t>
      </w:r>
      <w:r w:rsidR="00195AAB">
        <w:rPr>
          <w:sz w:val="30"/>
          <w:szCs w:val="30"/>
        </w:rPr>
        <w:t xml:space="preserve"> </w:t>
      </w:r>
      <w:r w:rsidR="00637259" w:rsidRPr="002C039A">
        <w:rPr>
          <w:sz w:val="30"/>
          <w:szCs w:val="30"/>
        </w:rPr>
        <w:t>«</w:t>
      </w:r>
      <w:r w:rsidR="00195AAB">
        <w:rPr>
          <w:sz w:val="30"/>
          <w:szCs w:val="30"/>
        </w:rPr>
        <w:t>Текущий ремонт по замене водопроводных вводов от колодца ВК-1 до стены здания с гостиничными номерами и административными помещениями станции Минск – Пассажирский, расположенн</w:t>
      </w:r>
      <w:r w:rsidR="00D669E1">
        <w:rPr>
          <w:sz w:val="30"/>
          <w:szCs w:val="30"/>
        </w:rPr>
        <w:t xml:space="preserve">ый </w:t>
      </w:r>
      <w:r w:rsidR="00195AAB">
        <w:rPr>
          <w:sz w:val="30"/>
          <w:szCs w:val="30"/>
        </w:rPr>
        <w:t>по адресу: г. Минск, пл. Привокзальная, 3</w:t>
      </w:r>
      <w:r w:rsidR="00637259" w:rsidRPr="002C039A">
        <w:rPr>
          <w:sz w:val="30"/>
        </w:rPr>
        <w:t>»</w:t>
      </w:r>
      <w:r w:rsidR="00A40B57" w:rsidRPr="002C039A">
        <w:rPr>
          <w:sz w:val="30"/>
        </w:rPr>
        <w:t xml:space="preserve"> (далее – объект)</w:t>
      </w:r>
      <w:r w:rsidR="00637259" w:rsidRPr="008E55FD">
        <w:rPr>
          <w:sz w:val="30"/>
        </w:rPr>
        <w:t>.</w:t>
      </w:r>
    </w:p>
    <w:p w:rsidR="005009F0" w:rsidRDefault="005009F0" w:rsidP="00637259">
      <w:pPr>
        <w:pStyle w:val="af4"/>
        <w:numPr>
          <w:ilvl w:val="1"/>
          <w:numId w:val="30"/>
        </w:numPr>
        <w:spacing w:before="120"/>
        <w:ind w:left="0" w:firstLine="709"/>
        <w:jc w:val="both"/>
        <w:rPr>
          <w:sz w:val="30"/>
        </w:rPr>
      </w:pPr>
      <w:r w:rsidRPr="002C039A">
        <w:rPr>
          <w:sz w:val="30"/>
        </w:rPr>
        <w:t xml:space="preserve">Объем (количество) предмета закупки </w:t>
      </w:r>
      <w:r w:rsidR="00E41585">
        <w:rPr>
          <w:sz w:val="30"/>
        </w:rPr>
        <w:t xml:space="preserve">определен </w:t>
      </w:r>
      <w:r w:rsidR="008E55FD">
        <w:rPr>
          <w:sz w:val="30"/>
        </w:rPr>
        <w:t>в деф</w:t>
      </w:r>
      <w:r w:rsidR="00DF35A4">
        <w:rPr>
          <w:sz w:val="30"/>
        </w:rPr>
        <w:t xml:space="preserve">ектном акте и сметной документации по объекту </w:t>
      </w:r>
      <w:r w:rsidR="00963086">
        <w:rPr>
          <w:sz w:val="30"/>
        </w:rPr>
        <w:t xml:space="preserve">(приложения </w:t>
      </w:r>
      <w:r w:rsidR="005321BE">
        <w:rPr>
          <w:sz w:val="30"/>
        </w:rPr>
        <w:t xml:space="preserve">№ </w:t>
      </w:r>
      <w:r w:rsidR="00963086">
        <w:rPr>
          <w:sz w:val="30"/>
        </w:rPr>
        <w:t xml:space="preserve">1 и </w:t>
      </w:r>
      <w:r w:rsidR="005321BE">
        <w:rPr>
          <w:sz w:val="30"/>
        </w:rPr>
        <w:t xml:space="preserve">№ </w:t>
      </w:r>
      <w:r w:rsidR="00963086">
        <w:rPr>
          <w:sz w:val="30"/>
        </w:rPr>
        <w:t xml:space="preserve">2 </w:t>
      </w:r>
      <w:r w:rsidR="005321BE">
        <w:rPr>
          <w:sz w:val="30"/>
        </w:rPr>
        <w:t xml:space="preserve">соответственно </w:t>
      </w:r>
      <w:r w:rsidR="00963086">
        <w:rPr>
          <w:sz w:val="30"/>
        </w:rPr>
        <w:t>к конкурсным документам)</w:t>
      </w:r>
      <w:r w:rsidR="00E41585">
        <w:rPr>
          <w:sz w:val="30"/>
        </w:rPr>
        <w:t>.</w:t>
      </w:r>
    </w:p>
    <w:p w:rsidR="00C86E2D" w:rsidRDefault="00C86E2D" w:rsidP="007852AD">
      <w:pPr>
        <w:autoSpaceDE w:val="0"/>
        <w:autoSpaceDN w:val="0"/>
        <w:jc w:val="center"/>
        <w:rPr>
          <w:sz w:val="30"/>
          <w:szCs w:val="30"/>
        </w:rPr>
      </w:pPr>
    </w:p>
    <w:p w:rsidR="00C86E2D" w:rsidRDefault="00637259" w:rsidP="0066471C">
      <w:pPr>
        <w:pStyle w:val="af4"/>
        <w:numPr>
          <w:ilvl w:val="0"/>
          <w:numId w:val="30"/>
        </w:numPr>
        <w:autoSpaceDE w:val="0"/>
        <w:autoSpaceDN w:val="0"/>
        <w:ind w:left="714" w:hanging="357"/>
        <w:jc w:val="center"/>
        <w:rPr>
          <w:b/>
          <w:sz w:val="30"/>
          <w:szCs w:val="30"/>
        </w:rPr>
      </w:pPr>
      <w:r w:rsidRPr="00637259">
        <w:rPr>
          <w:b/>
          <w:sz w:val="30"/>
          <w:szCs w:val="30"/>
        </w:rPr>
        <w:t>Код группировки согласно общегосударственному классификатору Республики Беларусь ОКРБ 007-2012 «Классификатор продукции по видам экономической деятельности</w:t>
      </w:r>
    </w:p>
    <w:p w:rsidR="00E41585" w:rsidRPr="00E41585" w:rsidRDefault="00E41585" w:rsidP="00E41585">
      <w:pPr>
        <w:pStyle w:val="af4"/>
        <w:autoSpaceDE w:val="0"/>
        <w:autoSpaceDN w:val="0"/>
        <w:ind w:left="714"/>
        <w:rPr>
          <w:b/>
          <w:sz w:val="16"/>
          <w:szCs w:val="16"/>
        </w:rPr>
      </w:pPr>
    </w:p>
    <w:p w:rsidR="00C86E2D" w:rsidRDefault="00637259" w:rsidP="00EE7F94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Код ОКРБ 007-2012 –</w:t>
      </w:r>
      <w:r w:rsidR="005321BE" w:rsidRPr="00F56131">
        <w:rPr>
          <w:sz w:val="30"/>
          <w:szCs w:val="30"/>
        </w:rPr>
        <w:t>43.22.11.900</w:t>
      </w:r>
      <w:r w:rsidR="00F3579B">
        <w:rPr>
          <w:sz w:val="30"/>
          <w:szCs w:val="30"/>
        </w:rPr>
        <w:t xml:space="preserve"> </w:t>
      </w:r>
      <w:r w:rsidR="005321BE" w:rsidRPr="00F56131">
        <w:rPr>
          <w:sz w:val="30"/>
          <w:szCs w:val="30"/>
        </w:rPr>
        <w:t>Работы по ремонту и техническому обслуживанию водопроводных и канализационных систем  прочие.</w:t>
      </w:r>
    </w:p>
    <w:p w:rsidR="00EE7F94" w:rsidRPr="00EE7F94" w:rsidRDefault="00EE7F94" w:rsidP="00EE7F94">
      <w:pPr>
        <w:autoSpaceDE w:val="0"/>
        <w:autoSpaceDN w:val="0"/>
        <w:spacing w:before="120"/>
        <w:jc w:val="both"/>
        <w:rPr>
          <w:sz w:val="30"/>
          <w:szCs w:val="30"/>
        </w:rPr>
      </w:pPr>
    </w:p>
    <w:p w:rsidR="00661AE8" w:rsidRPr="00661AE8" w:rsidRDefault="00661AE8" w:rsidP="00661AE8">
      <w:pPr>
        <w:pStyle w:val="af4"/>
        <w:numPr>
          <w:ilvl w:val="0"/>
          <w:numId w:val="30"/>
        </w:numPr>
        <w:autoSpaceDE w:val="0"/>
        <w:autoSpaceDN w:val="0"/>
        <w:spacing w:before="120"/>
        <w:ind w:left="714" w:hanging="357"/>
        <w:jc w:val="center"/>
        <w:rPr>
          <w:b/>
          <w:sz w:val="30"/>
          <w:szCs w:val="30"/>
        </w:rPr>
      </w:pPr>
      <w:r w:rsidRPr="00661AE8">
        <w:rPr>
          <w:b/>
          <w:sz w:val="30"/>
          <w:szCs w:val="30"/>
        </w:rPr>
        <w:t xml:space="preserve">Место </w:t>
      </w:r>
      <w:r w:rsidRPr="00661AE8">
        <w:rPr>
          <w:b/>
          <w:color w:val="212529"/>
        </w:rPr>
        <w:t xml:space="preserve"> и сроки поставки (приобретения иным способом) товаров (выполнения работ, оказания услуг), являющихся предметом закупки</w:t>
      </w:r>
    </w:p>
    <w:p w:rsidR="00E41585" w:rsidRPr="00E41585" w:rsidRDefault="00E41585" w:rsidP="00E41585">
      <w:pPr>
        <w:pStyle w:val="af4"/>
        <w:autoSpaceDE w:val="0"/>
        <w:autoSpaceDN w:val="0"/>
        <w:spacing w:before="120"/>
        <w:ind w:left="714"/>
        <w:rPr>
          <w:b/>
          <w:sz w:val="16"/>
          <w:szCs w:val="16"/>
        </w:rPr>
      </w:pPr>
    </w:p>
    <w:p w:rsidR="00C86E2D" w:rsidRDefault="005321BE" w:rsidP="009C3173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С</w:t>
      </w:r>
      <w:r w:rsidR="00A40B57" w:rsidRPr="002C039A">
        <w:rPr>
          <w:sz w:val="30"/>
          <w:szCs w:val="30"/>
        </w:rPr>
        <w:t xml:space="preserve">троительно – монтажные работы выполняются на территории станции Минск – Пассажирский по адресу: г. Минск, пл. Привокзальная, </w:t>
      </w:r>
      <w:r w:rsidR="00195AAB">
        <w:rPr>
          <w:sz w:val="30"/>
          <w:szCs w:val="30"/>
        </w:rPr>
        <w:t>3</w:t>
      </w:r>
      <w:r>
        <w:rPr>
          <w:sz w:val="30"/>
          <w:szCs w:val="30"/>
        </w:rPr>
        <w:t>.</w:t>
      </w:r>
    </w:p>
    <w:p w:rsidR="00A40B57" w:rsidRPr="002C039A" w:rsidRDefault="00A40B57" w:rsidP="009C3173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Сроки выполнения строительно – монтажных работ на объект</w:t>
      </w:r>
      <w:r w:rsidR="005321BE">
        <w:rPr>
          <w:sz w:val="30"/>
          <w:szCs w:val="30"/>
        </w:rPr>
        <w:t>е</w:t>
      </w:r>
      <w:r w:rsidRPr="002C039A">
        <w:rPr>
          <w:sz w:val="30"/>
          <w:szCs w:val="30"/>
        </w:rPr>
        <w:t>:</w:t>
      </w:r>
    </w:p>
    <w:p w:rsidR="00A40B57" w:rsidRDefault="005321BE" w:rsidP="009C3F64">
      <w:pPr>
        <w:autoSpaceDE w:val="0"/>
        <w:autoSpaceDN w:val="0"/>
        <w:jc w:val="both"/>
        <w:rPr>
          <w:sz w:val="30"/>
          <w:szCs w:val="30"/>
        </w:rPr>
      </w:pPr>
      <w:r>
        <w:rPr>
          <w:sz w:val="30"/>
          <w:szCs w:val="30"/>
        </w:rPr>
        <w:t>в течение 2 (двух) месяцев с момента заключения договора</w:t>
      </w:r>
    </w:p>
    <w:p w:rsidR="0066471C" w:rsidRDefault="0066471C" w:rsidP="0066471C">
      <w:pPr>
        <w:pStyle w:val="af4"/>
        <w:numPr>
          <w:ilvl w:val="1"/>
          <w:numId w:val="30"/>
        </w:numPr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Способ выполнения работ</w:t>
      </w:r>
      <w:r w:rsidRPr="00B5412A">
        <w:rPr>
          <w:sz w:val="30"/>
          <w:szCs w:val="30"/>
        </w:rPr>
        <w:t xml:space="preserve"> – подрядный с </w:t>
      </w:r>
      <w:r>
        <w:rPr>
          <w:sz w:val="30"/>
          <w:szCs w:val="30"/>
        </w:rPr>
        <w:t xml:space="preserve">возможностью </w:t>
      </w:r>
      <w:r w:rsidRPr="00B5412A">
        <w:rPr>
          <w:sz w:val="30"/>
          <w:szCs w:val="30"/>
        </w:rPr>
        <w:t>привлечен</w:t>
      </w:r>
      <w:r>
        <w:rPr>
          <w:sz w:val="30"/>
          <w:szCs w:val="30"/>
        </w:rPr>
        <w:t>ия</w:t>
      </w:r>
      <w:r w:rsidRPr="00B5412A">
        <w:rPr>
          <w:sz w:val="30"/>
          <w:szCs w:val="30"/>
        </w:rPr>
        <w:t xml:space="preserve"> Подрядчиком </w:t>
      </w:r>
      <w:r>
        <w:rPr>
          <w:sz w:val="30"/>
          <w:szCs w:val="30"/>
        </w:rPr>
        <w:t>субподрячиков.</w:t>
      </w:r>
    </w:p>
    <w:p w:rsidR="005321BE" w:rsidRDefault="005321BE" w:rsidP="00E41585">
      <w:pPr>
        <w:tabs>
          <w:tab w:val="left" w:pos="1134"/>
        </w:tabs>
        <w:jc w:val="both"/>
        <w:rPr>
          <w:sz w:val="30"/>
          <w:szCs w:val="30"/>
        </w:rPr>
      </w:pPr>
    </w:p>
    <w:p w:rsidR="00661AE8" w:rsidRDefault="00661AE8" w:rsidP="00661AE8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О</w:t>
      </w:r>
      <w:r w:rsidRPr="00661AE8">
        <w:rPr>
          <w:b/>
          <w:color w:val="212529"/>
          <w:sz w:val="30"/>
          <w:szCs w:val="30"/>
        </w:rPr>
        <w:t>писание предмета закупки, в том числе требования к его качеству, техническим и функциональным характеристикам, иные требования, связанные с определением соответствия поставляемого товара (выполняемой работы, оказываемой услуги) потр</w:t>
      </w:r>
      <w:r>
        <w:rPr>
          <w:b/>
          <w:color w:val="212529"/>
          <w:sz w:val="30"/>
          <w:szCs w:val="30"/>
        </w:rPr>
        <w:t>ебностям закупающей организации</w:t>
      </w:r>
    </w:p>
    <w:p w:rsidR="00EE7F94" w:rsidRPr="00661AE8" w:rsidRDefault="00EE7F94" w:rsidP="00EE7F94">
      <w:pPr>
        <w:pStyle w:val="newncpi"/>
        <w:shd w:val="clear" w:color="auto" w:fill="FFFFFF"/>
        <w:ind w:left="644" w:firstLine="0"/>
        <w:rPr>
          <w:b/>
          <w:color w:val="212529"/>
          <w:sz w:val="30"/>
          <w:szCs w:val="30"/>
        </w:rPr>
      </w:pPr>
    </w:p>
    <w:p w:rsidR="005321BE" w:rsidRPr="005321BE" w:rsidRDefault="005321BE" w:rsidP="005321BE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5321BE">
        <w:rPr>
          <w:sz w:val="30"/>
          <w:szCs w:val="30"/>
        </w:rPr>
        <w:t>Подробный объем</w:t>
      </w:r>
      <w:r w:rsidR="00195AAB">
        <w:rPr>
          <w:sz w:val="30"/>
          <w:szCs w:val="30"/>
        </w:rPr>
        <w:t xml:space="preserve"> </w:t>
      </w:r>
      <w:r w:rsidRPr="005321BE">
        <w:rPr>
          <w:sz w:val="30"/>
          <w:szCs w:val="30"/>
        </w:rPr>
        <w:t xml:space="preserve">выполняемых работ указан в дефектном акте и сметной документации </w:t>
      </w:r>
      <w:r w:rsidRPr="005321BE">
        <w:rPr>
          <w:sz w:val="30"/>
          <w:szCs w:val="30"/>
          <w:lang w:eastAsia="en-US"/>
        </w:rPr>
        <w:t xml:space="preserve">(Приложение </w:t>
      </w:r>
      <w:r>
        <w:rPr>
          <w:sz w:val="30"/>
          <w:szCs w:val="30"/>
          <w:lang w:eastAsia="en-US"/>
        </w:rPr>
        <w:t xml:space="preserve">№ </w:t>
      </w:r>
      <w:r w:rsidRPr="005321BE">
        <w:rPr>
          <w:sz w:val="30"/>
          <w:szCs w:val="30"/>
          <w:lang w:eastAsia="en-US"/>
        </w:rPr>
        <w:t>1 и № 2 соответственно к конкурсн</w:t>
      </w:r>
      <w:r>
        <w:rPr>
          <w:sz w:val="30"/>
          <w:szCs w:val="30"/>
          <w:lang w:eastAsia="en-US"/>
        </w:rPr>
        <w:t>ым</w:t>
      </w:r>
      <w:r w:rsidRPr="005321BE">
        <w:rPr>
          <w:sz w:val="30"/>
          <w:szCs w:val="30"/>
          <w:lang w:eastAsia="en-US"/>
        </w:rPr>
        <w:t xml:space="preserve"> документа</w:t>
      </w:r>
      <w:r>
        <w:rPr>
          <w:sz w:val="30"/>
          <w:szCs w:val="30"/>
          <w:lang w:eastAsia="en-US"/>
        </w:rPr>
        <w:t>м</w:t>
      </w:r>
      <w:r w:rsidRPr="005321BE">
        <w:rPr>
          <w:sz w:val="30"/>
          <w:szCs w:val="30"/>
          <w:lang w:eastAsia="en-US"/>
        </w:rPr>
        <w:t>)</w:t>
      </w:r>
      <w:r w:rsidRPr="005321BE">
        <w:rPr>
          <w:sz w:val="30"/>
          <w:szCs w:val="30"/>
        </w:rPr>
        <w:t>.</w:t>
      </w:r>
    </w:p>
    <w:p w:rsidR="0037779B" w:rsidRDefault="0037779B" w:rsidP="000029BD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0029BD">
        <w:rPr>
          <w:sz w:val="30"/>
          <w:szCs w:val="30"/>
        </w:rPr>
        <w:t>Выполняемые работы должны соответствовать установленным законодательством обязательным требованиям к их качеству.</w:t>
      </w:r>
    </w:p>
    <w:p w:rsidR="0022153B" w:rsidRPr="0022153B" w:rsidRDefault="0022153B" w:rsidP="0022153B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22153B">
        <w:rPr>
          <w:sz w:val="30"/>
          <w:szCs w:val="30"/>
        </w:rPr>
        <w:t>Безопасность выполняемых работ должна быть подтверждена в порядке, установленном законодательством Республики Беларусь.</w:t>
      </w:r>
    </w:p>
    <w:p w:rsidR="00A505F7" w:rsidRPr="0037779B" w:rsidRDefault="00A505F7" w:rsidP="00A505F7">
      <w:pPr>
        <w:pStyle w:val="af4"/>
        <w:tabs>
          <w:tab w:val="left" w:pos="1560"/>
        </w:tabs>
        <w:ind w:left="709"/>
        <w:jc w:val="both"/>
        <w:rPr>
          <w:sz w:val="30"/>
          <w:szCs w:val="30"/>
        </w:rPr>
      </w:pPr>
    </w:p>
    <w:p w:rsidR="0066471C" w:rsidRPr="00A505F7" w:rsidRDefault="00A505F7" w:rsidP="00A505F7">
      <w:pPr>
        <w:pStyle w:val="af4"/>
        <w:numPr>
          <w:ilvl w:val="0"/>
          <w:numId w:val="30"/>
        </w:numPr>
        <w:autoSpaceDE w:val="0"/>
        <w:autoSpaceDN w:val="0"/>
        <w:spacing w:before="120"/>
        <w:jc w:val="center"/>
        <w:rPr>
          <w:b/>
          <w:sz w:val="30"/>
          <w:szCs w:val="30"/>
        </w:rPr>
      </w:pPr>
      <w:r w:rsidRPr="00A505F7">
        <w:rPr>
          <w:b/>
          <w:sz w:val="30"/>
          <w:szCs w:val="30"/>
        </w:rPr>
        <w:t>Ориентировочная стоимость предмета закупки</w:t>
      </w:r>
    </w:p>
    <w:p w:rsidR="0022153B" w:rsidRPr="005B7C55" w:rsidRDefault="005B7C55" w:rsidP="00F25B1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7.1.</w:t>
      </w:r>
      <w:r w:rsidR="00195AAB">
        <w:rPr>
          <w:sz w:val="30"/>
          <w:szCs w:val="30"/>
        </w:rPr>
        <w:t xml:space="preserve"> </w:t>
      </w:r>
      <w:r w:rsidR="00A505F7" w:rsidRPr="0022153B">
        <w:rPr>
          <w:sz w:val="30"/>
          <w:szCs w:val="30"/>
        </w:rPr>
        <w:t>Ориентировочная стоимость закупки</w:t>
      </w:r>
      <w:r w:rsidR="00195AAB">
        <w:rPr>
          <w:sz w:val="30"/>
          <w:szCs w:val="30"/>
        </w:rPr>
        <w:t xml:space="preserve"> </w:t>
      </w:r>
      <w:r>
        <w:rPr>
          <w:sz w:val="30"/>
          <w:szCs w:val="30"/>
        </w:rPr>
        <w:t>по предмету строительства</w:t>
      </w:r>
      <w:r w:rsidRPr="00EC470F">
        <w:rPr>
          <w:sz w:val="30"/>
          <w:szCs w:val="30"/>
        </w:rPr>
        <w:t xml:space="preserve">: </w:t>
      </w:r>
      <w:r w:rsidR="00F25B1B" w:rsidRPr="00EC470F">
        <w:rPr>
          <w:sz w:val="30"/>
          <w:szCs w:val="30"/>
        </w:rPr>
        <w:t>«</w:t>
      </w:r>
      <w:r w:rsidR="00195AAB">
        <w:rPr>
          <w:sz w:val="30"/>
          <w:szCs w:val="30"/>
        </w:rPr>
        <w:t>Текущий ремонт по замене водопроводных вводов от колодца ВК-1 до стены здания с гостиничными номерами и административными помещениями станции Минск – Пассажирский, расположенного по адресу: г. Минск, пл. Привокзальная, 3</w:t>
      </w:r>
      <w:r w:rsidR="00F25B1B" w:rsidRPr="00EC470F">
        <w:rPr>
          <w:sz w:val="30"/>
        </w:rPr>
        <w:t>»</w:t>
      </w:r>
      <w:r w:rsidR="00195AAB">
        <w:rPr>
          <w:sz w:val="30"/>
        </w:rPr>
        <w:t xml:space="preserve"> </w:t>
      </w:r>
      <w:r w:rsidR="00A505F7" w:rsidRPr="005B7C55">
        <w:rPr>
          <w:sz w:val="30"/>
          <w:szCs w:val="30"/>
        </w:rPr>
        <w:t>составляет</w:t>
      </w:r>
      <w:r w:rsidR="00195AAB">
        <w:rPr>
          <w:sz w:val="30"/>
          <w:szCs w:val="30"/>
        </w:rPr>
        <w:t xml:space="preserve"> </w:t>
      </w:r>
      <w:r w:rsidR="00195AAB">
        <w:rPr>
          <w:sz w:val="30"/>
        </w:rPr>
        <w:t>106 946,45</w:t>
      </w:r>
      <w:r w:rsidR="0022153B" w:rsidRPr="005B7C55">
        <w:rPr>
          <w:sz w:val="30"/>
        </w:rPr>
        <w:t xml:space="preserve"> (</w:t>
      </w:r>
      <w:r w:rsidR="00195AAB">
        <w:rPr>
          <w:sz w:val="30"/>
        </w:rPr>
        <w:t xml:space="preserve">Сто шесть </w:t>
      </w:r>
      <w:r w:rsidR="0022153B" w:rsidRPr="005B7C55">
        <w:rPr>
          <w:sz w:val="30"/>
        </w:rPr>
        <w:t xml:space="preserve">тысяч </w:t>
      </w:r>
      <w:r w:rsidR="00195AAB">
        <w:rPr>
          <w:sz w:val="30"/>
        </w:rPr>
        <w:t xml:space="preserve">девятьсот сорок шесть </w:t>
      </w:r>
      <w:r w:rsidR="0022153B" w:rsidRPr="005B7C55">
        <w:rPr>
          <w:sz w:val="30"/>
        </w:rPr>
        <w:t xml:space="preserve">рублей </w:t>
      </w:r>
      <w:r w:rsidR="00195AAB">
        <w:rPr>
          <w:sz w:val="30"/>
        </w:rPr>
        <w:t>4</w:t>
      </w:r>
      <w:r w:rsidR="0022153B" w:rsidRPr="005B7C55">
        <w:rPr>
          <w:sz w:val="30"/>
        </w:rPr>
        <w:t xml:space="preserve">5 копеек) с НДС по ставке 20% - </w:t>
      </w:r>
      <w:r w:rsidR="00195AAB">
        <w:rPr>
          <w:sz w:val="30"/>
        </w:rPr>
        <w:t>17</w:t>
      </w:r>
      <w:r w:rsidR="0022153B" w:rsidRPr="005B7C55">
        <w:rPr>
          <w:sz w:val="30"/>
        </w:rPr>
        <w:t> </w:t>
      </w:r>
      <w:r w:rsidR="00195AAB">
        <w:rPr>
          <w:sz w:val="30"/>
        </w:rPr>
        <w:t>824</w:t>
      </w:r>
      <w:r w:rsidR="0022153B" w:rsidRPr="005B7C55">
        <w:rPr>
          <w:sz w:val="30"/>
        </w:rPr>
        <w:t>,</w:t>
      </w:r>
      <w:r w:rsidR="00195AAB">
        <w:rPr>
          <w:sz w:val="30"/>
        </w:rPr>
        <w:t>41</w:t>
      </w:r>
      <w:r w:rsidR="0022153B" w:rsidRPr="005B7C55">
        <w:rPr>
          <w:sz w:val="30"/>
        </w:rPr>
        <w:t xml:space="preserve"> (</w:t>
      </w:r>
      <w:r w:rsidR="00195AAB">
        <w:rPr>
          <w:sz w:val="30"/>
        </w:rPr>
        <w:t>Семнадцать</w:t>
      </w:r>
      <w:r w:rsidR="0022153B" w:rsidRPr="005B7C55">
        <w:rPr>
          <w:sz w:val="30"/>
        </w:rPr>
        <w:t xml:space="preserve"> тысяч </w:t>
      </w:r>
      <w:r w:rsidR="00195AAB">
        <w:rPr>
          <w:sz w:val="30"/>
        </w:rPr>
        <w:t>восемьсот</w:t>
      </w:r>
      <w:r w:rsidR="0022153B" w:rsidRPr="005B7C55">
        <w:rPr>
          <w:sz w:val="30"/>
        </w:rPr>
        <w:t xml:space="preserve"> двадцать </w:t>
      </w:r>
      <w:r w:rsidR="00195AAB">
        <w:rPr>
          <w:sz w:val="30"/>
        </w:rPr>
        <w:t>четыре</w:t>
      </w:r>
      <w:r w:rsidR="0022153B" w:rsidRPr="005B7C55">
        <w:rPr>
          <w:sz w:val="30"/>
        </w:rPr>
        <w:t xml:space="preserve"> рубля </w:t>
      </w:r>
      <w:r w:rsidR="00195AAB">
        <w:rPr>
          <w:sz w:val="30"/>
        </w:rPr>
        <w:t>41</w:t>
      </w:r>
      <w:r w:rsidR="0022153B" w:rsidRPr="005B7C55">
        <w:rPr>
          <w:sz w:val="30"/>
        </w:rPr>
        <w:t xml:space="preserve"> копе</w:t>
      </w:r>
      <w:r w:rsidR="00195AAB">
        <w:rPr>
          <w:sz w:val="30"/>
        </w:rPr>
        <w:t>й</w:t>
      </w:r>
      <w:r w:rsidR="0022153B" w:rsidRPr="005B7C55">
        <w:rPr>
          <w:sz w:val="30"/>
        </w:rPr>
        <w:t>к</w:t>
      </w:r>
      <w:r w:rsidR="00195AAB">
        <w:rPr>
          <w:sz w:val="30"/>
        </w:rPr>
        <w:t>а</w:t>
      </w:r>
      <w:r w:rsidR="0022153B" w:rsidRPr="005B7C55">
        <w:rPr>
          <w:sz w:val="30"/>
        </w:rPr>
        <w:t>).</w:t>
      </w:r>
    </w:p>
    <w:p w:rsidR="0066471C" w:rsidRPr="0022153B" w:rsidRDefault="005B7C55" w:rsidP="005B7C55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7.2.</w:t>
      </w:r>
      <w:r w:rsidR="00195AA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A505F7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Ориентировочная стоимость закупки определена и составлена в соответствии с п.2.4. </w:t>
      </w:r>
      <w:r w:rsidR="004C746E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>приложения 4 к Порядку осуществления закупок товаров (работ, услуг) за счет собственных средств государственного объединения «Белорусская железная дорога», утвержденному приказом Начальника государственного объединения «Белорусская железная дорога» от 10.07.2026 № 231Н (</w:t>
      </w:r>
      <w:r w:rsidR="00A630D4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>с изменениями и дополнениями).</w:t>
      </w:r>
    </w:p>
    <w:p w:rsidR="0066471C" w:rsidRDefault="0066471C" w:rsidP="007852AD">
      <w:pPr>
        <w:autoSpaceDE w:val="0"/>
        <w:autoSpaceDN w:val="0"/>
        <w:jc w:val="center"/>
        <w:rPr>
          <w:sz w:val="30"/>
          <w:szCs w:val="30"/>
        </w:rPr>
      </w:pPr>
    </w:p>
    <w:p w:rsidR="00195AAB" w:rsidRDefault="00195AAB" w:rsidP="007852AD">
      <w:pPr>
        <w:autoSpaceDE w:val="0"/>
        <w:autoSpaceDN w:val="0"/>
        <w:jc w:val="center"/>
        <w:rPr>
          <w:sz w:val="30"/>
          <w:szCs w:val="30"/>
        </w:rPr>
      </w:pPr>
    </w:p>
    <w:p w:rsidR="0066471C" w:rsidRPr="00A630D4" w:rsidRDefault="00A630D4" w:rsidP="00A630D4">
      <w:pPr>
        <w:pStyle w:val="af4"/>
        <w:numPr>
          <w:ilvl w:val="0"/>
          <w:numId w:val="30"/>
        </w:numPr>
        <w:autoSpaceDE w:val="0"/>
        <w:autoSpaceDN w:val="0"/>
        <w:jc w:val="center"/>
        <w:rPr>
          <w:b/>
          <w:sz w:val="30"/>
          <w:szCs w:val="30"/>
        </w:rPr>
      </w:pPr>
      <w:r w:rsidRPr="00A630D4">
        <w:rPr>
          <w:b/>
          <w:sz w:val="30"/>
          <w:szCs w:val="30"/>
        </w:rPr>
        <w:lastRenderedPageBreak/>
        <w:t>Источник финансирования закупки</w:t>
      </w:r>
    </w:p>
    <w:p w:rsidR="0066471C" w:rsidRDefault="00A630D4" w:rsidP="00DF35A4">
      <w:pPr>
        <w:pStyle w:val="af4"/>
        <w:numPr>
          <w:ilvl w:val="1"/>
          <w:numId w:val="30"/>
        </w:numPr>
        <w:autoSpaceDE w:val="0"/>
        <w:autoSpaceDN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Закупка осуществляется за счет собственных средств</w:t>
      </w:r>
      <w:r w:rsidR="0022153B">
        <w:rPr>
          <w:sz w:val="30"/>
          <w:szCs w:val="30"/>
        </w:rPr>
        <w:t xml:space="preserve"> закупающей организации</w:t>
      </w:r>
      <w:r w:rsidR="00DF35A4">
        <w:rPr>
          <w:sz w:val="30"/>
          <w:szCs w:val="30"/>
        </w:rPr>
        <w:t>.</w:t>
      </w:r>
    </w:p>
    <w:p w:rsidR="000F48DB" w:rsidRDefault="000F48DB" w:rsidP="000F48DB">
      <w:pPr>
        <w:pStyle w:val="af4"/>
        <w:autoSpaceDE w:val="0"/>
        <w:autoSpaceDN w:val="0"/>
        <w:ind w:left="709"/>
        <w:rPr>
          <w:sz w:val="16"/>
          <w:szCs w:val="16"/>
        </w:rPr>
      </w:pPr>
    </w:p>
    <w:p w:rsidR="002141B1" w:rsidRDefault="002141B1" w:rsidP="000F48DB">
      <w:pPr>
        <w:pStyle w:val="af4"/>
        <w:autoSpaceDE w:val="0"/>
        <w:autoSpaceDN w:val="0"/>
        <w:ind w:left="709"/>
        <w:rPr>
          <w:sz w:val="16"/>
          <w:szCs w:val="16"/>
        </w:rPr>
      </w:pPr>
    </w:p>
    <w:p w:rsidR="002141B1" w:rsidRDefault="002141B1" w:rsidP="000F48DB">
      <w:pPr>
        <w:pStyle w:val="af4"/>
        <w:autoSpaceDE w:val="0"/>
        <w:autoSpaceDN w:val="0"/>
        <w:ind w:left="709"/>
        <w:rPr>
          <w:sz w:val="16"/>
          <w:szCs w:val="16"/>
        </w:rPr>
      </w:pPr>
    </w:p>
    <w:p w:rsidR="002141B1" w:rsidRPr="000F48DB" w:rsidRDefault="002141B1" w:rsidP="000F48DB">
      <w:pPr>
        <w:pStyle w:val="af4"/>
        <w:autoSpaceDE w:val="0"/>
        <w:autoSpaceDN w:val="0"/>
        <w:ind w:left="709"/>
        <w:rPr>
          <w:sz w:val="16"/>
          <w:szCs w:val="16"/>
        </w:rPr>
      </w:pPr>
    </w:p>
    <w:p w:rsidR="0066471C" w:rsidRPr="005B31D8" w:rsidRDefault="000F48DB" w:rsidP="005D5AB4">
      <w:pPr>
        <w:pStyle w:val="af4"/>
        <w:numPr>
          <w:ilvl w:val="0"/>
          <w:numId w:val="30"/>
        </w:numPr>
        <w:tabs>
          <w:tab w:val="left" w:pos="567"/>
        </w:tabs>
        <w:autoSpaceDE w:val="0"/>
        <w:autoSpaceDN w:val="0"/>
        <w:ind w:left="0" w:firstLine="0"/>
        <w:jc w:val="center"/>
        <w:rPr>
          <w:b/>
          <w:sz w:val="30"/>
          <w:szCs w:val="30"/>
        </w:rPr>
      </w:pPr>
      <w:r w:rsidRPr="005B31D8">
        <w:rPr>
          <w:b/>
          <w:sz w:val="30"/>
          <w:szCs w:val="30"/>
        </w:rPr>
        <w:t>Требования к участникам процедуры закупки, включая при необходимости перечень документов и (или) сведений, представляемых</w:t>
      </w:r>
      <w:r w:rsidR="0022153B" w:rsidRPr="005B31D8">
        <w:rPr>
          <w:b/>
          <w:sz w:val="30"/>
          <w:szCs w:val="30"/>
        </w:rPr>
        <w:t xml:space="preserve"> участниками процедуры закупки </w:t>
      </w:r>
      <w:r w:rsidRPr="005B31D8">
        <w:rPr>
          <w:b/>
          <w:sz w:val="30"/>
          <w:szCs w:val="30"/>
        </w:rPr>
        <w:t>для подтверждения их соо</w:t>
      </w:r>
      <w:r w:rsidR="005B31D8" w:rsidRPr="005B31D8">
        <w:rPr>
          <w:b/>
          <w:sz w:val="30"/>
          <w:szCs w:val="30"/>
        </w:rPr>
        <w:t>тветствия установленным требованиям</w:t>
      </w:r>
    </w:p>
    <w:p w:rsidR="0064099A" w:rsidRDefault="0064099A" w:rsidP="00EE7F94">
      <w:pPr>
        <w:tabs>
          <w:tab w:val="left" w:pos="567"/>
        </w:tabs>
        <w:autoSpaceDE w:val="0"/>
        <w:autoSpaceDN w:val="0"/>
        <w:rPr>
          <w:b/>
          <w:sz w:val="30"/>
          <w:szCs w:val="30"/>
          <w:highlight w:val="yellow"/>
        </w:rPr>
      </w:pPr>
    </w:p>
    <w:p w:rsidR="0064099A" w:rsidRPr="00E469BF" w:rsidRDefault="0064099A" w:rsidP="0064099A">
      <w:pPr>
        <w:pStyle w:val="point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212529"/>
          <w:sz w:val="30"/>
          <w:szCs w:val="30"/>
        </w:rPr>
        <w:t>9.1</w:t>
      </w:r>
      <w:r w:rsidRPr="00E469BF">
        <w:rPr>
          <w:color w:val="000000" w:themeColor="text1"/>
          <w:sz w:val="30"/>
          <w:szCs w:val="30"/>
        </w:rPr>
        <w:t>. К участникам процедур закупок независимо от предмета закупки устанавливаются следующие требования: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 настоящего подпункта) не должно быть включено в реестр поставщиков (подрядчиков, исполнителей), временно не допускаемых к закупкам (далее – реестр);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физическое лицо, в том числе индивидуальный предприниматель, – участник процедуры закупки, лицо, осуществляющее полномочия единоличного исполнительного органа юридического лица –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 и 10 </w:t>
      </w:r>
      <w:hyperlink r:id="rId8" w:anchor="&amp;Article=14.4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статьи 14.4</w:t>
        </w:r>
      </w:hyperlink>
      <w:r w:rsidRPr="00E469BF">
        <w:rPr>
          <w:color w:val="000000" w:themeColor="text1"/>
          <w:sz w:val="30"/>
          <w:szCs w:val="30"/>
        </w:rPr>
        <w:t>, частях 4 и 5 </w:t>
      </w:r>
      <w:hyperlink r:id="rId9" w:anchor="&amp;Article=14.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статьи 14.5</w:t>
        </w:r>
      </w:hyperlink>
      <w:r w:rsidRPr="00E469BF">
        <w:rPr>
          <w:color w:val="000000" w:themeColor="text1"/>
          <w:sz w:val="30"/>
          <w:szCs w:val="30"/>
        </w:rPr>
        <w:t> Кодекса Республики Беларусь об административных правонарушениях;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отсутствие у участника процедуры закупки –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</w:t>
      </w:r>
      <w:hyperlink r:id="rId10" w:anchor="&amp;Article=20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статьях 209–212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1" w:anchor="&amp;Article=216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216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2" w:anchor="&amp;Article=23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235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3" w:anchor="&amp;Article=24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243–243</w:t>
        </w:r>
        <w:r w:rsidRPr="00E469BF">
          <w:rPr>
            <w:rStyle w:val="a4"/>
            <w:color w:val="000000" w:themeColor="text1"/>
            <w:sz w:val="30"/>
            <w:szCs w:val="30"/>
            <w:u w:val="none"/>
            <w:vertAlign w:val="superscript"/>
          </w:rPr>
          <w:t>3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4" w:anchor="&amp;Article=424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424–426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5" w:anchor="&amp;Article=42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429–432</w:t>
        </w:r>
      </w:hyperlink>
      <w:r w:rsidRPr="00E469BF">
        <w:rPr>
          <w:color w:val="000000" w:themeColor="text1"/>
          <w:sz w:val="30"/>
          <w:szCs w:val="30"/>
        </w:rPr>
        <w:t> и </w:t>
      </w:r>
      <w:hyperlink r:id="rId16" w:anchor="&amp;Article=45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455</w:t>
        </w:r>
      </w:hyperlink>
      <w:r w:rsidRPr="00E469BF">
        <w:rPr>
          <w:color w:val="000000" w:themeColor="text1"/>
          <w:sz w:val="30"/>
          <w:szCs w:val="30"/>
        </w:rPr>
        <w:t> Уголовного кодекса Республики Беларусь;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отсутствие у лица, осуществляющего полномочия единоличного исполнительного органа юридического лица –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</w:t>
      </w:r>
      <w:hyperlink r:id="rId17" w:anchor="&amp;Article=20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статьях 209–212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8" w:anchor="&amp;Article=216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216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9" w:anchor="&amp;Article=23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235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20" w:anchor="&amp;Article=24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243–243</w:t>
        </w:r>
        <w:r w:rsidRPr="00E469BF">
          <w:rPr>
            <w:rStyle w:val="a4"/>
            <w:color w:val="000000" w:themeColor="text1"/>
            <w:sz w:val="30"/>
            <w:szCs w:val="30"/>
            <w:u w:val="none"/>
            <w:vertAlign w:val="superscript"/>
          </w:rPr>
          <w:t>3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21" w:anchor="&amp;Article=424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424–426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22" w:anchor="&amp;Article=42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429–432</w:t>
        </w:r>
      </w:hyperlink>
      <w:r w:rsidRPr="00E469BF">
        <w:rPr>
          <w:color w:val="000000" w:themeColor="text1"/>
          <w:sz w:val="30"/>
          <w:szCs w:val="30"/>
        </w:rPr>
        <w:t> и </w:t>
      </w:r>
      <w:hyperlink r:id="rId23" w:anchor="&amp;Article=45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455</w:t>
        </w:r>
      </w:hyperlink>
      <w:r w:rsidRPr="00E469BF">
        <w:rPr>
          <w:color w:val="000000" w:themeColor="text1"/>
          <w:sz w:val="30"/>
          <w:szCs w:val="30"/>
        </w:rPr>
        <w:t> Уголовного кодекса Республики Беларусь;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lastRenderedPageBreak/>
        <w:t>юридическое лицо не должно считаться подвергавшимся административному взысканию за административное правонарушение, предусмотренное в </w:t>
      </w:r>
      <w:hyperlink r:id="rId24" w:anchor="&amp;Article=24.5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статье 24.59</w:t>
        </w:r>
      </w:hyperlink>
      <w:r w:rsidRPr="00E469BF">
        <w:rPr>
          <w:color w:val="000000" w:themeColor="text1"/>
          <w:sz w:val="30"/>
          <w:szCs w:val="30"/>
        </w:rPr>
        <w:t> Кодекса Республики Беларусь об административных правонарушениях;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физическое лицо, в том числе индивидуальный предприниматель, не должно быть включено в перечень граждан Республики Беларусь, иностранных граждан или лиц без гражданства, причастных к экстремистской деятельности;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не должно быть включено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не должно быть включено в перечень организаций, формирований, индивидуальных предпринимателей, причастных к экстремистской деятельности;</w:t>
      </w:r>
    </w:p>
    <w:p w:rsidR="0064099A" w:rsidRPr="00E469BF" w:rsidRDefault="0064099A" w:rsidP="00E469BF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с учетом положений </w:t>
      </w:r>
      <w:hyperlink r:id="rId25" w:anchor="%D0%97%D0%B0%D0%B3_%D0%A3%D1%82%D0%B2_1&amp;Point=12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пунктов 12</w:t>
        </w:r>
      </w:hyperlink>
      <w:r w:rsidRPr="00E469BF">
        <w:rPr>
          <w:color w:val="000000" w:themeColor="text1"/>
          <w:sz w:val="30"/>
          <w:szCs w:val="30"/>
        </w:rPr>
        <w:t> и </w:t>
      </w:r>
      <w:hyperlink r:id="rId26" w:anchor="%D0%97%D0%B0%D0%B3_%D0%A3%D1%82%D0%B2_1&amp;Point=1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13</w:t>
        </w:r>
      </w:hyperlink>
      <w:r w:rsidRPr="00E469BF">
        <w:rPr>
          <w:color w:val="000000" w:themeColor="text1"/>
          <w:sz w:val="30"/>
          <w:szCs w:val="30"/>
        </w:rPr>
        <w:t>  Положения,</w:t>
      </w:r>
      <w:r w:rsidRPr="00E469BF">
        <w:rPr>
          <w:bCs/>
          <w:color w:val="000000" w:themeColor="text1"/>
          <w:sz w:val="30"/>
          <w:szCs w:val="30"/>
          <w:shd w:val="clear" w:color="auto" w:fill="FFFFFF"/>
        </w:rPr>
        <w:t xml:space="preserve"> утвержденного постановлением </w:t>
      </w:r>
      <w:r w:rsidRPr="00E469BF">
        <w:rPr>
          <w:color w:val="000000" w:themeColor="text1"/>
          <w:sz w:val="30"/>
          <w:szCs w:val="30"/>
          <w:shd w:val="clear" w:color="auto" w:fill="FFFFFF"/>
        </w:rPr>
        <w:t>Совета Министров Республики Беларусь от 07.04.2026 № 168</w:t>
      </w:r>
      <w:r w:rsidR="00E469BF" w:rsidRPr="00E469BF">
        <w:rPr>
          <w:color w:val="000000" w:themeColor="text1"/>
          <w:sz w:val="30"/>
          <w:szCs w:val="30"/>
          <w:shd w:val="clear" w:color="auto" w:fill="FFFFFF"/>
        </w:rPr>
        <w:t xml:space="preserve"> (далее - </w:t>
      </w:r>
      <w:r w:rsidR="00E469BF" w:rsidRPr="00E469BF">
        <w:rPr>
          <w:color w:val="000000" w:themeColor="text1"/>
          <w:sz w:val="30"/>
          <w:szCs w:val="30"/>
        </w:rPr>
        <w:t>Положение № 168)</w:t>
      </w:r>
      <w:r w:rsidRPr="00E469BF"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r w:rsidRPr="00E469BF">
        <w:rPr>
          <w:color w:val="000000" w:themeColor="text1"/>
          <w:sz w:val="30"/>
          <w:szCs w:val="30"/>
        </w:rPr>
        <w:t xml:space="preserve"> не должно быть </w:t>
      </w:r>
      <w:r w:rsidRPr="00E469BF">
        <w:rPr>
          <w:color w:val="212529"/>
          <w:sz w:val="30"/>
          <w:szCs w:val="30"/>
        </w:rPr>
        <w:t>аффилировано с закупающей организацией, организатором.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212529"/>
          <w:sz w:val="30"/>
          <w:szCs w:val="30"/>
        </w:rPr>
        <w:t>В случае проведения  процедуры запроса ценовых предложений соответствие требованию, установленному в абзаце втором части первой настоящего подпункта, подтверждается путем проверки оператором ЭТП реестра.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212529"/>
          <w:sz w:val="30"/>
          <w:szCs w:val="30"/>
        </w:rPr>
        <w:t>Соответствие требованиям, установленным в абзацах третьем–десятом части первой настоящего пункта, подтверждается заявлением участника. В случае проведения процедуры запроса ценовых предложений такое заявление подается учас</w:t>
      </w:r>
      <w:r w:rsidR="00145608">
        <w:rPr>
          <w:color w:val="212529"/>
          <w:sz w:val="30"/>
          <w:szCs w:val="30"/>
        </w:rPr>
        <w:t>т</w:t>
      </w:r>
      <w:r w:rsidRPr="00E469BF">
        <w:rPr>
          <w:color w:val="212529"/>
          <w:sz w:val="30"/>
          <w:szCs w:val="30"/>
        </w:rPr>
        <w:t>ником по форме, определенной регламентом оператора ЭТП.</w:t>
      </w:r>
    </w:p>
    <w:p w:rsidR="005B31D8" w:rsidRPr="007C6EB7" w:rsidRDefault="005B31D8" w:rsidP="005B31D8">
      <w:pPr>
        <w:ind w:firstLine="709"/>
        <w:jc w:val="both"/>
        <w:rPr>
          <w:color w:val="000000" w:themeColor="text1"/>
          <w:sz w:val="30"/>
          <w:szCs w:val="30"/>
        </w:rPr>
      </w:pPr>
      <w:r w:rsidRPr="005B31D8">
        <w:rPr>
          <w:sz w:val="30"/>
          <w:szCs w:val="30"/>
        </w:rPr>
        <w:t>9.2. Т</w:t>
      </w:r>
      <w:r w:rsidRPr="005B31D8">
        <w:rPr>
          <w:color w:val="000000" w:themeColor="text1"/>
          <w:sz w:val="30"/>
          <w:szCs w:val="30"/>
        </w:rPr>
        <w:t>ребования</w:t>
      </w:r>
      <w:r w:rsidRPr="007C6EB7">
        <w:rPr>
          <w:color w:val="000000" w:themeColor="text1"/>
          <w:sz w:val="30"/>
          <w:szCs w:val="30"/>
        </w:rPr>
        <w:t xml:space="preserve"> к участникам процедуры закупки, включая при необходимости перечень документов и (или) сведений, представляемых участниками процедуры закупки для подтверждения их соответствия установленным требованиям;</w:t>
      </w:r>
    </w:p>
    <w:p w:rsidR="0029153E" w:rsidRPr="005B31D8" w:rsidRDefault="005B31D8" w:rsidP="005B31D8">
      <w:pPr>
        <w:pStyle w:val="ac"/>
        <w:ind w:firstLine="284"/>
        <w:jc w:val="both"/>
        <w:rPr>
          <w:b/>
          <w:snapToGrid w:val="0"/>
          <w:sz w:val="30"/>
          <w:szCs w:val="30"/>
        </w:rPr>
      </w:pPr>
      <w:r>
        <w:rPr>
          <w:snapToGrid w:val="0"/>
          <w:sz w:val="30"/>
          <w:szCs w:val="30"/>
        </w:rPr>
        <w:t xml:space="preserve">     9.2.1.</w:t>
      </w:r>
      <w:r w:rsidR="009C3173">
        <w:rPr>
          <w:snapToGrid w:val="0"/>
          <w:sz w:val="30"/>
          <w:szCs w:val="30"/>
        </w:rPr>
        <w:t xml:space="preserve"> </w:t>
      </w:r>
      <w:r w:rsidR="0029153E" w:rsidRPr="005B31D8">
        <w:rPr>
          <w:b/>
          <w:snapToGrid w:val="0"/>
          <w:sz w:val="30"/>
          <w:szCs w:val="30"/>
        </w:rPr>
        <w:t>Представить обязательно:</w:t>
      </w:r>
    </w:p>
    <w:p w:rsidR="0029153E" w:rsidRPr="005B31D8" w:rsidRDefault="0029153E" w:rsidP="005B31D8">
      <w:pPr>
        <w:pStyle w:val="ConsPlusNormal"/>
        <w:ind w:right="43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5B31D8">
        <w:rPr>
          <w:rFonts w:ascii="Times New Roman" w:hAnsi="Times New Roman" w:cs="Times New Roman"/>
          <w:snapToGrid w:val="0"/>
          <w:sz w:val="30"/>
          <w:szCs w:val="30"/>
        </w:rPr>
        <w:t>юридическим лицам – резидентам Республики Беларусь – заверенные копии свидетельства о государственной регистрации;</w:t>
      </w:r>
    </w:p>
    <w:p w:rsidR="0029153E" w:rsidRPr="005B31D8" w:rsidRDefault="0029153E" w:rsidP="005B31D8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5B31D8">
        <w:rPr>
          <w:snapToGrid w:val="0"/>
          <w:sz w:val="30"/>
          <w:szCs w:val="30"/>
        </w:rPr>
        <w:t xml:space="preserve">юридическим лицам – нерезидентам Республики Беларусь – </w:t>
      </w:r>
      <w:r w:rsidRPr="005B31D8">
        <w:rPr>
          <w:sz w:val="30"/>
          <w:szCs w:val="30"/>
        </w:rPr>
        <w:t xml:space="preserve">легализованную выписку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ее учреждения (выписка должна быть датирована </w:t>
      </w:r>
      <w:r w:rsidRPr="005B31D8">
        <w:rPr>
          <w:sz w:val="30"/>
          <w:szCs w:val="30"/>
        </w:rPr>
        <w:lastRenderedPageBreak/>
        <w:t>не позднее одного года до подачи заявления о государственной регистрации) с переводом на белорусский или русский язык (подпись переводчика нотариально удостоверяется);</w:t>
      </w:r>
    </w:p>
    <w:p w:rsidR="005B31D8" w:rsidRDefault="0029153E" w:rsidP="00EE7F94">
      <w:pPr>
        <w:autoSpaceDE w:val="0"/>
        <w:autoSpaceDN w:val="0"/>
        <w:adjustRightInd w:val="0"/>
        <w:ind w:firstLine="567"/>
        <w:jc w:val="both"/>
        <w:rPr>
          <w:sz w:val="30"/>
          <w:szCs w:val="30"/>
        </w:rPr>
      </w:pPr>
      <w:r w:rsidRPr="005B31D8">
        <w:rPr>
          <w:sz w:val="30"/>
          <w:szCs w:val="30"/>
        </w:rPr>
        <w:t>заверенную подписью уполномоченного лица и печатью копию устава (учредительный договор - для коммерческой организации, действующей только на основании учредительного договора).</w:t>
      </w:r>
    </w:p>
    <w:p w:rsidR="001635E3" w:rsidRPr="005B31D8" w:rsidRDefault="005B31D8" w:rsidP="005B31D8">
      <w:pPr>
        <w:autoSpaceDE w:val="0"/>
        <w:autoSpaceDN w:val="0"/>
        <w:adjustRightInd w:val="0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9.2.2. Подтвердить н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>аличие у участника опыта исполнения (с учетом правопреемства) сопоставимых по цене (не менее 50% ориентировочной стоимости предмета настоящей закупки) договоров на выполнение работ (оказание услуг), составляющих предмет настоящей закупки, или аналогичных работ (услуг) за последние три года до даты подачи предложения.</w:t>
      </w:r>
    </w:p>
    <w:p w:rsidR="001635E3" w:rsidRPr="005B31D8" w:rsidRDefault="005B31D8" w:rsidP="001635E3">
      <w:pPr>
        <w:pStyle w:val="ac"/>
        <w:widowControl w:val="0"/>
        <w:tabs>
          <w:tab w:val="left" w:pos="288"/>
        </w:tabs>
        <w:ind w:firstLine="567"/>
        <w:jc w:val="both"/>
        <w:rPr>
          <w:rStyle w:val="9pt"/>
          <w:spacing w:val="0"/>
          <w:sz w:val="30"/>
          <w:szCs w:val="30"/>
        </w:rPr>
      </w:pPr>
      <w:r w:rsidRPr="00DA6877">
        <w:rPr>
          <w:b/>
          <w:sz w:val="30"/>
          <w:szCs w:val="30"/>
        </w:rPr>
        <w:t>П</w:t>
      </w:r>
      <w:r w:rsidRPr="00DA6877">
        <w:rPr>
          <w:b/>
          <w:snapToGrid w:val="0"/>
          <w:sz w:val="30"/>
          <w:szCs w:val="30"/>
        </w:rPr>
        <w:t>редставить обязательно:</w:t>
      </w:r>
      <w:r w:rsidR="00D861C0">
        <w:rPr>
          <w:b/>
          <w:snapToGrid w:val="0"/>
          <w:sz w:val="30"/>
          <w:szCs w:val="30"/>
        </w:rPr>
        <w:t xml:space="preserve"> </w:t>
      </w:r>
      <w:r w:rsidRPr="005B31D8">
        <w:rPr>
          <w:snapToGrid w:val="0"/>
          <w:sz w:val="30"/>
          <w:szCs w:val="30"/>
        </w:rPr>
        <w:t>п</w:t>
      </w:r>
      <w:r w:rsidR="001635E3" w:rsidRPr="005B31D8">
        <w:rPr>
          <w:rStyle w:val="9pt"/>
          <w:spacing w:val="0"/>
          <w:sz w:val="30"/>
          <w:szCs w:val="30"/>
        </w:rPr>
        <w:t xml:space="preserve">одтверждается 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 xml:space="preserve">реестром </w:t>
      </w:r>
      <w:r w:rsidR="006A5B75" w:rsidRPr="005B31D8">
        <w:rPr>
          <w:rFonts w:eastAsia="Calibri"/>
          <w:color w:val="000000"/>
          <w:sz w:val="30"/>
          <w:szCs w:val="30"/>
          <w:lang w:eastAsia="en-US"/>
        </w:rPr>
        <w:t xml:space="preserve">сопоставимых по цене 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 xml:space="preserve">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(услуг), содержащий в том числе сведения о заказчиках, предмете договора, сроках его исполнения и цене </w:t>
      </w:r>
      <w:r w:rsidR="001635E3" w:rsidRPr="005B31D8">
        <w:rPr>
          <w:sz w:val="30"/>
          <w:szCs w:val="30"/>
        </w:rPr>
        <w:t>(комиссия оставляет за собой право относить указанные участником объекты к объектам аналогичным предмету заказа)</w:t>
      </w:r>
      <w:r w:rsidR="00341712" w:rsidRPr="005B31D8">
        <w:rPr>
          <w:sz w:val="30"/>
          <w:szCs w:val="30"/>
        </w:rPr>
        <w:t xml:space="preserve"> согласно приложению</w:t>
      </w:r>
      <w:r w:rsidR="00195AAB">
        <w:rPr>
          <w:sz w:val="30"/>
          <w:szCs w:val="30"/>
        </w:rPr>
        <w:t xml:space="preserve">  </w:t>
      </w:r>
      <w:r w:rsidR="006A5B75" w:rsidRPr="005B31D8">
        <w:rPr>
          <w:sz w:val="30"/>
          <w:szCs w:val="30"/>
        </w:rPr>
        <w:t xml:space="preserve">№ </w:t>
      </w:r>
      <w:r>
        <w:rPr>
          <w:sz w:val="30"/>
          <w:szCs w:val="30"/>
        </w:rPr>
        <w:t>3 к  документации запроса ценовых предложений</w:t>
      </w:r>
      <w:r w:rsidR="00341712" w:rsidRPr="005B31D8">
        <w:rPr>
          <w:sz w:val="30"/>
          <w:szCs w:val="30"/>
        </w:rPr>
        <w:t>.</w:t>
      </w:r>
    </w:p>
    <w:p w:rsidR="001635E3" w:rsidRPr="00DA6877" w:rsidRDefault="00DA6877" w:rsidP="001635E3">
      <w:pPr>
        <w:pStyle w:val="af4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DA6877">
        <w:rPr>
          <w:snapToGrid w:val="0"/>
          <w:sz w:val="30"/>
          <w:szCs w:val="30"/>
        </w:rPr>
        <w:t>9</w:t>
      </w:r>
      <w:r w:rsidR="00A7437F" w:rsidRPr="00DA6877">
        <w:rPr>
          <w:snapToGrid w:val="0"/>
          <w:sz w:val="30"/>
          <w:szCs w:val="30"/>
        </w:rPr>
        <w:t xml:space="preserve">.2.3. </w:t>
      </w:r>
      <w:r w:rsidR="0029153E" w:rsidRPr="00DA6877">
        <w:rPr>
          <w:b/>
          <w:sz w:val="30"/>
          <w:szCs w:val="30"/>
        </w:rPr>
        <w:t>П</w:t>
      </w:r>
      <w:r w:rsidR="0029153E" w:rsidRPr="00DA6877">
        <w:rPr>
          <w:b/>
          <w:snapToGrid w:val="0"/>
          <w:sz w:val="30"/>
          <w:szCs w:val="30"/>
        </w:rPr>
        <w:t>редставить обязательно:</w:t>
      </w:r>
      <w:r w:rsidR="00195AAB">
        <w:rPr>
          <w:b/>
          <w:snapToGrid w:val="0"/>
          <w:sz w:val="30"/>
          <w:szCs w:val="30"/>
        </w:rPr>
        <w:t xml:space="preserve"> </w:t>
      </w:r>
      <w:r w:rsidR="00A7437F" w:rsidRPr="00DA6877">
        <w:rPr>
          <w:rFonts w:eastAsia="Calibri"/>
          <w:sz w:val="30"/>
          <w:szCs w:val="30"/>
          <w:lang w:eastAsia="en-US"/>
        </w:rPr>
        <w:t>Представить не менее трех</w:t>
      </w:r>
      <w:r w:rsidR="00195AAB">
        <w:rPr>
          <w:rFonts w:eastAsia="Calibri"/>
          <w:sz w:val="30"/>
          <w:szCs w:val="30"/>
          <w:lang w:eastAsia="en-US"/>
        </w:rPr>
        <w:t xml:space="preserve"> </w:t>
      </w:r>
      <w:r w:rsidR="00A7437F" w:rsidRPr="00DA6877">
        <w:rPr>
          <w:rFonts w:eastAsia="Calibri"/>
          <w:sz w:val="30"/>
          <w:szCs w:val="30"/>
          <w:lang w:eastAsia="en-US"/>
        </w:rPr>
        <w:t xml:space="preserve">отзывов о качестве и соблюдении сроков выполнения сопоставимых по цене работ (оказания услуг), составляющих предмет настоящей закупки, или аналогичных работ (услуг) </w:t>
      </w:r>
      <w:r w:rsidR="00A7437F" w:rsidRPr="00DA6877">
        <w:rPr>
          <w:sz w:val="30"/>
          <w:szCs w:val="30"/>
        </w:rPr>
        <w:t>(комиссия оставляет за собой право относить указанные участником объекты к объектам аналогичным предмету заказа).</w:t>
      </w:r>
    </w:p>
    <w:p w:rsidR="00A7437F" w:rsidRPr="005B31D8" w:rsidRDefault="001635E3" w:rsidP="001635E3">
      <w:pPr>
        <w:pStyle w:val="af4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DA6877">
        <w:rPr>
          <w:sz w:val="30"/>
          <w:szCs w:val="30"/>
        </w:rPr>
        <w:t xml:space="preserve">Подтверждается отзывом </w:t>
      </w:r>
      <w:r w:rsidR="00A7437F" w:rsidRPr="00DA6877">
        <w:rPr>
          <w:sz w:val="30"/>
          <w:szCs w:val="30"/>
        </w:rPr>
        <w:t xml:space="preserve">на фирменном бланке заказчика из числа объектов, указанных в п. </w:t>
      </w:r>
      <w:r w:rsidR="00DA6877">
        <w:rPr>
          <w:sz w:val="30"/>
          <w:szCs w:val="30"/>
        </w:rPr>
        <w:t>9.</w:t>
      </w:r>
      <w:r w:rsidR="00963916" w:rsidRPr="00DA6877">
        <w:rPr>
          <w:sz w:val="30"/>
          <w:szCs w:val="30"/>
        </w:rPr>
        <w:t>2.</w:t>
      </w:r>
      <w:r w:rsidR="00341712" w:rsidRPr="00DA6877">
        <w:rPr>
          <w:sz w:val="30"/>
          <w:szCs w:val="30"/>
        </w:rPr>
        <w:t>2</w:t>
      </w:r>
      <w:r w:rsidR="00963916" w:rsidRPr="00DA6877">
        <w:rPr>
          <w:sz w:val="30"/>
          <w:szCs w:val="30"/>
        </w:rPr>
        <w:t>.</w:t>
      </w:r>
    </w:p>
    <w:p w:rsidR="007656D2" w:rsidRPr="005B31D8" w:rsidRDefault="00DA6877" w:rsidP="007656D2">
      <w:pPr>
        <w:ind w:firstLine="709"/>
        <w:jc w:val="both"/>
        <w:rPr>
          <w:b/>
          <w:sz w:val="30"/>
        </w:rPr>
      </w:pPr>
      <w:r>
        <w:rPr>
          <w:snapToGrid w:val="0"/>
          <w:sz w:val="30"/>
          <w:szCs w:val="30"/>
        </w:rPr>
        <w:t>9.2.4</w:t>
      </w:r>
      <w:r w:rsidR="007656D2" w:rsidRPr="005B31D8">
        <w:rPr>
          <w:snapToGrid w:val="0"/>
          <w:sz w:val="30"/>
          <w:szCs w:val="30"/>
        </w:rPr>
        <w:t>.</w:t>
      </w:r>
      <w:r w:rsidR="007656D2" w:rsidRPr="005B31D8">
        <w:rPr>
          <w:b/>
          <w:bCs/>
          <w:sz w:val="30"/>
        </w:rPr>
        <w:t xml:space="preserve"> Документы, подтверждающие право на осуществление соответствующего вида деятельности:</w:t>
      </w:r>
    </w:p>
    <w:p w:rsidR="007656D2" w:rsidRPr="005B31D8" w:rsidRDefault="00DA6877" w:rsidP="007656D2">
      <w:pPr>
        <w:ind w:firstLine="709"/>
        <w:jc w:val="both"/>
        <w:rPr>
          <w:b/>
          <w:snapToGrid w:val="0"/>
          <w:sz w:val="30"/>
        </w:rPr>
      </w:pPr>
      <w:r>
        <w:rPr>
          <w:sz w:val="30"/>
        </w:rPr>
        <w:t>9.2.4</w:t>
      </w:r>
      <w:r w:rsidR="007656D2" w:rsidRPr="005B31D8">
        <w:rPr>
          <w:sz w:val="30"/>
        </w:rPr>
        <w:t>.1.</w:t>
      </w:r>
      <w:r w:rsidR="009C3173">
        <w:rPr>
          <w:sz w:val="30"/>
        </w:rPr>
        <w:t xml:space="preserve"> </w:t>
      </w:r>
      <w:r w:rsidR="007656D2" w:rsidRPr="005B31D8">
        <w:rPr>
          <w:b/>
          <w:snapToGrid w:val="0"/>
          <w:sz w:val="30"/>
        </w:rPr>
        <w:t>представить обязательно</w:t>
      </w:r>
      <w:r w:rsidR="00195AAB">
        <w:rPr>
          <w:b/>
          <w:snapToGrid w:val="0"/>
          <w:sz w:val="30"/>
        </w:rPr>
        <w:t xml:space="preserve"> </w:t>
      </w:r>
      <w:r w:rsidR="007656D2" w:rsidRPr="005B31D8">
        <w:rPr>
          <w:b/>
          <w:sz w:val="30"/>
          <w:szCs w:val="30"/>
        </w:rPr>
        <w:t>в случаях, если предмет заказа относится к работам, требующим наличия аттестата соответствия в соответствии с законодательством:</w:t>
      </w:r>
    </w:p>
    <w:p w:rsidR="007656D2" w:rsidRPr="005B31D8" w:rsidRDefault="007656D2" w:rsidP="007656D2">
      <w:pPr>
        <w:ind w:firstLine="709"/>
        <w:jc w:val="both"/>
        <w:rPr>
          <w:color w:val="000000"/>
          <w:sz w:val="30"/>
          <w:szCs w:val="30"/>
        </w:rPr>
      </w:pPr>
      <w:r w:rsidRPr="005B31D8">
        <w:rPr>
          <w:sz w:val="30"/>
          <w:szCs w:val="30"/>
        </w:rPr>
        <w:t xml:space="preserve">подтвердить </w:t>
      </w:r>
      <w:r w:rsidRPr="005B31D8">
        <w:rPr>
          <w:color w:val="000000"/>
          <w:sz w:val="30"/>
          <w:szCs w:val="30"/>
        </w:rPr>
        <w:t xml:space="preserve">наличие аттестата соответствия, дающего право осуществлять деятельность по предмету настоящей закупки, выданного в случаях и порядке, установленных законодательством. </w:t>
      </w:r>
    </w:p>
    <w:p w:rsidR="007656D2" w:rsidRPr="005B31D8" w:rsidRDefault="007656D2" w:rsidP="007656D2">
      <w:pPr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  <w:r w:rsidRPr="005B31D8">
        <w:rPr>
          <w:color w:val="000000"/>
          <w:sz w:val="30"/>
          <w:szCs w:val="30"/>
        </w:rPr>
        <w:t>В целях соблюдения этого требования участнику необходимо представить заверенную копию данного аттестата соответствия.</w:t>
      </w:r>
    </w:p>
    <w:p w:rsidR="007656D2" w:rsidRPr="005B31D8" w:rsidRDefault="00DA6877" w:rsidP="007656D2">
      <w:pPr>
        <w:ind w:firstLine="709"/>
        <w:jc w:val="both"/>
        <w:rPr>
          <w:b/>
          <w:snapToGrid w:val="0"/>
          <w:sz w:val="30"/>
        </w:rPr>
      </w:pPr>
      <w:r>
        <w:rPr>
          <w:sz w:val="30"/>
        </w:rPr>
        <w:t>9.2.4</w:t>
      </w:r>
      <w:r w:rsidR="007656D2" w:rsidRPr="005B31D8">
        <w:rPr>
          <w:sz w:val="30"/>
        </w:rPr>
        <w:t xml:space="preserve">.2. </w:t>
      </w:r>
      <w:r w:rsidR="007656D2" w:rsidRPr="005B31D8">
        <w:rPr>
          <w:b/>
          <w:snapToGrid w:val="0"/>
          <w:sz w:val="30"/>
        </w:rPr>
        <w:t>представить обязательно</w:t>
      </w:r>
      <w:r w:rsidR="00195AAB">
        <w:rPr>
          <w:b/>
          <w:snapToGrid w:val="0"/>
          <w:sz w:val="30"/>
        </w:rPr>
        <w:t xml:space="preserve"> </w:t>
      </w:r>
      <w:r w:rsidR="007656D2" w:rsidRPr="005B31D8">
        <w:rPr>
          <w:b/>
          <w:sz w:val="30"/>
          <w:szCs w:val="30"/>
        </w:rPr>
        <w:t>в случаях, если предмет заказа относится к работам, требующим наличия квалификационного аттестата соответствия в соответствии с законодательством:</w:t>
      </w:r>
    </w:p>
    <w:p w:rsidR="007656D2" w:rsidRPr="005B7C55" w:rsidRDefault="007656D2" w:rsidP="005B7C55">
      <w:pPr>
        <w:ind w:firstLine="709"/>
        <w:jc w:val="both"/>
        <w:rPr>
          <w:sz w:val="30"/>
        </w:rPr>
      </w:pPr>
      <w:r w:rsidRPr="005B31D8">
        <w:rPr>
          <w:sz w:val="30"/>
        </w:rPr>
        <w:lastRenderedPageBreak/>
        <w:t>информация, подтверждающая наличие работников участника, привлекаемых для выполнения предмета заказа (предоставляется в виде справки), имеющих квалификационный аттестат (предоставляются копии аттестатов), выданных в установленном порядке.</w:t>
      </w:r>
    </w:p>
    <w:p w:rsidR="00A7437F" w:rsidRPr="005B31D8" w:rsidRDefault="005B7C55" w:rsidP="00A7437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A7437F" w:rsidRPr="005B31D8">
        <w:rPr>
          <w:sz w:val="30"/>
          <w:szCs w:val="30"/>
        </w:rPr>
        <w:t>.2.</w:t>
      </w:r>
      <w:r>
        <w:rPr>
          <w:sz w:val="30"/>
          <w:szCs w:val="30"/>
        </w:rPr>
        <w:t>5</w:t>
      </w:r>
      <w:r w:rsidR="00A7437F" w:rsidRPr="005B31D8">
        <w:rPr>
          <w:sz w:val="30"/>
          <w:szCs w:val="30"/>
        </w:rPr>
        <w:t xml:space="preserve">. </w:t>
      </w:r>
      <w:r w:rsidR="00A7437F" w:rsidRPr="005B7C55">
        <w:rPr>
          <w:b/>
          <w:sz w:val="30"/>
          <w:szCs w:val="30"/>
        </w:rPr>
        <w:t>П</w:t>
      </w:r>
      <w:r w:rsidR="00A7437F" w:rsidRPr="005B7C55">
        <w:rPr>
          <w:b/>
          <w:snapToGrid w:val="0"/>
          <w:sz w:val="30"/>
          <w:szCs w:val="30"/>
        </w:rPr>
        <w:t>редставить обязательно</w:t>
      </w:r>
      <w:r w:rsidR="00A7437F" w:rsidRPr="005B31D8">
        <w:rPr>
          <w:sz w:val="30"/>
          <w:szCs w:val="30"/>
        </w:rPr>
        <w:t xml:space="preserve">– соответствующие удостоверения и (или) сертификаты, выданные и подтвержденные уполномоченным государственным органом Республики Беларусь, </w:t>
      </w:r>
      <w:r w:rsidR="00A7437F" w:rsidRPr="005B7C55">
        <w:rPr>
          <w:b/>
          <w:sz w:val="30"/>
          <w:szCs w:val="30"/>
        </w:rPr>
        <w:t>если это требуется в соответствии с законодательством Республики Беларусь</w:t>
      </w:r>
      <w:r w:rsidR="00341712" w:rsidRPr="005B31D8">
        <w:rPr>
          <w:sz w:val="30"/>
          <w:szCs w:val="30"/>
        </w:rPr>
        <w:t>.</w:t>
      </w:r>
    </w:p>
    <w:p w:rsidR="00A7437F" w:rsidRPr="005B31D8" w:rsidRDefault="005B7C55" w:rsidP="00A7437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A7437F" w:rsidRPr="005B31D8">
        <w:rPr>
          <w:sz w:val="30"/>
          <w:szCs w:val="30"/>
        </w:rPr>
        <w:t xml:space="preserve">.2.6. </w:t>
      </w:r>
      <w:r w:rsidR="00A7437F" w:rsidRPr="005B7C55">
        <w:rPr>
          <w:b/>
          <w:sz w:val="30"/>
          <w:szCs w:val="30"/>
        </w:rPr>
        <w:t>П</w:t>
      </w:r>
      <w:r w:rsidR="00A7437F" w:rsidRPr="005B7C55">
        <w:rPr>
          <w:b/>
          <w:snapToGrid w:val="0"/>
          <w:sz w:val="30"/>
          <w:szCs w:val="30"/>
        </w:rPr>
        <w:t>редставить обязательно</w:t>
      </w:r>
      <w:r w:rsidR="00A7437F" w:rsidRPr="005B7C55">
        <w:rPr>
          <w:b/>
          <w:sz w:val="30"/>
          <w:szCs w:val="30"/>
        </w:rPr>
        <w:t xml:space="preserve"> при наличии обязательных требований к сертификации</w:t>
      </w:r>
      <w:r w:rsidR="00A7437F" w:rsidRPr="005B31D8">
        <w:rPr>
          <w:sz w:val="30"/>
          <w:szCs w:val="30"/>
        </w:rPr>
        <w:t xml:space="preserve"> – сертификаты, выданные иностранными уполномоченными юридическими лицами, или их копии, удостоверенные надлежащим образом и, при необходимости, подтвержденные уполномоченными государственными органами Республики Беларусь</w:t>
      </w:r>
      <w:r w:rsidR="00341712" w:rsidRPr="005B31D8">
        <w:rPr>
          <w:sz w:val="30"/>
          <w:szCs w:val="30"/>
        </w:rPr>
        <w:t>.</w:t>
      </w:r>
    </w:p>
    <w:p w:rsidR="00F9642C" w:rsidRPr="005B31D8" w:rsidRDefault="005B7C55" w:rsidP="0096391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A7437F" w:rsidRPr="005B31D8">
        <w:rPr>
          <w:sz w:val="30"/>
          <w:szCs w:val="30"/>
        </w:rPr>
        <w:t xml:space="preserve">.2.7. </w:t>
      </w:r>
      <w:r w:rsidR="00A7437F" w:rsidRPr="005B31D8">
        <w:rPr>
          <w:b/>
          <w:sz w:val="30"/>
          <w:szCs w:val="30"/>
        </w:rPr>
        <w:t>П</w:t>
      </w:r>
      <w:r w:rsidR="00A7437F" w:rsidRPr="005B31D8">
        <w:rPr>
          <w:b/>
          <w:snapToGrid w:val="0"/>
          <w:sz w:val="30"/>
          <w:szCs w:val="30"/>
        </w:rPr>
        <w:t>редставить обязательно</w:t>
      </w:r>
      <w:r w:rsidR="00A7437F" w:rsidRPr="005B31D8">
        <w:rPr>
          <w:snapToGrid w:val="0"/>
          <w:sz w:val="30"/>
          <w:szCs w:val="30"/>
        </w:rPr>
        <w:t xml:space="preserve"> - </w:t>
      </w:r>
      <w:r w:rsidR="00A7437F" w:rsidRPr="005B31D8">
        <w:rPr>
          <w:sz w:val="30"/>
          <w:szCs w:val="30"/>
        </w:rPr>
        <w:t>сведения о наличии производственных мощностей, инвентаря, оборудования и механизмов, транспортных средств, технологической оснастки, необходимых для их</w:t>
      </w:r>
      <w:r w:rsidR="00D861C0">
        <w:rPr>
          <w:sz w:val="30"/>
          <w:szCs w:val="30"/>
        </w:rPr>
        <w:t xml:space="preserve"> </w:t>
      </w:r>
      <w:r w:rsidR="00A7437F" w:rsidRPr="005B31D8">
        <w:rPr>
          <w:sz w:val="30"/>
          <w:szCs w:val="30"/>
        </w:rPr>
        <w:t>выполнения, достоверность которых по требованию заказчика, организатора, уполномоченной организации должна быть подтверждена.Данные сведения оформляются в произвольной форме отдельным документом за подписью руководителя участника или уполномоченного лица и представляются в составе конкурсного предложения участника.</w:t>
      </w:r>
    </w:p>
    <w:p w:rsidR="007B3FF4" w:rsidRPr="005B31D8" w:rsidRDefault="005B7C55" w:rsidP="0034171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341712" w:rsidRPr="005B31D8">
        <w:rPr>
          <w:sz w:val="30"/>
          <w:szCs w:val="30"/>
        </w:rPr>
        <w:t xml:space="preserve">.2.8. </w:t>
      </w:r>
      <w:r w:rsidR="00341712" w:rsidRPr="005B31D8">
        <w:rPr>
          <w:b/>
          <w:sz w:val="30"/>
          <w:szCs w:val="30"/>
        </w:rPr>
        <w:t>Представить обязательно</w:t>
      </w:r>
      <w:r>
        <w:rPr>
          <w:sz w:val="30"/>
          <w:szCs w:val="30"/>
        </w:rPr>
        <w:t>:</w:t>
      </w:r>
      <w:r w:rsidR="00195AAB">
        <w:rPr>
          <w:sz w:val="30"/>
          <w:szCs w:val="30"/>
        </w:rPr>
        <w:t xml:space="preserve"> </w:t>
      </w:r>
      <w:r w:rsidR="007B3FF4" w:rsidRPr="005B31D8">
        <w:rPr>
          <w:sz w:val="30"/>
        </w:rPr>
        <w:t>справку обслуживающего банка или иной кредитно-финансовой организации о финансовом состоянии и платежеспособности, об отсутствии задолженностей</w:t>
      </w:r>
      <w:r w:rsidR="007B3FF4" w:rsidRPr="005B31D8">
        <w:rPr>
          <w:b/>
          <w:sz w:val="30"/>
        </w:rPr>
        <w:t>, выданную не ранее, чем за месяц до представления предложения;</w:t>
      </w:r>
    </w:p>
    <w:p w:rsidR="007B3FF4" w:rsidRPr="005B7C55" w:rsidRDefault="005B7C55" w:rsidP="007B3FF4">
      <w:pPr>
        <w:ind w:firstLine="709"/>
        <w:jc w:val="both"/>
        <w:rPr>
          <w:sz w:val="30"/>
          <w:szCs w:val="30"/>
        </w:rPr>
      </w:pPr>
      <w:r w:rsidRPr="005B7C55">
        <w:rPr>
          <w:sz w:val="30"/>
          <w:szCs w:val="30"/>
        </w:rPr>
        <w:t>9.2.9</w:t>
      </w:r>
      <w:r w:rsidR="007B3FF4" w:rsidRPr="005B7C55">
        <w:rPr>
          <w:sz w:val="30"/>
          <w:szCs w:val="30"/>
        </w:rPr>
        <w:t xml:space="preserve">. </w:t>
      </w:r>
      <w:r w:rsidR="007B3FF4" w:rsidRPr="005B7C55">
        <w:rPr>
          <w:b/>
          <w:snapToGrid w:val="0"/>
          <w:sz w:val="30"/>
          <w:szCs w:val="30"/>
        </w:rPr>
        <w:t>Представить обязательно:</w:t>
      </w:r>
      <w:r w:rsidR="007B3FF4" w:rsidRPr="005B7C55">
        <w:rPr>
          <w:sz w:val="30"/>
          <w:szCs w:val="30"/>
        </w:rPr>
        <w:t xml:space="preserve"> бухгалтерский баланс (выписку из книги учета доходов и расходов – для участников, применяющих упрощенную систему налогообложения) за предыдущий год, а также на последнюю отчетную дату текущего года</w:t>
      </w:r>
      <w:r w:rsidR="00341712" w:rsidRPr="005B7C55">
        <w:rPr>
          <w:sz w:val="30"/>
          <w:szCs w:val="30"/>
        </w:rPr>
        <w:t>.</w:t>
      </w:r>
    </w:p>
    <w:p w:rsidR="007B3FF4" w:rsidRPr="005B7C55" w:rsidRDefault="005B7C55" w:rsidP="007B3FF4">
      <w:pPr>
        <w:ind w:firstLine="709"/>
        <w:jc w:val="both"/>
        <w:rPr>
          <w:sz w:val="30"/>
          <w:szCs w:val="30"/>
        </w:rPr>
      </w:pPr>
      <w:r w:rsidRPr="005B7C55">
        <w:rPr>
          <w:sz w:val="30"/>
          <w:szCs w:val="30"/>
        </w:rPr>
        <w:t>9.2.10</w:t>
      </w:r>
      <w:r w:rsidR="007B3FF4" w:rsidRPr="005B7C55">
        <w:rPr>
          <w:sz w:val="30"/>
          <w:szCs w:val="30"/>
        </w:rPr>
        <w:t xml:space="preserve">. </w:t>
      </w:r>
      <w:r w:rsidR="007B3FF4" w:rsidRPr="005B7C55">
        <w:rPr>
          <w:b/>
          <w:sz w:val="30"/>
          <w:szCs w:val="30"/>
        </w:rPr>
        <w:t>П</w:t>
      </w:r>
      <w:r w:rsidR="007B3FF4" w:rsidRPr="005B7C55">
        <w:rPr>
          <w:b/>
          <w:snapToGrid w:val="0"/>
          <w:sz w:val="30"/>
          <w:szCs w:val="30"/>
        </w:rPr>
        <w:t>редставить обязательно:</w:t>
      </w:r>
      <w:r w:rsidR="00195AAB">
        <w:rPr>
          <w:b/>
          <w:snapToGrid w:val="0"/>
          <w:sz w:val="30"/>
          <w:szCs w:val="30"/>
        </w:rPr>
        <w:t xml:space="preserve"> </w:t>
      </w:r>
      <w:r w:rsidR="007B3FF4" w:rsidRPr="005B7C55">
        <w:rPr>
          <w:sz w:val="30"/>
          <w:szCs w:val="30"/>
        </w:rPr>
        <w:t>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</w:t>
      </w:r>
      <w:r w:rsidR="00341712" w:rsidRPr="005B7C55">
        <w:rPr>
          <w:sz w:val="30"/>
          <w:szCs w:val="30"/>
        </w:rPr>
        <w:t>.</w:t>
      </w:r>
    </w:p>
    <w:p w:rsidR="007B3FF4" w:rsidRPr="005B31D8" w:rsidRDefault="005B7C55" w:rsidP="007B3FF4">
      <w:pPr>
        <w:ind w:firstLine="709"/>
        <w:jc w:val="both"/>
        <w:rPr>
          <w:sz w:val="30"/>
          <w:szCs w:val="30"/>
        </w:rPr>
      </w:pPr>
      <w:r w:rsidRPr="005B7C55">
        <w:rPr>
          <w:sz w:val="30"/>
          <w:szCs w:val="30"/>
        </w:rPr>
        <w:t>9.2.11</w:t>
      </w:r>
      <w:r w:rsidR="007B3FF4" w:rsidRPr="005B7C55">
        <w:rPr>
          <w:sz w:val="30"/>
          <w:szCs w:val="30"/>
        </w:rPr>
        <w:t xml:space="preserve">. </w:t>
      </w:r>
      <w:r w:rsidR="00341712" w:rsidRPr="005B7C55">
        <w:rPr>
          <w:sz w:val="30"/>
          <w:szCs w:val="30"/>
        </w:rPr>
        <w:t>Представить</w:t>
      </w:r>
      <w:r w:rsidR="007B3FF4" w:rsidRPr="005B7C55">
        <w:rPr>
          <w:sz w:val="30"/>
          <w:szCs w:val="30"/>
        </w:rPr>
        <w:t xml:space="preserve"> по желанию участников – аудиторские заключения, составленные по результатам аудита достоверности годовой бухгалтерской (финансовой) отчетности (книг учета доходов и расходов - для участников, применяющих упрощенную систему налогообложения) за пос</w:t>
      </w:r>
      <w:r>
        <w:rPr>
          <w:sz w:val="30"/>
          <w:szCs w:val="30"/>
        </w:rPr>
        <w:t>ледние три года.</w:t>
      </w:r>
    </w:p>
    <w:p w:rsidR="009F2E8A" w:rsidRPr="009F2A84" w:rsidRDefault="009F2E8A" w:rsidP="009F2E8A">
      <w:pPr>
        <w:autoSpaceDE w:val="0"/>
        <w:autoSpaceDN w:val="0"/>
        <w:adjustRightInd w:val="0"/>
        <w:ind w:firstLine="709"/>
        <w:jc w:val="both"/>
        <w:outlineLvl w:val="1"/>
        <w:rPr>
          <w:sz w:val="30"/>
          <w:szCs w:val="30"/>
        </w:rPr>
      </w:pPr>
      <w:r>
        <w:rPr>
          <w:sz w:val="30"/>
          <w:szCs w:val="30"/>
        </w:rPr>
        <w:t xml:space="preserve">9.3. В составе предложения </w:t>
      </w:r>
      <w:r w:rsidRPr="00463C24">
        <w:rPr>
          <w:sz w:val="30"/>
          <w:szCs w:val="30"/>
        </w:rPr>
        <w:t xml:space="preserve">на </w:t>
      </w:r>
      <w:r>
        <w:rPr>
          <w:sz w:val="30"/>
          <w:szCs w:val="30"/>
          <w:lang w:val="be-BY"/>
        </w:rPr>
        <w:t>процедуру закупки</w:t>
      </w:r>
      <w:r w:rsidR="00F25B1B">
        <w:rPr>
          <w:sz w:val="30"/>
          <w:szCs w:val="30"/>
          <w:lang w:val="be-BY"/>
        </w:rPr>
        <w:t xml:space="preserve"> участник заполня</w:t>
      </w:r>
      <w:r>
        <w:rPr>
          <w:sz w:val="30"/>
          <w:szCs w:val="30"/>
          <w:lang w:val="be-BY"/>
        </w:rPr>
        <w:t xml:space="preserve">ет заявление </w:t>
      </w:r>
      <w:r w:rsidRPr="009F2A84">
        <w:rPr>
          <w:sz w:val="30"/>
          <w:szCs w:val="30"/>
        </w:rPr>
        <w:t xml:space="preserve"> по форме </w:t>
      </w:r>
      <w:r>
        <w:rPr>
          <w:sz w:val="30"/>
          <w:szCs w:val="30"/>
        </w:rPr>
        <w:t>(</w:t>
      </w:r>
      <w:r w:rsidRPr="009F2A84">
        <w:rPr>
          <w:sz w:val="30"/>
          <w:szCs w:val="30"/>
        </w:rPr>
        <w:t xml:space="preserve">Приложения № </w:t>
      </w:r>
      <w:r w:rsidR="00F25B1B">
        <w:rPr>
          <w:sz w:val="30"/>
          <w:szCs w:val="30"/>
        </w:rPr>
        <w:t xml:space="preserve">5 к </w:t>
      </w:r>
      <w:r>
        <w:rPr>
          <w:sz w:val="30"/>
          <w:szCs w:val="30"/>
        </w:rPr>
        <w:t xml:space="preserve"> документации)</w:t>
      </w:r>
      <w:r w:rsidRPr="009F2A84">
        <w:rPr>
          <w:sz w:val="30"/>
          <w:szCs w:val="30"/>
        </w:rPr>
        <w:t xml:space="preserve"> с прило</w:t>
      </w:r>
      <w:r w:rsidR="00F25B1B">
        <w:rPr>
          <w:sz w:val="30"/>
          <w:szCs w:val="30"/>
        </w:rPr>
        <w:t xml:space="preserve">жением </w:t>
      </w:r>
      <w:r w:rsidR="00F25B1B">
        <w:rPr>
          <w:sz w:val="30"/>
          <w:szCs w:val="30"/>
        </w:rPr>
        <w:lastRenderedPageBreak/>
        <w:t xml:space="preserve">всех </w:t>
      </w:r>
      <w:r w:rsidRPr="009F2A84">
        <w:rPr>
          <w:sz w:val="30"/>
          <w:szCs w:val="30"/>
        </w:rPr>
        <w:t xml:space="preserve"> документов</w:t>
      </w:r>
      <w:r w:rsidR="00F25B1B">
        <w:rPr>
          <w:sz w:val="30"/>
          <w:szCs w:val="30"/>
        </w:rPr>
        <w:t xml:space="preserve"> и (или) сведений, указанных в настоящей документации запроса ценовых предложений.</w:t>
      </w:r>
    </w:p>
    <w:p w:rsidR="00EE7F94" w:rsidRDefault="00EE7F94" w:rsidP="002141B1">
      <w:pPr>
        <w:jc w:val="both"/>
        <w:rPr>
          <w:sz w:val="30"/>
          <w:szCs w:val="30"/>
        </w:rPr>
      </w:pPr>
    </w:p>
    <w:p w:rsidR="00963916" w:rsidRPr="00686F71" w:rsidRDefault="00963916" w:rsidP="00963916">
      <w:pPr>
        <w:pStyle w:val="af4"/>
        <w:numPr>
          <w:ilvl w:val="0"/>
          <w:numId w:val="30"/>
        </w:numPr>
        <w:jc w:val="center"/>
        <w:rPr>
          <w:rStyle w:val="1b"/>
          <w:rFonts w:ascii="Times New Roman" w:hAnsi="Times New Roman" w:cs="Times New Roman"/>
          <w:b/>
          <w:spacing w:val="0"/>
          <w:sz w:val="30"/>
          <w:szCs w:val="30"/>
        </w:rPr>
      </w:pPr>
      <w:r w:rsidRPr="00686F71">
        <w:rPr>
          <w:rStyle w:val="1b"/>
          <w:rFonts w:ascii="Times New Roman" w:hAnsi="Times New Roman" w:cs="Times New Roman"/>
          <w:b/>
          <w:spacing w:val="0"/>
          <w:sz w:val="30"/>
          <w:szCs w:val="30"/>
        </w:rPr>
        <w:t>Срок для подготовки и подачи предложений</w:t>
      </w:r>
    </w:p>
    <w:p w:rsidR="00686F71" w:rsidRDefault="00686F71" w:rsidP="00686F71">
      <w:pPr>
        <w:pStyle w:val="ac"/>
        <w:numPr>
          <w:ilvl w:val="1"/>
          <w:numId w:val="30"/>
        </w:numPr>
        <w:spacing w:line="341" w:lineRule="exact"/>
        <w:ind w:left="0" w:right="40" w:firstLine="709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  <w:r>
        <w:rPr>
          <w:rStyle w:val="1b"/>
          <w:rFonts w:ascii="Times New Roman" w:hAnsi="Times New Roman" w:cs="Times New Roman"/>
          <w:color w:val="000000"/>
          <w:sz w:val="30"/>
        </w:rPr>
        <w:t xml:space="preserve">___________________________________________________________               </w:t>
      </w:r>
    </w:p>
    <w:p w:rsidR="00F9642C" w:rsidRPr="00686F71" w:rsidRDefault="00686F71" w:rsidP="00686F71">
      <w:pPr>
        <w:pStyle w:val="ac"/>
        <w:spacing w:line="240" w:lineRule="exact"/>
        <w:ind w:left="709" w:right="40"/>
        <w:jc w:val="center"/>
        <w:rPr>
          <w:rStyle w:val="1b"/>
          <w:rFonts w:ascii="Times New Roman" w:hAnsi="Times New Roman" w:cs="Times New Roman"/>
          <w:color w:val="000000"/>
          <w:sz w:val="30"/>
        </w:rPr>
      </w:pPr>
      <w:r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>(заполняет секретарь комиссии по закупкам, но не  менее 5 (пяти</w:t>
      </w:r>
      <w:r w:rsidR="001258DE"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>) календарных дней со дня размещения документов процедуры запроса ценовых предложений на электронной торговой площадке</w:t>
      </w:r>
      <w:r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>)</w:t>
      </w:r>
    </w:p>
    <w:p w:rsidR="00D33D43" w:rsidRDefault="00D33D43" w:rsidP="00D33D43">
      <w:pPr>
        <w:pStyle w:val="ac"/>
        <w:spacing w:line="341" w:lineRule="exact"/>
        <w:ind w:left="709" w:right="40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</w:p>
    <w:p w:rsidR="00F9642C" w:rsidRPr="00D33D43" w:rsidRDefault="001258DE" w:rsidP="00D33D43">
      <w:pPr>
        <w:pStyle w:val="ac"/>
        <w:numPr>
          <w:ilvl w:val="0"/>
          <w:numId w:val="30"/>
        </w:numPr>
        <w:spacing w:line="341" w:lineRule="exact"/>
        <w:ind w:right="40"/>
        <w:jc w:val="center"/>
        <w:rPr>
          <w:rStyle w:val="1b"/>
          <w:rFonts w:ascii="Times New Roman" w:hAnsi="Times New Roman" w:cs="Times New Roman"/>
          <w:b/>
          <w:color w:val="000000"/>
          <w:sz w:val="30"/>
        </w:rPr>
      </w:pPr>
      <w:r w:rsidRPr="00D33D43">
        <w:rPr>
          <w:rStyle w:val="1b"/>
          <w:rFonts w:ascii="Times New Roman" w:hAnsi="Times New Roman" w:cs="Times New Roman"/>
          <w:b/>
          <w:color w:val="000000"/>
          <w:sz w:val="30"/>
        </w:rPr>
        <w:t xml:space="preserve">Форма, сроки </w:t>
      </w:r>
      <w:r w:rsidR="00D33D43" w:rsidRPr="00D33D43">
        <w:rPr>
          <w:rStyle w:val="1b"/>
          <w:rFonts w:ascii="Times New Roman" w:hAnsi="Times New Roman" w:cs="Times New Roman"/>
          <w:b/>
          <w:color w:val="000000"/>
          <w:sz w:val="30"/>
        </w:rPr>
        <w:t>и порядок оплаты товара (работы, услуги)</w:t>
      </w:r>
    </w:p>
    <w:p w:rsidR="00A40298" w:rsidRDefault="00A40298" w:rsidP="00A40298">
      <w:pPr>
        <w:pStyle w:val="af4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>Безналичный расчет.</w:t>
      </w:r>
    </w:p>
    <w:p w:rsidR="00A40298" w:rsidRPr="00A40298" w:rsidRDefault="00A40298" w:rsidP="00EE7F94">
      <w:pPr>
        <w:tabs>
          <w:tab w:val="left" w:pos="1134"/>
        </w:tabs>
        <w:ind w:firstLine="709"/>
        <w:jc w:val="both"/>
        <w:rPr>
          <w:sz w:val="30"/>
          <w:szCs w:val="30"/>
        </w:rPr>
      </w:pPr>
      <w:r w:rsidRPr="00A40298">
        <w:rPr>
          <w:sz w:val="30"/>
          <w:szCs w:val="30"/>
        </w:rPr>
        <w:t>Отсрочка платежа не менее 20 банковских дней с момента подписания справки о стоимости выполненных работ. Текущий и це</w:t>
      </w:r>
      <w:r>
        <w:rPr>
          <w:sz w:val="30"/>
          <w:szCs w:val="30"/>
        </w:rPr>
        <w:t>левой авансы не предоставляются.</w:t>
      </w:r>
    </w:p>
    <w:p w:rsidR="002E72F3" w:rsidRDefault="00A40298" w:rsidP="002E72F3">
      <w:pPr>
        <w:tabs>
          <w:tab w:val="left" w:pos="1134"/>
        </w:tabs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О</w:t>
      </w:r>
      <w:r w:rsidRPr="00A40298">
        <w:rPr>
          <w:sz w:val="30"/>
          <w:szCs w:val="30"/>
        </w:rPr>
        <w:t>снованием для расчетов за выполненные работы является подписанная обеими сторонами справка о стоимости выполненных работ, составленная на основании акта сдачи-приемки выполненных строительных и иных специальных монтажных работ по формам, утверждаемым Министерством архитектуры и строительства Республики Беларусь.</w:t>
      </w:r>
    </w:p>
    <w:p w:rsidR="00C80B49" w:rsidRPr="00EE7F94" w:rsidRDefault="002E72F3" w:rsidP="00EE7F94">
      <w:pPr>
        <w:pStyle w:val="af4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EE7F94">
        <w:rPr>
          <w:color w:val="000000" w:themeColor="text1"/>
          <w:sz w:val="30"/>
          <w:szCs w:val="30"/>
        </w:rPr>
        <w:t xml:space="preserve">В </w:t>
      </w:r>
      <w:r w:rsidR="00C80B49" w:rsidRPr="00EE7F94">
        <w:rPr>
          <w:color w:val="000000" w:themeColor="text1"/>
          <w:sz w:val="30"/>
          <w:szCs w:val="30"/>
        </w:rPr>
        <w:t>случае предоставления авансового платежа на оплату товара (работы, услуги) - обязанность предоставления участником конкурса банковской гарантии возврата авансового платежа, выданного банком, или гарантийного письма обязательства по возмещению затрат покупателя по страхованию финансовых рисков до перечисления авансового платежа на основании счет-фактуры страховой компании, выбранной закупающей организацией</w:t>
      </w:r>
      <w:r w:rsidRPr="00EE7F94">
        <w:rPr>
          <w:color w:val="000000" w:themeColor="text1"/>
          <w:sz w:val="30"/>
          <w:szCs w:val="30"/>
        </w:rPr>
        <w:t>: не устанавливается.</w:t>
      </w:r>
    </w:p>
    <w:p w:rsidR="00A40298" w:rsidRPr="008C0860" w:rsidRDefault="00A40298" w:rsidP="00A40298">
      <w:pPr>
        <w:tabs>
          <w:tab w:val="left" w:pos="1134"/>
        </w:tabs>
        <w:jc w:val="both"/>
        <w:rPr>
          <w:sz w:val="30"/>
          <w:szCs w:val="30"/>
        </w:rPr>
      </w:pPr>
    </w:p>
    <w:p w:rsidR="00F9642C" w:rsidRPr="00D33D43" w:rsidRDefault="00F9642C" w:rsidP="00D33D43">
      <w:pPr>
        <w:pStyle w:val="ac"/>
        <w:spacing w:line="341" w:lineRule="exact"/>
        <w:ind w:left="60" w:right="40" w:firstLine="700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</w:p>
    <w:p w:rsidR="0025473E" w:rsidRPr="00FA5728" w:rsidRDefault="00D33D43" w:rsidP="00D33D43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A5728">
        <w:rPr>
          <w:rFonts w:ascii="Times New Roman" w:hAnsi="Times New Roman" w:cs="Times New Roman"/>
          <w:b/>
          <w:sz w:val="30"/>
          <w:szCs w:val="30"/>
        </w:rPr>
        <w:t>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</w:t>
      </w:r>
    </w:p>
    <w:p w:rsidR="001F3A67" w:rsidRPr="00AB7A47" w:rsidRDefault="001F3A67" w:rsidP="001F3A67">
      <w:pPr>
        <w:pStyle w:val="19"/>
        <w:numPr>
          <w:ilvl w:val="1"/>
          <w:numId w:val="30"/>
        </w:numPr>
        <w:shd w:val="clear" w:color="auto" w:fill="FFFFFF"/>
        <w:ind w:left="0" w:firstLine="709"/>
        <w:jc w:val="both"/>
      </w:pPr>
      <w:r>
        <w:t xml:space="preserve">Цена предложения </w:t>
      </w:r>
      <w:r w:rsidRPr="00AB7A47">
        <w:t>должна быть сформирована с условием включения всех вышеуказанных расходов (страхование</w:t>
      </w:r>
      <w:r>
        <w:t xml:space="preserve"> по усмотрению исполнителя </w:t>
      </w:r>
      <w:r w:rsidRPr="00AB7A47">
        <w:t>с НДС (должен быть указан отдельно).</w:t>
      </w:r>
    </w:p>
    <w:p w:rsidR="001F3A67" w:rsidRDefault="001F3A67" w:rsidP="001F3A67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outlineLvl w:val="0"/>
        <w:rPr>
          <w:sz w:val="30"/>
          <w:szCs w:val="30"/>
        </w:rPr>
      </w:pPr>
      <w:r w:rsidRPr="00AB7A47">
        <w:rPr>
          <w:sz w:val="30"/>
          <w:szCs w:val="30"/>
        </w:rPr>
        <w:t xml:space="preserve">Для нерезидентов дополнительно информируем, что все налоги, таможенные пошлины и сборы, взимаемые в связи с исполнением договора на территории страны </w:t>
      </w:r>
      <w:r w:rsidR="00DF35A4">
        <w:rPr>
          <w:sz w:val="30"/>
          <w:szCs w:val="30"/>
        </w:rPr>
        <w:t>закупающей организации</w:t>
      </w:r>
      <w:r w:rsidRPr="00AB7A47">
        <w:rPr>
          <w:sz w:val="30"/>
          <w:szCs w:val="30"/>
        </w:rPr>
        <w:t xml:space="preserve">, оплачивает </w:t>
      </w:r>
      <w:r w:rsidR="00DF35A4">
        <w:rPr>
          <w:sz w:val="30"/>
          <w:szCs w:val="30"/>
        </w:rPr>
        <w:t>закупающая организация</w:t>
      </w:r>
      <w:r w:rsidRPr="00AB7A47">
        <w:rPr>
          <w:sz w:val="30"/>
          <w:szCs w:val="30"/>
        </w:rPr>
        <w:t>, а вне пределов страны – исполнитель, который несет ответственность за их уплату.</w:t>
      </w:r>
    </w:p>
    <w:p w:rsidR="001F3A67" w:rsidRDefault="001F3A67" w:rsidP="001F3A67">
      <w:pPr>
        <w:pStyle w:val="af4"/>
        <w:numPr>
          <w:ilvl w:val="1"/>
          <w:numId w:val="30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outlineLvl w:val="0"/>
      </w:pPr>
      <w:r w:rsidRPr="001F3A67">
        <w:rPr>
          <w:sz w:val="30"/>
        </w:rPr>
        <w:t xml:space="preserve">Цена предложения участника должна быть сформирована в соответствии с дефектным актом </w:t>
      </w:r>
      <w:r w:rsidR="00DF35A4">
        <w:rPr>
          <w:sz w:val="30"/>
        </w:rPr>
        <w:t>закупающей организации</w:t>
      </w:r>
      <w:r w:rsidRPr="001F3A67">
        <w:rPr>
          <w:sz w:val="30"/>
        </w:rPr>
        <w:t>(прилож</w:t>
      </w:r>
      <w:r w:rsidR="00A40298">
        <w:rPr>
          <w:sz w:val="30"/>
        </w:rPr>
        <w:t xml:space="preserve">ение № 1 </w:t>
      </w:r>
      <w:r w:rsidR="00A40298">
        <w:rPr>
          <w:sz w:val="30"/>
        </w:rPr>
        <w:lastRenderedPageBreak/>
        <w:t>к документации запроса ценовых предложений</w:t>
      </w:r>
      <w:r w:rsidRPr="001F3A67">
        <w:rPr>
          <w:sz w:val="30"/>
        </w:rPr>
        <w:t>) на основании нормативов расхода ресурсов в натуральном выражении (НРР – 2022) с применением прогнозных индексов цен в строительстве</w:t>
      </w:r>
      <w:r w:rsidR="00195AAB">
        <w:rPr>
          <w:sz w:val="30"/>
        </w:rPr>
        <w:t xml:space="preserve"> </w:t>
      </w:r>
      <w:r w:rsidRPr="001F3A67">
        <w:rPr>
          <w:sz w:val="30"/>
        </w:rPr>
        <w:t>на дату окончания работ, с учетом налогов и отчислений согласно законодательству</w:t>
      </w:r>
      <w:r w:rsidRPr="004C14ED">
        <w:t>.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</w:rPr>
        <w:t xml:space="preserve">Цена предложения участника на строительно - монтажные работы формируется в соответствии с гл. 3 Положения </w:t>
      </w:r>
      <w:r w:rsidRPr="001F3A67">
        <w:rPr>
          <w:color w:val="242424"/>
          <w:sz w:val="30"/>
        </w:rPr>
        <w:t xml:space="preserve">о порядке формирования неизменной договорной (контрактной) цены на выполнение строительных, специальных, монтажных, пусконаладочных работ, утвержденного постановлением </w:t>
      </w:r>
      <w:r w:rsidRPr="001F3A67">
        <w:rPr>
          <w:sz w:val="30"/>
        </w:rPr>
        <w:t xml:space="preserve">Совета Министров Республики Беларусь от 18.11.2011 № 1553 (с изменениями и дополнениями). 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  <w:szCs w:val="30"/>
        </w:rPr>
        <w:t>Цена предложения участника должна включать стоимость работ, материалов и конструкций, погрузочно - разгрузочные работы, транспортировку, расходы по уплате налогов, сборов и других обязательных платежей, а также перевозку и утилизацию (захоронение, переработку) строительного мусора.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</w:rPr>
        <w:t>Фактические цены на материалы, указанные в расчете цены предложения участника, подтвердить документально с приложением копий счетов - фактур или других документов</w:t>
      </w:r>
      <w:r w:rsidRPr="003824C5">
        <w:t>.</w:t>
      </w:r>
    </w:p>
    <w:p w:rsidR="00145608" w:rsidRDefault="001F3A67" w:rsidP="00145608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  <w:szCs w:val="30"/>
        </w:rPr>
        <w:t xml:space="preserve">Подробный порядок и условия расчетов за выполненные работы изложены в проекте договора строительного подряда (приложение № </w:t>
      </w:r>
      <w:r w:rsidR="00874FAA">
        <w:rPr>
          <w:sz w:val="30"/>
          <w:szCs w:val="30"/>
        </w:rPr>
        <w:t>4</w:t>
      </w:r>
      <w:r w:rsidR="00A40298">
        <w:rPr>
          <w:sz w:val="30"/>
          <w:szCs w:val="30"/>
        </w:rPr>
        <w:t xml:space="preserve"> к</w:t>
      </w:r>
      <w:r w:rsidRPr="001F3A67">
        <w:rPr>
          <w:sz w:val="30"/>
          <w:szCs w:val="30"/>
        </w:rPr>
        <w:t xml:space="preserve"> документации</w:t>
      </w:r>
      <w:r w:rsidR="00A40298">
        <w:rPr>
          <w:sz w:val="30"/>
          <w:szCs w:val="30"/>
        </w:rPr>
        <w:t xml:space="preserve"> запроса ценовых предложений</w:t>
      </w:r>
      <w:r w:rsidRPr="001F3A67">
        <w:rPr>
          <w:sz w:val="30"/>
          <w:szCs w:val="30"/>
        </w:rPr>
        <w:t xml:space="preserve">). </w:t>
      </w:r>
    </w:p>
    <w:p w:rsidR="002E72F3" w:rsidRPr="00145608" w:rsidRDefault="002E72F3" w:rsidP="00145608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45608">
        <w:rPr>
          <w:color w:val="000000" w:themeColor="text1"/>
          <w:sz w:val="30"/>
          <w:szCs w:val="30"/>
        </w:rPr>
        <w:t>Оценка и сравнение ценовых предложений участников процедуры закупки должна учитывать расходы на перевозку, страхование, уплату таможенных пошлин, налогов и других обязательных платежей, связанных с приобретением и доставкой, которые закупающая организация предполагает уплатить в соответствии с законодательством. При этом в случае, если в соответствии с законодательством закупающая организация вправе принять налог на добавленную стоимость к вычету, оценка и сравнение предложений участников процедуры закупки осуществляется без учета включенного в цену предложения налога на добавленную стоимость.</w:t>
      </w:r>
    </w:p>
    <w:p w:rsidR="00FA5728" w:rsidRPr="00FA5728" w:rsidRDefault="00FA5728" w:rsidP="00FA5728">
      <w:pPr>
        <w:tabs>
          <w:tab w:val="left" w:pos="1560"/>
        </w:tabs>
        <w:autoSpaceDE w:val="0"/>
        <w:autoSpaceDN w:val="0"/>
        <w:adjustRightInd w:val="0"/>
        <w:jc w:val="both"/>
        <w:outlineLvl w:val="0"/>
        <w:rPr>
          <w:sz w:val="30"/>
          <w:szCs w:val="30"/>
        </w:rPr>
      </w:pPr>
    </w:p>
    <w:p w:rsidR="006E7164" w:rsidRPr="001F3A67" w:rsidRDefault="006E7164" w:rsidP="006E7164">
      <w:pPr>
        <w:pStyle w:val="af4"/>
        <w:tabs>
          <w:tab w:val="left" w:pos="1560"/>
        </w:tabs>
        <w:autoSpaceDE w:val="0"/>
        <w:autoSpaceDN w:val="0"/>
        <w:adjustRightInd w:val="0"/>
        <w:ind w:left="709"/>
        <w:jc w:val="both"/>
        <w:outlineLvl w:val="0"/>
        <w:rPr>
          <w:sz w:val="30"/>
          <w:szCs w:val="30"/>
        </w:rPr>
      </w:pPr>
    </w:p>
    <w:p w:rsidR="0025473E" w:rsidRDefault="006E7164" w:rsidP="006E716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7164">
        <w:rPr>
          <w:rFonts w:ascii="Times New Roman" w:hAnsi="Times New Roman" w:cs="Times New Roman"/>
          <w:b/>
          <w:sz w:val="30"/>
          <w:szCs w:val="30"/>
        </w:rPr>
        <w:t>Проект договора</w:t>
      </w:r>
      <w:r>
        <w:rPr>
          <w:rFonts w:ascii="Times New Roman" w:hAnsi="Times New Roman" w:cs="Times New Roman"/>
          <w:b/>
          <w:sz w:val="30"/>
          <w:szCs w:val="30"/>
        </w:rPr>
        <w:t xml:space="preserve"> на закупку</w:t>
      </w:r>
    </w:p>
    <w:p w:rsidR="006E7164" w:rsidRPr="00A40298" w:rsidRDefault="006E7164" w:rsidP="006E7164">
      <w:pPr>
        <w:pStyle w:val="af1"/>
        <w:numPr>
          <w:ilvl w:val="1"/>
          <w:numId w:val="30"/>
        </w:numPr>
        <w:tabs>
          <w:tab w:val="left" w:pos="1418"/>
          <w:tab w:val="left" w:pos="1560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E7164">
        <w:rPr>
          <w:rFonts w:ascii="Times New Roman" w:hAnsi="Times New Roman" w:cs="Times New Roman"/>
          <w:sz w:val="30"/>
          <w:szCs w:val="30"/>
        </w:rPr>
        <w:t xml:space="preserve">Проект договора на закупку </w:t>
      </w:r>
      <w:r w:rsidRPr="00A40298">
        <w:rPr>
          <w:rFonts w:ascii="Times New Roman" w:hAnsi="Times New Roman" w:cs="Times New Roman"/>
          <w:sz w:val="30"/>
          <w:szCs w:val="30"/>
        </w:rPr>
        <w:t xml:space="preserve">прилагается к 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документации запроса ценовых предложений </w:t>
      </w:r>
      <w:r w:rsidRPr="00A40298">
        <w:rPr>
          <w:rFonts w:ascii="Times New Roman" w:hAnsi="Times New Roman" w:cs="Times New Roman"/>
          <w:sz w:val="30"/>
          <w:szCs w:val="30"/>
        </w:rPr>
        <w:t xml:space="preserve">(приложение № </w:t>
      </w:r>
      <w:r w:rsidR="00874FAA" w:rsidRPr="00A40298">
        <w:rPr>
          <w:rFonts w:ascii="Times New Roman" w:hAnsi="Times New Roman" w:cs="Times New Roman"/>
          <w:sz w:val="30"/>
          <w:szCs w:val="30"/>
        </w:rPr>
        <w:t>4</w:t>
      </w:r>
      <w:r w:rsidRPr="00A40298">
        <w:rPr>
          <w:rFonts w:ascii="Times New Roman" w:hAnsi="Times New Roman" w:cs="Times New Roman"/>
          <w:sz w:val="30"/>
          <w:szCs w:val="30"/>
        </w:rPr>
        <w:t>).</w:t>
      </w:r>
    </w:p>
    <w:p w:rsidR="0025473E" w:rsidRPr="00BF292A" w:rsidRDefault="006E7164" w:rsidP="006E7164">
      <w:pPr>
        <w:pStyle w:val="af1"/>
        <w:numPr>
          <w:ilvl w:val="1"/>
          <w:numId w:val="30"/>
        </w:numPr>
        <w:tabs>
          <w:tab w:val="left" w:pos="1418"/>
          <w:tab w:val="left" w:pos="1701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0298">
        <w:rPr>
          <w:rFonts w:ascii="Times New Roman" w:hAnsi="Times New Roman" w:cs="Times New Roman"/>
          <w:sz w:val="30"/>
          <w:szCs w:val="30"/>
        </w:rPr>
        <w:t>Договор заключается в простой</w:t>
      </w:r>
      <w:r>
        <w:rPr>
          <w:rFonts w:ascii="Times New Roman" w:hAnsi="Times New Roman" w:cs="Times New Roman"/>
          <w:sz w:val="30"/>
          <w:szCs w:val="30"/>
        </w:rPr>
        <w:t xml:space="preserve"> письменной форме без использования функциона</w:t>
      </w:r>
      <w:r w:rsidR="00BF292A">
        <w:rPr>
          <w:rFonts w:ascii="Times New Roman" w:hAnsi="Times New Roman" w:cs="Times New Roman"/>
          <w:sz w:val="30"/>
          <w:szCs w:val="30"/>
        </w:rPr>
        <w:t>ла ЭТП</w:t>
      </w:r>
      <w:r>
        <w:rPr>
          <w:rFonts w:ascii="Times New Roman" w:hAnsi="Times New Roman" w:cs="Times New Roman"/>
          <w:sz w:val="30"/>
          <w:szCs w:val="30"/>
        </w:rPr>
        <w:t xml:space="preserve"> не ранее чем через три рабочих дня со дня размещения на электронной торговой площадке протокол</w:t>
      </w:r>
      <w:r w:rsidR="00BF292A">
        <w:rPr>
          <w:rFonts w:ascii="Times New Roman" w:hAnsi="Times New Roman" w:cs="Times New Roman"/>
          <w:sz w:val="30"/>
          <w:szCs w:val="30"/>
        </w:rPr>
        <w:t>а выбора участника – победителя</w:t>
      </w:r>
      <w:r w:rsidR="00BF292A" w:rsidRPr="00BF292A">
        <w:rPr>
          <w:rFonts w:ascii="Times New Roman" w:hAnsi="Times New Roman" w:cs="Times New Roman"/>
          <w:sz w:val="30"/>
          <w:szCs w:val="30"/>
        </w:rPr>
        <w:t>, но не позднее чем в 10-дневный срок со дня направления договора выбранному участнику-победителю.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lastRenderedPageBreak/>
        <w:t xml:space="preserve">         13.3.</w:t>
      </w:r>
      <w:r w:rsidR="009C3173">
        <w:rPr>
          <w:color w:val="000000" w:themeColor="text1"/>
          <w:sz w:val="30"/>
          <w:szCs w:val="30"/>
        </w:rPr>
        <w:t xml:space="preserve"> </w:t>
      </w:r>
      <w:r w:rsidRPr="00BF292A">
        <w:rPr>
          <w:color w:val="000000" w:themeColor="text1"/>
          <w:sz w:val="30"/>
          <w:szCs w:val="30"/>
        </w:rPr>
        <w:t>В случае, если участником-победителем по результатам проведения процедуры закупки выбран участник, с которым организацией ранее заключен договор на закупку товаров (выполнение работ, оказание услуг), являющихся предметом закупки, организация вправе на условиях процедуры закупки заключить с таким участником договор на закупку в форме дополнительного соглашения к действующему договору на закупку.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13.4.</w:t>
      </w:r>
      <w:r w:rsidR="009C3173">
        <w:rPr>
          <w:color w:val="000000" w:themeColor="text1"/>
          <w:sz w:val="30"/>
          <w:szCs w:val="30"/>
        </w:rPr>
        <w:t xml:space="preserve"> </w:t>
      </w:r>
      <w:r w:rsidRPr="00BF292A">
        <w:rPr>
          <w:color w:val="000000" w:themeColor="text1"/>
          <w:sz w:val="30"/>
          <w:szCs w:val="30"/>
        </w:rPr>
        <w:t>В случае участия в конкурентной процедуре закупки единственного участника и признания такого участника участником-победителем, в том числе в отношении части объема (количества) предмета закупки либо его части (лота), договор на закупку между закупающей организацией и участником-победителем может быть заключен ранее чем через три рабочих дня со дня размещения на ЭТП протокола выбора участника-победителя.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13.5.</w:t>
      </w:r>
      <w:r w:rsidR="009C3173">
        <w:rPr>
          <w:color w:val="000000" w:themeColor="text1"/>
          <w:sz w:val="30"/>
          <w:szCs w:val="30"/>
        </w:rPr>
        <w:t xml:space="preserve"> </w:t>
      </w:r>
      <w:r w:rsidRPr="00BF292A">
        <w:rPr>
          <w:color w:val="000000" w:themeColor="text1"/>
          <w:sz w:val="30"/>
          <w:szCs w:val="30"/>
        </w:rPr>
        <w:t>В случае, если участник-победитель уклонился от заключения договора на закупку, комиссия по закупкам при проведении запроса ценовых предложений вправе признать участником-победителем участника, предложению которого присвоен следующий по степени выгодности порядковый номер</w:t>
      </w:r>
      <w:r>
        <w:rPr>
          <w:color w:val="000000" w:themeColor="text1"/>
          <w:sz w:val="30"/>
          <w:szCs w:val="30"/>
        </w:rPr>
        <w:t>.</w:t>
      </w:r>
    </w:p>
    <w:p w:rsidR="00BF292A" w:rsidRDefault="00BF292A" w:rsidP="00BF292A">
      <w:pPr>
        <w:pStyle w:val="af1"/>
        <w:tabs>
          <w:tab w:val="left" w:pos="1418"/>
          <w:tab w:val="left" w:pos="1701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2E72F3" w:rsidRPr="009C3173" w:rsidRDefault="002E72F3" w:rsidP="009C3173">
      <w:pPr>
        <w:pStyle w:val="af4"/>
        <w:numPr>
          <w:ilvl w:val="0"/>
          <w:numId w:val="30"/>
        </w:numPr>
        <w:jc w:val="center"/>
        <w:rPr>
          <w:b/>
          <w:color w:val="000000" w:themeColor="text1"/>
          <w:sz w:val="30"/>
          <w:szCs w:val="30"/>
        </w:rPr>
      </w:pPr>
      <w:r w:rsidRPr="009C3173">
        <w:rPr>
          <w:b/>
          <w:color w:val="000000" w:themeColor="text1"/>
          <w:sz w:val="30"/>
          <w:szCs w:val="30"/>
        </w:rPr>
        <w:t>Условие о возможности (невозможности) внесения участником закупки предложений по изменению условий проекта договора, прилагаемого к документации о закупке, а также перечень условий проекта договора, не подлежащих изменению.</w:t>
      </w:r>
    </w:p>
    <w:p w:rsidR="002E72F3" w:rsidRPr="002E72F3" w:rsidRDefault="002E72F3" w:rsidP="00616B81">
      <w:pPr>
        <w:ind w:firstLine="709"/>
        <w:jc w:val="both"/>
        <w:rPr>
          <w:b/>
          <w:smallCaps/>
          <w:sz w:val="30"/>
        </w:rPr>
      </w:pPr>
      <w:r w:rsidRPr="002E72F3">
        <w:rPr>
          <w:smallCaps/>
          <w:sz w:val="30"/>
        </w:rPr>
        <w:t xml:space="preserve">14.1. </w:t>
      </w:r>
      <w:r w:rsidR="00C115EE">
        <w:rPr>
          <w:sz w:val="30"/>
        </w:rPr>
        <w:t xml:space="preserve">В составе </w:t>
      </w:r>
      <w:r w:rsidRPr="002E72F3">
        <w:rPr>
          <w:sz w:val="30"/>
        </w:rPr>
        <w:t>предл</w:t>
      </w:r>
      <w:r w:rsidR="00C115EE">
        <w:rPr>
          <w:sz w:val="30"/>
        </w:rPr>
        <w:t>ожения участник</w:t>
      </w:r>
      <w:r w:rsidRPr="002E72F3">
        <w:rPr>
          <w:sz w:val="30"/>
        </w:rPr>
        <w:t xml:space="preserve"> имеет право внести предложения о внесении изменений и (или) дополнений (если таковые имеются) в представленный проект</w:t>
      </w:r>
      <w:r w:rsidR="00195AAB">
        <w:rPr>
          <w:sz w:val="30"/>
        </w:rPr>
        <w:t xml:space="preserve"> </w:t>
      </w:r>
      <w:r w:rsidRPr="002E72F3">
        <w:rPr>
          <w:sz w:val="30"/>
        </w:rPr>
        <w:t>договора</w:t>
      </w:r>
      <w:r w:rsidR="00195AAB">
        <w:rPr>
          <w:sz w:val="30"/>
        </w:rPr>
        <w:t xml:space="preserve"> </w:t>
      </w:r>
      <w:r w:rsidRPr="002E72F3">
        <w:rPr>
          <w:sz w:val="30"/>
        </w:rPr>
        <w:t xml:space="preserve">строительного подряда (Приложение № </w:t>
      </w:r>
      <w:r w:rsidR="00C115EE">
        <w:rPr>
          <w:sz w:val="30"/>
        </w:rPr>
        <w:t xml:space="preserve">4 к </w:t>
      </w:r>
      <w:r w:rsidRPr="002E72F3">
        <w:rPr>
          <w:sz w:val="30"/>
        </w:rPr>
        <w:t>документации</w:t>
      </w:r>
      <w:r w:rsidR="00C115EE">
        <w:rPr>
          <w:sz w:val="30"/>
        </w:rPr>
        <w:t xml:space="preserve"> запроса ценовых предложений</w:t>
      </w:r>
      <w:r w:rsidRPr="002E72F3">
        <w:rPr>
          <w:sz w:val="30"/>
        </w:rPr>
        <w:t>) в следующем порядке:</w:t>
      </w:r>
    </w:p>
    <w:p w:rsidR="002E72F3" w:rsidRPr="00C115EE" w:rsidRDefault="00C115EE" w:rsidP="00C115EE">
      <w:pPr>
        <w:pStyle w:val="11"/>
        <w:suppressAutoHyphens/>
        <w:spacing w:before="0"/>
        <w:ind w:firstLine="0"/>
        <w:jc w:val="both"/>
        <w:rPr>
          <w:rFonts w:ascii="Times New Roman" w:hAnsi="Times New Roman"/>
          <w:b w:val="0"/>
          <w:smallCaps w:val="0"/>
          <w:color w:val="000000" w:themeColor="text1"/>
          <w:sz w:val="30"/>
        </w:rPr>
      </w:pPr>
      <w:r w:rsidRPr="00C115EE">
        <w:rPr>
          <w:rFonts w:ascii="Times New Roman" w:hAnsi="Times New Roman"/>
          <w:b w:val="0"/>
          <w:smallCaps w:val="0"/>
          <w:color w:val="000000" w:themeColor="text1"/>
          <w:sz w:val="30"/>
        </w:rPr>
        <w:t xml:space="preserve">         14.1.1</w:t>
      </w:r>
      <w:r w:rsidR="002E72F3" w:rsidRPr="00C115EE">
        <w:rPr>
          <w:rFonts w:ascii="Times New Roman" w:hAnsi="Times New Roman"/>
          <w:b w:val="0"/>
          <w:smallCaps w:val="0"/>
          <w:color w:val="000000" w:themeColor="text1"/>
          <w:sz w:val="30"/>
        </w:rPr>
        <w:t xml:space="preserve">. предложения о внесении изменений и (или) дополнений            не относятся к существенным условиям закупки, формируемым по результатам процедуры закупки; </w:t>
      </w:r>
    </w:p>
    <w:p w:rsidR="002E72F3" w:rsidRPr="00C115EE" w:rsidRDefault="00C115EE" w:rsidP="00C115EE">
      <w:pPr>
        <w:jc w:val="both"/>
        <w:rPr>
          <w:sz w:val="30"/>
          <w:szCs w:val="30"/>
        </w:rPr>
      </w:pPr>
      <w:r>
        <w:rPr>
          <w:smallCaps/>
          <w:sz w:val="30"/>
        </w:rPr>
        <w:t xml:space="preserve"> </w:t>
      </w:r>
      <w:r w:rsidR="00195AAB">
        <w:rPr>
          <w:smallCaps/>
          <w:sz w:val="30"/>
        </w:rPr>
        <w:t xml:space="preserve">         </w:t>
      </w:r>
      <w:r>
        <w:rPr>
          <w:smallCaps/>
          <w:sz w:val="30"/>
        </w:rPr>
        <w:t>14.1</w:t>
      </w:r>
      <w:r w:rsidR="002E72F3" w:rsidRPr="00C115EE">
        <w:rPr>
          <w:smallCaps/>
          <w:sz w:val="30"/>
        </w:rPr>
        <w:t xml:space="preserve">.2. </w:t>
      </w:r>
      <w:r w:rsidR="002E72F3" w:rsidRPr="00C115EE">
        <w:rPr>
          <w:sz w:val="30"/>
          <w:szCs w:val="30"/>
        </w:rPr>
        <w:t xml:space="preserve">перечень условий проекта договора строительного подряда, </w:t>
      </w:r>
      <w:r w:rsidR="00195AAB">
        <w:rPr>
          <w:sz w:val="30"/>
          <w:szCs w:val="30"/>
        </w:rPr>
        <w:t xml:space="preserve">             </w:t>
      </w:r>
      <w:r w:rsidR="002E72F3" w:rsidRPr="00C115EE">
        <w:rPr>
          <w:sz w:val="30"/>
          <w:szCs w:val="30"/>
        </w:rPr>
        <w:t xml:space="preserve">не подлежащих изменению: </w:t>
      </w:r>
    </w:p>
    <w:p w:rsidR="002E72F3" w:rsidRPr="00C115EE" w:rsidRDefault="00195AAB" w:rsidP="00C115EE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</w:t>
      </w:r>
      <w:r w:rsidR="002E72F3" w:rsidRPr="00C115EE">
        <w:rPr>
          <w:sz w:val="30"/>
          <w:szCs w:val="30"/>
        </w:rPr>
        <w:t xml:space="preserve">Предмет договора п.п. 1.1.-1.2; </w:t>
      </w:r>
    </w:p>
    <w:p w:rsidR="002E72F3" w:rsidRPr="00C115EE" w:rsidRDefault="00195AAB" w:rsidP="00C115EE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</w:t>
      </w:r>
      <w:r w:rsidR="002E72F3" w:rsidRPr="00C115EE">
        <w:rPr>
          <w:sz w:val="30"/>
          <w:szCs w:val="30"/>
        </w:rPr>
        <w:t>Цена договора</w:t>
      </w:r>
      <w:r>
        <w:rPr>
          <w:sz w:val="30"/>
          <w:szCs w:val="30"/>
        </w:rPr>
        <w:t xml:space="preserve"> </w:t>
      </w:r>
      <w:r w:rsidR="002E72F3" w:rsidRPr="00C115EE">
        <w:rPr>
          <w:sz w:val="30"/>
          <w:szCs w:val="30"/>
        </w:rPr>
        <w:t xml:space="preserve">п.п. 2.1.-2.5; </w:t>
      </w:r>
    </w:p>
    <w:p w:rsidR="002E72F3" w:rsidRPr="00C115EE" w:rsidRDefault="00195AAB" w:rsidP="00C115EE">
      <w:pPr>
        <w:ind w:left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</w:t>
      </w:r>
      <w:r w:rsidR="002E72F3" w:rsidRPr="00C115EE">
        <w:rPr>
          <w:sz w:val="30"/>
          <w:szCs w:val="30"/>
        </w:rPr>
        <w:t>Порядок расчетов  п.п. 4.1.-4.3.</w:t>
      </w:r>
    </w:p>
    <w:p w:rsidR="002E72F3" w:rsidRPr="00C115EE" w:rsidRDefault="00195AAB" w:rsidP="00C115EE">
      <w:pPr>
        <w:ind w:left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</w:t>
      </w:r>
      <w:r w:rsidR="002E72F3" w:rsidRPr="00C115EE">
        <w:rPr>
          <w:sz w:val="30"/>
          <w:szCs w:val="30"/>
        </w:rPr>
        <w:t>Ответственность сторон - п.п. 11</w:t>
      </w:r>
      <w:r w:rsidR="00C115EE">
        <w:rPr>
          <w:sz w:val="30"/>
          <w:szCs w:val="30"/>
        </w:rPr>
        <w:t>.1</w:t>
      </w:r>
      <w:r w:rsidR="002E72F3" w:rsidRPr="00C115EE">
        <w:rPr>
          <w:sz w:val="30"/>
          <w:szCs w:val="30"/>
        </w:rPr>
        <w:t>-11.3</w:t>
      </w:r>
    </w:p>
    <w:p w:rsidR="002E72F3" w:rsidRPr="00C115EE" w:rsidRDefault="00C115EE" w:rsidP="00C115EE">
      <w:pPr>
        <w:jc w:val="both"/>
        <w:rPr>
          <w:sz w:val="30"/>
          <w:szCs w:val="30"/>
        </w:rPr>
      </w:pPr>
      <w:r>
        <w:rPr>
          <w:smallCaps/>
          <w:sz w:val="30"/>
          <w:szCs w:val="30"/>
        </w:rPr>
        <w:t xml:space="preserve">         14.1.3.</w:t>
      </w:r>
      <w:r w:rsidR="009C3173">
        <w:rPr>
          <w:smallCaps/>
          <w:sz w:val="30"/>
          <w:szCs w:val="30"/>
        </w:rPr>
        <w:t xml:space="preserve"> </w:t>
      </w:r>
      <w:r w:rsidR="00E469BF" w:rsidRPr="0080177E">
        <w:rPr>
          <w:rFonts w:eastAsia="Lucida Sans Unicode"/>
          <w:kern w:val="1"/>
          <w:sz w:val="30"/>
          <w:szCs w:val="30"/>
          <w:lang w:eastAsia="hi-IN" w:bidi="hi-IN"/>
        </w:rPr>
        <w:t>Участник</w:t>
      </w:r>
      <w:r w:rsidR="00195AAB">
        <w:rPr>
          <w:rFonts w:eastAsia="Lucida Sans Unicode"/>
          <w:kern w:val="1"/>
          <w:sz w:val="30"/>
          <w:szCs w:val="30"/>
          <w:lang w:eastAsia="hi-IN" w:bidi="hi-IN"/>
        </w:rPr>
        <w:t xml:space="preserve"> </w:t>
      </w:r>
      <w:r w:rsidR="002E72F3" w:rsidRPr="00C115EE">
        <w:rPr>
          <w:sz w:val="30"/>
          <w:szCs w:val="30"/>
        </w:rPr>
        <w:t>имеет право внести предложения о внесении   в проект договора не предусмотренных в нём условий, если данные условия являются существенными для претендента;</w:t>
      </w:r>
    </w:p>
    <w:p w:rsidR="002E72F3" w:rsidRDefault="00C115EE" w:rsidP="00145608">
      <w:pPr>
        <w:jc w:val="both"/>
        <w:rPr>
          <w:sz w:val="30"/>
          <w:szCs w:val="30"/>
        </w:rPr>
      </w:pPr>
      <w:r>
        <w:lastRenderedPageBreak/>
        <w:t xml:space="preserve">        14.1.4.</w:t>
      </w:r>
      <w:r w:rsidR="009C3173">
        <w:t xml:space="preserve"> </w:t>
      </w:r>
      <w:r>
        <w:rPr>
          <w:sz w:val="30"/>
        </w:rPr>
        <w:t>П</w:t>
      </w:r>
      <w:r w:rsidR="002E72F3" w:rsidRPr="00C115EE">
        <w:rPr>
          <w:sz w:val="30"/>
        </w:rPr>
        <w:t xml:space="preserve">редложения </w:t>
      </w:r>
      <w:r>
        <w:rPr>
          <w:sz w:val="30"/>
        </w:rPr>
        <w:t>участника</w:t>
      </w:r>
      <w:r w:rsidR="002E72F3" w:rsidRPr="00C115EE">
        <w:rPr>
          <w:sz w:val="30"/>
        </w:rPr>
        <w:t xml:space="preserve"> о внесении изменений и (или) дополнений (если таковые имеются) в представленный проект договора</w:t>
      </w:r>
      <w:r w:rsidR="00195AAB">
        <w:rPr>
          <w:sz w:val="30"/>
        </w:rPr>
        <w:t xml:space="preserve"> </w:t>
      </w:r>
      <w:r w:rsidR="002E72F3" w:rsidRPr="00C115EE">
        <w:rPr>
          <w:sz w:val="30"/>
        </w:rPr>
        <w:t xml:space="preserve">строительного подряда (Приложение № </w:t>
      </w:r>
      <w:r>
        <w:rPr>
          <w:sz w:val="30"/>
        </w:rPr>
        <w:t xml:space="preserve">4 к </w:t>
      </w:r>
      <w:r w:rsidR="002E72F3" w:rsidRPr="00C115EE">
        <w:rPr>
          <w:sz w:val="30"/>
        </w:rPr>
        <w:t xml:space="preserve"> документации</w:t>
      </w:r>
      <w:r>
        <w:rPr>
          <w:sz w:val="30"/>
        </w:rPr>
        <w:t xml:space="preserve"> запроса ценовых предложений</w:t>
      </w:r>
      <w:r w:rsidR="002E72F3" w:rsidRPr="00C115EE">
        <w:rPr>
          <w:sz w:val="30"/>
        </w:rPr>
        <w:t xml:space="preserve">) </w:t>
      </w:r>
      <w:r w:rsidR="002E72F3" w:rsidRPr="00C115EE">
        <w:rPr>
          <w:sz w:val="30"/>
          <w:szCs w:val="30"/>
        </w:rPr>
        <w:t>оформляются в произвольной форме отдельным документом за подписью руководителя участника или уполномоченного лица и представляются в составе его конкурсного предложения.</w:t>
      </w:r>
    </w:p>
    <w:p w:rsidR="006E7164" w:rsidRPr="006E7164" w:rsidRDefault="006E7164" w:rsidP="009C3173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7164">
        <w:rPr>
          <w:rFonts w:ascii="Times New Roman" w:hAnsi="Times New Roman" w:cs="Times New Roman"/>
          <w:b/>
          <w:sz w:val="30"/>
          <w:szCs w:val="30"/>
        </w:rPr>
        <w:t>Требования к форме и содержанию предложения участника процедуры закупки</w:t>
      </w:r>
    </w:p>
    <w:p w:rsidR="0025473E" w:rsidRDefault="007E7116" w:rsidP="00EC09ED">
      <w:pPr>
        <w:pStyle w:val="af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</w:t>
      </w:r>
      <w:r w:rsidR="00A40298">
        <w:rPr>
          <w:rFonts w:ascii="Times New Roman" w:hAnsi="Times New Roman" w:cs="Times New Roman"/>
          <w:sz w:val="30"/>
          <w:szCs w:val="30"/>
        </w:rPr>
        <w:t>асно п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. </w:t>
      </w:r>
      <w:r w:rsidR="009C3173">
        <w:rPr>
          <w:rFonts w:ascii="Times New Roman" w:hAnsi="Times New Roman" w:cs="Times New Roman"/>
          <w:sz w:val="30"/>
          <w:szCs w:val="30"/>
        </w:rPr>
        <w:t>9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  документации запроса ценовых предложений</w:t>
      </w:r>
      <w:r w:rsidRPr="00A40298">
        <w:rPr>
          <w:rFonts w:ascii="Times New Roman" w:hAnsi="Times New Roman" w:cs="Times New Roman"/>
          <w:sz w:val="30"/>
          <w:szCs w:val="30"/>
        </w:rPr>
        <w:t>.</w:t>
      </w:r>
    </w:p>
    <w:p w:rsidR="007E7116" w:rsidRDefault="007E7116" w:rsidP="007E7116">
      <w:pPr>
        <w:pStyle w:val="af1"/>
        <w:ind w:left="1429"/>
        <w:rPr>
          <w:rFonts w:ascii="Times New Roman" w:hAnsi="Times New Roman" w:cs="Times New Roman"/>
          <w:sz w:val="30"/>
          <w:szCs w:val="30"/>
        </w:rPr>
      </w:pPr>
    </w:p>
    <w:p w:rsidR="007E7116" w:rsidRPr="00980CFF" w:rsidRDefault="007E7116" w:rsidP="009C3173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80CFF">
        <w:rPr>
          <w:rFonts w:ascii="Times New Roman" w:hAnsi="Times New Roman" w:cs="Times New Roman"/>
          <w:b/>
          <w:sz w:val="30"/>
          <w:szCs w:val="30"/>
        </w:rPr>
        <w:t>Порядок и срок предоставления разъяснений в отношении документации о закупке</w:t>
      </w:r>
    </w:p>
    <w:p w:rsidR="0080177E" w:rsidRPr="00A40298" w:rsidRDefault="0080177E" w:rsidP="00F25B1B">
      <w:pPr>
        <w:pStyle w:val="af1"/>
        <w:ind w:left="0"/>
        <w:rPr>
          <w:rFonts w:ascii="Times New Roman" w:hAnsi="Times New Roman" w:cs="Times New Roman"/>
          <w:b/>
          <w:sz w:val="30"/>
          <w:szCs w:val="30"/>
          <w:highlight w:val="yellow"/>
        </w:rPr>
      </w:pPr>
    </w:p>
    <w:p w:rsidR="0080177E" w:rsidRPr="009C3173" w:rsidRDefault="0080177E" w:rsidP="009C3173">
      <w:pPr>
        <w:pStyle w:val="af4"/>
        <w:widowControl w:val="0"/>
        <w:numPr>
          <w:ilvl w:val="1"/>
          <w:numId w:val="30"/>
        </w:numPr>
        <w:suppressAutoHyphens/>
        <w:ind w:left="0"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 w:rsidRPr="009C3173">
        <w:rPr>
          <w:rFonts w:eastAsia="Lucida Sans Unicode"/>
          <w:kern w:val="1"/>
          <w:sz w:val="30"/>
          <w:szCs w:val="30"/>
          <w:lang w:eastAsia="hi-IN" w:bidi="hi-IN"/>
        </w:rPr>
        <w:t>Участник либо иное юридическое или физическое лицо, в том числе индивидуальный предприниматель, вправе с использованием инструментария ЭТП обратиться к закупающей организации с запросом о разъяснении документации о закупке (без указания лица, направившего такой запрос) в следующие сроки при проведении процедуры закупки за счет собственных средств – не позднее двух рабочих дней до истечения срока для подготовки и подачи предложений.</w:t>
      </w:r>
    </w:p>
    <w:p w:rsidR="0080177E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При этом в персональном разделе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ЭТП закупающей организации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размещается соответствующее уведомление.</w:t>
      </w:r>
    </w:p>
    <w:p w:rsidR="0080177E" w:rsidRDefault="0080177E" w:rsidP="009C3173">
      <w:pPr>
        <w:pStyle w:val="af4"/>
        <w:widowControl w:val="0"/>
        <w:numPr>
          <w:ilvl w:val="1"/>
          <w:numId w:val="30"/>
        </w:numPr>
        <w:tabs>
          <w:tab w:val="left" w:pos="1160"/>
        </w:tabs>
        <w:suppressAutoHyphens/>
        <w:ind w:left="0"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 w:rsidRPr="009C3173">
        <w:rPr>
          <w:rFonts w:eastAsia="Lucida Sans Unicode"/>
          <w:kern w:val="1"/>
          <w:sz w:val="30"/>
          <w:szCs w:val="30"/>
          <w:lang w:eastAsia="hi-IN" w:bidi="hi-IN"/>
        </w:rPr>
        <w:t>Закупающая организация (через секретаря комиссии по закупкам)  посредством инструментария ЭТП формирует с использованием ЭЦП ответ на запрос</w:t>
      </w:r>
      <w:r w:rsidR="00195AAB" w:rsidRPr="009C3173">
        <w:rPr>
          <w:rFonts w:eastAsia="Lucida Sans Unicode"/>
          <w:kern w:val="1"/>
          <w:sz w:val="30"/>
          <w:szCs w:val="30"/>
          <w:lang w:eastAsia="hi-IN" w:bidi="hi-IN"/>
        </w:rPr>
        <w:t xml:space="preserve"> </w:t>
      </w:r>
      <w:r w:rsidRPr="009C3173">
        <w:rPr>
          <w:rFonts w:eastAsia="Lucida Sans Unicode"/>
          <w:kern w:val="1"/>
          <w:sz w:val="30"/>
          <w:szCs w:val="30"/>
          <w:lang w:eastAsia="hi-IN" w:bidi="hi-IN"/>
        </w:rPr>
        <w:t>при проведении процедуры закупки за счет собственных средств – не позднее одного рабочего дня до истечения срока для подготовки и подачи предложений.</w:t>
      </w:r>
    </w:p>
    <w:p w:rsidR="0080177E" w:rsidRPr="009C3173" w:rsidRDefault="0080177E" w:rsidP="009C3173">
      <w:pPr>
        <w:pStyle w:val="af4"/>
        <w:widowControl w:val="0"/>
        <w:numPr>
          <w:ilvl w:val="1"/>
          <w:numId w:val="30"/>
        </w:numPr>
        <w:tabs>
          <w:tab w:val="left" w:pos="1160"/>
        </w:tabs>
        <w:suppressAutoHyphens/>
        <w:ind w:left="0"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 w:rsidRPr="009C3173">
        <w:rPr>
          <w:rFonts w:eastAsia="Lucida Sans Unicode"/>
          <w:kern w:val="1"/>
          <w:sz w:val="30"/>
          <w:szCs w:val="30"/>
          <w:lang w:eastAsia="hi-IN" w:bidi="hi-IN"/>
        </w:rPr>
        <w:t>Запросы о разъяснении документации о закупке и ответы на них размещаются на ЭТП с использованием ЭЦП. После размещения на ЭТП секретарем Комиссии по закупкам ответа на запрос в персональных разделах участников, подавших предложения, размещаются соответствующие уведомления.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876217" w:rsidRPr="00301E3B" w:rsidRDefault="00876217" w:rsidP="009C3173">
      <w:pPr>
        <w:pStyle w:val="af4"/>
        <w:numPr>
          <w:ilvl w:val="0"/>
          <w:numId w:val="30"/>
        </w:numPr>
        <w:jc w:val="center"/>
        <w:rPr>
          <w:b/>
        </w:rPr>
      </w:pPr>
      <w:r w:rsidRPr="00301E3B">
        <w:rPr>
          <w:b/>
        </w:rPr>
        <w:t>Критерии (критерий) и в случае проведения конкурса способ оценки и сравнения предложений участников процедуры</w:t>
      </w:r>
    </w:p>
    <w:p w:rsidR="0025473E" w:rsidRPr="00301E3B" w:rsidRDefault="00876217" w:rsidP="00301E3B">
      <w:pPr>
        <w:pStyle w:val="af1"/>
        <w:ind w:left="0" w:right="-2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01E3B">
        <w:rPr>
          <w:rFonts w:ascii="Times New Roman" w:hAnsi="Times New Roman" w:cs="Times New Roman"/>
          <w:b/>
          <w:sz w:val="30"/>
          <w:szCs w:val="30"/>
        </w:rPr>
        <w:t>закупки</w:t>
      </w:r>
    </w:p>
    <w:p w:rsidR="0025473E" w:rsidRPr="00876217" w:rsidRDefault="0025473E" w:rsidP="00876217">
      <w:pPr>
        <w:pStyle w:val="af1"/>
        <w:ind w:right="-2" w:firstLine="709"/>
        <w:jc w:val="right"/>
        <w:rPr>
          <w:rFonts w:ascii="Times New Roman" w:hAnsi="Times New Roman" w:cs="Times New Roman"/>
          <w:b/>
          <w:sz w:val="30"/>
          <w:szCs w:val="30"/>
        </w:rPr>
      </w:pPr>
    </w:p>
    <w:p w:rsidR="00FC30FF" w:rsidRPr="00FC30FF" w:rsidRDefault="009C3173" w:rsidP="00FC30FF">
      <w:pPr>
        <w:pStyle w:val="ac"/>
        <w:widowControl w:val="0"/>
        <w:tabs>
          <w:tab w:val="left" w:pos="1460"/>
        </w:tabs>
        <w:spacing w:line="341" w:lineRule="exact"/>
        <w:ind w:right="20" w:firstLine="709"/>
        <w:jc w:val="both"/>
        <w:rPr>
          <w:sz w:val="30"/>
        </w:rPr>
      </w:pPr>
      <w:r>
        <w:rPr>
          <w:rStyle w:val="1b"/>
          <w:rFonts w:ascii="Times New Roman" w:hAnsi="Times New Roman" w:cs="Times New Roman"/>
          <w:color w:val="000000"/>
          <w:sz w:val="30"/>
        </w:rPr>
        <w:t xml:space="preserve">17.1. </w:t>
      </w:r>
      <w:r w:rsidR="00FC30FF" w:rsidRPr="00FC30FF">
        <w:rPr>
          <w:rStyle w:val="1b"/>
          <w:rFonts w:ascii="Times New Roman" w:hAnsi="Times New Roman" w:cs="Times New Roman"/>
          <w:color w:val="000000"/>
          <w:sz w:val="30"/>
        </w:rPr>
        <w:t>Оценка и сравнение предложений осуществляются комиссией по закупкам при наличии предложений не менее двух участников, соответствующих</w:t>
      </w:r>
      <w:r w:rsidR="00A51AC4">
        <w:rPr>
          <w:rStyle w:val="1b"/>
          <w:rFonts w:ascii="Times New Roman" w:hAnsi="Times New Roman" w:cs="Times New Roman"/>
          <w:color w:val="000000"/>
          <w:sz w:val="30"/>
        </w:rPr>
        <w:t xml:space="preserve"> </w:t>
      </w:r>
      <w:r w:rsidR="00FC30FF" w:rsidRPr="00FC30FF">
        <w:rPr>
          <w:rStyle w:val="1b"/>
          <w:rFonts w:ascii="Times New Roman" w:hAnsi="Times New Roman" w:cs="Times New Roman"/>
          <w:color w:val="000000"/>
          <w:sz w:val="30"/>
        </w:rPr>
        <w:t>требованиям документов процедуры запроса ценовых предложений.</w:t>
      </w:r>
    </w:p>
    <w:p w:rsidR="0025473E" w:rsidRPr="00FC30FF" w:rsidRDefault="00874FAA" w:rsidP="009C3173">
      <w:pPr>
        <w:pStyle w:val="af1"/>
        <w:numPr>
          <w:ilvl w:val="1"/>
          <w:numId w:val="44"/>
        </w:numPr>
        <w:ind w:left="0" w:right="-2" w:firstLine="709"/>
        <w:rPr>
          <w:rFonts w:ascii="Times New Roman" w:hAnsi="Times New Roman" w:cs="Times New Roman"/>
          <w:sz w:val="30"/>
          <w:szCs w:val="30"/>
        </w:rPr>
      </w:pPr>
      <w:r w:rsidRPr="00FC30FF">
        <w:rPr>
          <w:rFonts w:ascii="Times New Roman" w:hAnsi="Times New Roman" w:cs="Times New Roman"/>
          <w:sz w:val="30"/>
          <w:szCs w:val="30"/>
        </w:rPr>
        <w:lastRenderedPageBreak/>
        <w:t>Победителем признается участник, предложивший наименьшую цену предложения и соответствующий требованиям настоящих документов о закупке.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616B81" w:rsidRPr="00616B81" w:rsidRDefault="009C3F64" w:rsidP="009C3173">
      <w:pPr>
        <w:pStyle w:val="af1"/>
        <w:numPr>
          <w:ilvl w:val="0"/>
          <w:numId w:val="44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3F64">
        <w:rPr>
          <w:rFonts w:ascii="Times New Roman" w:hAnsi="Times New Roman" w:cs="Times New Roman"/>
          <w:b/>
          <w:sz w:val="30"/>
          <w:szCs w:val="30"/>
        </w:rPr>
        <w:t xml:space="preserve">Условия применения преференциальной поправки </w:t>
      </w:r>
    </w:p>
    <w:p w:rsidR="004A6634" w:rsidRPr="004A6634" w:rsidRDefault="009C3173" w:rsidP="004A6634">
      <w:pPr>
        <w:ind w:firstLine="600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18.1. </w:t>
      </w:r>
      <w:r w:rsidR="004A6634" w:rsidRPr="004A6634">
        <w:rPr>
          <w:color w:val="000000" w:themeColor="text1"/>
          <w:sz w:val="30"/>
          <w:szCs w:val="30"/>
        </w:rPr>
        <w:t>При проведении процедур закупок государственным объединением «Белорусская железная дорога» и организациями, входящими в его состав, применяется преференциальная поправка в размере 15 процентов к цене предложения участников, предлагающих:</w:t>
      </w:r>
    </w:p>
    <w:p w:rsidR="004A6634" w:rsidRDefault="004A6634" w:rsidP="004A6634">
      <w:pPr>
        <w:jc w:val="both"/>
        <w:rPr>
          <w:color w:val="000000" w:themeColor="text1"/>
          <w:sz w:val="30"/>
          <w:szCs w:val="30"/>
        </w:rPr>
      </w:pPr>
      <w:r w:rsidRPr="004A6634">
        <w:rPr>
          <w:color w:val="000000" w:themeColor="text1"/>
          <w:sz w:val="30"/>
          <w:szCs w:val="30"/>
        </w:rPr>
        <w:t>товары (работы, услуги) собственного производства организаций общественных объединений инвалидов, в которых численность инвалидов составляет не менее 50 процентов от списочной численности работников, при условии, что доля оплаты труда инвалидов в общем фонде оплаты труда таких организаций за три календарных месяца, предшествующих дате подачи предложения, составляет не менее 20 процентов.</w:t>
      </w:r>
    </w:p>
    <w:p w:rsidR="004A6634" w:rsidRPr="00616B81" w:rsidRDefault="004A6634" w:rsidP="009C3173">
      <w:pPr>
        <w:pStyle w:val="af4"/>
        <w:numPr>
          <w:ilvl w:val="1"/>
          <w:numId w:val="44"/>
        </w:numPr>
        <w:jc w:val="both"/>
        <w:rPr>
          <w:color w:val="000000" w:themeColor="text1"/>
          <w:sz w:val="30"/>
          <w:szCs w:val="30"/>
        </w:rPr>
      </w:pPr>
      <w:r w:rsidRPr="00616B81">
        <w:rPr>
          <w:color w:val="000000" w:themeColor="text1"/>
          <w:sz w:val="30"/>
          <w:szCs w:val="30"/>
        </w:rPr>
        <w:t>При применении преференциальной поправки:</w:t>
      </w:r>
    </w:p>
    <w:p w:rsidR="00616B81" w:rsidRDefault="004A6634" w:rsidP="009C3173">
      <w:pPr>
        <w:pStyle w:val="af4"/>
        <w:numPr>
          <w:ilvl w:val="2"/>
          <w:numId w:val="44"/>
        </w:numPr>
        <w:ind w:left="0" w:firstLine="709"/>
        <w:jc w:val="both"/>
        <w:rPr>
          <w:color w:val="000000" w:themeColor="text1"/>
          <w:sz w:val="30"/>
          <w:szCs w:val="30"/>
        </w:rPr>
      </w:pPr>
      <w:r w:rsidRPr="004A6634">
        <w:rPr>
          <w:color w:val="000000" w:themeColor="text1"/>
          <w:sz w:val="30"/>
          <w:szCs w:val="30"/>
        </w:rPr>
        <w:t>цены предложений участников процедур закупок для целей оценки и сравнения предложений уменьшаются на 15 процентов, за исключением случаев проведения электронного аукциона;</w:t>
      </w:r>
    </w:p>
    <w:p w:rsidR="004A6634" w:rsidRPr="00616B81" w:rsidRDefault="00234476" w:rsidP="009C3173">
      <w:pPr>
        <w:pStyle w:val="af4"/>
        <w:numPr>
          <w:ilvl w:val="2"/>
          <w:numId w:val="44"/>
        </w:numPr>
        <w:ind w:left="0" w:firstLine="709"/>
        <w:jc w:val="both"/>
        <w:rPr>
          <w:color w:val="000000" w:themeColor="text1"/>
          <w:sz w:val="30"/>
          <w:szCs w:val="30"/>
        </w:rPr>
      </w:pPr>
      <w:r w:rsidRPr="00616B81">
        <w:rPr>
          <w:color w:val="000000" w:themeColor="text1"/>
          <w:sz w:val="30"/>
          <w:szCs w:val="30"/>
        </w:rPr>
        <w:t>в</w:t>
      </w:r>
      <w:r w:rsidR="004A6634" w:rsidRPr="00616B81">
        <w:rPr>
          <w:color w:val="000000" w:themeColor="text1"/>
          <w:sz w:val="30"/>
          <w:szCs w:val="30"/>
        </w:rPr>
        <w:t xml:space="preserve"> случае выбора победителем участника, заявившего о своем праве на применение преференциальной поправки и подтвердившего такое право, договор на закупку заключается с ним по цене предложения такого участника процедуры закупки, а в случае проведения электронного аукциона - по цене его ставки, увеличенной на размер преференциальной поправки.</w:t>
      </w:r>
    </w:p>
    <w:p w:rsidR="004A6634" w:rsidRPr="004A6634" w:rsidRDefault="00234476" w:rsidP="00234476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1</w:t>
      </w:r>
      <w:r w:rsidR="009C3173">
        <w:rPr>
          <w:color w:val="000000" w:themeColor="text1"/>
          <w:sz w:val="30"/>
          <w:szCs w:val="30"/>
        </w:rPr>
        <w:t>8</w:t>
      </w:r>
      <w:r>
        <w:rPr>
          <w:color w:val="000000" w:themeColor="text1"/>
          <w:sz w:val="30"/>
          <w:szCs w:val="30"/>
        </w:rPr>
        <w:t>.2.3.</w:t>
      </w:r>
      <w:r w:rsidR="004A6634" w:rsidRPr="00234476">
        <w:rPr>
          <w:color w:val="000000" w:themeColor="text1"/>
          <w:sz w:val="30"/>
          <w:szCs w:val="30"/>
        </w:rPr>
        <w:t>Заявление о праве на применение преференциальной поправки по форме, установленной регламентом оператора ЭТП, и документы,</w:t>
      </w:r>
      <w:r w:rsidR="009F3A9A">
        <w:rPr>
          <w:color w:val="000000" w:themeColor="text1"/>
          <w:sz w:val="30"/>
          <w:szCs w:val="30"/>
        </w:rPr>
        <w:t xml:space="preserve"> </w:t>
      </w:r>
      <w:r w:rsidR="004A6634" w:rsidRPr="004A6634">
        <w:rPr>
          <w:color w:val="000000" w:themeColor="text1"/>
          <w:sz w:val="30"/>
          <w:szCs w:val="30"/>
        </w:rPr>
        <w:t>подтверждающие право на ее применение, если участник заявляет о таком праве и ее приме</w:t>
      </w:r>
      <w:r>
        <w:rPr>
          <w:color w:val="000000" w:themeColor="text1"/>
          <w:sz w:val="30"/>
          <w:szCs w:val="30"/>
        </w:rPr>
        <w:t xml:space="preserve">нение установлено настоящим пунктом </w:t>
      </w:r>
      <w:r w:rsidR="004A6634" w:rsidRPr="004A6634">
        <w:rPr>
          <w:color w:val="000000" w:themeColor="text1"/>
          <w:sz w:val="30"/>
          <w:szCs w:val="30"/>
        </w:rPr>
        <w:t>и (или) определено государственным органом (организацией), представляются уч</w:t>
      </w:r>
      <w:r>
        <w:rPr>
          <w:color w:val="000000" w:themeColor="text1"/>
          <w:sz w:val="30"/>
          <w:szCs w:val="30"/>
        </w:rPr>
        <w:t>астником при подаче предложения</w:t>
      </w:r>
      <w:r w:rsidR="004A6634" w:rsidRPr="004A6634">
        <w:rPr>
          <w:color w:val="000000" w:themeColor="text1"/>
          <w:sz w:val="30"/>
          <w:szCs w:val="30"/>
        </w:rPr>
        <w:t>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Pr="009C3F64" w:rsidRDefault="009C3F64" w:rsidP="009C3173">
      <w:pPr>
        <w:pStyle w:val="af1"/>
        <w:numPr>
          <w:ilvl w:val="0"/>
          <w:numId w:val="44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3F64">
        <w:rPr>
          <w:rFonts w:ascii="Times New Roman" w:hAnsi="Times New Roman" w:cs="Times New Roman"/>
          <w:b/>
          <w:sz w:val="30"/>
          <w:szCs w:val="30"/>
        </w:rPr>
        <w:t xml:space="preserve">Условие о применении банковского сопровождения договора </w:t>
      </w:r>
    </w:p>
    <w:p w:rsidR="0025473E" w:rsidRDefault="009C3F64" w:rsidP="00D67BA9">
      <w:pPr>
        <w:pStyle w:val="af1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</w:t>
      </w:r>
      <w:r w:rsidRPr="009C3F64">
        <w:rPr>
          <w:rFonts w:ascii="Times New Roman" w:hAnsi="Times New Roman" w:cs="Times New Roman"/>
          <w:b/>
          <w:sz w:val="30"/>
          <w:szCs w:val="30"/>
        </w:rPr>
        <w:t>в случае принятия закупающей организацией ре</w:t>
      </w:r>
      <w:r w:rsidR="006A5B75">
        <w:rPr>
          <w:rFonts w:ascii="Times New Roman" w:hAnsi="Times New Roman" w:cs="Times New Roman"/>
          <w:b/>
          <w:sz w:val="30"/>
          <w:szCs w:val="30"/>
        </w:rPr>
        <w:t>ше</w:t>
      </w:r>
      <w:r w:rsidRPr="009C3F64">
        <w:rPr>
          <w:rFonts w:ascii="Times New Roman" w:hAnsi="Times New Roman" w:cs="Times New Roman"/>
          <w:b/>
          <w:sz w:val="30"/>
          <w:szCs w:val="30"/>
        </w:rPr>
        <w:t>ния о применении банковского сопровождения догов</w:t>
      </w:r>
      <w:r w:rsidR="006A5B75">
        <w:rPr>
          <w:rFonts w:ascii="Times New Roman" w:hAnsi="Times New Roman" w:cs="Times New Roman"/>
          <w:b/>
          <w:sz w:val="30"/>
          <w:szCs w:val="30"/>
        </w:rPr>
        <w:t>о</w:t>
      </w:r>
      <w:r w:rsidRPr="009C3F64">
        <w:rPr>
          <w:rFonts w:ascii="Times New Roman" w:hAnsi="Times New Roman" w:cs="Times New Roman"/>
          <w:b/>
          <w:sz w:val="30"/>
          <w:szCs w:val="30"/>
        </w:rPr>
        <w:t>ра)</w:t>
      </w:r>
    </w:p>
    <w:p w:rsidR="00616B81" w:rsidRDefault="006A5B75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  <w:r w:rsidRPr="006A5B75">
        <w:rPr>
          <w:rFonts w:ascii="Times New Roman" w:hAnsi="Times New Roman" w:cs="Times New Roman"/>
          <w:sz w:val="30"/>
          <w:szCs w:val="30"/>
        </w:rPr>
        <w:t>Банковское сопровождение договора по данной процедуре запроса ценовых предложений не применяется.</w:t>
      </w:r>
    </w:p>
    <w:p w:rsidR="00145608" w:rsidRDefault="00145608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B6440A" w:rsidRDefault="00B6440A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B6440A" w:rsidRDefault="00B6440A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661211" w:rsidRDefault="00661211" w:rsidP="009C3173">
      <w:pPr>
        <w:pStyle w:val="newncpi"/>
        <w:numPr>
          <w:ilvl w:val="0"/>
          <w:numId w:val="44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lastRenderedPageBreak/>
        <w:t>П</w:t>
      </w:r>
      <w:r w:rsidRPr="00661211">
        <w:rPr>
          <w:b/>
          <w:color w:val="212529"/>
          <w:sz w:val="30"/>
          <w:szCs w:val="30"/>
        </w:rPr>
        <w:t>раво участников процедуры закупки подать предложение на часть объема (количества) предмета закупки либо его части (лота), за исключением случаев п</w:t>
      </w:r>
      <w:r>
        <w:rPr>
          <w:b/>
          <w:color w:val="212529"/>
          <w:sz w:val="30"/>
          <w:szCs w:val="30"/>
        </w:rPr>
        <w:t>роведения электронного аукциона.</w:t>
      </w:r>
    </w:p>
    <w:p w:rsidR="00661211" w:rsidRPr="00301E3B" w:rsidRDefault="00301E3B" w:rsidP="00301E3B">
      <w:pPr>
        <w:pStyle w:val="newncpi"/>
        <w:shd w:val="clear" w:color="auto" w:fill="FFFFFF"/>
        <w:ind w:left="600" w:firstLine="0"/>
        <w:rPr>
          <w:color w:val="212529"/>
          <w:sz w:val="30"/>
          <w:szCs w:val="30"/>
        </w:rPr>
      </w:pPr>
      <w:r w:rsidRPr="00301E3B">
        <w:rPr>
          <w:color w:val="212529"/>
          <w:sz w:val="30"/>
          <w:szCs w:val="30"/>
        </w:rPr>
        <w:t>Не применяется.</w:t>
      </w:r>
    </w:p>
    <w:p w:rsidR="00301E3B" w:rsidRPr="00661211" w:rsidRDefault="00301E3B" w:rsidP="00301E3B">
      <w:pPr>
        <w:pStyle w:val="newncpi"/>
        <w:shd w:val="clear" w:color="auto" w:fill="FFFFFF"/>
        <w:ind w:left="600" w:firstLine="0"/>
        <w:rPr>
          <w:b/>
          <w:color w:val="212529"/>
          <w:sz w:val="30"/>
          <w:szCs w:val="30"/>
        </w:rPr>
      </w:pPr>
    </w:p>
    <w:p w:rsidR="00661211" w:rsidRDefault="00661211" w:rsidP="009C3173">
      <w:pPr>
        <w:pStyle w:val="newncpi"/>
        <w:numPr>
          <w:ilvl w:val="0"/>
          <w:numId w:val="44"/>
        </w:numPr>
        <w:shd w:val="clear" w:color="auto" w:fill="FFFFFF"/>
        <w:ind w:left="0" w:firstLine="0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В</w:t>
      </w:r>
      <w:r w:rsidRPr="00661211">
        <w:rPr>
          <w:b/>
          <w:color w:val="212529"/>
          <w:sz w:val="30"/>
          <w:szCs w:val="30"/>
        </w:rPr>
        <w:t>озможность признания победителем единственного участника конкурентной процедуры закупки, в том числе в отношении части объема (количества) предмета закупки либо его части (лота), за исключением случаев проведения электронного аукциона, и заключения с ним договора на закупку, если его предложение соответствует тре</w:t>
      </w:r>
      <w:r>
        <w:rPr>
          <w:b/>
          <w:color w:val="212529"/>
          <w:sz w:val="30"/>
          <w:szCs w:val="30"/>
        </w:rPr>
        <w:t>бованиям документации о закупке.</w:t>
      </w:r>
    </w:p>
    <w:p w:rsidR="00301E3B" w:rsidRDefault="00301E3B" w:rsidP="004E5925">
      <w:pPr>
        <w:pStyle w:val="af4"/>
        <w:ind w:left="0" w:firstLine="709"/>
        <w:jc w:val="both"/>
        <w:rPr>
          <w:color w:val="212529"/>
          <w:sz w:val="30"/>
          <w:szCs w:val="30"/>
          <w:shd w:val="clear" w:color="auto" w:fill="FFFFFF"/>
        </w:rPr>
      </w:pPr>
    </w:p>
    <w:p w:rsidR="004E5925" w:rsidRDefault="004E5925" w:rsidP="004E5925">
      <w:pPr>
        <w:pStyle w:val="af4"/>
        <w:ind w:left="0" w:firstLine="709"/>
        <w:jc w:val="both"/>
        <w:rPr>
          <w:color w:val="212529"/>
          <w:sz w:val="30"/>
          <w:szCs w:val="30"/>
          <w:shd w:val="clear" w:color="auto" w:fill="FFFFFF"/>
        </w:rPr>
      </w:pPr>
      <w:r w:rsidRPr="004E5925">
        <w:rPr>
          <w:color w:val="212529"/>
          <w:sz w:val="30"/>
          <w:szCs w:val="30"/>
          <w:shd w:val="clear" w:color="auto" w:fill="FFFFFF"/>
        </w:rPr>
        <w:t>Комиссия по закупкам вправе признать победителем</w:t>
      </w:r>
      <w:r w:rsidRPr="004E5925">
        <w:rPr>
          <w:sz w:val="30"/>
          <w:szCs w:val="30"/>
        </w:rPr>
        <w:t> единственного </w:t>
      </w:r>
      <w:r w:rsidRPr="004E5925">
        <w:rPr>
          <w:color w:val="212529"/>
          <w:sz w:val="30"/>
          <w:szCs w:val="30"/>
          <w:shd w:val="clear" w:color="auto" w:fill="FFFFFF"/>
        </w:rPr>
        <w:t>участника конкурентной процедуры закупки, в том числе в части объема (количества) предмета закупки либо его части (лота), если его предложение соответствует требованиям документации о закупке</w:t>
      </w:r>
      <w:r>
        <w:rPr>
          <w:color w:val="212529"/>
          <w:sz w:val="30"/>
          <w:szCs w:val="30"/>
          <w:shd w:val="clear" w:color="auto" w:fill="FFFFFF"/>
        </w:rPr>
        <w:t>.</w:t>
      </w:r>
    </w:p>
    <w:p w:rsidR="00661211" w:rsidRPr="004E5925" w:rsidRDefault="004E5925" w:rsidP="004E5925">
      <w:pPr>
        <w:pStyle w:val="af4"/>
        <w:tabs>
          <w:tab w:val="left" w:pos="0"/>
        </w:tabs>
        <w:ind w:left="0"/>
        <w:jc w:val="both"/>
        <w:rPr>
          <w:b/>
          <w:color w:val="212529"/>
          <w:sz w:val="30"/>
          <w:szCs w:val="30"/>
        </w:rPr>
      </w:pPr>
      <w:r w:rsidRPr="004E5925">
        <w:rPr>
          <w:color w:val="212529"/>
          <w:sz w:val="30"/>
          <w:szCs w:val="30"/>
          <w:shd w:val="clear" w:color="auto" w:fill="FFFFFF"/>
        </w:rPr>
        <w:t xml:space="preserve"> При этом в случае, если</w:t>
      </w:r>
      <w:r w:rsidRPr="004E5925">
        <w:rPr>
          <w:sz w:val="30"/>
          <w:szCs w:val="30"/>
        </w:rPr>
        <w:t> единственный </w:t>
      </w:r>
      <w:r w:rsidRPr="004E5925">
        <w:rPr>
          <w:color w:val="212529"/>
          <w:sz w:val="30"/>
          <w:szCs w:val="30"/>
          <w:shd w:val="clear" w:color="auto" w:fill="FFFFFF"/>
        </w:rPr>
        <w:t>участник конкурентной процедуры закупки, в том числе в отношении части (лота) предмета закупки, части объема (количества) предмета закупки, не является производителем или его сбытовой организацией (официальным торговым представителем), комиссия по закупкам вправе признать такого участника участником-победителем при экономической нецелесообразности или невозможности закупки у производителей или их сбытовых организаций (официальных торговых представителей). Обоснование такой нецелесообразности или невозможности должно содержаться в протоколе комиссии по закупкам.</w:t>
      </w:r>
    </w:p>
    <w:p w:rsidR="00661211" w:rsidRPr="00661211" w:rsidRDefault="00661211" w:rsidP="00661211">
      <w:pPr>
        <w:pStyle w:val="newncpi"/>
        <w:shd w:val="clear" w:color="auto" w:fill="FFFFFF"/>
        <w:ind w:left="600" w:firstLine="0"/>
        <w:rPr>
          <w:b/>
          <w:color w:val="212529"/>
          <w:sz w:val="30"/>
          <w:szCs w:val="30"/>
        </w:rPr>
      </w:pPr>
    </w:p>
    <w:p w:rsidR="00661211" w:rsidRDefault="009C3173" w:rsidP="00661211">
      <w:pPr>
        <w:pStyle w:val="newncpi"/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22</w:t>
      </w:r>
      <w:r w:rsidR="00616B81">
        <w:rPr>
          <w:b/>
          <w:color w:val="212529"/>
          <w:sz w:val="30"/>
          <w:szCs w:val="30"/>
        </w:rPr>
        <w:t xml:space="preserve">. </w:t>
      </w:r>
      <w:r w:rsidR="00661211">
        <w:rPr>
          <w:b/>
          <w:color w:val="212529"/>
          <w:sz w:val="30"/>
          <w:szCs w:val="30"/>
        </w:rPr>
        <w:t>В</w:t>
      </w:r>
      <w:r w:rsidR="00661211" w:rsidRPr="00661211">
        <w:rPr>
          <w:b/>
          <w:color w:val="212529"/>
          <w:sz w:val="30"/>
          <w:szCs w:val="30"/>
        </w:rPr>
        <w:t>озможность и порядок снижения цен предложений участниками при проведении процедуры запрос</w:t>
      </w:r>
      <w:r w:rsidR="00661211">
        <w:rPr>
          <w:b/>
          <w:color w:val="212529"/>
          <w:sz w:val="30"/>
          <w:szCs w:val="30"/>
        </w:rPr>
        <w:t>а ценовых предложений, конкурса.</w:t>
      </w:r>
    </w:p>
    <w:p w:rsidR="00661211" w:rsidRDefault="009C3173" w:rsidP="00616B81">
      <w:pPr>
        <w:pStyle w:val="af1"/>
        <w:ind w:left="0" w:right="-2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22.1. </w:t>
      </w:r>
      <w:r w:rsidR="00661211" w:rsidRPr="004E5925">
        <w:rPr>
          <w:rFonts w:ascii="Times New Roman" w:hAnsi="Times New Roman" w:cs="Times New Roman"/>
          <w:sz w:val="30"/>
          <w:szCs w:val="30"/>
        </w:rPr>
        <w:t>При оценке и сравнении предложений комиссия по закупкам  направляет всем участникам, предложения которых соответствуют требованиям настоящих документов о закупке, запрос о снижении цены предложений участников.</w:t>
      </w:r>
    </w:p>
    <w:p w:rsidR="00661211" w:rsidRDefault="009C3173" w:rsidP="009C3173">
      <w:pPr>
        <w:pStyle w:val="af1"/>
        <w:ind w:left="0" w:right="-2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22.2. </w:t>
      </w:r>
      <w:r w:rsidR="00661211" w:rsidRPr="004E5925">
        <w:rPr>
          <w:rFonts w:ascii="Times New Roman" w:hAnsi="Times New Roman" w:cs="Times New Roman"/>
          <w:sz w:val="30"/>
          <w:szCs w:val="30"/>
        </w:rPr>
        <w:t>Такой запрос направляется единожды. При этом в нем указывается наименьшая цена из уже поступивших предложений участников, порядок и срок предоставления ответа на запрос.</w:t>
      </w:r>
    </w:p>
    <w:p w:rsidR="004E5925" w:rsidRPr="004E5925" w:rsidRDefault="009C3173" w:rsidP="004E5925">
      <w:pPr>
        <w:pStyle w:val="af4"/>
        <w:tabs>
          <w:tab w:val="left" w:pos="-3969"/>
          <w:tab w:val="left" w:pos="-2835"/>
        </w:tabs>
        <w:ind w:left="0"/>
        <w:jc w:val="both"/>
        <w:rPr>
          <w:sz w:val="30"/>
          <w:szCs w:val="30"/>
        </w:rPr>
      </w:pPr>
      <w:r>
        <w:rPr>
          <w:sz w:val="30"/>
          <w:szCs w:val="30"/>
        </w:rPr>
        <w:tab/>
        <w:t xml:space="preserve">22.3. </w:t>
      </w:r>
      <w:r w:rsidR="004E5925" w:rsidRPr="004E5925">
        <w:rPr>
          <w:sz w:val="30"/>
          <w:szCs w:val="30"/>
        </w:rPr>
        <w:t xml:space="preserve">Ответ на запрос о снижении цены размещается путем заполнения участником </w:t>
      </w:r>
      <w:r w:rsidR="004E5925">
        <w:rPr>
          <w:sz w:val="30"/>
          <w:szCs w:val="30"/>
        </w:rPr>
        <w:t xml:space="preserve">экранной формы ЭТП либо в иной, предусмотренной ЭТП </w:t>
      </w:r>
      <w:r w:rsidR="004E5925">
        <w:rPr>
          <w:sz w:val="30"/>
          <w:szCs w:val="30"/>
        </w:rPr>
        <w:lastRenderedPageBreak/>
        <w:t xml:space="preserve">форме. </w:t>
      </w:r>
      <w:r w:rsidR="004E5925" w:rsidRPr="004E5925">
        <w:rPr>
          <w:rStyle w:val="word-wrapper"/>
          <w:sz w:val="30"/>
          <w:szCs w:val="30"/>
          <w:shd w:val="clear" w:color="auto" w:fill="FFFFFF"/>
        </w:rPr>
        <w:t>Участник вправе отказаться от снижения цены, в том числе, с использованием функциональных возможностей ЭТП.</w:t>
      </w:r>
    </w:p>
    <w:p w:rsidR="00661211" w:rsidRDefault="00661211" w:rsidP="00616B81">
      <w:pPr>
        <w:pStyle w:val="af1"/>
        <w:ind w:left="0" w:right="-2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E5925">
        <w:rPr>
          <w:rFonts w:ascii="Times New Roman" w:hAnsi="Times New Roman" w:cs="Times New Roman"/>
          <w:sz w:val="30"/>
          <w:szCs w:val="30"/>
        </w:rPr>
        <w:t>При непоступлении ответа от участника в порядке и (или) срок, указанный в запросе, его предложение остается действующим с предложенной им первоначальной ценой.</w:t>
      </w:r>
    </w:p>
    <w:p w:rsidR="00CD0563" w:rsidRDefault="00CD0563" w:rsidP="00CD0563">
      <w:pPr>
        <w:pStyle w:val="af1"/>
        <w:ind w:left="709" w:right="-2" w:firstLine="707"/>
        <w:jc w:val="both"/>
        <w:rPr>
          <w:rFonts w:ascii="Times New Roman" w:hAnsi="Times New Roman" w:cs="Times New Roman"/>
          <w:sz w:val="30"/>
          <w:szCs w:val="30"/>
        </w:rPr>
      </w:pPr>
    </w:p>
    <w:p w:rsidR="00661211" w:rsidRPr="00661211" w:rsidRDefault="00661211" w:rsidP="00661211">
      <w:pPr>
        <w:pStyle w:val="newncpi"/>
        <w:shd w:val="clear" w:color="auto" w:fill="FFFFFF"/>
        <w:jc w:val="center"/>
        <w:rPr>
          <w:b/>
          <w:color w:val="212529"/>
          <w:sz w:val="30"/>
          <w:szCs w:val="30"/>
        </w:rPr>
      </w:pPr>
    </w:p>
    <w:p w:rsidR="00661211" w:rsidRDefault="009C3173" w:rsidP="009C3173">
      <w:pPr>
        <w:pStyle w:val="newncpi"/>
        <w:shd w:val="clear" w:color="auto" w:fill="FFFFFF"/>
        <w:ind w:left="360" w:firstLine="0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 xml:space="preserve">23. </w:t>
      </w:r>
      <w:r w:rsidR="00F3579B">
        <w:rPr>
          <w:b/>
          <w:color w:val="212529"/>
          <w:sz w:val="30"/>
          <w:szCs w:val="30"/>
        </w:rPr>
        <w:t xml:space="preserve"> </w:t>
      </w:r>
      <w:r w:rsidR="00661211">
        <w:rPr>
          <w:b/>
          <w:color w:val="212529"/>
          <w:sz w:val="30"/>
          <w:szCs w:val="30"/>
        </w:rPr>
        <w:t>П</w:t>
      </w:r>
      <w:r w:rsidR="00661211" w:rsidRPr="00661211">
        <w:rPr>
          <w:b/>
          <w:color w:val="212529"/>
          <w:sz w:val="30"/>
          <w:szCs w:val="30"/>
        </w:rPr>
        <w:t>раво на установление требований о предоставлении конкурсного (аукционного) обеспечения, его размера и сроков и (или) обеспечения исполнения обяз</w:t>
      </w:r>
      <w:r w:rsidR="00661211">
        <w:rPr>
          <w:b/>
          <w:color w:val="212529"/>
          <w:sz w:val="30"/>
          <w:szCs w:val="30"/>
        </w:rPr>
        <w:t>ательств по договору на закупку:</w:t>
      </w:r>
    </w:p>
    <w:p w:rsidR="00661211" w:rsidRDefault="00661211" w:rsidP="00F3579B">
      <w:pPr>
        <w:pStyle w:val="newncpi"/>
        <w:shd w:val="clear" w:color="auto" w:fill="FFFFFF"/>
        <w:ind w:firstLine="709"/>
        <w:rPr>
          <w:color w:val="212529"/>
          <w:sz w:val="30"/>
          <w:szCs w:val="30"/>
        </w:rPr>
      </w:pPr>
      <w:r>
        <w:rPr>
          <w:color w:val="212529"/>
          <w:sz w:val="30"/>
          <w:szCs w:val="30"/>
        </w:rPr>
        <w:t>Не устанавливается.</w:t>
      </w:r>
    </w:p>
    <w:p w:rsidR="00616B81" w:rsidRDefault="00616B81" w:rsidP="00661211">
      <w:pPr>
        <w:pStyle w:val="newncpi"/>
        <w:shd w:val="clear" w:color="auto" w:fill="FFFFFF"/>
        <w:rPr>
          <w:color w:val="212529"/>
          <w:sz w:val="30"/>
          <w:szCs w:val="30"/>
        </w:rPr>
      </w:pPr>
    </w:p>
    <w:p w:rsidR="00757AB1" w:rsidRDefault="00F3579B" w:rsidP="009C3173">
      <w:pPr>
        <w:pStyle w:val="newncpi"/>
        <w:numPr>
          <w:ilvl w:val="0"/>
          <w:numId w:val="45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 xml:space="preserve"> </w:t>
      </w:r>
      <w:r w:rsidR="00757AB1" w:rsidRPr="00757AB1">
        <w:rPr>
          <w:b/>
          <w:color w:val="212529"/>
          <w:sz w:val="30"/>
          <w:szCs w:val="30"/>
        </w:rPr>
        <w:t>Иные условия запроса ценовых предложений</w:t>
      </w:r>
      <w:r w:rsidR="00757AB1">
        <w:rPr>
          <w:b/>
          <w:color w:val="212529"/>
          <w:sz w:val="30"/>
          <w:szCs w:val="30"/>
        </w:rPr>
        <w:t>:</w:t>
      </w:r>
    </w:p>
    <w:p w:rsidR="00757AB1" w:rsidRDefault="00757AB1" w:rsidP="009C3173">
      <w:pPr>
        <w:pStyle w:val="af4"/>
        <w:widowControl w:val="0"/>
        <w:numPr>
          <w:ilvl w:val="1"/>
          <w:numId w:val="45"/>
        </w:numPr>
        <w:shd w:val="clear" w:color="auto" w:fill="FFFFFF"/>
        <w:tabs>
          <w:tab w:val="left" w:pos="1276"/>
        </w:tabs>
        <w:ind w:left="0" w:firstLine="709"/>
        <w:jc w:val="both"/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</w:pPr>
      <w:r w:rsidRPr="009C3173">
        <w:rPr>
          <w:rFonts w:eastAsia="Calibri"/>
          <w:color w:val="000000" w:themeColor="text1"/>
          <w:sz w:val="30"/>
          <w:szCs w:val="30"/>
        </w:rPr>
        <w:t xml:space="preserve">Закупающая организация (организатор) в течение трех рабочих дней со дня размещения протокола открытия, рассмотрения предложений и допуска участников к оценке и сравнению предложений посредством ЭТП может обратиться к участнику с запросом о разъяснении предложения. Участник посредством ЭТП размещает ответ на запрос не позднее одного рабочего дня, следующего за днем размещения запроса. При этом ответ на запрос не должен вносить изменения и (или) дополнения в предложение, за исключением исправления ошибок, включая арифметические, и (или) устранения неточностей по предложению </w:t>
      </w:r>
      <w:r w:rsidRPr="009C3173"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  <w:t>закупающей организации (организатора).</w:t>
      </w:r>
    </w:p>
    <w:p w:rsidR="004A6634" w:rsidRPr="009C3173" w:rsidRDefault="004A6634" w:rsidP="009C3173">
      <w:pPr>
        <w:pStyle w:val="af4"/>
        <w:widowControl w:val="0"/>
        <w:numPr>
          <w:ilvl w:val="1"/>
          <w:numId w:val="45"/>
        </w:numPr>
        <w:shd w:val="clear" w:color="auto" w:fill="FFFFFF"/>
        <w:tabs>
          <w:tab w:val="left" w:pos="1276"/>
        </w:tabs>
        <w:ind w:left="0" w:firstLine="709"/>
        <w:jc w:val="both"/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</w:pPr>
      <w:r w:rsidRPr="009C3173">
        <w:rPr>
          <w:color w:val="000000" w:themeColor="text1"/>
          <w:sz w:val="30"/>
          <w:szCs w:val="30"/>
          <w:lang w:bidi="ru-RU"/>
        </w:rPr>
        <w:t>Требования к участникам процедуры закупки, закупаемым товарам (работам, услугам), условиям договора на закупку, а также критерии и способ оценки и сравнения предложений участников процедуры закупки устанавливаются и применяются закупающей организацией (организатором) в равной степени ко всем участникам процедуры закупки и их предложениям.</w:t>
      </w:r>
    </w:p>
    <w:p w:rsidR="00234476" w:rsidRPr="009C3173" w:rsidRDefault="00234476" w:rsidP="00EE1974">
      <w:pPr>
        <w:pStyle w:val="af4"/>
        <w:widowControl w:val="0"/>
        <w:numPr>
          <w:ilvl w:val="1"/>
          <w:numId w:val="45"/>
        </w:numPr>
        <w:shd w:val="clear" w:color="auto" w:fill="FFFFFF"/>
        <w:tabs>
          <w:tab w:val="left" w:pos="1276"/>
        </w:tabs>
        <w:ind w:left="0" w:firstLine="709"/>
        <w:jc w:val="both"/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</w:pPr>
      <w:r w:rsidRPr="009C3173">
        <w:rPr>
          <w:color w:val="000000" w:themeColor="text1"/>
          <w:sz w:val="30"/>
          <w:szCs w:val="30"/>
        </w:rPr>
        <w:t>Участник процедуры закупки вправе внести изменения и (или) дополнения в предложение или отозвать его до истечения срока для подготовки и подачи предложений.</w:t>
      </w:r>
    </w:p>
    <w:p w:rsidR="004A6634" w:rsidRPr="009C3173" w:rsidRDefault="00234476" w:rsidP="00EE1974">
      <w:pPr>
        <w:pStyle w:val="af4"/>
        <w:widowControl w:val="0"/>
        <w:numPr>
          <w:ilvl w:val="1"/>
          <w:numId w:val="45"/>
        </w:numPr>
        <w:shd w:val="clear" w:color="auto" w:fill="FFFFFF"/>
        <w:tabs>
          <w:tab w:val="left" w:pos="1276"/>
        </w:tabs>
        <w:ind w:left="0" w:firstLine="709"/>
        <w:jc w:val="both"/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</w:pPr>
      <w:r w:rsidRPr="009C3173">
        <w:rPr>
          <w:color w:val="000000" w:themeColor="text1"/>
          <w:sz w:val="30"/>
          <w:szCs w:val="30"/>
        </w:rPr>
        <w:t>При рассмотрении, оценке и сравнении предложений участников комиссия по закупкам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:rsidR="00C80B49" w:rsidRPr="009C3173" w:rsidRDefault="00C80B49" w:rsidP="009C3173">
      <w:pPr>
        <w:pStyle w:val="af4"/>
        <w:widowControl w:val="0"/>
        <w:numPr>
          <w:ilvl w:val="1"/>
          <w:numId w:val="45"/>
        </w:numPr>
        <w:shd w:val="clear" w:color="auto" w:fill="FFFFFF"/>
        <w:tabs>
          <w:tab w:val="left" w:pos="1276"/>
        </w:tabs>
        <w:ind w:left="0" w:firstLine="709"/>
        <w:jc w:val="both"/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</w:pPr>
      <w:r w:rsidRPr="009C3173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В результате оценки и сравнения предложений каждому из них присваивается порядковый номер (место) по степени их выгодности. Участник, представивший предложение, которому присвоен порядковый номер 1 (первое место), признается победителем.</w:t>
      </w:r>
    </w:p>
    <w:p w:rsidR="00EE1974" w:rsidRDefault="009C3173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lastRenderedPageBreak/>
        <w:t xml:space="preserve">24.6. </w:t>
      </w:r>
      <w:r w:rsidR="00C80B49" w:rsidRPr="007C6EB7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В случае, если в результате оценки и сравнения предложениям нескольких участников присвоен порядковый номер 1 (первое место), победителем признается участник,</w:t>
      </w:r>
      <w:r w:rsidR="00C80B49" w:rsidRPr="007C6EB7">
        <w:rPr>
          <w:color w:val="000000" w:themeColor="text1"/>
          <w:sz w:val="30"/>
          <w:szCs w:val="30"/>
        </w:rPr>
        <w:t xml:space="preserve"> предложение которого подано ранее других таких предложений.</w:t>
      </w:r>
    </w:p>
    <w:p w:rsidR="00EE1974" w:rsidRDefault="009C3173" w:rsidP="009C3173">
      <w:pPr>
        <w:pBdr>
          <w:bottom w:val="none" w:sz="0" w:space="12" w:color="auto"/>
        </w:pBdr>
        <w:shd w:val="clear" w:color="auto" w:fill="FFFFFF"/>
        <w:tabs>
          <w:tab w:val="left" w:pos="1134"/>
          <w:tab w:val="left" w:pos="1276"/>
          <w:tab w:val="left" w:pos="1418"/>
        </w:tabs>
        <w:ind w:firstLine="709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24.7</w:t>
      </w:r>
      <w:r w:rsidR="00EE1974">
        <w:rPr>
          <w:color w:val="000000" w:themeColor="text1"/>
          <w:sz w:val="30"/>
          <w:szCs w:val="30"/>
        </w:rPr>
        <w:t>.</w:t>
      </w:r>
      <w:r w:rsidR="00B9137B">
        <w:rPr>
          <w:color w:val="000000" w:themeColor="text1"/>
          <w:sz w:val="30"/>
          <w:szCs w:val="30"/>
        </w:rPr>
        <w:t xml:space="preserve"> </w:t>
      </w:r>
      <w:r w:rsidR="00E469BF" w:rsidRPr="00EE1974">
        <w:rPr>
          <w:color w:val="000000" w:themeColor="text1"/>
          <w:sz w:val="30"/>
          <w:szCs w:val="30"/>
        </w:rPr>
        <w:t>Предложение участника конкурентной процедуры закупки отклоняется, если: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 или его предложение не соответствует требованиям документации о закупке;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предложение участника содержит экономически невыгодные для закупающей организации условия;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 в предложенный срок не исправил ошибки или не устранил неточности, выявленные в предложении;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участник, представивший предложение, не соответствует требованиям к участникам, в том числе установленным в </w:t>
      </w:r>
      <w:hyperlink r:id="rId27" w:anchor="%D0%97%D0%B0%D0%B3_%D0%A3%D1%82%D0%B2_1&amp;Point=11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пункте 11</w:t>
        </w:r>
      </w:hyperlink>
      <w:r w:rsidRPr="00EE1974">
        <w:rPr>
          <w:color w:val="000000" w:themeColor="text1"/>
          <w:sz w:val="30"/>
          <w:szCs w:val="30"/>
        </w:rPr>
        <w:t>  Положения № 168;</w:t>
      </w:r>
    </w:p>
    <w:p w:rsidR="00EE1974" w:rsidRDefault="00E469BF" w:rsidP="009B7FD0">
      <w:pPr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участник, представивший предложение, направил недостоверные документы и (или) сведения;</w:t>
      </w:r>
    </w:p>
    <w:p w:rsidR="0025473E" w:rsidRPr="00616B81" w:rsidRDefault="00E469BF" w:rsidP="00616B81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 не является производителем или его сбытовой организацией (официальным торговым представителем), а в процедуре закупки участвуют не менее двух производителей и (или) сбытовых организаций (официальных торговых представителей) и цена предложения такого участника не ниже цены хотя бы одного участвующего в процедуре закупки производителя и (или) его сбытовой организации (официального торгового представителя). Данная норма применяется с учетом части первой </w:t>
      </w:r>
      <w:hyperlink r:id="rId28" w:anchor="%D0%97%D0%B0%D0%B3_%D0%A3%D1%82%D0%B2_1&amp;Point=17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пункта 17</w:t>
        </w:r>
      </w:hyperlink>
      <w:r w:rsidRPr="00EE1974">
        <w:rPr>
          <w:color w:val="000000" w:themeColor="text1"/>
          <w:sz w:val="30"/>
          <w:szCs w:val="30"/>
        </w:rPr>
        <w:t>, частей второй и третьей </w:t>
      </w:r>
      <w:hyperlink r:id="rId29" w:anchor="%D0%97%D0%B0%D0%B3_%D0%A3%D1%82%D0%B2_1&amp;Point=37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пункта 37</w:t>
        </w:r>
      </w:hyperlink>
      <w:r w:rsidRPr="00EE1974">
        <w:rPr>
          <w:color w:val="000000" w:themeColor="text1"/>
          <w:sz w:val="30"/>
          <w:szCs w:val="30"/>
        </w:rPr>
        <w:t>  Положения № 168.</w:t>
      </w:r>
    </w:p>
    <w:tbl>
      <w:tblPr>
        <w:tblStyle w:val="af7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52"/>
        <w:gridCol w:w="578"/>
        <w:gridCol w:w="7194"/>
      </w:tblGrid>
      <w:tr w:rsidR="006A5B75" w:rsidTr="006A5B75">
        <w:tc>
          <w:tcPr>
            <w:tcW w:w="2252" w:type="dxa"/>
          </w:tcPr>
          <w:p w:rsidR="006A5B75" w:rsidRP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Приложение</w:t>
            </w:r>
          </w:p>
        </w:tc>
        <w:tc>
          <w:tcPr>
            <w:tcW w:w="578" w:type="dxa"/>
          </w:tcPr>
          <w:p w:rsidR="006A5B75" w:rsidRP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7194" w:type="dxa"/>
          </w:tcPr>
          <w:p w:rsidR="006A5B75" w:rsidRPr="006A5B75" w:rsidRDefault="006A5B75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Дефектный акт </w:t>
            </w:r>
          </w:p>
        </w:tc>
      </w:tr>
      <w:tr w:rsidR="006A5B75" w:rsidTr="006A5B75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7194" w:type="dxa"/>
          </w:tcPr>
          <w:p w:rsidR="006A5B75" w:rsidRDefault="006A5B75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Сметная документация</w:t>
            </w:r>
          </w:p>
        </w:tc>
      </w:tr>
      <w:tr w:rsidR="006A5B75" w:rsidRPr="006A5B75" w:rsidTr="006A5B75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7194" w:type="dxa"/>
          </w:tcPr>
          <w:p w:rsidR="00DA6877" w:rsidRPr="00D6127B" w:rsidRDefault="006A5B75" w:rsidP="00D6127B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6127B">
              <w:rPr>
                <w:rFonts w:ascii="Times New Roman" w:hAnsi="Times New Roman" w:cs="Times New Roman"/>
                <w:sz w:val="30"/>
                <w:szCs w:val="30"/>
              </w:rPr>
              <w:t xml:space="preserve">Форма </w:t>
            </w:r>
            <w:r w:rsidR="00D6127B" w:rsidRPr="00D6127B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lang w:eastAsia="en-US"/>
              </w:rPr>
              <w:t>реестра сопоставимых по цене 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</w:t>
            </w:r>
            <w:r w:rsidRPr="00D6127B">
              <w:rPr>
                <w:rFonts w:ascii="Times New Roman" w:hAnsi="Times New Roman" w:cs="Times New Roman"/>
                <w:sz w:val="30"/>
                <w:szCs w:val="30"/>
              </w:rPr>
              <w:t xml:space="preserve"> за последние три года</w:t>
            </w:r>
          </w:p>
        </w:tc>
      </w:tr>
      <w:tr w:rsidR="006A5B75" w:rsidRPr="006A5B75" w:rsidTr="006A5B75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7194" w:type="dxa"/>
          </w:tcPr>
          <w:p w:rsidR="006A5B75" w:rsidRDefault="006A5B75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Проект договора строительного подряда</w:t>
            </w:r>
          </w:p>
        </w:tc>
      </w:tr>
      <w:tr w:rsidR="00F25B1B" w:rsidRPr="006A5B75" w:rsidTr="006A5B75">
        <w:tc>
          <w:tcPr>
            <w:tcW w:w="2252" w:type="dxa"/>
          </w:tcPr>
          <w:p w:rsidR="00F25B1B" w:rsidRDefault="00F25B1B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F25B1B" w:rsidRDefault="00F25B1B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7194" w:type="dxa"/>
          </w:tcPr>
          <w:p w:rsidR="00F25B1B" w:rsidRDefault="00F25B1B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Форма заявления участника процедуры запроса ценовых предложений</w:t>
            </w:r>
          </w:p>
        </w:tc>
      </w:tr>
    </w:tbl>
    <w:p w:rsidR="006A5B75" w:rsidRPr="006A5B75" w:rsidRDefault="006A5B75" w:rsidP="00616B81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25473E" w:rsidRDefault="00D6127B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Ведущий инженер ПТО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Р.Е. Суровцов</w:t>
      </w:r>
    </w:p>
    <w:p w:rsidR="00F3579B" w:rsidRDefault="00F3579B" w:rsidP="007841D2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9C3173" w:rsidRDefault="009C3173" w:rsidP="00F25B1B">
      <w:pPr>
        <w:spacing w:line="260" w:lineRule="exact"/>
        <w:ind w:left="4536"/>
        <w:outlineLvl w:val="0"/>
        <w:rPr>
          <w:sz w:val="24"/>
          <w:szCs w:val="24"/>
        </w:rPr>
      </w:pPr>
    </w:p>
    <w:p w:rsidR="009C3173" w:rsidRDefault="009C3173" w:rsidP="00F25B1B">
      <w:pPr>
        <w:spacing w:line="260" w:lineRule="exact"/>
        <w:ind w:left="4536"/>
        <w:outlineLvl w:val="0"/>
        <w:rPr>
          <w:sz w:val="24"/>
          <w:szCs w:val="24"/>
        </w:rPr>
      </w:pPr>
    </w:p>
    <w:p w:rsidR="009C3173" w:rsidRDefault="009C3173" w:rsidP="00F25B1B">
      <w:pPr>
        <w:spacing w:line="260" w:lineRule="exact"/>
        <w:ind w:left="4536"/>
        <w:outlineLvl w:val="0"/>
        <w:rPr>
          <w:sz w:val="24"/>
          <w:szCs w:val="24"/>
        </w:rPr>
      </w:pPr>
    </w:p>
    <w:p w:rsidR="00F25B1B" w:rsidRPr="00446FAF" w:rsidRDefault="00F25B1B" w:rsidP="00F25B1B">
      <w:pPr>
        <w:spacing w:line="260" w:lineRule="exact"/>
        <w:ind w:left="4536"/>
        <w:outlineLvl w:val="0"/>
        <w:rPr>
          <w:sz w:val="24"/>
          <w:szCs w:val="24"/>
        </w:rPr>
      </w:pPr>
      <w:r w:rsidRPr="00446FAF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5</w:t>
      </w:r>
    </w:p>
    <w:p w:rsidR="00F25B1B" w:rsidRPr="00446FAF" w:rsidRDefault="00F25B1B" w:rsidP="00F25B1B">
      <w:pPr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Pr="00446FAF">
        <w:rPr>
          <w:sz w:val="24"/>
          <w:szCs w:val="24"/>
        </w:rPr>
        <w:t>документации</w:t>
      </w:r>
      <w:r>
        <w:rPr>
          <w:sz w:val="24"/>
          <w:szCs w:val="24"/>
        </w:rPr>
        <w:t xml:space="preserve"> запроса</w:t>
      </w:r>
      <w:r w:rsidR="00721329">
        <w:rPr>
          <w:sz w:val="24"/>
          <w:szCs w:val="24"/>
        </w:rPr>
        <w:t xml:space="preserve"> ценовых п</w:t>
      </w:r>
      <w:r w:rsidR="004A3264">
        <w:rPr>
          <w:sz w:val="24"/>
          <w:szCs w:val="24"/>
        </w:rPr>
        <w:t>редложений</w:t>
      </w:r>
    </w:p>
    <w:p w:rsidR="00F25B1B" w:rsidRPr="00446FAF" w:rsidRDefault="00F25B1B" w:rsidP="00F25B1B">
      <w:pPr>
        <w:ind w:left="4536"/>
        <w:rPr>
          <w:sz w:val="18"/>
        </w:rPr>
      </w:pPr>
      <w:r w:rsidRPr="00446FAF">
        <w:rPr>
          <w:sz w:val="24"/>
          <w:szCs w:val="24"/>
        </w:rPr>
        <w:t>№ _____________________</w:t>
      </w:r>
    </w:p>
    <w:p w:rsidR="00F25B1B" w:rsidRPr="00446FAF" w:rsidRDefault="00F25B1B" w:rsidP="00F25B1B">
      <w:pPr>
        <w:ind w:firstLine="709"/>
        <w:rPr>
          <w:sz w:val="18"/>
        </w:rPr>
      </w:pPr>
    </w:p>
    <w:p w:rsidR="00F25B1B" w:rsidRPr="00446FAF" w:rsidRDefault="00F25B1B" w:rsidP="00F25B1B">
      <w:pPr>
        <w:ind w:firstLine="709"/>
        <w:rPr>
          <w:sz w:val="18"/>
        </w:rPr>
      </w:pPr>
    </w:p>
    <w:p w:rsidR="00F25B1B" w:rsidRDefault="00F25B1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F25B1B" w:rsidRPr="00446FAF" w:rsidRDefault="004A3264" w:rsidP="00F25B1B">
      <w:pPr>
        <w:rPr>
          <w:b/>
          <w:szCs w:val="28"/>
          <w:u w:val="single"/>
        </w:rPr>
      </w:pPr>
      <w:r>
        <w:rPr>
          <w:b/>
          <w:szCs w:val="28"/>
          <w:u w:val="single"/>
        </w:rPr>
        <w:t>На фирменном бланке участника</w:t>
      </w:r>
    </w:p>
    <w:p w:rsidR="00F25B1B" w:rsidRPr="00446FAF" w:rsidRDefault="00F25B1B" w:rsidP="00F25B1B">
      <w:pPr>
        <w:ind w:left="5040" w:firstLine="709"/>
        <w:rPr>
          <w:sz w:val="18"/>
        </w:rPr>
      </w:pPr>
    </w:p>
    <w:p w:rsidR="00F25B1B" w:rsidRPr="00446FAF" w:rsidRDefault="00F25B1B" w:rsidP="00F25B1B">
      <w:pPr>
        <w:rPr>
          <w:sz w:val="26"/>
        </w:rPr>
      </w:pPr>
      <w:r>
        <w:rPr>
          <w:sz w:val="26"/>
        </w:rPr>
        <w:t>“___” __________202___</w:t>
      </w:r>
      <w:r w:rsidRPr="00446FAF">
        <w:rPr>
          <w:sz w:val="26"/>
        </w:rPr>
        <w:t>г</w:t>
      </w:r>
    </w:p>
    <w:p w:rsidR="00F25B1B" w:rsidRPr="004A3264" w:rsidRDefault="00F25B1B" w:rsidP="00F25B1B">
      <w:pPr>
        <w:widowControl w:val="0"/>
        <w:spacing w:line="280" w:lineRule="exact"/>
        <w:ind w:left="4536"/>
        <w:rPr>
          <w:snapToGrid w:val="0"/>
          <w:sz w:val="24"/>
          <w:szCs w:val="24"/>
        </w:rPr>
      </w:pPr>
      <w:r w:rsidRPr="004A3264">
        <w:rPr>
          <w:snapToGrid w:val="0"/>
          <w:sz w:val="24"/>
          <w:szCs w:val="24"/>
        </w:rPr>
        <w:t xml:space="preserve">УП «Минское отделение Белорусской железной дороги» </w:t>
      </w:r>
    </w:p>
    <w:p w:rsidR="00F25B1B" w:rsidRPr="004A3264" w:rsidRDefault="00F25B1B" w:rsidP="00F25B1B">
      <w:pPr>
        <w:spacing w:line="280" w:lineRule="exact"/>
        <w:ind w:left="4536"/>
        <w:rPr>
          <w:sz w:val="24"/>
          <w:szCs w:val="24"/>
        </w:rPr>
      </w:pPr>
      <w:r w:rsidRPr="004A3264">
        <w:rPr>
          <w:sz w:val="24"/>
          <w:szCs w:val="24"/>
        </w:rPr>
        <w:t xml:space="preserve">220006, г. Минск, ул. Свердлова, </w:t>
      </w:r>
    </w:p>
    <w:p w:rsidR="00F25B1B" w:rsidRPr="004A3264" w:rsidRDefault="00F25B1B" w:rsidP="00F25B1B">
      <w:pPr>
        <w:spacing w:line="280" w:lineRule="exact"/>
        <w:ind w:left="4536"/>
        <w:rPr>
          <w:sz w:val="24"/>
          <w:szCs w:val="24"/>
        </w:rPr>
      </w:pPr>
      <w:r w:rsidRPr="004A3264">
        <w:rPr>
          <w:sz w:val="24"/>
          <w:szCs w:val="24"/>
        </w:rPr>
        <w:t>28-1, 3 этаж, кабинет 313 (с обязательной пометкой – для Комиссии по закупкам)</w:t>
      </w:r>
    </w:p>
    <w:p w:rsidR="00F25B1B" w:rsidRPr="00446FAF" w:rsidRDefault="00F25B1B" w:rsidP="00F25B1B">
      <w:pPr>
        <w:ind w:firstLine="709"/>
        <w:rPr>
          <w:sz w:val="26"/>
        </w:rPr>
      </w:pP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  <w:r w:rsidRPr="00446FAF">
        <w:rPr>
          <w:b/>
          <w:sz w:val="26"/>
          <w:szCs w:val="26"/>
        </w:rPr>
        <w:t>ЗАЯВЛЕНИЕ</w:t>
      </w: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  <w:r w:rsidRPr="00446FAF">
        <w:rPr>
          <w:b/>
          <w:sz w:val="26"/>
          <w:szCs w:val="26"/>
        </w:rPr>
        <w:t>НА УЧАСТИЕ В КОНКУРЕН</w:t>
      </w:r>
      <w:r>
        <w:rPr>
          <w:b/>
          <w:sz w:val="26"/>
          <w:szCs w:val="26"/>
        </w:rPr>
        <w:t xml:space="preserve">ТНОЙ ПРОЦЕДУРЕ ЗАКУПКИ </w:t>
      </w:r>
      <w:r w:rsidR="00BA3F34">
        <w:rPr>
          <w:b/>
          <w:sz w:val="26"/>
          <w:szCs w:val="26"/>
        </w:rPr>
        <w:t>(ЗАПРОСЕ ЦЕНОВЫХ ПРЕДЛОЖЕНИЙ</w:t>
      </w:r>
      <w:r w:rsidR="00BA3F34" w:rsidRPr="00446FAF">
        <w:rPr>
          <w:b/>
          <w:sz w:val="26"/>
          <w:szCs w:val="26"/>
        </w:rPr>
        <w:t>)</w:t>
      </w:r>
      <w:r w:rsidRPr="00446FAF">
        <w:rPr>
          <w:b/>
          <w:sz w:val="26"/>
          <w:szCs w:val="26"/>
        </w:rPr>
        <w:t xml:space="preserve"> И ПРЕДЛОЖЕНИЕ УЧАСТНИКА</w:t>
      </w: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</w:p>
    <w:p w:rsidR="00F25B1B" w:rsidRPr="00BA3F34" w:rsidRDefault="00F25B1B" w:rsidP="00F25B1B">
      <w:pPr>
        <w:ind w:firstLine="709"/>
        <w:jc w:val="both"/>
        <w:rPr>
          <w:sz w:val="24"/>
          <w:szCs w:val="24"/>
        </w:rPr>
      </w:pPr>
      <w:r w:rsidRPr="00BA3F34">
        <w:rPr>
          <w:sz w:val="24"/>
          <w:szCs w:val="24"/>
        </w:rPr>
        <w:t>1. Изучив предоставленные УП «Минское отделение Белорусской железной дороги» документы на участие в процедуре закупки  по  предмету строительства: «</w:t>
      </w:r>
      <w:r w:rsidR="007841D2" w:rsidRPr="007841D2">
        <w:rPr>
          <w:sz w:val="24"/>
          <w:szCs w:val="24"/>
        </w:rPr>
        <w:t>Текущий ремонт по замене водопроводных вводов от колодца ВК-1 до стены здания с гостиничными номерами и административными помещениями станции Минск – Пассажирский, расположенного по адресу: г. Минск, пл. Привокзальная, 3</w:t>
      </w:r>
      <w:r w:rsidRPr="00BA3F34">
        <w:rPr>
          <w:sz w:val="24"/>
          <w:szCs w:val="24"/>
        </w:rPr>
        <w:t xml:space="preserve">», станции Минск – Пассажирский </w:t>
      </w:r>
    </w:p>
    <w:p w:rsidR="00F25B1B" w:rsidRPr="00BA3F34" w:rsidRDefault="00BA3F34" w:rsidP="00F25B1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F25B1B" w:rsidRPr="00BA3F34">
        <w:rPr>
          <w:sz w:val="24"/>
          <w:szCs w:val="24"/>
        </w:rPr>
        <w:t xml:space="preserve">ы, нижеподписавшиеся, уполномоченные на подписание заявления, согласны принять участие в  процедуре закупки  по закупке  _______________________________________________________                  </w:t>
      </w:r>
    </w:p>
    <w:p w:rsidR="00F25B1B" w:rsidRPr="00BA3F34" w:rsidRDefault="00F25B1B" w:rsidP="00F25B1B">
      <w:pPr>
        <w:ind w:firstLine="709"/>
        <w:jc w:val="both"/>
        <w:rPr>
          <w:sz w:val="24"/>
          <w:szCs w:val="24"/>
        </w:rPr>
      </w:pPr>
      <w:r w:rsidRPr="00BA3F34">
        <w:rPr>
          <w:sz w:val="24"/>
          <w:szCs w:val="24"/>
        </w:rPr>
        <w:t xml:space="preserve">                (наименование  выполнения работ).</w:t>
      </w:r>
    </w:p>
    <w:p w:rsidR="00F25B1B" w:rsidRPr="00BA3F34" w:rsidRDefault="00BA3F34" w:rsidP="00F25B1B">
      <w:pPr>
        <w:tabs>
          <w:tab w:val="left" w:pos="993"/>
        </w:tabs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. Изучив документацию по закупке </w:t>
      </w:r>
      <w:r w:rsidR="00616B81">
        <w:rPr>
          <w:color w:val="000000" w:themeColor="text1"/>
          <w:sz w:val="24"/>
          <w:szCs w:val="24"/>
        </w:rPr>
        <w:t xml:space="preserve">по </w:t>
      </w:r>
      <w:r w:rsidR="00F25B1B" w:rsidRPr="00BA3F34">
        <w:rPr>
          <w:color w:val="000000" w:themeColor="text1"/>
          <w:sz w:val="24"/>
          <w:szCs w:val="24"/>
        </w:rPr>
        <w:t>предмету строительства: «</w:t>
      </w:r>
      <w:r w:rsidR="00E6265C" w:rsidRPr="00E6265C">
        <w:rPr>
          <w:sz w:val="24"/>
          <w:szCs w:val="30"/>
        </w:rPr>
        <w:t>Текущий ремонт по замене водопроводных вводов от колодца ВК-1 до стены здания с гостиничными номерами и административными помещениями станции Минск – Пассажирский, расположенного по адресу: г. Минск, пл. Привокзальная, 3</w:t>
      </w:r>
      <w:r w:rsidR="00F25B1B" w:rsidRPr="00BA3F34">
        <w:rPr>
          <w:color w:val="000000" w:themeColor="text1"/>
          <w:sz w:val="24"/>
          <w:szCs w:val="24"/>
        </w:rPr>
        <w:t xml:space="preserve">», станции Минск – Пассажирский </w:t>
      </w:r>
      <w:r w:rsidR="00F25B1B" w:rsidRPr="00BA3F34">
        <w:rPr>
          <w:snapToGrid w:val="0"/>
          <w:color w:val="000000" w:themeColor="text1"/>
          <w:sz w:val="24"/>
          <w:szCs w:val="24"/>
        </w:rPr>
        <w:t>и условия договора  строительного подряда выполнить работы и в случае признания подрядчиком</w:t>
      </w:r>
      <w:r w:rsidRPr="00BA3F34">
        <w:rPr>
          <w:snapToGrid w:val="0"/>
          <w:color w:val="000000" w:themeColor="text1"/>
          <w:sz w:val="24"/>
          <w:szCs w:val="24"/>
        </w:rPr>
        <w:t xml:space="preserve"> подписать договор 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строительного подряда по приложенной к документации о закупке </w:t>
      </w:r>
      <w:r w:rsidRPr="00BA3F34">
        <w:rPr>
          <w:snapToGrid w:val="0"/>
          <w:color w:val="000000" w:themeColor="text1"/>
          <w:sz w:val="24"/>
          <w:szCs w:val="24"/>
        </w:rPr>
        <w:t>форме</w:t>
      </w:r>
      <w:r w:rsidR="00796CB1">
        <w:rPr>
          <w:snapToGrid w:val="0"/>
          <w:color w:val="000000" w:themeColor="text1"/>
          <w:sz w:val="24"/>
          <w:szCs w:val="24"/>
        </w:rPr>
        <w:t xml:space="preserve"> (Приложение № 4 к документации запроса ценовых предложений)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на следующих условиях:</w:t>
      </w:r>
    </w:p>
    <w:p w:rsidR="00616B81" w:rsidRPr="00616B81" w:rsidRDefault="00796CB1" w:rsidP="00616B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2.1.Настоящим заявляем</w:t>
      </w:r>
      <w:r w:rsidR="00BA3F34" w:rsidRPr="00BA3F34">
        <w:rPr>
          <w:sz w:val="24"/>
          <w:szCs w:val="24"/>
        </w:rPr>
        <w:t>, что готовы принять участие в запросе ценовых предложений  на закупку</w:t>
      </w:r>
      <w:r>
        <w:rPr>
          <w:sz w:val="24"/>
          <w:szCs w:val="24"/>
        </w:rPr>
        <w:t xml:space="preserve"> работ</w:t>
      </w:r>
      <w:r w:rsidR="00BA3F34" w:rsidRPr="00BA3F34">
        <w:rPr>
          <w:sz w:val="24"/>
          <w:szCs w:val="24"/>
        </w:rPr>
        <w:t xml:space="preserve">  по  предмету строительства: </w:t>
      </w:r>
      <w:r w:rsidR="00BA3F34" w:rsidRPr="00E6265C">
        <w:rPr>
          <w:sz w:val="24"/>
          <w:szCs w:val="24"/>
        </w:rPr>
        <w:t>«</w:t>
      </w:r>
      <w:r w:rsidR="00E6265C" w:rsidRPr="00E6265C">
        <w:rPr>
          <w:sz w:val="24"/>
          <w:szCs w:val="24"/>
        </w:rPr>
        <w:t xml:space="preserve">Текущий ремонт по замене водопроводных вводов от колодца ВК-1 до стены здания с гостиничными номерами и административными помещениями станции Минск – Пассажирский, расположенного по адресу: г. Минск, </w:t>
      </w:r>
      <w:r w:rsidR="00E6265C">
        <w:rPr>
          <w:sz w:val="24"/>
          <w:szCs w:val="24"/>
        </w:rPr>
        <w:t xml:space="preserve">                    </w:t>
      </w:r>
      <w:r w:rsidR="00E6265C" w:rsidRPr="00E6265C">
        <w:rPr>
          <w:sz w:val="24"/>
          <w:szCs w:val="24"/>
        </w:rPr>
        <w:t>пл. Привокзальная, 3</w:t>
      </w:r>
      <w:r w:rsidR="00BA3F34" w:rsidRPr="00E6265C">
        <w:rPr>
          <w:sz w:val="24"/>
          <w:szCs w:val="24"/>
        </w:rPr>
        <w:t>», станции Минск – Пассажирский согласно следующему</w:t>
      </w:r>
      <w:r w:rsidR="00E6265C" w:rsidRPr="00E6265C">
        <w:rPr>
          <w:sz w:val="24"/>
          <w:szCs w:val="24"/>
        </w:rPr>
        <w:t xml:space="preserve"> </w:t>
      </w:r>
      <w:r w:rsidR="00BA3F34" w:rsidRPr="00E6265C">
        <w:rPr>
          <w:color w:val="000000" w:themeColor="text1"/>
          <w:sz w:val="24"/>
          <w:szCs w:val="24"/>
        </w:rPr>
        <w:t>графику производства работ</w:t>
      </w:r>
      <w:r w:rsidR="00BA3F34" w:rsidRPr="00796CB1">
        <w:rPr>
          <w:color w:val="000000" w:themeColor="text1"/>
          <w:sz w:val="24"/>
          <w:szCs w:val="24"/>
        </w:rPr>
        <w:t>:</w:t>
      </w:r>
    </w:p>
    <w:p w:rsidR="00BA3F34" w:rsidRPr="00E529B5" w:rsidRDefault="00BA3F34" w:rsidP="00BA3F34">
      <w:pPr>
        <w:spacing w:line="195" w:lineRule="atLeast"/>
        <w:jc w:val="center"/>
        <w:textAlignment w:val="baseline"/>
        <w:rPr>
          <w:color w:val="242424"/>
          <w:sz w:val="24"/>
          <w:szCs w:val="24"/>
        </w:rPr>
      </w:pPr>
      <w:r w:rsidRPr="00E529B5">
        <w:rPr>
          <w:color w:val="242424"/>
          <w:sz w:val="24"/>
          <w:szCs w:val="24"/>
        </w:rPr>
        <w:t>ГРАФИК</w:t>
      </w:r>
    </w:p>
    <w:p w:rsidR="00BA3F34" w:rsidRPr="00E529B5" w:rsidRDefault="00BA3F34" w:rsidP="00BA3F34">
      <w:pPr>
        <w:spacing w:line="195" w:lineRule="atLeast"/>
        <w:jc w:val="center"/>
        <w:textAlignment w:val="baseline"/>
        <w:rPr>
          <w:color w:val="242424"/>
          <w:sz w:val="24"/>
          <w:szCs w:val="24"/>
        </w:rPr>
      </w:pPr>
      <w:r w:rsidRPr="00E529B5">
        <w:rPr>
          <w:color w:val="242424"/>
          <w:sz w:val="24"/>
          <w:szCs w:val="24"/>
        </w:rPr>
        <w:t>производства работ</w:t>
      </w:r>
    </w:p>
    <w:p w:rsidR="00BA3F34" w:rsidRPr="00E529B5" w:rsidRDefault="00BA3F34" w:rsidP="00BA3F34">
      <w:pPr>
        <w:spacing w:line="195" w:lineRule="atLeast"/>
        <w:jc w:val="center"/>
        <w:textAlignment w:val="baseline"/>
        <w:rPr>
          <w:color w:val="242424"/>
          <w:sz w:val="24"/>
          <w:szCs w:val="24"/>
        </w:rPr>
      </w:pPr>
      <w:r w:rsidRPr="00E529B5">
        <w:rPr>
          <w:color w:val="242424"/>
          <w:sz w:val="24"/>
          <w:szCs w:val="24"/>
        </w:rPr>
        <w:t>на ___________________​ (наименование объекта)</w:t>
      </w:r>
    </w:p>
    <w:p w:rsidR="00BA3F34" w:rsidRPr="00E529B5" w:rsidRDefault="00BA3F34" w:rsidP="00BA3F34">
      <w:pPr>
        <w:tabs>
          <w:tab w:val="left" w:pos="6225"/>
        </w:tabs>
        <w:spacing w:line="195" w:lineRule="atLeast"/>
        <w:jc w:val="both"/>
        <w:textAlignment w:val="baseline"/>
        <w:rPr>
          <w:color w:val="242424"/>
          <w:sz w:val="26"/>
          <w:szCs w:val="15"/>
        </w:rPr>
      </w:pPr>
      <w:r w:rsidRPr="00E529B5">
        <w:rPr>
          <w:color w:val="242424"/>
          <w:sz w:val="26"/>
          <w:szCs w:val="15"/>
        </w:rPr>
        <w:tab/>
      </w:r>
    </w:p>
    <w:tbl>
      <w:tblPr>
        <w:tblW w:w="9932" w:type="dxa"/>
        <w:tblCellMar>
          <w:left w:w="0" w:type="dxa"/>
          <w:right w:w="0" w:type="dxa"/>
        </w:tblCellMar>
        <w:tblLook w:val="04A0"/>
      </w:tblPr>
      <w:tblGrid>
        <w:gridCol w:w="2150"/>
        <w:gridCol w:w="2379"/>
        <w:gridCol w:w="1714"/>
        <w:gridCol w:w="1033"/>
        <w:gridCol w:w="676"/>
        <w:gridCol w:w="667"/>
        <w:gridCol w:w="616"/>
        <w:gridCol w:w="697"/>
      </w:tblGrid>
      <w:tr w:rsidR="00BA3F34" w:rsidRPr="00E529B5" w:rsidTr="00E6265C">
        <w:trPr>
          <w:trHeight w:val="256"/>
        </w:trPr>
        <w:tc>
          <w:tcPr>
            <w:tcW w:w="2150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Обоснование</w:t>
            </w:r>
          </w:p>
        </w:tc>
        <w:tc>
          <w:tcPr>
            <w:tcW w:w="2379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1714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Единица измерения</w:t>
            </w:r>
          </w:p>
        </w:tc>
        <w:tc>
          <w:tcPr>
            <w:tcW w:w="3688" w:type="dxa"/>
            <w:gridSpan w:val="5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Стоимость с учетом прогнозного индекса, рублей / количество</w:t>
            </w:r>
          </w:p>
        </w:tc>
      </w:tr>
      <w:tr w:rsidR="00BA3F34" w:rsidRPr="00E529B5" w:rsidTr="00E6265C">
        <w:trPr>
          <w:trHeight w:val="376"/>
        </w:trPr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E6265C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E6265C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E6265C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1033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всего</w:t>
            </w:r>
          </w:p>
        </w:tc>
        <w:tc>
          <w:tcPr>
            <w:tcW w:w="2655" w:type="dxa"/>
            <w:gridSpan w:val="4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в том числе по месяцам</w:t>
            </w:r>
          </w:p>
        </w:tc>
      </w:tr>
      <w:tr w:rsidR="00BA3F34" w:rsidRPr="00E529B5" w:rsidTr="00E6265C">
        <w:trPr>
          <w:trHeight w:val="256"/>
        </w:trPr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E6265C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E6265C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E6265C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E6265C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67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</w:tr>
      <w:tr w:rsidR="00BA3F34" w:rsidRPr="00E529B5" w:rsidTr="00E6265C">
        <w:trPr>
          <w:trHeight w:val="256"/>
        </w:trPr>
        <w:tc>
          <w:tcPr>
            <w:tcW w:w="2150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lastRenderedPageBreak/>
              <w:t>1</w:t>
            </w:r>
          </w:p>
        </w:tc>
        <w:tc>
          <w:tcPr>
            <w:tcW w:w="2379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2</w:t>
            </w:r>
          </w:p>
        </w:tc>
        <w:tc>
          <w:tcPr>
            <w:tcW w:w="1714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3</w:t>
            </w:r>
          </w:p>
        </w:tc>
        <w:tc>
          <w:tcPr>
            <w:tcW w:w="1033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4</w:t>
            </w:r>
          </w:p>
        </w:tc>
        <w:tc>
          <w:tcPr>
            <w:tcW w:w="67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5</w:t>
            </w:r>
          </w:p>
        </w:tc>
        <w:tc>
          <w:tcPr>
            <w:tcW w:w="66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6</w:t>
            </w:r>
          </w:p>
        </w:tc>
        <w:tc>
          <w:tcPr>
            <w:tcW w:w="61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7</w:t>
            </w:r>
          </w:p>
        </w:tc>
        <w:tc>
          <w:tcPr>
            <w:tcW w:w="69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E6265C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8</w:t>
            </w:r>
          </w:p>
        </w:tc>
      </w:tr>
    </w:tbl>
    <w:p w:rsidR="00BA3F34" w:rsidRPr="00EA4690" w:rsidRDefault="00BA3F34" w:rsidP="00BA3F34">
      <w:pPr>
        <w:pStyle w:val="point"/>
        <w:ind w:firstLine="0"/>
        <w:rPr>
          <w:color w:val="FF0000"/>
          <w:sz w:val="28"/>
          <w:szCs w:val="28"/>
        </w:rPr>
      </w:pPr>
    </w:p>
    <w:p w:rsidR="00BA3F34" w:rsidRPr="00BA3F34" w:rsidRDefault="00BA3F34" w:rsidP="00BA3F34">
      <w:pPr>
        <w:pStyle w:val="point"/>
        <w:ind w:firstLine="0"/>
        <w:rPr>
          <w:b/>
        </w:rPr>
      </w:pPr>
      <w:r w:rsidRPr="00BA3F34">
        <w:rPr>
          <w:b/>
        </w:rPr>
        <w:t>Расчет цены предложения участника прилагается.</w:t>
      </w:r>
    </w:p>
    <w:p w:rsidR="00BA3F34" w:rsidRPr="00BA3F34" w:rsidRDefault="00BA3F34" w:rsidP="00F25B1B">
      <w:pPr>
        <w:tabs>
          <w:tab w:val="left" w:pos="993"/>
        </w:tabs>
        <w:ind w:firstLine="709"/>
        <w:jc w:val="both"/>
        <w:rPr>
          <w:b/>
          <w:snapToGrid w:val="0"/>
          <w:color w:val="000000" w:themeColor="text1"/>
          <w:sz w:val="24"/>
          <w:szCs w:val="24"/>
        </w:rPr>
      </w:pPr>
    </w:p>
    <w:p w:rsidR="00F25B1B" w:rsidRPr="00BA3F34" w:rsidRDefault="00796CB1" w:rsidP="00F25B1B">
      <w:pPr>
        <w:widowControl w:val="0"/>
        <w:tabs>
          <w:tab w:val="left" w:pos="142"/>
        </w:tabs>
        <w:ind w:right="-284" w:firstLine="709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2.2.</w:t>
      </w:r>
      <w:r w:rsidR="00F25B1B" w:rsidRPr="00BA3F34">
        <w:rPr>
          <w:snapToGrid w:val="0"/>
          <w:color w:val="000000" w:themeColor="text1"/>
          <w:sz w:val="24"/>
          <w:szCs w:val="24"/>
        </w:rPr>
        <w:t>предлагаемые участником условия и срок оплаты выполняемых работ ________________________________________________________________________________</w:t>
      </w:r>
    </w:p>
    <w:p w:rsidR="00F25B1B" w:rsidRPr="00BA3F34" w:rsidRDefault="00F25B1B" w:rsidP="00F25B1B">
      <w:pPr>
        <w:widowControl w:val="0"/>
        <w:tabs>
          <w:tab w:val="left" w:pos="142"/>
        </w:tabs>
        <w:ind w:left="710" w:right="-284" w:firstLine="709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</w:t>
      </w:r>
      <w:r w:rsidRPr="00BA3F34">
        <w:rPr>
          <w:i/>
          <w:snapToGrid w:val="0"/>
          <w:color w:val="000000" w:themeColor="text1"/>
          <w:sz w:val="24"/>
          <w:szCs w:val="24"/>
        </w:rPr>
        <w:t>не менее срока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, указанного </w:t>
      </w:r>
      <w:r w:rsidR="00145608" w:rsidRPr="00145608">
        <w:rPr>
          <w:i/>
          <w:snapToGrid w:val="0"/>
          <w:color w:val="000000" w:themeColor="text1"/>
          <w:sz w:val="24"/>
          <w:szCs w:val="24"/>
        </w:rPr>
        <w:t>в п. 11</w:t>
      </w:r>
      <w:r w:rsidRPr="00BA3F34">
        <w:rPr>
          <w:i/>
          <w:snapToGrid w:val="0"/>
          <w:color w:val="000000" w:themeColor="text1"/>
          <w:sz w:val="24"/>
          <w:szCs w:val="24"/>
        </w:rPr>
        <w:t xml:space="preserve"> документации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 о закупке</w:t>
      </w:r>
      <w:r w:rsidRPr="00BA3F34">
        <w:rPr>
          <w:i/>
          <w:snapToGrid w:val="0"/>
          <w:color w:val="000000" w:themeColor="text1"/>
          <w:sz w:val="24"/>
          <w:szCs w:val="24"/>
        </w:rPr>
        <w:t>)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2.3.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срок выполнения работ __________________ месяца.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_____________________________________________________________________________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</w:t>
      </w:r>
      <w:r w:rsidRPr="00145608">
        <w:rPr>
          <w:i/>
          <w:snapToGrid w:val="0"/>
          <w:color w:val="000000" w:themeColor="text1"/>
          <w:sz w:val="24"/>
          <w:szCs w:val="24"/>
        </w:rPr>
        <w:t>соглас</w:t>
      </w:r>
      <w:r w:rsidR="00BA3F34" w:rsidRPr="00145608">
        <w:rPr>
          <w:i/>
          <w:snapToGrid w:val="0"/>
          <w:color w:val="000000" w:themeColor="text1"/>
          <w:sz w:val="24"/>
          <w:szCs w:val="24"/>
        </w:rPr>
        <w:t xml:space="preserve">но </w:t>
      </w:r>
      <w:r w:rsidR="00145608" w:rsidRPr="00145608">
        <w:rPr>
          <w:i/>
          <w:snapToGrid w:val="0"/>
          <w:color w:val="000000" w:themeColor="text1"/>
          <w:sz w:val="24"/>
          <w:szCs w:val="24"/>
        </w:rPr>
        <w:t>п.5</w:t>
      </w:r>
      <w:r w:rsidR="00BA3F34" w:rsidRPr="00145608">
        <w:rPr>
          <w:i/>
          <w:snapToGrid w:val="0"/>
          <w:color w:val="000000" w:themeColor="text1"/>
          <w:sz w:val="24"/>
          <w:szCs w:val="24"/>
        </w:rPr>
        <w:t>.2документации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 о закупке</w:t>
      </w:r>
      <w:r w:rsidRPr="00BA3F34">
        <w:rPr>
          <w:i/>
          <w:snapToGrid w:val="0"/>
          <w:color w:val="000000" w:themeColor="text1"/>
          <w:sz w:val="24"/>
          <w:szCs w:val="24"/>
        </w:rPr>
        <w:t xml:space="preserve">) 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2.4.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гарантийный срок на выполненные работы _______________ лет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________________________________________________________________________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2.5.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работы будут выполнены ______________________________________________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(указать собственными силами или с привлечением субподрядчика</w:t>
      </w:r>
      <w:r w:rsidRPr="00BA3F34">
        <w:rPr>
          <w:snapToGrid w:val="0"/>
          <w:sz w:val="24"/>
          <w:szCs w:val="24"/>
        </w:rPr>
        <w:t>).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ab/>
      </w:r>
      <w:r w:rsidR="00796CB1">
        <w:rPr>
          <w:snapToGrid w:val="0"/>
          <w:sz w:val="24"/>
          <w:szCs w:val="24"/>
        </w:rPr>
        <w:t>3.</w:t>
      </w:r>
      <w:r w:rsidRPr="00BA3F34">
        <w:rPr>
          <w:snapToGrid w:val="0"/>
          <w:sz w:val="24"/>
          <w:szCs w:val="24"/>
        </w:rPr>
        <w:t xml:space="preserve"> Для подтверждения квалификационных данных и технических возможностей представляем следующую информацию в с</w:t>
      </w:r>
      <w:r w:rsidR="00BA3F34" w:rsidRPr="00BA3F34">
        <w:rPr>
          <w:snapToGrid w:val="0"/>
          <w:sz w:val="24"/>
          <w:szCs w:val="24"/>
        </w:rPr>
        <w:t>оответствии с</w:t>
      </w:r>
      <w:r w:rsidRPr="00BA3F34">
        <w:rPr>
          <w:snapToGrid w:val="0"/>
          <w:sz w:val="24"/>
          <w:szCs w:val="24"/>
        </w:rPr>
        <w:t xml:space="preserve"> документац</w:t>
      </w:r>
      <w:r w:rsidR="00BA3F34" w:rsidRPr="00BA3F34">
        <w:rPr>
          <w:snapToGrid w:val="0"/>
          <w:sz w:val="24"/>
          <w:szCs w:val="24"/>
        </w:rPr>
        <w:t>ией запроса ценовых предложений.</w:t>
      </w:r>
      <w:r w:rsidRPr="00BA3F34">
        <w:rPr>
          <w:snapToGrid w:val="0"/>
          <w:sz w:val="24"/>
          <w:szCs w:val="24"/>
        </w:rPr>
        <w:tab/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4</w:t>
      </w:r>
      <w:r w:rsidR="00F25B1B" w:rsidRPr="00BA3F34">
        <w:rPr>
          <w:snapToGrid w:val="0"/>
          <w:sz w:val="24"/>
          <w:szCs w:val="24"/>
        </w:rPr>
        <w:t xml:space="preserve">. Мы согласны с решением УП «Минское отделение Белорусской железной дороги» </w:t>
      </w:r>
      <w:r w:rsidR="00BA3F34" w:rsidRPr="00BA3F34">
        <w:rPr>
          <w:snapToGrid w:val="0"/>
          <w:sz w:val="24"/>
          <w:szCs w:val="24"/>
        </w:rPr>
        <w:t>об отзыве или изменении процедуры закупки</w:t>
      </w:r>
      <w:r w:rsidR="00F25B1B" w:rsidRPr="00BA3F34">
        <w:rPr>
          <w:snapToGrid w:val="0"/>
          <w:sz w:val="24"/>
          <w:szCs w:val="24"/>
        </w:rPr>
        <w:t xml:space="preserve">, формальностями, соблюдение которых потребует после 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выбора подрядчика </w:t>
      </w:r>
      <w:r w:rsidR="00F25B1B" w:rsidRPr="00BA3F34">
        <w:rPr>
          <w:snapToGrid w:val="0"/>
          <w:sz w:val="24"/>
          <w:szCs w:val="24"/>
        </w:rPr>
        <w:t>для вступления в силу контракта (договора) и другими требованиями УП «Минское отделение Белорусской железной дороги», ука</w:t>
      </w:r>
      <w:r w:rsidR="00BA3F34" w:rsidRPr="00BA3F34">
        <w:rPr>
          <w:snapToGrid w:val="0"/>
          <w:sz w:val="24"/>
          <w:szCs w:val="24"/>
        </w:rPr>
        <w:t>занными в документах процедуры закупки</w:t>
      </w:r>
      <w:r w:rsidR="00F25B1B" w:rsidRPr="00BA3F34">
        <w:rPr>
          <w:snapToGrid w:val="0"/>
          <w:sz w:val="24"/>
          <w:szCs w:val="24"/>
        </w:rPr>
        <w:t>, и обеспечим их выполнение.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5</w:t>
      </w:r>
      <w:r w:rsidR="00F25B1B" w:rsidRPr="00BA3F34">
        <w:rPr>
          <w:snapToGrid w:val="0"/>
          <w:sz w:val="24"/>
          <w:szCs w:val="24"/>
        </w:rPr>
        <w:t>. Мы согласны, что Вы не обязаны принять наименее дорогостоящее предложение или вообще какое-либо из предложений, полученных Вами.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6</w:t>
      </w:r>
      <w:r w:rsidR="00F25B1B" w:rsidRPr="00BA3F34">
        <w:rPr>
          <w:snapToGrid w:val="0"/>
          <w:sz w:val="24"/>
          <w:szCs w:val="24"/>
        </w:rPr>
        <w:t>. Срок действия конкурсного предложения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________________________________________________________________________________</w:t>
      </w:r>
    </w:p>
    <w:p w:rsidR="00F25B1B" w:rsidRPr="00BA3F34" w:rsidRDefault="00BA3F34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(заполняется участником при необходимости)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7</w:t>
      </w:r>
      <w:r w:rsidR="00F25B1B" w:rsidRPr="00BA3F34">
        <w:rPr>
          <w:snapToGrid w:val="0"/>
          <w:sz w:val="24"/>
          <w:szCs w:val="24"/>
        </w:rPr>
        <w:t>. Предложения по другим условиям выполнения работ ______________________________________________________________________</w:t>
      </w:r>
      <w:r w:rsidR="00BA3F34" w:rsidRPr="00BA3F34">
        <w:rPr>
          <w:snapToGrid w:val="0"/>
          <w:sz w:val="24"/>
          <w:szCs w:val="24"/>
        </w:rPr>
        <w:t>__________</w:t>
      </w:r>
      <w:r w:rsidR="00F25B1B" w:rsidRPr="00BA3F34">
        <w:rPr>
          <w:snapToGrid w:val="0"/>
          <w:sz w:val="24"/>
          <w:szCs w:val="24"/>
        </w:rPr>
        <w:t>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8</w:t>
      </w:r>
      <w:r w:rsidR="00F25B1B" w:rsidRPr="00BA3F34">
        <w:rPr>
          <w:snapToGrid w:val="0"/>
          <w:sz w:val="24"/>
          <w:szCs w:val="24"/>
        </w:rPr>
        <w:t>. Приложения к предложению в соотве</w:t>
      </w:r>
      <w:r w:rsidR="00BA3F34" w:rsidRPr="00BA3F34">
        <w:rPr>
          <w:snapToGrid w:val="0"/>
          <w:sz w:val="24"/>
          <w:szCs w:val="24"/>
        </w:rPr>
        <w:t>тствии с требованиями</w:t>
      </w:r>
      <w:r w:rsidR="00F25B1B" w:rsidRPr="00BA3F34">
        <w:rPr>
          <w:snapToGrid w:val="0"/>
          <w:sz w:val="24"/>
          <w:szCs w:val="24"/>
        </w:rPr>
        <w:t xml:space="preserve"> документации</w:t>
      </w:r>
      <w:r w:rsidR="00BA3F34" w:rsidRPr="00BA3F34">
        <w:rPr>
          <w:snapToGrid w:val="0"/>
          <w:sz w:val="24"/>
          <w:szCs w:val="24"/>
        </w:rPr>
        <w:t xml:space="preserve"> процедуры запроса ценовых предложений</w:t>
      </w:r>
      <w:r w:rsidR="00F25B1B" w:rsidRPr="00BA3F34">
        <w:rPr>
          <w:snapToGrid w:val="0"/>
          <w:sz w:val="24"/>
          <w:szCs w:val="24"/>
        </w:rPr>
        <w:t>:</w:t>
      </w:r>
    </w:p>
    <w:p w:rsidR="00BA3F34" w:rsidRPr="00E529B5" w:rsidRDefault="00BA3F34" w:rsidP="00BA3F34">
      <w:pPr>
        <w:pStyle w:val="point"/>
        <w:ind w:firstLine="708"/>
      </w:pPr>
      <w:r>
        <w:t>1.</w:t>
      </w:r>
      <w:r w:rsidRPr="00E529B5">
        <w:t xml:space="preserve"> Расчет цены</w:t>
      </w:r>
      <w:r>
        <w:t xml:space="preserve"> предложения участника.</w:t>
      </w:r>
    </w:p>
    <w:p w:rsidR="00F25B1B" w:rsidRPr="00BA3F34" w:rsidRDefault="00BA3F34" w:rsidP="00BA3F34">
      <w:pPr>
        <w:widowControl w:val="0"/>
        <w:ind w:firstLine="708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2.</w:t>
      </w:r>
      <w:r w:rsidR="00F25B1B" w:rsidRPr="00BA3F34">
        <w:rPr>
          <w:snapToGrid w:val="0"/>
          <w:sz w:val="24"/>
          <w:szCs w:val="24"/>
        </w:rPr>
        <w:t>документы для подтверждения квалификационных данных</w:t>
      </w:r>
      <w:r>
        <w:rPr>
          <w:snapToGrid w:val="0"/>
          <w:sz w:val="24"/>
          <w:szCs w:val="24"/>
        </w:rPr>
        <w:t>:</w:t>
      </w:r>
      <w:r w:rsidR="00F25B1B" w:rsidRPr="00BA3F34">
        <w:rPr>
          <w:snapToGrid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5B1B" w:rsidRPr="00BA3F34" w:rsidRDefault="00F25B1B" w:rsidP="00F25B1B">
      <w:pPr>
        <w:widowControl w:val="0"/>
        <w:ind w:firstLine="709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на ________ листах, только в адрес;</w:t>
      </w:r>
    </w:p>
    <w:p w:rsidR="00F25B1B" w:rsidRPr="00BA3F34" w:rsidRDefault="00F25B1B" w:rsidP="00F25B1B">
      <w:pPr>
        <w:widowControl w:val="0"/>
        <w:ind w:firstLine="709"/>
        <w:rPr>
          <w:snapToGrid w:val="0"/>
          <w:sz w:val="24"/>
          <w:szCs w:val="24"/>
        </w:rPr>
      </w:pPr>
    </w:p>
    <w:p w:rsidR="00BA3F34" w:rsidRPr="00E44182" w:rsidRDefault="00BA3F34" w:rsidP="00BA3F34">
      <w:pPr>
        <w:pStyle w:val="point"/>
        <w:ind w:firstLine="709"/>
      </w:pPr>
      <w:r w:rsidRPr="00E44182">
        <w:t>Контактное лицо и его телефоны ____________________________</w:t>
      </w:r>
    </w:p>
    <w:p w:rsidR="00F25B1B" w:rsidRPr="00780B34" w:rsidRDefault="00F25B1B" w:rsidP="00F25B1B">
      <w:pPr>
        <w:ind w:firstLine="709"/>
        <w:rPr>
          <w:sz w:val="24"/>
          <w:szCs w:val="24"/>
        </w:rPr>
      </w:pPr>
    </w:p>
    <w:p w:rsidR="00F25B1B" w:rsidRPr="00780B34" w:rsidRDefault="00F25B1B" w:rsidP="00F25B1B">
      <w:pPr>
        <w:widowControl w:val="0"/>
        <w:ind w:firstLine="709"/>
        <w:rPr>
          <w:snapToGrid w:val="0"/>
          <w:sz w:val="22"/>
        </w:rPr>
      </w:pPr>
      <w:r w:rsidRPr="00145608">
        <w:rPr>
          <w:snapToGrid w:val="0"/>
          <w:sz w:val="24"/>
          <w:szCs w:val="24"/>
        </w:rPr>
        <w:t>Руководитель организации</w:t>
      </w:r>
      <w:r w:rsidRPr="00780B34">
        <w:rPr>
          <w:snapToGrid w:val="0"/>
          <w:sz w:val="22"/>
        </w:rPr>
        <w:t xml:space="preserve">     _______________          _________________</w:t>
      </w:r>
    </w:p>
    <w:p w:rsidR="00F25B1B" w:rsidRPr="00780B34" w:rsidRDefault="00F25B1B" w:rsidP="004425B9">
      <w:pPr>
        <w:widowControl w:val="0"/>
        <w:ind w:left="3539" w:firstLine="1"/>
        <w:rPr>
          <w:snapToGrid w:val="0"/>
          <w:sz w:val="20"/>
        </w:rPr>
      </w:pPr>
      <w:r w:rsidRPr="00780B34">
        <w:rPr>
          <w:snapToGrid w:val="0"/>
          <w:sz w:val="20"/>
        </w:rPr>
        <w:t xml:space="preserve">  (подпись)                    (И.О.Фамилия)</w:t>
      </w:r>
    </w:p>
    <w:p w:rsidR="00F25B1B" w:rsidRPr="00780B34" w:rsidRDefault="00F25B1B" w:rsidP="00F25B1B">
      <w:pPr>
        <w:widowControl w:val="0"/>
        <w:ind w:firstLine="709"/>
        <w:jc w:val="both"/>
        <w:rPr>
          <w:snapToGrid w:val="0"/>
          <w:sz w:val="22"/>
        </w:rPr>
      </w:pPr>
      <w:r w:rsidRPr="00780B34">
        <w:rPr>
          <w:snapToGrid w:val="0"/>
          <w:sz w:val="22"/>
        </w:rPr>
        <w:t xml:space="preserve">  М.П.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324FEA" w:rsidRDefault="00324FEA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  <w:sectPr w:rsidR="00324FEA" w:rsidSect="00FD35CC">
          <w:headerReference w:type="default" r:id="rId30"/>
          <w:footerReference w:type="default" r:id="rId31"/>
          <w:pgSz w:w="11906" w:h="16838"/>
          <w:pgMar w:top="993" w:right="709" w:bottom="993" w:left="1276" w:header="989" w:footer="708" w:gutter="0"/>
          <w:cols w:space="720"/>
          <w:titlePg/>
          <w:docGrid w:linePitch="381"/>
        </w:sect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324FEA">
      <w:pPr>
        <w:pStyle w:val="af1"/>
        <w:tabs>
          <w:tab w:val="left" w:pos="6379"/>
          <w:tab w:val="left" w:pos="10206"/>
        </w:tabs>
        <w:ind w:firstLine="1037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Приложение  № 3</w:t>
      </w:r>
    </w:p>
    <w:p w:rsidR="0025473E" w:rsidRDefault="00D0095B" w:rsidP="00324FEA">
      <w:pPr>
        <w:pStyle w:val="af1"/>
        <w:ind w:left="1049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документации запроса ценовых предложений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Форма реестра </w:t>
      </w:r>
    </w:p>
    <w:p w:rsidR="0025473E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D6127B">
        <w:rPr>
          <w:rFonts w:ascii="Times New Roman" w:eastAsia="Calibri" w:hAnsi="Times New Roman" w:cs="Times New Roman"/>
          <w:color w:val="000000"/>
          <w:sz w:val="30"/>
          <w:szCs w:val="30"/>
          <w:lang w:eastAsia="en-US"/>
        </w:rPr>
        <w:t>сопоставимых по цене 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</w:t>
      </w:r>
      <w:r w:rsidRPr="00D6127B">
        <w:rPr>
          <w:rFonts w:ascii="Times New Roman" w:hAnsi="Times New Roman" w:cs="Times New Roman"/>
          <w:sz w:val="30"/>
          <w:szCs w:val="30"/>
        </w:rPr>
        <w:t xml:space="preserve"> за последние три года</w:t>
      </w:r>
    </w:p>
    <w:p w:rsidR="00324FEA" w:rsidRDefault="00324FEA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f7"/>
        <w:tblW w:w="15163" w:type="dxa"/>
        <w:tblInd w:w="113" w:type="dxa"/>
        <w:tblLook w:val="04A0"/>
      </w:tblPr>
      <w:tblGrid>
        <w:gridCol w:w="846"/>
        <w:gridCol w:w="1889"/>
        <w:gridCol w:w="2158"/>
        <w:gridCol w:w="2168"/>
        <w:gridCol w:w="2202"/>
        <w:gridCol w:w="1886"/>
        <w:gridCol w:w="1678"/>
        <w:gridCol w:w="2336"/>
      </w:tblGrid>
      <w:tr w:rsidR="00324FEA" w:rsidTr="00324FEA">
        <w:trPr>
          <w:trHeight w:val="2359"/>
        </w:trPr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№ п/п</w:t>
            </w: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Заказчик</w:t>
            </w: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Генподрядчик</w:t>
            </w: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Субподрядная организация</w:t>
            </w: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Наименование объекта</w:t>
            </w:r>
          </w:p>
        </w:tc>
        <w:tc>
          <w:tcPr>
            <w:tcW w:w="1886" w:type="dxa"/>
          </w:tcPr>
          <w:p w:rsidR="00324FEA" w:rsidRPr="00324FEA" w:rsidRDefault="00324FEA" w:rsidP="00E6265C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Предмет договора</w:t>
            </w:r>
          </w:p>
          <w:p w:rsidR="00324FEA" w:rsidRPr="00324FEA" w:rsidRDefault="00324FEA" w:rsidP="00E6265C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(виды работ)</w:t>
            </w:r>
          </w:p>
        </w:tc>
        <w:tc>
          <w:tcPr>
            <w:tcW w:w="1678" w:type="dxa"/>
          </w:tcPr>
          <w:p w:rsidR="00324FEA" w:rsidRPr="00324FEA" w:rsidRDefault="00324FEA" w:rsidP="00E6265C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Стоимость выполнения работ, руб</w:t>
            </w:r>
          </w:p>
        </w:tc>
        <w:tc>
          <w:tcPr>
            <w:tcW w:w="2336" w:type="dxa"/>
          </w:tcPr>
          <w:p w:rsidR="00324FEA" w:rsidRPr="00324FEA" w:rsidRDefault="00324FEA" w:rsidP="00324FEA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>
              <w:rPr>
                <w:rFonts w:ascii="Times New Roman" w:hAnsi="Times New Roman" w:cs="Times New Roman"/>
                <w:sz w:val="26"/>
                <w:szCs w:val="30"/>
              </w:rPr>
              <w:t>Срок исполнения договора (дата начала работ и дата окончания работ по догов</w:t>
            </w:r>
            <w:r w:rsidR="00145608">
              <w:rPr>
                <w:rFonts w:ascii="Times New Roman" w:hAnsi="Times New Roman" w:cs="Times New Roman"/>
                <w:sz w:val="26"/>
                <w:szCs w:val="30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30"/>
              </w:rPr>
              <w:t>ру в формате дд.мм.гггг)</w:t>
            </w: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1</w:t>
            </w: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2</w:t>
            </w: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3</w:t>
            </w: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4</w:t>
            </w: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5</w:t>
            </w: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6</w:t>
            </w: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7</w:t>
            </w: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8</w:t>
            </w: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</w:tbl>
    <w:p w:rsidR="00145608" w:rsidRDefault="00145608" w:rsidP="00145608">
      <w:pPr>
        <w:widowControl w:val="0"/>
        <w:ind w:firstLine="709"/>
        <w:rPr>
          <w:snapToGrid w:val="0"/>
          <w:sz w:val="24"/>
          <w:szCs w:val="24"/>
        </w:rPr>
      </w:pPr>
    </w:p>
    <w:p w:rsidR="00145608" w:rsidRDefault="00145608" w:rsidP="00145608">
      <w:pPr>
        <w:widowControl w:val="0"/>
        <w:ind w:firstLine="709"/>
        <w:rPr>
          <w:snapToGrid w:val="0"/>
          <w:sz w:val="24"/>
          <w:szCs w:val="24"/>
        </w:rPr>
      </w:pPr>
    </w:p>
    <w:p w:rsidR="00145608" w:rsidRPr="00780B34" w:rsidRDefault="00145608" w:rsidP="00145608">
      <w:pPr>
        <w:widowControl w:val="0"/>
        <w:ind w:firstLine="709"/>
        <w:rPr>
          <w:snapToGrid w:val="0"/>
          <w:sz w:val="22"/>
        </w:rPr>
      </w:pPr>
      <w:r w:rsidRPr="00145608">
        <w:rPr>
          <w:snapToGrid w:val="0"/>
          <w:sz w:val="24"/>
          <w:szCs w:val="24"/>
        </w:rPr>
        <w:t>Руководитель организации</w:t>
      </w:r>
      <w:r w:rsidRPr="00780B34">
        <w:rPr>
          <w:snapToGrid w:val="0"/>
          <w:sz w:val="22"/>
        </w:rPr>
        <w:t xml:space="preserve">     _______________          _________________</w:t>
      </w:r>
    </w:p>
    <w:p w:rsidR="00145608" w:rsidRPr="00780B34" w:rsidRDefault="00145608" w:rsidP="00145608">
      <w:pPr>
        <w:widowControl w:val="0"/>
        <w:ind w:left="3539" w:firstLine="1"/>
        <w:rPr>
          <w:snapToGrid w:val="0"/>
          <w:sz w:val="20"/>
        </w:rPr>
      </w:pPr>
      <w:r w:rsidRPr="00780B34">
        <w:rPr>
          <w:snapToGrid w:val="0"/>
          <w:sz w:val="20"/>
        </w:rPr>
        <w:t xml:space="preserve">  (подпись)                    (И.О.Фамилия)</w:t>
      </w:r>
    </w:p>
    <w:p w:rsidR="00145608" w:rsidRPr="00780B34" w:rsidRDefault="00145608" w:rsidP="00145608">
      <w:pPr>
        <w:widowControl w:val="0"/>
        <w:ind w:firstLine="709"/>
        <w:jc w:val="both"/>
        <w:rPr>
          <w:snapToGrid w:val="0"/>
          <w:sz w:val="22"/>
        </w:rPr>
      </w:pPr>
      <w:r w:rsidRPr="00780B34">
        <w:rPr>
          <w:snapToGrid w:val="0"/>
          <w:sz w:val="22"/>
        </w:rPr>
        <w:t xml:space="preserve">  М.П.</w:t>
      </w: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sectPr w:rsidR="0025473E" w:rsidSect="00324FEA">
      <w:pgSz w:w="16838" w:h="11906" w:orient="landscape"/>
      <w:pgMar w:top="1276" w:right="992" w:bottom="709" w:left="992" w:header="987" w:footer="709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374" w:rsidRDefault="00933374">
      <w:r>
        <w:separator/>
      </w:r>
    </w:p>
  </w:endnote>
  <w:endnote w:type="continuationSeparator" w:id="0">
    <w:p w:rsidR="00933374" w:rsidRDefault="009333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95314"/>
      <w:docPartObj>
        <w:docPartGallery w:val="Page Numbers (Bottom of Page)"/>
        <w:docPartUnique/>
      </w:docPartObj>
    </w:sdtPr>
    <w:sdtContent>
      <w:p w:rsidR="00E6265C" w:rsidRDefault="00765483">
        <w:pPr>
          <w:pStyle w:val="af"/>
          <w:jc w:val="right"/>
        </w:pPr>
        <w:fldSimple w:instr=" PAGE   \* MERGEFORMAT ">
          <w:r w:rsidR="00E2597D">
            <w:rPr>
              <w:noProof/>
            </w:rPr>
            <w:t>2</w:t>
          </w:r>
        </w:fldSimple>
      </w:p>
    </w:sdtContent>
  </w:sdt>
  <w:p w:rsidR="00E6265C" w:rsidRDefault="00E6265C">
    <w:pPr>
      <w:pStyle w:val="af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374" w:rsidRDefault="00933374">
      <w:r>
        <w:separator/>
      </w:r>
    </w:p>
  </w:footnote>
  <w:footnote w:type="continuationSeparator" w:id="0">
    <w:p w:rsidR="00933374" w:rsidRDefault="009333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5C" w:rsidRDefault="00E6265C">
    <w:pPr>
      <w:pStyle w:val="af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</w:abstractNum>
  <w:abstractNum w:abstractNumId="1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</w:abstractNum>
  <w:abstractNum w:abstractNumId="2">
    <w:nsid w:val="0000000F"/>
    <w:multiLevelType w:val="multilevel"/>
    <w:tmpl w:val="0000000E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</w:abstractNum>
  <w:abstractNum w:abstractNumId="3">
    <w:nsid w:val="03992710"/>
    <w:multiLevelType w:val="hybridMultilevel"/>
    <w:tmpl w:val="EB92C5F4"/>
    <w:lvl w:ilvl="0" w:tplc="0419000F">
      <w:start w:val="6"/>
      <w:numFmt w:val="decimal"/>
      <w:lvlText w:val="%1."/>
      <w:lvlJc w:val="left"/>
      <w:pPr>
        <w:ind w:left="6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0" w:hanging="360"/>
      </w:pPr>
    </w:lvl>
    <w:lvl w:ilvl="2" w:tplc="0419001B" w:tentative="1">
      <w:start w:val="1"/>
      <w:numFmt w:val="lowerRoman"/>
      <w:lvlText w:val="%3."/>
      <w:lvlJc w:val="right"/>
      <w:pPr>
        <w:ind w:left="8320" w:hanging="180"/>
      </w:pPr>
    </w:lvl>
    <w:lvl w:ilvl="3" w:tplc="0419000F" w:tentative="1">
      <w:start w:val="1"/>
      <w:numFmt w:val="decimal"/>
      <w:lvlText w:val="%4."/>
      <w:lvlJc w:val="left"/>
      <w:pPr>
        <w:ind w:left="9040" w:hanging="360"/>
      </w:pPr>
    </w:lvl>
    <w:lvl w:ilvl="4" w:tplc="04190019" w:tentative="1">
      <w:start w:val="1"/>
      <w:numFmt w:val="lowerLetter"/>
      <w:lvlText w:val="%5."/>
      <w:lvlJc w:val="left"/>
      <w:pPr>
        <w:ind w:left="9760" w:hanging="360"/>
      </w:pPr>
    </w:lvl>
    <w:lvl w:ilvl="5" w:tplc="0419001B" w:tentative="1">
      <w:start w:val="1"/>
      <w:numFmt w:val="lowerRoman"/>
      <w:lvlText w:val="%6."/>
      <w:lvlJc w:val="right"/>
      <w:pPr>
        <w:ind w:left="10480" w:hanging="180"/>
      </w:pPr>
    </w:lvl>
    <w:lvl w:ilvl="6" w:tplc="0419000F" w:tentative="1">
      <w:start w:val="1"/>
      <w:numFmt w:val="decimal"/>
      <w:lvlText w:val="%7."/>
      <w:lvlJc w:val="left"/>
      <w:pPr>
        <w:ind w:left="11200" w:hanging="360"/>
      </w:pPr>
    </w:lvl>
    <w:lvl w:ilvl="7" w:tplc="04190019" w:tentative="1">
      <w:start w:val="1"/>
      <w:numFmt w:val="lowerLetter"/>
      <w:lvlText w:val="%8."/>
      <w:lvlJc w:val="left"/>
      <w:pPr>
        <w:ind w:left="11920" w:hanging="360"/>
      </w:pPr>
    </w:lvl>
    <w:lvl w:ilvl="8" w:tplc="0419001B" w:tentative="1">
      <w:start w:val="1"/>
      <w:numFmt w:val="lowerRoman"/>
      <w:lvlText w:val="%9."/>
      <w:lvlJc w:val="right"/>
      <w:pPr>
        <w:ind w:left="12640" w:hanging="180"/>
      </w:pPr>
    </w:lvl>
  </w:abstractNum>
  <w:abstractNum w:abstractNumId="4">
    <w:nsid w:val="06D37D4E"/>
    <w:multiLevelType w:val="hybridMultilevel"/>
    <w:tmpl w:val="A45CCB36"/>
    <w:lvl w:ilvl="0" w:tplc="E16A2DE2">
      <w:start w:val="1"/>
      <w:numFmt w:val="decimal"/>
      <w:suff w:val="space"/>
      <w:lvlText w:val="9.1.%1"/>
      <w:lvlJc w:val="left"/>
      <w:pPr>
        <w:ind w:left="674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2C4898"/>
    <w:multiLevelType w:val="hybridMultilevel"/>
    <w:tmpl w:val="6AFE2C0A"/>
    <w:lvl w:ilvl="0" w:tplc="E012AE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AE52CD"/>
    <w:multiLevelType w:val="multilevel"/>
    <w:tmpl w:val="9F923AD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7">
    <w:nsid w:val="0C332D49"/>
    <w:multiLevelType w:val="hybridMultilevel"/>
    <w:tmpl w:val="529809F0"/>
    <w:lvl w:ilvl="0" w:tplc="A9E67112">
      <w:start w:val="1"/>
      <w:numFmt w:val="decimal"/>
      <w:suff w:val="space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0442CBF"/>
    <w:multiLevelType w:val="multilevel"/>
    <w:tmpl w:val="10442CBF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3"/>
        </w:tabs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9">
    <w:nsid w:val="108C7ACC"/>
    <w:multiLevelType w:val="multilevel"/>
    <w:tmpl w:val="108C7ACC"/>
    <w:lvl w:ilvl="0">
      <w:numFmt w:val="bullet"/>
      <w:lvlText w:val="-"/>
      <w:lvlJc w:val="left"/>
      <w:pPr>
        <w:tabs>
          <w:tab w:val="num" w:pos="134"/>
        </w:tabs>
        <w:ind w:left="134" w:hanging="134"/>
      </w:pPr>
      <w:rPr>
        <w:color w:val="000000"/>
        <w:spacing w:val="-1"/>
        <w:position w:val="0"/>
        <w:sz w:val="24"/>
        <w:u w:color="000000"/>
      </w:rPr>
    </w:lvl>
    <w:lvl w:ilvl="1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2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3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4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5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6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7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8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</w:abstractNum>
  <w:abstractNum w:abstractNumId="10">
    <w:nsid w:val="110A5624"/>
    <w:multiLevelType w:val="multilevel"/>
    <w:tmpl w:val="B4A23BE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</w:rPr>
    </w:lvl>
  </w:abstractNum>
  <w:abstractNum w:abstractNumId="11">
    <w:nsid w:val="1531319F"/>
    <w:multiLevelType w:val="hybridMultilevel"/>
    <w:tmpl w:val="FEBE8AA8"/>
    <w:lvl w:ilvl="0" w:tplc="62FCE0D6">
      <w:start w:val="1"/>
      <w:numFmt w:val="decimal"/>
      <w:suff w:val="space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2D7D96"/>
    <w:multiLevelType w:val="multilevel"/>
    <w:tmpl w:val="63C282C2"/>
    <w:lvl w:ilvl="0">
      <w:start w:val="7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213A77A5"/>
    <w:multiLevelType w:val="multilevel"/>
    <w:tmpl w:val="8562781C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4">
    <w:nsid w:val="22264B03"/>
    <w:multiLevelType w:val="hybridMultilevel"/>
    <w:tmpl w:val="40E4CAD2"/>
    <w:lvl w:ilvl="0" w:tplc="9F3A1A2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C47F92"/>
    <w:multiLevelType w:val="multilevel"/>
    <w:tmpl w:val="B6EAC04E"/>
    <w:lvl w:ilvl="0">
      <w:start w:val="13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09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16">
    <w:nsid w:val="2D2F2C01"/>
    <w:multiLevelType w:val="multilevel"/>
    <w:tmpl w:val="30766BB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7">
    <w:nsid w:val="2F5B732F"/>
    <w:multiLevelType w:val="hybridMultilevel"/>
    <w:tmpl w:val="00C27614"/>
    <w:lvl w:ilvl="0" w:tplc="780242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8">
    <w:nsid w:val="35163FA7"/>
    <w:multiLevelType w:val="hybridMultilevel"/>
    <w:tmpl w:val="FCAE5654"/>
    <w:lvl w:ilvl="0" w:tplc="B6F458E6">
      <w:start w:val="1"/>
      <w:numFmt w:val="decimal"/>
      <w:suff w:val="space"/>
      <w:lvlText w:val="3.%1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11218F"/>
    <w:multiLevelType w:val="hybridMultilevel"/>
    <w:tmpl w:val="5A689FE2"/>
    <w:lvl w:ilvl="0" w:tplc="18164CBC">
      <w:start w:val="1"/>
      <w:numFmt w:val="decimal"/>
      <w:suff w:val="space"/>
      <w:lvlText w:val="9.%1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AF1ED0"/>
    <w:multiLevelType w:val="hybridMultilevel"/>
    <w:tmpl w:val="50E862A2"/>
    <w:lvl w:ilvl="0" w:tplc="822EAAA0">
      <w:start w:val="1"/>
      <w:numFmt w:val="decimal"/>
      <w:suff w:val="space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774E06"/>
    <w:multiLevelType w:val="hybridMultilevel"/>
    <w:tmpl w:val="425650FA"/>
    <w:lvl w:ilvl="0" w:tplc="F1A61C8A">
      <w:start w:val="1"/>
      <w:numFmt w:val="decimal"/>
      <w:suff w:val="space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D16C39"/>
    <w:multiLevelType w:val="hybridMultilevel"/>
    <w:tmpl w:val="B4407F92"/>
    <w:lvl w:ilvl="0" w:tplc="45B24E92">
      <w:start w:val="1"/>
      <w:numFmt w:val="decimal"/>
      <w:suff w:val="space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B320E9"/>
    <w:multiLevelType w:val="hybridMultilevel"/>
    <w:tmpl w:val="374A9824"/>
    <w:lvl w:ilvl="0" w:tplc="4B0EAF78">
      <w:start w:val="2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8E6395"/>
    <w:multiLevelType w:val="multilevel"/>
    <w:tmpl w:val="366AD4B0"/>
    <w:lvl w:ilvl="0">
      <w:start w:val="1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2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9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56" w:hanging="2160"/>
      </w:pPr>
      <w:rPr>
        <w:rFonts w:hint="default"/>
      </w:rPr>
    </w:lvl>
  </w:abstractNum>
  <w:abstractNum w:abstractNumId="25">
    <w:nsid w:val="4CBC1BD9"/>
    <w:multiLevelType w:val="hybridMultilevel"/>
    <w:tmpl w:val="3BAA7408"/>
    <w:lvl w:ilvl="0" w:tplc="02D28E86">
      <w:start w:val="1"/>
      <w:numFmt w:val="decimal"/>
      <w:suff w:val="space"/>
      <w:lvlText w:val="3.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99165A"/>
    <w:multiLevelType w:val="multilevel"/>
    <w:tmpl w:val="C0D078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27">
    <w:nsid w:val="51823C05"/>
    <w:multiLevelType w:val="multilevel"/>
    <w:tmpl w:val="B6EAC04E"/>
    <w:lvl w:ilvl="0">
      <w:start w:val="13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09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28">
    <w:nsid w:val="518B01A2"/>
    <w:multiLevelType w:val="multilevel"/>
    <w:tmpl w:val="518B01A2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572"/>
        </w:tabs>
        <w:ind w:left="2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858"/>
        </w:tabs>
        <w:ind w:left="38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144"/>
        </w:tabs>
        <w:ind w:left="5144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70"/>
        </w:tabs>
        <w:ind w:left="60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82"/>
        </w:tabs>
        <w:ind w:left="82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568"/>
        </w:tabs>
        <w:ind w:left="9568" w:hanging="2160"/>
      </w:pPr>
      <w:rPr>
        <w:rFonts w:cs="Times New Roman" w:hint="default"/>
      </w:rPr>
    </w:lvl>
  </w:abstractNum>
  <w:abstractNum w:abstractNumId="29">
    <w:nsid w:val="54700892"/>
    <w:multiLevelType w:val="hybridMultilevel"/>
    <w:tmpl w:val="6D12B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CA4E1B"/>
    <w:multiLevelType w:val="hybridMultilevel"/>
    <w:tmpl w:val="851C1FC2"/>
    <w:lvl w:ilvl="0" w:tplc="47060C6A">
      <w:start w:val="1"/>
      <w:numFmt w:val="decimal"/>
      <w:suff w:val="space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8E3E3D"/>
    <w:multiLevelType w:val="multilevel"/>
    <w:tmpl w:val="5E8E3E3D"/>
    <w:lvl w:ilvl="0">
      <w:start w:val="1"/>
      <w:numFmt w:val="bullet"/>
      <w:lvlText w:val="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pStyle w:val="a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2">
    <w:nsid w:val="60641581"/>
    <w:multiLevelType w:val="multilevel"/>
    <w:tmpl w:val="5FA48D9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  <w:color w:val="000000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000000"/>
      </w:rPr>
    </w:lvl>
  </w:abstractNum>
  <w:abstractNum w:abstractNumId="33">
    <w:nsid w:val="61CE5453"/>
    <w:multiLevelType w:val="hybridMultilevel"/>
    <w:tmpl w:val="7D1641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4C64FB3"/>
    <w:multiLevelType w:val="hybridMultilevel"/>
    <w:tmpl w:val="27904696"/>
    <w:lvl w:ilvl="0" w:tplc="8BDAAE4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DD07B5"/>
    <w:multiLevelType w:val="multilevel"/>
    <w:tmpl w:val="D20A4AA8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>
    <w:nsid w:val="6E904FB2"/>
    <w:multiLevelType w:val="hybridMultilevel"/>
    <w:tmpl w:val="8F949BDA"/>
    <w:lvl w:ilvl="0" w:tplc="FA4CD6E4">
      <w:start w:val="1"/>
      <w:numFmt w:val="decimal"/>
      <w:suff w:val="space"/>
      <w:lvlText w:val="3.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FE5ED4"/>
    <w:multiLevelType w:val="hybridMultilevel"/>
    <w:tmpl w:val="A672ED28"/>
    <w:lvl w:ilvl="0" w:tplc="54CEDD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1132A07"/>
    <w:multiLevelType w:val="multilevel"/>
    <w:tmpl w:val="1A824364"/>
    <w:lvl w:ilvl="0">
      <w:start w:val="7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60" w:hanging="2160"/>
      </w:pPr>
      <w:rPr>
        <w:rFonts w:hint="default"/>
      </w:rPr>
    </w:lvl>
  </w:abstractNum>
  <w:abstractNum w:abstractNumId="39">
    <w:nsid w:val="77A124D2"/>
    <w:multiLevelType w:val="multilevel"/>
    <w:tmpl w:val="70A00720"/>
    <w:lvl w:ilvl="0">
      <w:start w:val="54"/>
      <w:numFmt w:val="decimal"/>
      <w:lvlText w:val="%1."/>
      <w:lvlJc w:val="left"/>
      <w:pPr>
        <w:ind w:left="600" w:hanging="60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40">
    <w:nsid w:val="77B64703"/>
    <w:multiLevelType w:val="multilevel"/>
    <w:tmpl w:val="10C6005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1">
    <w:nsid w:val="7969734F"/>
    <w:multiLevelType w:val="multilevel"/>
    <w:tmpl w:val="A43C38F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3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2">
    <w:nsid w:val="7B0B30F4"/>
    <w:multiLevelType w:val="multilevel"/>
    <w:tmpl w:val="7B0B30F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3">
    <w:nsid w:val="7BBD516A"/>
    <w:multiLevelType w:val="hybridMultilevel"/>
    <w:tmpl w:val="72B4C68C"/>
    <w:lvl w:ilvl="0" w:tplc="870690A4">
      <w:start w:val="1"/>
      <w:numFmt w:val="decimal"/>
      <w:suff w:val="space"/>
      <w:lvlText w:val="8.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2D5242"/>
    <w:multiLevelType w:val="multilevel"/>
    <w:tmpl w:val="44E43F28"/>
    <w:lvl w:ilvl="0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1425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483" w:hanging="1425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832" w:hanging="1425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num w:numId="1">
    <w:abstractNumId w:val="31"/>
  </w:num>
  <w:num w:numId="2">
    <w:abstractNumId w:val="42"/>
  </w:num>
  <w:num w:numId="3">
    <w:abstractNumId w:val="8"/>
  </w:num>
  <w:num w:numId="4">
    <w:abstractNumId w:val="28"/>
  </w:num>
  <w:num w:numId="5">
    <w:abstractNumId w:val="9"/>
  </w:num>
  <w:num w:numId="6">
    <w:abstractNumId w:val="3"/>
  </w:num>
  <w:num w:numId="7">
    <w:abstractNumId w:val="10"/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25"/>
  </w:num>
  <w:num w:numId="11">
    <w:abstractNumId w:val="20"/>
  </w:num>
  <w:num w:numId="12">
    <w:abstractNumId w:val="30"/>
  </w:num>
  <w:num w:numId="13">
    <w:abstractNumId w:val="14"/>
  </w:num>
  <w:num w:numId="14">
    <w:abstractNumId w:val="18"/>
  </w:num>
  <w:num w:numId="15">
    <w:abstractNumId w:val="36"/>
  </w:num>
  <w:num w:numId="16">
    <w:abstractNumId w:val="34"/>
  </w:num>
  <w:num w:numId="17">
    <w:abstractNumId w:val="7"/>
  </w:num>
  <w:num w:numId="18">
    <w:abstractNumId w:val="22"/>
  </w:num>
  <w:num w:numId="19">
    <w:abstractNumId w:val="11"/>
  </w:num>
  <w:num w:numId="20">
    <w:abstractNumId w:val="21"/>
  </w:num>
  <w:num w:numId="21">
    <w:abstractNumId w:val="43"/>
  </w:num>
  <w:num w:numId="22">
    <w:abstractNumId w:val="17"/>
  </w:num>
  <w:num w:numId="23">
    <w:abstractNumId w:val="19"/>
  </w:num>
  <w:num w:numId="24">
    <w:abstractNumId w:val="4"/>
  </w:num>
  <w:num w:numId="25">
    <w:abstractNumId w:val="33"/>
  </w:num>
  <w:num w:numId="26">
    <w:abstractNumId w:val="27"/>
  </w:num>
  <w:num w:numId="27">
    <w:abstractNumId w:val="15"/>
  </w:num>
  <w:num w:numId="28">
    <w:abstractNumId w:val="16"/>
  </w:num>
  <w:num w:numId="29">
    <w:abstractNumId w:val="37"/>
  </w:num>
  <w:num w:numId="30">
    <w:abstractNumId w:val="41"/>
  </w:num>
  <w:num w:numId="31">
    <w:abstractNumId w:val="1"/>
  </w:num>
  <w:num w:numId="32">
    <w:abstractNumId w:val="2"/>
  </w:num>
  <w:num w:numId="33">
    <w:abstractNumId w:val="32"/>
  </w:num>
  <w:num w:numId="34">
    <w:abstractNumId w:val="0"/>
  </w:num>
  <w:num w:numId="35">
    <w:abstractNumId w:val="40"/>
  </w:num>
  <w:num w:numId="36">
    <w:abstractNumId w:val="6"/>
  </w:num>
  <w:num w:numId="37">
    <w:abstractNumId w:val="5"/>
  </w:num>
  <w:num w:numId="38">
    <w:abstractNumId w:val="38"/>
  </w:num>
  <w:num w:numId="39">
    <w:abstractNumId w:val="12"/>
  </w:num>
  <w:num w:numId="40">
    <w:abstractNumId w:val="39"/>
  </w:num>
  <w:num w:numId="41">
    <w:abstractNumId w:val="24"/>
  </w:num>
  <w:num w:numId="42">
    <w:abstractNumId w:val="13"/>
  </w:num>
  <w:num w:numId="43">
    <w:abstractNumId w:val="23"/>
  </w:num>
  <w:num w:numId="44">
    <w:abstractNumId w:val="35"/>
  </w:num>
  <w:num w:numId="45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1741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093130"/>
    <w:rsid w:val="000005FF"/>
    <w:rsid w:val="000029BD"/>
    <w:rsid w:val="00002D9F"/>
    <w:rsid w:val="00003318"/>
    <w:rsid w:val="00004156"/>
    <w:rsid w:val="0000449E"/>
    <w:rsid w:val="00004BC3"/>
    <w:rsid w:val="00004DE5"/>
    <w:rsid w:val="00005772"/>
    <w:rsid w:val="00005EBB"/>
    <w:rsid w:val="0000655E"/>
    <w:rsid w:val="00006A91"/>
    <w:rsid w:val="0000721A"/>
    <w:rsid w:val="00010FB4"/>
    <w:rsid w:val="000112AF"/>
    <w:rsid w:val="000117EF"/>
    <w:rsid w:val="00011F56"/>
    <w:rsid w:val="00012296"/>
    <w:rsid w:val="000130D2"/>
    <w:rsid w:val="00014F0B"/>
    <w:rsid w:val="00015146"/>
    <w:rsid w:val="0002007F"/>
    <w:rsid w:val="000214EC"/>
    <w:rsid w:val="00021DF1"/>
    <w:rsid w:val="0002334D"/>
    <w:rsid w:val="00025070"/>
    <w:rsid w:val="00025211"/>
    <w:rsid w:val="0002595E"/>
    <w:rsid w:val="00025FE9"/>
    <w:rsid w:val="000269BD"/>
    <w:rsid w:val="00027691"/>
    <w:rsid w:val="00030041"/>
    <w:rsid w:val="00030788"/>
    <w:rsid w:val="00030FA6"/>
    <w:rsid w:val="000311EE"/>
    <w:rsid w:val="000322C4"/>
    <w:rsid w:val="0003343C"/>
    <w:rsid w:val="000372C5"/>
    <w:rsid w:val="00037B63"/>
    <w:rsid w:val="000404B9"/>
    <w:rsid w:val="000415B3"/>
    <w:rsid w:val="00041704"/>
    <w:rsid w:val="00042CC7"/>
    <w:rsid w:val="0004407F"/>
    <w:rsid w:val="00044277"/>
    <w:rsid w:val="000456E0"/>
    <w:rsid w:val="00046497"/>
    <w:rsid w:val="00046BF7"/>
    <w:rsid w:val="00047FC2"/>
    <w:rsid w:val="00050295"/>
    <w:rsid w:val="0005051A"/>
    <w:rsid w:val="00050CF1"/>
    <w:rsid w:val="0005120F"/>
    <w:rsid w:val="000516EA"/>
    <w:rsid w:val="00051C58"/>
    <w:rsid w:val="00052784"/>
    <w:rsid w:val="00052D1F"/>
    <w:rsid w:val="0005611F"/>
    <w:rsid w:val="000578E4"/>
    <w:rsid w:val="00061CF4"/>
    <w:rsid w:val="000628BB"/>
    <w:rsid w:val="000638B5"/>
    <w:rsid w:val="00063A3A"/>
    <w:rsid w:val="000642ED"/>
    <w:rsid w:val="00064E31"/>
    <w:rsid w:val="000652E3"/>
    <w:rsid w:val="000660C1"/>
    <w:rsid w:val="000669FD"/>
    <w:rsid w:val="00066E23"/>
    <w:rsid w:val="000700C3"/>
    <w:rsid w:val="00072008"/>
    <w:rsid w:val="000724F1"/>
    <w:rsid w:val="00072EFE"/>
    <w:rsid w:val="00073FBE"/>
    <w:rsid w:val="0007689D"/>
    <w:rsid w:val="000808DC"/>
    <w:rsid w:val="0008146A"/>
    <w:rsid w:val="00081825"/>
    <w:rsid w:val="00081A75"/>
    <w:rsid w:val="00081B09"/>
    <w:rsid w:val="0008346B"/>
    <w:rsid w:val="000836C4"/>
    <w:rsid w:val="00083D54"/>
    <w:rsid w:val="00085A2F"/>
    <w:rsid w:val="000874B4"/>
    <w:rsid w:val="00087C0E"/>
    <w:rsid w:val="00090494"/>
    <w:rsid w:val="0009070E"/>
    <w:rsid w:val="00090D3E"/>
    <w:rsid w:val="0009268D"/>
    <w:rsid w:val="00093130"/>
    <w:rsid w:val="00093B3C"/>
    <w:rsid w:val="00093EB3"/>
    <w:rsid w:val="00094CDD"/>
    <w:rsid w:val="0009677E"/>
    <w:rsid w:val="000A1A9C"/>
    <w:rsid w:val="000A1F6C"/>
    <w:rsid w:val="000A27B8"/>
    <w:rsid w:val="000A33E0"/>
    <w:rsid w:val="000A5A5D"/>
    <w:rsid w:val="000A73BA"/>
    <w:rsid w:val="000A7413"/>
    <w:rsid w:val="000B06C8"/>
    <w:rsid w:val="000B0E50"/>
    <w:rsid w:val="000B1262"/>
    <w:rsid w:val="000B1F45"/>
    <w:rsid w:val="000B20B0"/>
    <w:rsid w:val="000B2C8B"/>
    <w:rsid w:val="000B2EC5"/>
    <w:rsid w:val="000B342F"/>
    <w:rsid w:val="000B373B"/>
    <w:rsid w:val="000B382E"/>
    <w:rsid w:val="000B41DD"/>
    <w:rsid w:val="000B4466"/>
    <w:rsid w:val="000B49D4"/>
    <w:rsid w:val="000B5124"/>
    <w:rsid w:val="000B5807"/>
    <w:rsid w:val="000B5DB8"/>
    <w:rsid w:val="000B62DB"/>
    <w:rsid w:val="000B68FA"/>
    <w:rsid w:val="000C541F"/>
    <w:rsid w:val="000C594D"/>
    <w:rsid w:val="000C5A42"/>
    <w:rsid w:val="000C60D2"/>
    <w:rsid w:val="000C74B6"/>
    <w:rsid w:val="000D046A"/>
    <w:rsid w:val="000D314C"/>
    <w:rsid w:val="000D3183"/>
    <w:rsid w:val="000D3393"/>
    <w:rsid w:val="000D540B"/>
    <w:rsid w:val="000D589E"/>
    <w:rsid w:val="000D6360"/>
    <w:rsid w:val="000D6BDC"/>
    <w:rsid w:val="000D732F"/>
    <w:rsid w:val="000E0197"/>
    <w:rsid w:val="000E1039"/>
    <w:rsid w:val="000E277A"/>
    <w:rsid w:val="000E30D5"/>
    <w:rsid w:val="000E388A"/>
    <w:rsid w:val="000E5EA4"/>
    <w:rsid w:val="000E5F54"/>
    <w:rsid w:val="000E5FA2"/>
    <w:rsid w:val="000F18B7"/>
    <w:rsid w:val="000F3FB6"/>
    <w:rsid w:val="000F48DB"/>
    <w:rsid w:val="000F498A"/>
    <w:rsid w:val="000F649A"/>
    <w:rsid w:val="000F6833"/>
    <w:rsid w:val="000F7E7F"/>
    <w:rsid w:val="000F7FDD"/>
    <w:rsid w:val="00100E58"/>
    <w:rsid w:val="0010139C"/>
    <w:rsid w:val="001017AD"/>
    <w:rsid w:val="0010506D"/>
    <w:rsid w:val="001057CD"/>
    <w:rsid w:val="0010613F"/>
    <w:rsid w:val="00106AAA"/>
    <w:rsid w:val="00106CB9"/>
    <w:rsid w:val="001074DD"/>
    <w:rsid w:val="0011014D"/>
    <w:rsid w:val="001107C1"/>
    <w:rsid w:val="001131DD"/>
    <w:rsid w:val="00114D71"/>
    <w:rsid w:val="00115505"/>
    <w:rsid w:val="0011618B"/>
    <w:rsid w:val="00116AA0"/>
    <w:rsid w:val="001174BF"/>
    <w:rsid w:val="00120452"/>
    <w:rsid w:val="0012077B"/>
    <w:rsid w:val="00120811"/>
    <w:rsid w:val="00122B2D"/>
    <w:rsid w:val="00122D9D"/>
    <w:rsid w:val="00123B1A"/>
    <w:rsid w:val="00123F21"/>
    <w:rsid w:val="0012422E"/>
    <w:rsid w:val="00124595"/>
    <w:rsid w:val="0012576A"/>
    <w:rsid w:val="001258DE"/>
    <w:rsid w:val="001259BB"/>
    <w:rsid w:val="001259E2"/>
    <w:rsid w:val="00125ED5"/>
    <w:rsid w:val="00126793"/>
    <w:rsid w:val="00131012"/>
    <w:rsid w:val="0013248B"/>
    <w:rsid w:val="0013254C"/>
    <w:rsid w:val="00133EA8"/>
    <w:rsid w:val="001346C4"/>
    <w:rsid w:val="001365D9"/>
    <w:rsid w:val="00136A64"/>
    <w:rsid w:val="00136AE8"/>
    <w:rsid w:val="00136FD5"/>
    <w:rsid w:val="00137601"/>
    <w:rsid w:val="00137EE2"/>
    <w:rsid w:val="00140418"/>
    <w:rsid w:val="0014148F"/>
    <w:rsid w:val="00145608"/>
    <w:rsid w:val="001460D9"/>
    <w:rsid w:val="00146581"/>
    <w:rsid w:val="001465AF"/>
    <w:rsid w:val="00146D21"/>
    <w:rsid w:val="00146ED3"/>
    <w:rsid w:val="00147E76"/>
    <w:rsid w:val="001506A2"/>
    <w:rsid w:val="0015144A"/>
    <w:rsid w:val="00151786"/>
    <w:rsid w:val="0015200B"/>
    <w:rsid w:val="00152BDF"/>
    <w:rsid w:val="0015373E"/>
    <w:rsid w:val="00153CDD"/>
    <w:rsid w:val="001548A9"/>
    <w:rsid w:val="00155BDE"/>
    <w:rsid w:val="00157DBF"/>
    <w:rsid w:val="0016018E"/>
    <w:rsid w:val="0016092D"/>
    <w:rsid w:val="00160C76"/>
    <w:rsid w:val="00160DF1"/>
    <w:rsid w:val="00162B50"/>
    <w:rsid w:val="001632DD"/>
    <w:rsid w:val="001635E3"/>
    <w:rsid w:val="0016398B"/>
    <w:rsid w:val="001639FE"/>
    <w:rsid w:val="001647FD"/>
    <w:rsid w:val="00164B20"/>
    <w:rsid w:val="001672CD"/>
    <w:rsid w:val="0016750F"/>
    <w:rsid w:val="001701E1"/>
    <w:rsid w:val="00170CC3"/>
    <w:rsid w:val="00170E40"/>
    <w:rsid w:val="0017272A"/>
    <w:rsid w:val="00173AB4"/>
    <w:rsid w:val="00174D56"/>
    <w:rsid w:val="001752B0"/>
    <w:rsid w:val="00181B64"/>
    <w:rsid w:val="001824CC"/>
    <w:rsid w:val="001848CF"/>
    <w:rsid w:val="00184E96"/>
    <w:rsid w:val="00185688"/>
    <w:rsid w:val="001857F3"/>
    <w:rsid w:val="00185F05"/>
    <w:rsid w:val="001868C6"/>
    <w:rsid w:val="00186C1B"/>
    <w:rsid w:val="00191720"/>
    <w:rsid w:val="00191C19"/>
    <w:rsid w:val="00191F42"/>
    <w:rsid w:val="00191FAF"/>
    <w:rsid w:val="0019322D"/>
    <w:rsid w:val="001937B9"/>
    <w:rsid w:val="00193A8A"/>
    <w:rsid w:val="00195A34"/>
    <w:rsid w:val="00195AAB"/>
    <w:rsid w:val="00195F18"/>
    <w:rsid w:val="00196EC2"/>
    <w:rsid w:val="00197219"/>
    <w:rsid w:val="001978D2"/>
    <w:rsid w:val="001979A8"/>
    <w:rsid w:val="001A0244"/>
    <w:rsid w:val="001A02B4"/>
    <w:rsid w:val="001A52DD"/>
    <w:rsid w:val="001A6075"/>
    <w:rsid w:val="001A6258"/>
    <w:rsid w:val="001A63CD"/>
    <w:rsid w:val="001A6BA8"/>
    <w:rsid w:val="001B0E05"/>
    <w:rsid w:val="001B114F"/>
    <w:rsid w:val="001B14A3"/>
    <w:rsid w:val="001B2270"/>
    <w:rsid w:val="001B38D9"/>
    <w:rsid w:val="001B412B"/>
    <w:rsid w:val="001B46EC"/>
    <w:rsid w:val="001B5B0F"/>
    <w:rsid w:val="001B6026"/>
    <w:rsid w:val="001C0779"/>
    <w:rsid w:val="001C1BCD"/>
    <w:rsid w:val="001C3281"/>
    <w:rsid w:val="001C3683"/>
    <w:rsid w:val="001C493F"/>
    <w:rsid w:val="001C5D31"/>
    <w:rsid w:val="001C64D1"/>
    <w:rsid w:val="001C7305"/>
    <w:rsid w:val="001C7457"/>
    <w:rsid w:val="001C7FA5"/>
    <w:rsid w:val="001D0055"/>
    <w:rsid w:val="001D3C23"/>
    <w:rsid w:val="001D43B1"/>
    <w:rsid w:val="001D43E0"/>
    <w:rsid w:val="001D49B9"/>
    <w:rsid w:val="001D500E"/>
    <w:rsid w:val="001D64DA"/>
    <w:rsid w:val="001D6551"/>
    <w:rsid w:val="001D6C52"/>
    <w:rsid w:val="001D7299"/>
    <w:rsid w:val="001D7CBD"/>
    <w:rsid w:val="001E1909"/>
    <w:rsid w:val="001E2210"/>
    <w:rsid w:val="001E2F93"/>
    <w:rsid w:val="001E37CA"/>
    <w:rsid w:val="001E5230"/>
    <w:rsid w:val="001E7A89"/>
    <w:rsid w:val="001F00B9"/>
    <w:rsid w:val="001F1A28"/>
    <w:rsid w:val="001F1DEC"/>
    <w:rsid w:val="001F2577"/>
    <w:rsid w:val="001F3A67"/>
    <w:rsid w:val="001F4629"/>
    <w:rsid w:val="001F49F6"/>
    <w:rsid w:val="001F4D60"/>
    <w:rsid w:val="001F793E"/>
    <w:rsid w:val="001F7EEB"/>
    <w:rsid w:val="001F7F47"/>
    <w:rsid w:val="00201AE9"/>
    <w:rsid w:val="00201C20"/>
    <w:rsid w:val="00202A00"/>
    <w:rsid w:val="00203105"/>
    <w:rsid w:val="002043B4"/>
    <w:rsid w:val="002057E4"/>
    <w:rsid w:val="00205827"/>
    <w:rsid w:val="00205DA6"/>
    <w:rsid w:val="00206436"/>
    <w:rsid w:val="002071DD"/>
    <w:rsid w:val="002072EE"/>
    <w:rsid w:val="00210ED7"/>
    <w:rsid w:val="00211690"/>
    <w:rsid w:val="00211810"/>
    <w:rsid w:val="0021279A"/>
    <w:rsid w:val="002133E4"/>
    <w:rsid w:val="00213CE7"/>
    <w:rsid w:val="002141B1"/>
    <w:rsid w:val="0021452E"/>
    <w:rsid w:val="00214C01"/>
    <w:rsid w:val="00214ECC"/>
    <w:rsid w:val="0021572B"/>
    <w:rsid w:val="00215F2F"/>
    <w:rsid w:val="00216DF1"/>
    <w:rsid w:val="002174F5"/>
    <w:rsid w:val="0021796F"/>
    <w:rsid w:val="0022033B"/>
    <w:rsid w:val="0022086C"/>
    <w:rsid w:val="0022117E"/>
    <w:rsid w:val="0022153B"/>
    <w:rsid w:val="002217C6"/>
    <w:rsid w:val="00221C71"/>
    <w:rsid w:val="0022268D"/>
    <w:rsid w:val="002234A9"/>
    <w:rsid w:val="00224EB1"/>
    <w:rsid w:val="00225CEB"/>
    <w:rsid w:val="002266F6"/>
    <w:rsid w:val="00226853"/>
    <w:rsid w:val="0022790C"/>
    <w:rsid w:val="00227F39"/>
    <w:rsid w:val="0023072A"/>
    <w:rsid w:val="00232A60"/>
    <w:rsid w:val="00233F6A"/>
    <w:rsid w:val="00234476"/>
    <w:rsid w:val="00234782"/>
    <w:rsid w:val="0023514D"/>
    <w:rsid w:val="00235BCE"/>
    <w:rsid w:val="0023645A"/>
    <w:rsid w:val="002375AD"/>
    <w:rsid w:val="002407A8"/>
    <w:rsid w:val="0024175F"/>
    <w:rsid w:val="00241DD2"/>
    <w:rsid w:val="00241F4A"/>
    <w:rsid w:val="002425BF"/>
    <w:rsid w:val="00242EEA"/>
    <w:rsid w:val="00244778"/>
    <w:rsid w:val="00245F5C"/>
    <w:rsid w:val="00246978"/>
    <w:rsid w:val="00246ACF"/>
    <w:rsid w:val="00247E32"/>
    <w:rsid w:val="00250209"/>
    <w:rsid w:val="00250279"/>
    <w:rsid w:val="0025193A"/>
    <w:rsid w:val="002522DA"/>
    <w:rsid w:val="00253404"/>
    <w:rsid w:val="00253731"/>
    <w:rsid w:val="00253B1D"/>
    <w:rsid w:val="00253E14"/>
    <w:rsid w:val="0025473E"/>
    <w:rsid w:val="002556B5"/>
    <w:rsid w:val="00255C14"/>
    <w:rsid w:val="00255EB9"/>
    <w:rsid w:val="00256A4C"/>
    <w:rsid w:val="0026012A"/>
    <w:rsid w:val="00260A65"/>
    <w:rsid w:val="00261DF1"/>
    <w:rsid w:val="00261ECB"/>
    <w:rsid w:val="00263976"/>
    <w:rsid w:val="0026497C"/>
    <w:rsid w:val="00264DC1"/>
    <w:rsid w:val="002663DF"/>
    <w:rsid w:val="00267F1D"/>
    <w:rsid w:val="00267FF3"/>
    <w:rsid w:val="00270F6F"/>
    <w:rsid w:val="002719F6"/>
    <w:rsid w:val="002723D7"/>
    <w:rsid w:val="0027272D"/>
    <w:rsid w:val="00273BDA"/>
    <w:rsid w:val="00274B9B"/>
    <w:rsid w:val="002750EE"/>
    <w:rsid w:val="0027522A"/>
    <w:rsid w:val="00275916"/>
    <w:rsid w:val="00275B59"/>
    <w:rsid w:val="002760AC"/>
    <w:rsid w:val="00277901"/>
    <w:rsid w:val="00277AB6"/>
    <w:rsid w:val="002803AF"/>
    <w:rsid w:val="00280526"/>
    <w:rsid w:val="002807B8"/>
    <w:rsid w:val="00281B4E"/>
    <w:rsid w:val="00282268"/>
    <w:rsid w:val="0028288A"/>
    <w:rsid w:val="00284326"/>
    <w:rsid w:val="0028436D"/>
    <w:rsid w:val="0028495E"/>
    <w:rsid w:val="0028552A"/>
    <w:rsid w:val="00285865"/>
    <w:rsid w:val="00287824"/>
    <w:rsid w:val="00287FD9"/>
    <w:rsid w:val="00290053"/>
    <w:rsid w:val="0029153E"/>
    <w:rsid w:val="0029397A"/>
    <w:rsid w:val="00295BA1"/>
    <w:rsid w:val="00295BD5"/>
    <w:rsid w:val="00296344"/>
    <w:rsid w:val="00296FAC"/>
    <w:rsid w:val="002A1786"/>
    <w:rsid w:val="002A1974"/>
    <w:rsid w:val="002A1E20"/>
    <w:rsid w:val="002A558E"/>
    <w:rsid w:val="002A5EA3"/>
    <w:rsid w:val="002A5FCB"/>
    <w:rsid w:val="002A61CA"/>
    <w:rsid w:val="002A6B9F"/>
    <w:rsid w:val="002B0139"/>
    <w:rsid w:val="002B2233"/>
    <w:rsid w:val="002B3997"/>
    <w:rsid w:val="002B5BFE"/>
    <w:rsid w:val="002B6B44"/>
    <w:rsid w:val="002B701D"/>
    <w:rsid w:val="002B7D1F"/>
    <w:rsid w:val="002C039A"/>
    <w:rsid w:val="002C10B6"/>
    <w:rsid w:val="002C1EA2"/>
    <w:rsid w:val="002C2102"/>
    <w:rsid w:val="002C48D6"/>
    <w:rsid w:val="002C491C"/>
    <w:rsid w:val="002C4C68"/>
    <w:rsid w:val="002C59F4"/>
    <w:rsid w:val="002C5E35"/>
    <w:rsid w:val="002C7265"/>
    <w:rsid w:val="002D008F"/>
    <w:rsid w:val="002D1A0F"/>
    <w:rsid w:val="002D1BF4"/>
    <w:rsid w:val="002D1CB0"/>
    <w:rsid w:val="002D38F1"/>
    <w:rsid w:val="002D4BDF"/>
    <w:rsid w:val="002D6068"/>
    <w:rsid w:val="002D7AAF"/>
    <w:rsid w:val="002D7B22"/>
    <w:rsid w:val="002E02BB"/>
    <w:rsid w:val="002E1D58"/>
    <w:rsid w:val="002E216F"/>
    <w:rsid w:val="002E3B1C"/>
    <w:rsid w:val="002E3FF1"/>
    <w:rsid w:val="002E48C4"/>
    <w:rsid w:val="002E571B"/>
    <w:rsid w:val="002E72F3"/>
    <w:rsid w:val="002E74A3"/>
    <w:rsid w:val="002F043A"/>
    <w:rsid w:val="002F1088"/>
    <w:rsid w:val="002F22EA"/>
    <w:rsid w:val="002F2D99"/>
    <w:rsid w:val="002F4430"/>
    <w:rsid w:val="002F5397"/>
    <w:rsid w:val="00300609"/>
    <w:rsid w:val="003006EA"/>
    <w:rsid w:val="00301BB1"/>
    <w:rsid w:val="00301E3B"/>
    <w:rsid w:val="003061FA"/>
    <w:rsid w:val="00306911"/>
    <w:rsid w:val="00306D88"/>
    <w:rsid w:val="00306F6E"/>
    <w:rsid w:val="00311896"/>
    <w:rsid w:val="003124A7"/>
    <w:rsid w:val="00312B0A"/>
    <w:rsid w:val="003147E9"/>
    <w:rsid w:val="0031600E"/>
    <w:rsid w:val="00316077"/>
    <w:rsid w:val="00316672"/>
    <w:rsid w:val="00317747"/>
    <w:rsid w:val="00317ECF"/>
    <w:rsid w:val="00320F1A"/>
    <w:rsid w:val="00322A27"/>
    <w:rsid w:val="00322FA0"/>
    <w:rsid w:val="003240A6"/>
    <w:rsid w:val="003247F3"/>
    <w:rsid w:val="0032480B"/>
    <w:rsid w:val="00324FEA"/>
    <w:rsid w:val="003253E9"/>
    <w:rsid w:val="00326C04"/>
    <w:rsid w:val="00326DFD"/>
    <w:rsid w:val="00330968"/>
    <w:rsid w:val="00331DF7"/>
    <w:rsid w:val="003323E7"/>
    <w:rsid w:val="00333142"/>
    <w:rsid w:val="003357AF"/>
    <w:rsid w:val="00336110"/>
    <w:rsid w:val="00336224"/>
    <w:rsid w:val="00336A19"/>
    <w:rsid w:val="00337ACC"/>
    <w:rsid w:val="00337BF5"/>
    <w:rsid w:val="0034000E"/>
    <w:rsid w:val="003411A2"/>
    <w:rsid w:val="00341712"/>
    <w:rsid w:val="00341773"/>
    <w:rsid w:val="00341C1A"/>
    <w:rsid w:val="00342810"/>
    <w:rsid w:val="00342A65"/>
    <w:rsid w:val="00344205"/>
    <w:rsid w:val="0035090C"/>
    <w:rsid w:val="00351E49"/>
    <w:rsid w:val="003520D1"/>
    <w:rsid w:val="003527A1"/>
    <w:rsid w:val="003527F6"/>
    <w:rsid w:val="00352BC8"/>
    <w:rsid w:val="00353E74"/>
    <w:rsid w:val="003545F3"/>
    <w:rsid w:val="00354A04"/>
    <w:rsid w:val="00356275"/>
    <w:rsid w:val="00356C64"/>
    <w:rsid w:val="003629C8"/>
    <w:rsid w:val="00363CD6"/>
    <w:rsid w:val="0036439F"/>
    <w:rsid w:val="00366D12"/>
    <w:rsid w:val="003672CD"/>
    <w:rsid w:val="00367449"/>
    <w:rsid w:val="00367E5F"/>
    <w:rsid w:val="00370127"/>
    <w:rsid w:val="003707A0"/>
    <w:rsid w:val="00374154"/>
    <w:rsid w:val="00374C4D"/>
    <w:rsid w:val="00376369"/>
    <w:rsid w:val="00376948"/>
    <w:rsid w:val="00376D18"/>
    <w:rsid w:val="00377075"/>
    <w:rsid w:val="0037728C"/>
    <w:rsid w:val="0037779B"/>
    <w:rsid w:val="00377BDC"/>
    <w:rsid w:val="0038012A"/>
    <w:rsid w:val="00380A3F"/>
    <w:rsid w:val="00380F71"/>
    <w:rsid w:val="0038172D"/>
    <w:rsid w:val="00381A94"/>
    <w:rsid w:val="003824C5"/>
    <w:rsid w:val="0038279A"/>
    <w:rsid w:val="00383188"/>
    <w:rsid w:val="003838FC"/>
    <w:rsid w:val="003840C7"/>
    <w:rsid w:val="00384154"/>
    <w:rsid w:val="0038433B"/>
    <w:rsid w:val="003846D0"/>
    <w:rsid w:val="00384CCF"/>
    <w:rsid w:val="003878A2"/>
    <w:rsid w:val="0039071E"/>
    <w:rsid w:val="0039122E"/>
    <w:rsid w:val="00391A83"/>
    <w:rsid w:val="00392ABB"/>
    <w:rsid w:val="0039395F"/>
    <w:rsid w:val="0039448C"/>
    <w:rsid w:val="00394FDC"/>
    <w:rsid w:val="00395563"/>
    <w:rsid w:val="00395675"/>
    <w:rsid w:val="00395780"/>
    <w:rsid w:val="00396474"/>
    <w:rsid w:val="0039659C"/>
    <w:rsid w:val="003971F0"/>
    <w:rsid w:val="00397238"/>
    <w:rsid w:val="003979CE"/>
    <w:rsid w:val="003A0B23"/>
    <w:rsid w:val="003A148E"/>
    <w:rsid w:val="003A1BFA"/>
    <w:rsid w:val="003A1D4F"/>
    <w:rsid w:val="003A21F6"/>
    <w:rsid w:val="003A26C6"/>
    <w:rsid w:val="003A27C1"/>
    <w:rsid w:val="003A3E5A"/>
    <w:rsid w:val="003A531E"/>
    <w:rsid w:val="003A55DE"/>
    <w:rsid w:val="003A61B0"/>
    <w:rsid w:val="003A7514"/>
    <w:rsid w:val="003B0D74"/>
    <w:rsid w:val="003B115E"/>
    <w:rsid w:val="003B1765"/>
    <w:rsid w:val="003B3719"/>
    <w:rsid w:val="003B377E"/>
    <w:rsid w:val="003B52CF"/>
    <w:rsid w:val="003B5937"/>
    <w:rsid w:val="003B5FFF"/>
    <w:rsid w:val="003B651C"/>
    <w:rsid w:val="003B6636"/>
    <w:rsid w:val="003B795A"/>
    <w:rsid w:val="003C0685"/>
    <w:rsid w:val="003C0B3D"/>
    <w:rsid w:val="003C159A"/>
    <w:rsid w:val="003C2332"/>
    <w:rsid w:val="003C3341"/>
    <w:rsid w:val="003C3611"/>
    <w:rsid w:val="003C3790"/>
    <w:rsid w:val="003C4347"/>
    <w:rsid w:val="003C44B7"/>
    <w:rsid w:val="003C5072"/>
    <w:rsid w:val="003C5415"/>
    <w:rsid w:val="003C5CDD"/>
    <w:rsid w:val="003C628F"/>
    <w:rsid w:val="003C6676"/>
    <w:rsid w:val="003C737E"/>
    <w:rsid w:val="003C73A9"/>
    <w:rsid w:val="003D0A2C"/>
    <w:rsid w:val="003D14B0"/>
    <w:rsid w:val="003D1B62"/>
    <w:rsid w:val="003D2364"/>
    <w:rsid w:val="003D2421"/>
    <w:rsid w:val="003D2DA8"/>
    <w:rsid w:val="003D4A5E"/>
    <w:rsid w:val="003D5157"/>
    <w:rsid w:val="003D53C3"/>
    <w:rsid w:val="003D54C0"/>
    <w:rsid w:val="003E01D5"/>
    <w:rsid w:val="003E0BEE"/>
    <w:rsid w:val="003E0C8D"/>
    <w:rsid w:val="003E1520"/>
    <w:rsid w:val="003E159B"/>
    <w:rsid w:val="003E1F66"/>
    <w:rsid w:val="003E2EE0"/>
    <w:rsid w:val="003E34C0"/>
    <w:rsid w:val="003E486C"/>
    <w:rsid w:val="003E4A00"/>
    <w:rsid w:val="003E4F50"/>
    <w:rsid w:val="003E5A37"/>
    <w:rsid w:val="003F0050"/>
    <w:rsid w:val="003F005F"/>
    <w:rsid w:val="003F066F"/>
    <w:rsid w:val="003F22FA"/>
    <w:rsid w:val="003F300E"/>
    <w:rsid w:val="003F386E"/>
    <w:rsid w:val="003F424A"/>
    <w:rsid w:val="003F5AB4"/>
    <w:rsid w:val="003F6FAF"/>
    <w:rsid w:val="00400BD6"/>
    <w:rsid w:val="004012BD"/>
    <w:rsid w:val="0040291F"/>
    <w:rsid w:val="00402AED"/>
    <w:rsid w:val="00402D4A"/>
    <w:rsid w:val="00403EA0"/>
    <w:rsid w:val="0040497A"/>
    <w:rsid w:val="0040776B"/>
    <w:rsid w:val="00407E8E"/>
    <w:rsid w:val="00410134"/>
    <w:rsid w:val="004102FA"/>
    <w:rsid w:val="004103AE"/>
    <w:rsid w:val="004108EA"/>
    <w:rsid w:val="00410AB4"/>
    <w:rsid w:val="00410EF5"/>
    <w:rsid w:val="00411F17"/>
    <w:rsid w:val="0041225D"/>
    <w:rsid w:val="004124C9"/>
    <w:rsid w:val="0041303D"/>
    <w:rsid w:val="00413759"/>
    <w:rsid w:val="00413E75"/>
    <w:rsid w:val="004140FE"/>
    <w:rsid w:val="004156B4"/>
    <w:rsid w:val="00415C19"/>
    <w:rsid w:val="0041626C"/>
    <w:rsid w:val="00417A6C"/>
    <w:rsid w:val="00420F1E"/>
    <w:rsid w:val="00421AEB"/>
    <w:rsid w:val="004223CA"/>
    <w:rsid w:val="00423EA7"/>
    <w:rsid w:val="00425941"/>
    <w:rsid w:val="00425C18"/>
    <w:rsid w:val="00425FC3"/>
    <w:rsid w:val="004267B5"/>
    <w:rsid w:val="004275D5"/>
    <w:rsid w:val="00427667"/>
    <w:rsid w:val="00427685"/>
    <w:rsid w:val="004301DC"/>
    <w:rsid w:val="00430797"/>
    <w:rsid w:val="00430AF6"/>
    <w:rsid w:val="00431A8D"/>
    <w:rsid w:val="0043228B"/>
    <w:rsid w:val="004346A9"/>
    <w:rsid w:val="00434A9F"/>
    <w:rsid w:val="00435D19"/>
    <w:rsid w:val="00435E02"/>
    <w:rsid w:val="0043655B"/>
    <w:rsid w:val="00436A16"/>
    <w:rsid w:val="004370FA"/>
    <w:rsid w:val="00437A7F"/>
    <w:rsid w:val="00437CBA"/>
    <w:rsid w:val="00437E3E"/>
    <w:rsid w:val="004411B3"/>
    <w:rsid w:val="00441AD5"/>
    <w:rsid w:val="004423B0"/>
    <w:rsid w:val="004425B9"/>
    <w:rsid w:val="00442E87"/>
    <w:rsid w:val="00443387"/>
    <w:rsid w:val="004452DA"/>
    <w:rsid w:val="00446FAF"/>
    <w:rsid w:val="004500C1"/>
    <w:rsid w:val="004500E5"/>
    <w:rsid w:val="004512BD"/>
    <w:rsid w:val="00451499"/>
    <w:rsid w:val="004520A3"/>
    <w:rsid w:val="00452C24"/>
    <w:rsid w:val="0045314E"/>
    <w:rsid w:val="00453166"/>
    <w:rsid w:val="00455468"/>
    <w:rsid w:val="00460511"/>
    <w:rsid w:val="00460EB0"/>
    <w:rsid w:val="00461A00"/>
    <w:rsid w:val="00461F9D"/>
    <w:rsid w:val="00462680"/>
    <w:rsid w:val="00462E8C"/>
    <w:rsid w:val="0046309E"/>
    <w:rsid w:val="004637FA"/>
    <w:rsid w:val="00463C24"/>
    <w:rsid w:val="00464581"/>
    <w:rsid w:val="00464EE0"/>
    <w:rsid w:val="00470D62"/>
    <w:rsid w:val="004711E0"/>
    <w:rsid w:val="00473B86"/>
    <w:rsid w:val="00474AED"/>
    <w:rsid w:val="00474BB7"/>
    <w:rsid w:val="00477233"/>
    <w:rsid w:val="00477627"/>
    <w:rsid w:val="004779C3"/>
    <w:rsid w:val="00477A08"/>
    <w:rsid w:val="004833F7"/>
    <w:rsid w:val="004842A7"/>
    <w:rsid w:val="004842AB"/>
    <w:rsid w:val="00484861"/>
    <w:rsid w:val="00487680"/>
    <w:rsid w:val="004876F4"/>
    <w:rsid w:val="0049006E"/>
    <w:rsid w:val="004911D8"/>
    <w:rsid w:val="004919C4"/>
    <w:rsid w:val="00493567"/>
    <w:rsid w:val="004936E5"/>
    <w:rsid w:val="0049422C"/>
    <w:rsid w:val="0049425C"/>
    <w:rsid w:val="00495408"/>
    <w:rsid w:val="00495EDB"/>
    <w:rsid w:val="004A0369"/>
    <w:rsid w:val="004A127A"/>
    <w:rsid w:val="004A3264"/>
    <w:rsid w:val="004A4B34"/>
    <w:rsid w:val="004A6020"/>
    <w:rsid w:val="004A6200"/>
    <w:rsid w:val="004A6634"/>
    <w:rsid w:val="004A676A"/>
    <w:rsid w:val="004A6EBA"/>
    <w:rsid w:val="004A7309"/>
    <w:rsid w:val="004B0B8B"/>
    <w:rsid w:val="004B12C7"/>
    <w:rsid w:val="004B2176"/>
    <w:rsid w:val="004B3504"/>
    <w:rsid w:val="004B37F3"/>
    <w:rsid w:val="004B44A4"/>
    <w:rsid w:val="004B4A3A"/>
    <w:rsid w:val="004B76AF"/>
    <w:rsid w:val="004B7E68"/>
    <w:rsid w:val="004C14ED"/>
    <w:rsid w:val="004C219D"/>
    <w:rsid w:val="004C25F6"/>
    <w:rsid w:val="004C2AA3"/>
    <w:rsid w:val="004C2E7C"/>
    <w:rsid w:val="004C5F2F"/>
    <w:rsid w:val="004C746E"/>
    <w:rsid w:val="004C7889"/>
    <w:rsid w:val="004C7B0F"/>
    <w:rsid w:val="004C7C79"/>
    <w:rsid w:val="004D0671"/>
    <w:rsid w:val="004D1CD8"/>
    <w:rsid w:val="004D305D"/>
    <w:rsid w:val="004D3AC8"/>
    <w:rsid w:val="004D3DD1"/>
    <w:rsid w:val="004D550C"/>
    <w:rsid w:val="004D6688"/>
    <w:rsid w:val="004E1295"/>
    <w:rsid w:val="004E1C86"/>
    <w:rsid w:val="004E1E97"/>
    <w:rsid w:val="004E3169"/>
    <w:rsid w:val="004E3F0D"/>
    <w:rsid w:val="004E5925"/>
    <w:rsid w:val="004E7295"/>
    <w:rsid w:val="004E77F7"/>
    <w:rsid w:val="004F0B8A"/>
    <w:rsid w:val="004F1C47"/>
    <w:rsid w:val="004F21C8"/>
    <w:rsid w:val="004F2715"/>
    <w:rsid w:val="004F2A4C"/>
    <w:rsid w:val="004F57CD"/>
    <w:rsid w:val="004F5B85"/>
    <w:rsid w:val="004F670F"/>
    <w:rsid w:val="004F7329"/>
    <w:rsid w:val="00500484"/>
    <w:rsid w:val="005009F0"/>
    <w:rsid w:val="00501576"/>
    <w:rsid w:val="00501B59"/>
    <w:rsid w:val="00503AE6"/>
    <w:rsid w:val="005055E4"/>
    <w:rsid w:val="005063AD"/>
    <w:rsid w:val="00507042"/>
    <w:rsid w:val="005076B7"/>
    <w:rsid w:val="00512A04"/>
    <w:rsid w:val="00512A08"/>
    <w:rsid w:val="00513D2A"/>
    <w:rsid w:val="0051464B"/>
    <w:rsid w:val="00514F8B"/>
    <w:rsid w:val="00516D07"/>
    <w:rsid w:val="00520A5D"/>
    <w:rsid w:val="00521818"/>
    <w:rsid w:val="00521EE1"/>
    <w:rsid w:val="00522B65"/>
    <w:rsid w:val="005234C4"/>
    <w:rsid w:val="00524763"/>
    <w:rsid w:val="00524A0D"/>
    <w:rsid w:val="00524A39"/>
    <w:rsid w:val="00525092"/>
    <w:rsid w:val="005257FD"/>
    <w:rsid w:val="00527092"/>
    <w:rsid w:val="00527399"/>
    <w:rsid w:val="005276A9"/>
    <w:rsid w:val="00527722"/>
    <w:rsid w:val="0053098E"/>
    <w:rsid w:val="00531DA4"/>
    <w:rsid w:val="00531F93"/>
    <w:rsid w:val="005321BE"/>
    <w:rsid w:val="00532557"/>
    <w:rsid w:val="00532A10"/>
    <w:rsid w:val="005340EA"/>
    <w:rsid w:val="0053446D"/>
    <w:rsid w:val="00534940"/>
    <w:rsid w:val="005350DD"/>
    <w:rsid w:val="005362A5"/>
    <w:rsid w:val="0053657E"/>
    <w:rsid w:val="0053668F"/>
    <w:rsid w:val="00536B62"/>
    <w:rsid w:val="00536E2F"/>
    <w:rsid w:val="00537D1C"/>
    <w:rsid w:val="00541327"/>
    <w:rsid w:val="00541FDF"/>
    <w:rsid w:val="00542B91"/>
    <w:rsid w:val="00542E9D"/>
    <w:rsid w:val="00544B8E"/>
    <w:rsid w:val="0054600A"/>
    <w:rsid w:val="00547276"/>
    <w:rsid w:val="0055031F"/>
    <w:rsid w:val="005505BA"/>
    <w:rsid w:val="00551558"/>
    <w:rsid w:val="00551F58"/>
    <w:rsid w:val="00554BAC"/>
    <w:rsid w:val="005552F3"/>
    <w:rsid w:val="00555369"/>
    <w:rsid w:val="005553C7"/>
    <w:rsid w:val="00556CBE"/>
    <w:rsid w:val="00556F79"/>
    <w:rsid w:val="005574FE"/>
    <w:rsid w:val="00557759"/>
    <w:rsid w:val="00557DC0"/>
    <w:rsid w:val="00560A6B"/>
    <w:rsid w:val="00561E7A"/>
    <w:rsid w:val="00562250"/>
    <w:rsid w:val="0056258D"/>
    <w:rsid w:val="00562B94"/>
    <w:rsid w:val="0056465C"/>
    <w:rsid w:val="005649CA"/>
    <w:rsid w:val="0056626E"/>
    <w:rsid w:val="00571A28"/>
    <w:rsid w:val="00571F33"/>
    <w:rsid w:val="005721EF"/>
    <w:rsid w:val="00573474"/>
    <w:rsid w:val="0057461A"/>
    <w:rsid w:val="00576ABE"/>
    <w:rsid w:val="00576E7F"/>
    <w:rsid w:val="005775EE"/>
    <w:rsid w:val="00577E7C"/>
    <w:rsid w:val="00580C2D"/>
    <w:rsid w:val="005819F8"/>
    <w:rsid w:val="00582742"/>
    <w:rsid w:val="005835C6"/>
    <w:rsid w:val="0058364B"/>
    <w:rsid w:val="0058405A"/>
    <w:rsid w:val="00584969"/>
    <w:rsid w:val="0058549E"/>
    <w:rsid w:val="00586214"/>
    <w:rsid w:val="005866C1"/>
    <w:rsid w:val="005909C3"/>
    <w:rsid w:val="00591471"/>
    <w:rsid w:val="0059151A"/>
    <w:rsid w:val="00591547"/>
    <w:rsid w:val="0059208B"/>
    <w:rsid w:val="005920BB"/>
    <w:rsid w:val="00592E7D"/>
    <w:rsid w:val="005940D3"/>
    <w:rsid w:val="00594BCF"/>
    <w:rsid w:val="00595D88"/>
    <w:rsid w:val="005977E9"/>
    <w:rsid w:val="005A0523"/>
    <w:rsid w:val="005A19DF"/>
    <w:rsid w:val="005A1B54"/>
    <w:rsid w:val="005A254E"/>
    <w:rsid w:val="005A270D"/>
    <w:rsid w:val="005A2942"/>
    <w:rsid w:val="005A2C75"/>
    <w:rsid w:val="005A3C44"/>
    <w:rsid w:val="005A54C0"/>
    <w:rsid w:val="005A5536"/>
    <w:rsid w:val="005A6FF2"/>
    <w:rsid w:val="005B05C6"/>
    <w:rsid w:val="005B0EAD"/>
    <w:rsid w:val="005B0F36"/>
    <w:rsid w:val="005B1876"/>
    <w:rsid w:val="005B2BBC"/>
    <w:rsid w:val="005B31D8"/>
    <w:rsid w:val="005B338D"/>
    <w:rsid w:val="005B4293"/>
    <w:rsid w:val="005B4908"/>
    <w:rsid w:val="005B7679"/>
    <w:rsid w:val="005B7799"/>
    <w:rsid w:val="005B7B12"/>
    <w:rsid w:val="005B7C55"/>
    <w:rsid w:val="005C0AE0"/>
    <w:rsid w:val="005C1A1D"/>
    <w:rsid w:val="005C1F90"/>
    <w:rsid w:val="005C2086"/>
    <w:rsid w:val="005C21C7"/>
    <w:rsid w:val="005C372E"/>
    <w:rsid w:val="005C51A7"/>
    <w:rsid w:val="005C5EC3"/>
    <w:rsid w:val="005C644A"/>
    <w:rsid w:val="005C6ED9"/>
    <w:rsid w:val="005C7942"/>
    <w:rsid w:val="005D0718"/>
    <w:rsid w:val="005D136A"/>
    <w:rsid w:val="005D1372"/>
    <w:rsid w:val="005D286E"/>
    <w:rsid w:val="005D3448"/>
    <w:rsid w:val="005D4132"/>
    <w:rsid w:val="005D5AB4"/>
    <w:rsid w:val="005D6F1E"/>
    <w:rsid w:val="005D70F7"/>
    <w:rsid w:val="005D7142"/>
    <w:rsid w:val="005D724E"/>
    <w:rsid w:val="005D7749"/>
    <w:rsid w:val="005D784C"/>
    <w:rsid w:val="005E01A7"/>
    <w:rsid w:val="005E1F19"/>
    <w:rsid w:val="005E1F5F"/>
    <w:rsid w:val="005E52D9"/>
    <w:rsid w:val="005E553F"/>
    <w:rsid w:val="005E577D"/>
    <w:rsid w:val="005E6970"/>
    <w:rsid w:val="005E6AC8"/>
    <w:rsid w:val="005F01C3"/>
    <w:rsid w:val="005F02B3"/>
    <w:rsid w:val="005F0AC8"/>
    <w:rsid w:val="005F0F98"/>
    <w:rsid w:val="005F2D5E"/>
    <w:rsid w:val="005F38D0"/>
    <w:rsid w:val="005F43A0"/>
    <w:rsid w:val="005F50ED"/>
    <w:rsid w:val="005F657E"/>
    <w:rsid w:val="0060205A"/>
    <w:rsid w:val="006036A5"/>
    <w:rsid w:val="00604790"/>
    <w:rsid w:val="006055FD"/>
    <w:rsid w:val="00605C32"/>
    <w:rsid w:val="00606CB9"/>
    <w:rsid w:val="00606D39"/>
    <w:rsid w:val="00607E94"/>
    <w:rsid w:val="0061032B"/>
    <w:rsid w:val="006108AD"/>
    <w:rsid w:val="00611162"/>
    <w:rsid w:val="00611396"/>
    <w:rsid w:val="00611F09"/>
    <w:rsid w:val="00612EAD"/>
    <w:rsid w:val="00613616"/>
    <w:rsid w:val="00613FD3"/>
    <w:rsid w:val="00615178"/>
    <w:rsid w:val="00615EFB"/>
    <w:rsid w:val="00615F43"/>
    <w:rsid w:val="0061617B"/>
    <w:rsid w:val="00616949"/>
    <w:rsid w:val="00616B81"/>
    <w:rsid w:val="00623A97"/>
    <w:rsid w:val="0062481B"/>
    <w:rsid w:val="00624DFF"/>
    <w:rsid w:val="006279CF"/>
    <w:rsid w:val="006337D6"/>
    <w:rsid w:val="00633C99"/>
    <w:rsid w:val="0063547E"/>
    <w:rsid w:val="00636409"/>
    <w:rsid w:val="00636C91"/>
    <w:rsid w:val="00637243"/>
    <w:rsid w:val="00637259"/>
    <w:rsid w:val="00637FF8"/>
    <w:rsid w:val="0064099A"/>
    <w:rsid w:val="00641275"/>
    <w:rsid w:val="006422A9"/>
    <w:rsid w:val="00643BFC"/>
    <w:rsid w:val="00647AA4"/>
    <w:rsid w:val="00647C08"/>
    <w:rsid w:val="00647E97"/>
    <w:rsid w:val="0065172A"/>
    <w:rsid w:val="0065295F"/>
    <w:rsid w:val="00654D59"/>
    <w:rsid w:val="00655176"/>
    <w:rsid w:val="00656D81"/>
    <w:rsid w:val="0065720F"/>
    <w:rsid w:val="00661211"/>
    <w:rsid w:val="00661AE8"/>
    <w:rsid w:val="006626D1"/>
    <w:rsid w:val="006627A2"/>
    <w:rsid w:val="0066471C"/>
    <w:rsid w:val="0066743A"/>
    <w:rsid w:val="00670483"/>
    <w:rsid w:val="00671443"/>
    <w:rsid w:val="00672518"/>
    <w:rsid w:val="00673699"/>
    <w:rsid w:val="006738D2"/>
    <w:rsid w:val="00674082"/>
    <w:rsid w:val="00674F73"/>
    <w:rsid w:val="00675155"/>
    <w:rsid w:val="00681AE5"/>
    <w:rsid w:val="00681E91"/>
    <w:rsid w:val="006825CA"/>
    <w:rsid w:val="00682BC9"/>
    <w:rsid w:val="00682C23"/>
    <w:rsid w:val="00684B44"/>
    <w:rsid w:val="00685C2F"/>
    <w:rsid w:val="0068686E"/>
    <w:rsid w:val="00686F71"/>
    <w:rsid w:val="00687E5A"/>
    <w:rsid w:val="00687FFE"/>
    <w:rsid w:val="0069060A"/>
    <w:rsid w:val="00691368"/>
    <w:rsid w:val="00691DF6"/>
    <w:rsid w:val="00692E45"/>
    <w:rsid w:val="00693F9A"/>
    <w:rsid w:val="00694D94"/>
    <w:rsid w:val="00694E6F"/>
    <w:rsid w:val="00694EEC"/>
    <w:rsid w:val="00696298"/>
    <w:rsid w:val="0069685B"/>
    <w:rsid w:val="00696D55"/>
    <w:rsid w:val="006A0038"/>
    <w:rsid w:val="006A09BC"/>
    <w:rsid w:val="006A16AF"/>
    <w:rsid w:val="006A21B0"/>
    <w:rsid w:val="006A2684"/>
    <w:rsid w:val="006A2D2D"/>
    <w:rsid w:val="006A2F98"/>
    <w:rsid w:val="006A3BDB"/>
    <w:rsid w:val="006A56E3"/>
    <w:rsid w:val="006A5B75"/>
    <w:rsid w:val="006A5D2A"/>
    <w:rsid w:val="006A60D8"/>
    <w:rsid w:val="006A6A4F"/>
    <w:rsid w:val="006A739E"/>
    <w:rsid w:val="006A7E93"/>
    <w:rsid w:val="006B0E9B"/>
    <w:rsid w:val="006B0EA1"/>
    <w:rsid w:val="006B11C0"/>
    <w:rsid w:val="006B2027"/>
    <w:rsid w:val="006B2731"/>
    <w:rsid w:val="006B27ED"/>
    <w:rsid w:val="006B309D"/>
    <w:rsid w:val="006B49AB"/>
    <w:rsid w:val="006B6AF0"/>
    <w:rsid w:val="006B7023"/>
    <w:rsid w:val="006C01B9"/>
    <w:rsid w:val="006C05D4"/>
    <w:rsid w:val="006C0621"/>
    <w:rsid w:val="006C067C"/>
    <w:rsid w:val="006C1A55"/>
    <w:rsid w:val="006C2622"/>
    <w:rsid w:val="006C29C1"/>
    <w:rsid w:val="006C2A1D"/>
    <w:rsid w:val="006C2BBE"/>
    <w:rsid w:val="006C2FA0"/>
    <w:rsid w:val="006C3633"/>
    <w:rsid w:val="006C4EF2"/>
    <w:rsid w:val="006C5BC5"/>
    <w:rsid w:val="006C6C36"/>
    <w:rsid w:val="006C7B54"/>
    <w:rsid w:val="006D091E"/>
    <w:rsid w:val="006D0A78"/>
    <w:rsid w:val="006D0B6C"/>
    <w:rsid w:val="006D1DCD"/>
    <w:rsid w:val="006D2313"/>
    <w:rsid w:val="006D23EC"/>
    <w:rsid w:val="006D37B2"/>
    <w:rsid w:val="006D38E0"/>
    <w:rsid w:val="006D4370"/>
    <w:rsid w:val="006D56F1"/>
    <w:rsid w:val="006D68C9"/>
    <w:rsid w:val="006D7D76"/>
    <w:rsid w:val="006E018E"/>
    <w:rsid w:val="006E0959"/>
    <w:rsid w:val="006E11A4"/>
    <w:rsid w:val="006E1C42"/>
    <w:rsid w:val="006E1F11"/>
    <w:rsid w:val="006E2196"/>
    <w:rsid w:val="006E2E85"/>
    <w:rsid w:val="006E378D"/>
    <w:rsid w:val="006E38F7"/>
    <w:rsid w:val="006E3CE0"/>
    <w:rsid w:val="006E56C7"/>
    <w:rsid w:val="006E7164"/>
    <w:rsid w:val="006F019D"/>
    <w:rsid w:val="006F0CE7"/>
    <w:rsid w:val="006F10A2"/>
    <w:rsid w:val="006F17A3"/>
    <w:rsid w:val="006F4ECD"/>
    <w:rsid w:val="006F5142"/>
    <w:rsid w:val="006F5ED5"/>
    <w:rsid w:val="006F5F58"/>
    <w:rsid w:val="006F6189"/>
    <w:rsid w:val="006F6480"/>
    <w:rsid w:val="006F6607"/>
    <w:rsid w:val="007002E2"/>
    <w:rsid w:val="00700329"/>
    <w:rsid w:val="0070153D"/>
    <w:rsid w:val="0070188F"/>
    <w:rsid w:val="0070194F"/>
    <w:rsid w:val="00701D5E"/>
    <w:rsid w:val="00702287"/>
    <w:rsid w:val="00702353"/>
    <w:rsid w:val="0070400A"/>
    <w:rsid w:val="00704420"/>
    <w:rsid w:val="007044B6"/>
    <w:rsid w:val="007054A9"/>
    <w:rsid w:val="0070673E"/>
    <w:rsid w:val="007110A1"/>
    <w:rsid w:val="0071187F"/>
    <w:rsid w:val="00711E04"/>
    <w:rsid w:val="0071474A"/>
    <w:rsid w:val="00714F85"/>
    <w:rsid w:val="007178B8"/>
    <w:rsid w:val="00717B19"/>
    <w:rsid w:val="00721329"/>
    <w:rsid w:val="0072220A"/>
    <w:rsid w:val="007226DC"/>
    <w:rsid w:val="0072460D"/>
    <w:rsid w:val="00725542"/>
    <w:rsid w:val="00725547"/>
    <w:rsid w:val="00727157"/>
    <w:rsid w:val="007275D0"/>
    <w:rsid w:val="0073086C"/>
    <w:rsid w:val="0073122D"/>
    <w:rsid w:val="0073137C"/>
    <w:rsid w:val="00732F55"/>
    <w:rsid w:val="00733B2C"/>
    <w:rsid w:val="00734670"/>
    <w:rsid w:val="007365BC"/>
    <w:rsid w:val="00737E30"/>
    <w:rsid w:val="00741886"/>
    <w:rsid w:val="00741AD1"/>
    <w:rsid w:val="00744849"/>
    <w:rsid w:val="00744D5B"/>
    <w:rsid w:val="00750815"/>
    <w:rsid w:val="007516BE"/>
    <w:rsid w:val="00751718"/>
    <w:rsid w:val="0075331F"/>
    <w:rsid w:val="00756C31"/>
    <w:rsid w:val="00757AB1"/>
    <w:rsid w:val="00757D66"/>
    <w:rsid w:val="00757FAB"/>
    <w:rsid w:val="0076084F"/>
    <w:rsid w:val="007609ED"/>
    <w:rsid w:val="00762808"/>
    <w:rsid w:val="0076324E"/>
    <w:rsid w:val="0076425E"/>
    <w:rsid w:val="00764A56"/>
    <w:rsid w:val="00764B3B"/>
    <w:rsid w:val="00765483"/>
    <w:rsid w:val="007656D2"/>
    <w:rsid w:val="00766228"/>
    <w:rsid w:val="00770C37"/>
    <w:rsid w:val="00772B8C"/>
    <w:rsid w:val="00772C12"/>
    <w:rsid w:val="007750EE"/>
    <w:rsid w:val="00776A76"/>
    <w:rsid w:val="00777913"/>
    <w:rsid w:val="00777CBA"/>
    <w:rsid w:val="00780B34"/>
    <w:rsid w:val="00781B36"/>
    <w:rsid w:val="0078255D"/>
    <w:rsid w:val="00783055"/>
    <w:rsid w:val="0078354D"/>
    <w:rsid w:val="00783942"/>
    <w:rsid w:val="007841D2"/>
    <w:rsid w:val="00785222"/>
    <w:rsid w:val="007852AD"/>
    <w:rsid w:val="0078561F"/>
    <w:rsid w:val="00785DF1"/>
    <w:rsid w:val="007874A0"/>
    <w:rsid w:val="0078788C"/>
    <w:rsid w:val="007923C2"/>
    <w:rsid w:val="00792800"/>
    <w:rsid w:val="00793408"/>
    <w:rsid w:val="007946F1"/>
    <w:rsid w:val="007949D0"/>
    <w:rsid w:val="00794AD9"/>
    <w:rsid w:val="00796CB1"/>
    <w:rsid w:val="007A01BC"/>
    <w:rsid w:val="007A0B22"/>
    <w:rsid w:val="007A0F32"/>
    <w:rsid w:val="007A2886"/>
    <w:rsid w:val="007A35D8"/>
    <w:rsid w:val="007A46A0"/>
    <w:rsid w:val="007A528F"/>
    <w:rsid w:val="007A6BD0"/>
    <w:rsid w:val="007A6F63"/>
    <w:rsid w:val="007A7FFD"/>
    <w:rsid w:val="007B035D"/>
    <w:rsid w:val="007B0C37"/>
    <w:rsid w:val="007B0F5C"/>
    <w:rsid w:val="007B0FF4"/>
    <w:rsid w:val="007B238A"/>
    <w:rsid w:val="007B28F3"/>
    <w:rsid w:val="007B292C"/>
    <w:rsid w:val="007B2C4A"/>
    <w:rsid w:val="007B304D"/>
    <w:rsid w:val="007B32EF"/>
    <w:rsid w:val="007B3FF1"/>
    <w:rsid w:val="007B3FF4"/>
    <w:rsid w:val="007B46FC"/>
    <w:rsid w:val="007B65BA"/>
    <w:rsid w:val="007B69E8"/>
    <w:rsid w:val="007C052D"/>
    <w:rsid w:val="007C0792"/>
    <w:rsid w:val="007C08C8"/>
    <w:rsid w:val="007C2976"/>
    <w:rsid w:val="007C3641"/>
    <w:rsid w:val="007C3AA3"/>
    <w:rsid w:val="007C514E"/>
    <w:rsid w:val="007C6349"/>
    <w:rsid w:val="007D0964"/>
    <w:rsid w:val="007D28D7"/>
    <w:rsid w:val="007D3190"/>
    <w:rsid w:val="007D4252"/>
    <w:rsid w:val="007D58E5"/>
    <w:rsid w:val="007D5A68"/>
    <w:rsid w:val="007D6679"/>
    <w:rsid w:val="007D6E80"/>
    <w:rsid w:val="007D6FC7"/>
    <w:rsid w:val="007D7292"/>
    <w:rsid w:val="007D7CA0"/>
    <w:rsid w:val="007E0CA4"/>
    <w:rsid w:val="007E133A"/>
    <w:rsid w:val="007E2B6E"/>
    <w:rsid w:val="007E322A"/>
    <w:rsid w:val="007E4B50"/>
    <w:rsid w:val="007E6BC4"/>
    <w:rsid w:val="007E6EB8"/>
    <w:rsid w:val="007E7116"/>
    <w:rsid w:val="007E77A5"/>
    <w:rsid w:val="007F241E"/>
    <w:rsid w:val="007F35FF"/>
    <w:rsid w:val="007F520D"/>
    <w:rsid w:val="007F5903"/>
    <w:rsid w:val="007F5E09"/>
    <w:rsid w:val="0080177E"/>
    <w:rsid w:val="008025A2"/>
    <w:rsid w:val="00803728"/>
    <w:rsid w:val="00806A6E"/>
    <w:rsid w:val="008071AA"/>
    <w:rsid w:val="008107B3"/>
    <w:rsid w:val="0081086A"/>
    <w:rsid w:val="00813034"/>
    <w:rsid w:val="00814A05"/>
    <w:rsid w:val="00815C1F"/>
    <w:rsid w:val="00815D95"/>
    <w:rsid w:val="00815E5D"/>
    <w:rsid w:val="00816308"/>
    <w:rsid w:val="00816586"/>
    <w:rsid w:val="008171C7"/>
    <w:rsid w:val="008224A8"/>
    <w:rsid w:val="008226BE"/>
    <w:rsid w:val="00822F15"/>
    <w:rsid w:val="008230B0"/>
    <w:rsid w:val="0082341C"/>
    <w:rsid w:val="00825519"/>
    <w:rsid w:val="00825F33"/>
    <w:rsid w:val="00826642"/>
    <w:rsid w:val="00826AFB"/>
    <w:rsid w:val="0082764A"/>
    <w:rsid w:val="008279DE"/>
    <w:rsid w:val="00827BA8"/>
    <w:rsid w:val="008310EC"/>
    <w:rsid w:val="00831FC5"/>
    <w:rsid w:val="008327DB"/>
    <w:rsid w:val="00832B73"/>
    <w:rsid w:val="00834595"/>
    <w:rsid w:val="00834E50"/>
    <w:rsid w:val="008352D3"/>
    <w:rsid w:val="00837519"/>
    <w:rsid w:val="00840AD1"/>
    <w:rsid w:val="0084330E"/>
    <w:rsid w:val="00844DAF"/>
    <w:rsid w:val="008457B3"/>
    <w:rsid w:val="008466D8"/>
    <w:rsid w:val="00847C71"/>
    <w:rsid w:val="00850A7D"/>
    <w:rsid w:val="00850B3A"/>
    <w:rsid w:val="00851763"/>
    <w:rsid w:val="0085177C"/>
    <w:rsid w:val="00851989"/>
    <w:rsid w:val="00851AD6"/>
    <w:rsid w:val="0085240F"/>
    <w:rsid w:val="00853111"/>
    <w:rsid w:val="008531F0"/>
    <w:rsid w:val="00853245"/>
    <w:rsid w:val="008543A4"/>
    <w:rsid w:val="008578D9"/>
    <w:rsid w:val="00857F67"/>
    <w:rsid w:val="0086116A"/>
    <w:rsid w:val="00862039"/>
    <w:rsid w:val="00862680"/>
    <w:rsid w:val="00863A97"/>
    <w:rsid w:val="008664E3"/>
    <w:rsid w:val="0086656F"/>
    <w:rsid w:val="00866817"/>
    <w:rsid w:val="00866E04"/>
    <w:rsid w:val="00870769"/>
    <w:rsid w:val="0087097D"/>
    <w:rsid w:val="008719C9"/>
    <w:rsid w:val="00871AFA"/>
    <w:rsid w:val="00871CE2"/>
    <w:rsid w:val="00872323"/>
    <w:rsid w:val="00872F57"/>
    <w:rsid w:val="00873170"/>
    <w:rsid w:val="00874FAA"/>
    <w:rsid w:val="00875E6B"/>
    <w:rsid w:val="00876217"/>
    <w:rsid w:val="00876A0C"/>
    <w:rsid w:val="0087758C"/>
    <w:rsid w:val="008802A5"/>
    <w:rsid w:val="00880549"/>
    <w:rsid w:val="00881E54"/>
    <w:rsid w:val="00884462"/>
    <w:rsid w:val="00884EF3"/>
    <w:rsid w:val="00885926"/>
    <w:rsid w:val="00885D8A"/>
    <w:rsid w:val="00887355"/>
    <w:rsid w:val="008877B3"/>
    <w:rsid w:val="00890628"/>
    <w:rsid w:val="00890DD7"/>
    <w:rsid w:val="00891B03"/>
    <w:rsid w:val="008923E3"/>
    <w:rsid w:val="008930A2"/>
    <w:rsid w:val="0089361B"/>
    <w:rsid w:val="008946B8"/>
    <w:rsid w:val="00894A43"/>
    <w:rsid w:val="00895AC2"/>
    <w:rsid w:val="00897081"/>
    <w:rsid w:val="008A0B8F"/>
    <w:rsid w:val="008A0D3F"/>
    <w:rsid w:val="008A0F67"/>
    <w:rsid w:val="008A1616"/>
    <w:rsid w:val="008A21C2"/>
    <w:rsid w:val="008A285F"/>
    <w:rsid w:val="008A2DAB"/>
    <w:rsid w:val="008A2F82"/>
    <w:rsid w:val="008A574A"/>
    <w:rsid w:val="008A6765"/>
    <w:rsid w:val="008A686D"/>
    <w:rsid w:val="008A6A4D"/>
    <w:rsid w:val="008A74C6"/>
    <w:rsid w:val="008B0DB3"/>
    <w:rsid w:val="008B2243"/>
    <w:rsid w:val="008B2B11"/>
    <w:rsid w:val="008B6040"/>
    <w:rsid w:val="008B725C"/>
    <w:rsid w:val="008B7506"/>
    <w:rsid w:val="008C0EB8"/>
    <w:rsid w:val="008C124B"/>
    <w:rsid w:val="008C1FFB"/>
    <w:rsid w:val="008C225F"/>
    <w:rsid w:val="008C27EA"/>
    <w:rsid w:val="008C38AE"/>
    <w:rsid w:val="008C38D3"/>
    <w:rsid w:val="008C4CAF"/>
    <w:rsid w:val="008C513D"/>
    <w:rsid w:val="008C546F"/>
    <w:rsid w:val="008C5B1E"/>
    <w:rsid w:val="008C5F64"/>
    <w:rsid w:val="008D0375"/>
    <w:rsid w:val="008D1D35"/>
    <w:rsid w:val="008D2E35"/>
    <w:rsid w:val="008D45D4"/>
    <w:rsid w:val="008D4F9B"/>
    <w:rsid w:val="008D510E"/>
    <w:rsid w:val="008D6CA6"/>
    <w:rsid w:val="008E2E2D"/>
    <w:rsid w:val="008E3B9B"/>
    <w:rsid w:val="008E439F"/>
    <w:rsid w:val="008E55FD"/>
    <w:rsid w:val="008E6500"/>
    <w:rsid w:val="008E7742"/>
    <w:rsid w:val="008F0444"/>
    <w:rsid w:val="008F1365"/>
    <w:rsid w:val="008F16E9"/>
    <w:rsid w:val="008F1F81"/>
    <w:rsid w:val="008F2D4D"/>
    <w:rsid w:val="008F3195"/>
    <w:rsid w:val="008F32EC"/>
    <w:rsid w:val="008F39D7"/>
    <w:rsid w:val="008F3A08"/>
    <w:rsid w:val="008F566F"/>
    <w:rsid w:val="008F5702"/>
    <w:rsid w:val="008F5B34"/>
    <w:rsid w:val="008F620A"/>
    <w:rsid w:val="0090011A"/>
    <w:rsid w:val="00900986"/>
    <w:rsid w:val="00903886"/>
    <w:rsid w:val="00904E21"/>
    <w:rsid w:val="00905F04"/>
    <w:rsid w:val="00906564"/>
    <w:rsid w:val="00910978"/>
    <w:rsid w:val="0091251D"/>
    <w:rsid w:val="00912558"/>
    <w:rsid w:val="00912593"/>
    <w:rsid w:val="00912693"/>
    <w:rsid w:val="00912B0A"/>
    <w:rsid w:val="0091325A"/>
    <w:rsid w:val="00914CE3"/>
    <w:rsid w:val="0091537A"/>
    <w:rsid w:val="00915890"/>
    <w:rsid w:val="00917E70"/>
    <w:rsid w:val="00921447"/>
    <w:rsid w:val="00922682"/>
    <w:rsid w:val="0092321A"/>
    <w:rsid w:val="00924A30"/>
    <w:rsid w:val="00925713"/>
    <w:rsid w:val="009269F6"/>
    <w:rsid w:val="009276AE"/>
    <w:rsid w:val="00927BAB"/>
    <w:rsid w:val="0093115E"/>
    <w:rsid w:val="00931E6E"/>
    <w:rsid w:val="009326C9"/>
    <w:rsid w:val="00933374"/>
    <w:rsid w:val="00934012"/>
    <w:rsid w:val="009344AF"/>
    <w:rsid w:val="00934D6D"/>
    <w:rsid w:val="009365D7"/>
    <w:rsid w:val="0093759A"/>
    <w:rsid w:val="00940696"/>
    <w:rsid w:val="00941291"/>
    <w:rsid w:val="00942791"/>
    <w:rsid w:val="00943207"/>
    <w:rsid w:val="0094481E"/>
    <w:rsid w:val="00944CBD"/>
    <w:rsid w:val="00947A5A"/>
    <w:rsid w:val="00947CA0"/>
    <w:rsid w:val="00952191"/>
    <w:rsid w:val="009534E6"/>
    <w:rsid w:val="009539A3"/>
    <w:rsid w:val="00954C33"/>
    <w:rsid w:val="00955728"/>
    <w:rsid w:val="00955A1A"/>
    <w:rsid w:val="00955E54"/>
    <w:rsid w:val="00956693"/>
    <w:rsid w:val="009605EB"/>
    <w:rsid w:val="00962A52"/>
    <w:rsid w:val="00962DCB"/>
    <w:rsid w:val="00963086"/>
    <w:rsid w:val="00963755"/>
    <w:rsid w:val="00963916"/>
    <w:rsid w:val="00963F1F"/>
    <w:rsid w:val="009645C4"/>
    <w:rsid w:val="00965734"/>
    <w:rsid w:val="00967CC1"/>
    <w:rsid w:val="00970D57"/>
    <w:rsid w:val="009710E3"/>
    <w:rsid w:val="009719DB"/>
    <w:rsid w:val="00972720"/>
    <w:rsid w:val="009727FF"/>
    <w:rsid w:val="00973581"/>
    <w:rsid w:val="00974269"/>
    <w:rsid w:val="00980BEE"/>
    <w:rsid w:val="00980CFF"/>
    <w:rsid w:val="00981367"/>
    <w:rsid w:val="00982BE0"/>
    <w:rsid w:val="00982CBD"/>
    <w:rsid w:val="0098322F"/>
    <w:rsid w:val="009852DD"/>
    <w:rsid w:val="00985316"/>
    <w:rsid w:val="00985BDE"/>
    <w:rsid w:val="009865A2"/>
    <w:rsid w:val="00986655"/>
    <w:rsid w:val="00987AB7"/>
    <w:rsid w:val="00990614"/>
    <w:rsid w:val="009915F8"/>
    <w:rsid w:val="00991647"/>
    <w:rsid w:val="009927FB"/>
    <w:rsid w:val="00992A34"/>
    <w:rsid w:val="00992FC1"/>
    <w:rsid w:val="0099354A"/>
    <w:rsid w:val="0099354E"/>
    <w:rsid w:val="00996946"/>
    <w:rsid w:val="00997379"/>
    <w:rsid w:val="00997CB5"/>
    <w:rsid w:val="00997F98"/>
    <w:rsid w:val="009A07A7"/>
    <w:rsid w:val="009A131C"/>
    <w:rsid w:val="009A14F8"/>
    <w:rsid w:val="009A184E"/>
    <w:rsid w:val="009A2207"/>
    <w:rsid w:val="009A22ED"/>
    <w:rsid w:val="009A2431"/>
    <w:rsid w:val="009A2B1B"/>
    <w:rsid w:val="009A43F8"/>
    <w:rsid w:val="009A4DF3"/>
    <w:rsid w:val="009A533B"/>
    <w:rsid w:val="009A55DE"/>
    <w:rsid w:val="009A6CBE"/>
    <w:rsid w:val="009A6E8C"/>
    <w:rsid w:val="009A7BCC"/>
    <w:rsid w:val="009B0A74"/>
    <w:rsid w:val="009B2DFA"/>
    <w:rsid w:val="009B62D0"/>
    <w:rsid w:val="009B6BAD"/>
    <w:rsid w:val="009B7079"/>
    <w:rsid w:val="009B722B"/>
    <w:rsid w:val="009B7355"/>
    <w:rsid w:val="009B7E95"/>
    <w:rsid w:val="009B7F68"/>
    <w:rsid w:val="009B7FD0"/>
    <w:rsid w:val="009C0019"/>
    <w:rsid w:val="009C0593"/>
    <w:rsid w:val="009C09D2"/>
    <w:rsid w:val="009C0A20"/>
    <w:rsid w:val="009C19C5"/>
    <w:rsid w:val="009C3173"/>
    <w:rsid w:val="009C33D8"/>
    <w:rsid w:val="009C37FA"/>
    <w:rsid w:val="009C39D7"/>
    <w:rsid w:val="009C3C3E"/>
    <w:rsid w:val="009C3F64"/>
    <w:rsid w:val="009C49AE"/>
    <w:rsid w:val="009C56E7"/>
    <w:rsid w:val="009C627B"/>
    <w:rsid w:val="009C7387"/>
    <w:rsid w:val="009D09C5"/>
    <w:rsid w:val="009D2003"/>
    <w:rsid w:val="009D2167"/>
    <w:rsid w:val="009D35AF"/>
    <w:rsid w:val="009D398B"/>
    <w:rsid w:val="009D5CC4"/>
    <w:rsid w:val="009D6B89"/>
    <w:rsid w:val="009E05D7"/>
    <w:rsid w:val="009E08DF"/>
    <w:rsid w:val="009E0A40"/>
    <w:rsid w:val="009E1286"/>
    <w:rsid w:val="009E12FA"/>
    <w:rsid w:val="009E1EAE"/>
    <w:rsid w:val="009E1FBB"/>
    <w:rsid w:val="009E23FF"/>
    <w:rsid w:val="009E29E2"/>
    <w:rsid w:val="009E2F50"/>
    <w:rsid w:val="009E3F0E"/>
    <w:rsid w:val="009E57E3"/>
    <w:rsid w:val="009E6660"/>
    <w:rsid w:val="009E696A"/>
    <w:rsid w:val="009E6C76"/>
    <w:rsid w:val="009E7808"/>
    <w:rsid w:val="009E7E25"/>
    <w:rsid w:val="009F15F6"/>
    <w:rsid w:val="009F1D53"/>
    <w:rsid w:val="009F1FCD"/>
    <w:rsid w:val="009F2A84"/>
    <w:rsid w:val="009F2E76"/>
    <w:rsid w:val="009F2E8A"/>
    <w:rsid w:val="009F3A9A"/>
    <w:rsid w:val="009F4E10"/>
    <w:rsid w:val="009F57D3"/>
    <w:rsid w:val="009F59A4"/>
    <w:rsid w:val="009F68C9"/>
    <w:rsid w:val="009F7F4F"/>
    <w:rsid w:val="00A00953"/>
    <w:rsid w:val="00A0235E"/>
    <w:rsid w:val="00A03526"/>
    <w:rsid w:val="00A056F7"/>
    <w:rsid w:val="00A0572C"/>
    <w:rsid w:val="00A05CAB"/>
    <w:rsid w:val="00A06232"/>
    <w:rsid w:val="00A068C8"/>
    <w:rsid w:val="00A07FD6"/>
    <w:rsid w:val="00A10121"/>
    <w:rsid w:val="00A1098F"/>
    <w:rsid w:val="00A12996"/>
    <w:rsid w:val="00A1534A"/>
    <w:rsid w:val="00A205D7"/>
    <w:rsid w:val="00A2088C"/>
    <w:rsid w:val="00A21167"/>
    <w:rsid w:val="00A219EA"/>
    <w:rsid w:val="00A23FB5"/>
    <w:rsid w:val="00A25803"/>
    <w:rsid w:val="00A25B15"/>
    <w:rsid w:val="00A31B57"/>
    <w:rsid w:val="00A31ECD"/>
    <w:rsid w:val="00A323D9"/>
    <w:rsid w:val="00A336F3"/>
    <w:rsid w:val="00A33D5B"/>
    <w:rsid w:val="00A34425"/>
    <w:rsid w:val="00A35382"/>
    <w:rsid w:val="00A353FF"/>
    <w:rsid w:val="00A35598"/>
    <w:rsid w:val="00A36904"/>
    <w:rsid w:val="00A36AC2"/>
    <w:rsid w:val="00A36FDB"/>
    <w:rsid w:val="00A37368"/>
    <w:rsid w:val="00A37B12"/>
    <w:rsid w:val="00A37D14"/>
    <w:rsid w:val="00A40049"/>
    <w:rsid w:val="00A40298"/>
    <w:rsid w:val="00A40326"/>
    <w:rsid w:val="00A40B57"/>
    <w:rsid w:val="00A41DAB"/>
    <w:rsid w:val="00A41EAE"/>
    <w:rsid w:val="00A42414"/>
    <w:rsid w:val="00A44A79"/>
    <w:rsid w:val="00A44B0A"/>
    <w:rsid w:val="00A4508E"/>
    <w:rsid w:val="00A451F8"/>
    <w:rsid w:val="00A505F7"/>
    <w:rsid w:val="00A518A1"/>
    <w:rsid w:val="00A51AC4"/>
    <w:rsid w:val="00A520E1"/>
    <w:rsid w:val="00A52140"/>
    <w:rsid w:val="00A52D0F"/>
    <w:rsid w:val="00A53AEA"/>
    <w:rsid w:val="00A53D65"/>
    <w:rsid w:val="00A541EB"/>
    <w:rsid w:val="00A553CF"/>
    <w:rsid w:val="00A553EF"/>
    <w:rsid w:val="00A55A68"/>
    <w:rsid w:val="00A56BCC"/>
    <w:rsid w:val="00A56D1B"/>
    <w:rsid w:val="00A57085"/>
    <w:rsid w:val="00A60530"/>
    <w:rsid w:val="00A623B6"/>
    <w:rsid w:val="00A626DD"/>
    <w:rsid w:val="00A630D4"/>
    <w:rsid w:val="00A64C0D"/>
    <w:rsid w:val="00A6519E"/>
    <w:rsid w:val="00A66157"/>
    <w:rsid w:val="00A66384"/>
    <w:rsid w:val="00A66FCE"/>
    <w:rsid w:val="00A677AA"/>
    <w:rsid w:val="00A7137E"/>
    <w:rsid w:val="00A73593"/>
    <w:rsid w:val="00A73B8B"/>
    <w:rsid w:val="00A7437F"/>
    <w:rsid w:val="00A74752"/>
    <w:rsid w:val="00A74A81"/>
    <w:rsid w:val="00A74B1D"/>
    <w:rsid w:val="00A74CF1"/>
    <w:rsid w:val="00A74FEB"/>
    <w:rsid w:val="00A75BDB"/>
    <w:rsid w:val="00A76E68"/>
    <w:rsid w:val="00A7724F"/>
    <w:rsid w:val="00A80BF7"/>
    <w:rsid w:val="00A82326"/>
    <w:rsid w:val="00A8357D"/>
    <w:rsid w:val="00A835D1"/>
    <w:rsid w:val="00A83A55"/>
    <w:rsid w:val="00A85028"/>
    <w:rsid w:val="00A8576F"/>
    <w:rsid w:val="00A867D5"/>
    <w:rsid w:val="00A8729A"/>
    <w:rsid w:val="00A879CE"/>
    <w:rsid w:val="00A903B1"/>
    <w:rsid w:val="00A90A97"/>
    <w:rsid w:val="00A90D79"/>
    <w:rsid w:val="00A9136E"/>
    <w:rsid w:val="00A93F16"/>
    <w:rsid w:val="00A93F93"/>
    <w:rsid w:val="00A940B8"/>
    <w:rsid w:val="00A94A74"/>
    <w:rsid w:val="00A94D5B"/>
    <w:rsid w:val="00A95AFB"/>
    <w:rsid w:val="00A960F3"/>
    <w:rsid w:val="00A9665F"/>
    <w:rsid w:val="00A96B12"/>
    <w:rsid w:val="00AA208E"/>
    <w:rsid w:val="00AA284E"/>
    <w:rsid w:val="00AA291D"/>
    <w:rsid w:val="00AA2AA0"/>
    <w:rsid w:val="00AA3B55"/>
    <w:rsid w:val="00AA3E22"/>
    <w:rsid w:val="00AA4AC5"/>
    <w:rsid w:val="00AA77AC"/>
    <w:rsid w:val="00AB0238"/>
    <w:rsid w:val="00AB0806"/>
    <w:rsid w:val="00AB0C9E"/>
    <w:rsid w:val="00AB1A19"/>
    <w:rsid w:val="00AB269F"/>
    <w:rsid w:val="00AB5AEB"/>
    <w:rsid w:val="00AB6ADA"/>
    <w:rsid w:val="00AB6D89"/>
    <w:rsid w:val="00AB7A47"/>
    <w:rsid w:val="00AC242A"/>
    <w:rsid w:val="00AC3D66"/>
    <w:rsid w:val="00AC457C"/>
    <w:rsid w:val="00AC5270"/>
    <w:rsid w:val="00AC68F4"/>
    <w:rsid w:val="00AD11FE"/>
    <w:rsid w:val="00AD167C"/>
    <w:rsid w:val="00AD1D0D"/>
    <w:rsid w:val="00AD414E"/>
    <w:rsid w:val="00AD4962"/>
    <w:rsid w:val="00AD5A50"/>
    <w:rsid w:val="00AD5E02"/>
    <w:rsid w:val="00AD6F53"/>
    <w:rsid w:val="00AE0777"/>
    <w:rsid w:val="00AE0F85"/>
    <w:rsid w:val="00AE1AB7"/>
    <w:rsid w:val="00AE257B"/>
    <w:rsid w:val="00AE7D75"/>
    <w:rsid w:val="00AF244D"/>
    <w:rsid w:val="00AF3638"/>
    <w:rsid w:val="00AF3C88"/>
    <w:rsid w:val="00AF3EFB"/>
    <w:rsid w:val="00AF4493"/>
    <w:rsid w:val="00AF4F79"/>
    <w:rsid w:val="00AF591D"/>
    <w:rsid w:val="00AF5EE8"/>
    <w:rsid w:val="00B00F46"/>
    <w:rsid w:val="00B039ED"/>
    <w:rsid w:val="00B0489D"/>
    <w:rsid w:val="00B048E1"/>
    <w:rsid w:val="00B04FC5"/>
    <w:rsid w:val="00B053CF"/>
    <w:rsid w:val="00B0594C"/>
    <w:rsid w:val="00B059C0"/>
    <w:rsid w:val="00B05F12"/>
    <w:rsid w:val="00B06670"/>
    <w:rsid w:val="00B102EE"/>
    <w:rsid w:val="00B11E83"/>
    <w:rsid w:val="00B11EBD"/>
    <w:rsid w:val="00B1216C"/>
    <w:rsid w:val="00B12FA1"/>
    <w:rsid w:val="00B1393B"/>
    <w:rsid w:val="00B140DD"/>
    <w:rsid w:val="00B14FA7"/>
    <w:rsid w:val="00B15CA0"/>
    <w:rsid w:val="00B15E46"/>
    <w:rsid w:val="00B171A4"/>
    <w:rsid w:val="00B17238"/>
    <w:rsid w:val="00B17D21"/>
    <w:rsid w:val="00B20DCD"/>
    <w:rsid w:val="00B21403"/>
    <w:rsid w:val="00B217C5"/>
    <w:rsid w:val="00B21A92"/>
    <w:rsid w:val="00B21B26"/>
    <w:rsid w:val="00B229BC"/>
    <w:rsid w:val="00B22A7A"/>
    <w:rsid w:val="00B22DE9"/>
    <w:rsid w:val="00B238F8"/>
    <w:rsid w:val="00B23E49"/>
    <w:rsid w:val="00B241F5"/>
    <w:rsid w:val="00B25014"/>
    <w:rsid w:val="00B25D4B"/>
    <w:rsid w:val="00B26440"/>
    <w:rsid w:val="00B264B1"/>
    <w:rsid w:val="00B26D75"/>
    <w:rsid w:val="00B26DC7"/>
    <w:rsid w:val="00B3087F"/>
    <w:rsid w:val="00B313B8"/>
    <w:rsid w:val="00B3334D"/>
    <w:rsid w:val="00B3515C"/>
    <w:rsid w:val="00B369CA"/>
    <w:rsid w:val="00B405AB"/>
    <w:rsid w:val="00B4167E"/>
    <w:rsid w:val="00B422FA"/>
    <w:rsid w:val="00B425AD"/>
    <w:rsid w:val="00B43EA2"/>
    <w:rsid w:val="00B44597"/>
    <w:rsid w:val="00B44598"/>
    <w:rsid w:val="00B44612"/>
    <w:rsid w:val="00B447EA"/>
    <w:rsid w:val="00B44BFB"/>
    <w:rsid w:val="00B46782"/>
    <w:rsid w:val="00B47157"/>
    <w:rsid w:val="00B50D9E"/>
    <w:rsid w:val="00B51A66"/>
    <w:rsid w:val="00B522C5"/>
    <w:rsid w:val="00B52EE0"/>
    <w:rsid w:val="00B53199"/>
    <w:rsid w:val="00B5325B"/>
    <w:rsid w:val="00B534B2"/>
    <w:rsid w:val="00B539A6"/>
    <w:rsid w:val="00B53C5E"/>
    <w:rsid w:val="00B540D5"/>
    <w:rsid w:val="00B5412A"/>
    <w:rsid w:val="00B546EC"/>
    <w:rsid w:val="00B561AE"/>
    <w:rsid w:val="00B5695A"/>
    <w:rsid w:val="00B56E95"/>
    <w:rsid w:val="00B57D04"/>
    <w:rsid w:val="00B607E0"/>
    <w:rsid w:val="00B6137A"/>
    <w:rsid w:val="00B622FA"/>
    <w:rsid w:val="00B63220"/>
    <w:rsid w:val="00B6440A"/>
    <w:rsid w:val="00B647ED"/>
    <w:rsid w:val="00B64AA2"/>
    <w:rsid w:val="00B659CC"/>
    <w:rsid w:val="00B659D1"/>
    <w:rsid w:val="00B65BB3"/>
    <w:rsid w:val="00B65EC8"/>
    <w:rsid w:val="00B70D30"/>
    <w:rsid w:val="00B7108A"/>
    <w:rsid w:val="00B73DC0"/>
    <w:rsid w:val="00B768E8"/>
    <w:rsid w:val="00B77562"/>
    <w:rsid w:val="00B80458"/>
    <w:rsid w:val="00B805B7"/>
    <w:rsid w:val="00B80B9F"/>
    <w:rsid w:val="00B810AA"/>
    <w:rsid w:val="00B81BC1"/>
    <w:rsid w:val="00B83158"/>
    <w:rsid w:val="00B84302"/>
    <w:rsid w:val="00B84FD6"/>
    <w:rsid w:val="00B85696"/>
    <w:rsid w:val="00B858AD"/>
    <w:rsid w:val="00B86B66"/>
    <w:rsid w:val="00B8774B"/>
    <w:rsid w:val="00B87B3A"/>
    <w:rsid w:val="00B90F32"/>
    <w:rsid w:val="00B9137B"/>
    <w:rsid w:val="00B92C5A"/>
    <w:rsid w:val="00B93A77"/>
    <w:rsid w:val="00B940C2"/>
    <w:rsid w:val="00B94687"/>
    <w:rsid w:val="00B965C1"/>
    <w:rsid w:val="00BA08C6"/>
    <w:rsid w:val="00BA3F34"/>
    <w:rsid w:val="00BA459C"/>
    <w:rsid w:val="00BA64EF"/>
    <w:rsid w:val="00BA6D56"/>
    <w:rsid w:val="00BA734D"/>
    <w:rsid w:val="00BB0564"/>
    <w:rsid w:val="00BB2639"/>
    <w:rsid w:val="00BB29BB"/>
    <w:rsid w:val="00BB2CC6"/>
    <w:rsid w:val="00BB54FD"/>
    <w:rsid w:val="00BB5561"/>
    <w:rsid w:val="00BB55D4"/>
    <w:rsid w:val="00BB7B4D"/>
    <w:rsid w:val="00BC02BE"/>
    <w:rsid w:val="00BC0365"/>
    <w:rsid w:val="00BC1047"/>
    <w:rsid w:val="00BC1435"/>
    <w:rsid w:val="00BC1F04"/>
    <w:rsid w:val="00BC27E6"/>
    <w:rsid w:val="00BC63DD"/>
    <w:rsid w:val="00BD374E"/>
    <w:rsid w:val="00BD4BC5"/>
    <w:rsid w:val="00BD4E2B"/>
    <w:rsid w:val="00BD5203"/>
    <w:rsid w:val="00BD53B8"/>
    <w:rsid w:val="00BD55E1"/>
    <w:rsid w:val="00BD5E91"/>
    <w:rsid w:val="00BD6A59"/>
    <w:rsid w:val="00BD6BEA"/>
    <w:rsid w:val="00BE09FD"/>
    <w:rsid w:val="00BE14C6"/>
    <w:rsid w:val="00BE1B82"/>
    <w:rsid w:val="00BE255D"/>
    <w:rsid w:val="00BE3811"/>
    <w:rsid w:val="00BE464F"/>
    <w:rsid w:val="00BE51BC"/>
    <w:rsid w:val="00BE6B17"/>
    <w:rsid w:val="00BE732F"/>
    <w:rsid w:val="00BE7AEA"/>
    <w:rsid w:val="00BE7B90"/>
    <w:rsid w:val="00BF01C6"/>
    <w:rsid w:val="00BF0809"/>
    <w:rsid w:val="00BF0C9D"/>
    <w:rsid w:val="00BF0F81"/>
    <w:rsid w:val="00BF2380"/>
    <w:rsid w:val="00BF292A"/>
    <w:rsid w:val="00BF2E60"/>
    <w:rsid w:val="00BF47E4"/>
    <w:rsid w:val="00BF56FC"/>
    <w:rsid w:val="00BF5F07"/>
    <w:rsid w:val="00BF675A"/>
    <w:rsid w:val="00BF6C46"/>
    <w:rsid w:val="00BF79D8"/>
    <w:rsid w:val="00C00F94"/>
    <w:rsid w:val="00C0118F"/>
    <w:rsid w:val="00C01A11"/>
    <w:rsid w:val="00C022F2"/>
    <w:rsid w:val="00C02E17"/>
    <w:rsid w:val="00C035B3"/>
    <w:rsid w:val="00C03F17"/>
    <w:rsid w:val="00C0569E"/>
    <w:rsid w:val="00C057A0"/>
    <w:rsid w:val="00C06CD9"/>
    <w:rsid w:val="00C06E03"/>
    <w:rsid w:val="00C0774A"/>
    <w:rsid w:val="00C10C37"/>
    <w:rsid w:val="00C115EE"/>
    <w:rsid w:val="00C1163B"/>
    <w:rsid w:val="00C11C62"/>
    <w:rsid w:val="00C12B18"/>
    <w:rsid w:val="00C12FE9"/>
    <w:rsid w:val="00C13AA0"/>
    <w:rsid w:val="00C15510"/>
    <w:rsid w:val="00C15A15"/>
    <w:rsid w:val="00C168C0"/>
    <w:rsid w:val="00C1761A"/>
    <w:rsid w:val="00C17A96"/>
    <w:rsid w:val="00C17DA8"/>
    <w:rsid w:val="00C20DCD"/>
    <w:rsid w:val="00C22237"/>
    <w:rsid w:val="00C237AA"/>
    <w:rsid w:val="00C242EB"/>
    <w:rsid w:val="00C249E7"/>
    <w:rsid w:val="00C24F6C"/>
    <w:rsid w:val="00C255F7"/>
    <w:rsid w:val="00C25631"/>
    <w:rsid w:val="00C267D4"/>
    <w:rsid w:val="00C27F1E"/>
    <w:rsid w:val="00C30884"/>
    <w:rsid w:val="00C31E3C"/>
    <w:rsid w:val="00C31E50"/>
    <w:rsid w:val="00C32542"/>
    <w:rsid w:val="00C334AE"/>
    <w:rsid w:val="00C34C20"/>
    <w:rsid w:val="00C34DCF"/>
    <w:rsid w:val="00C3561C"/>
    <w:rsid w:val="00C35EB5"/>
    <w:rsid w:val="00C37763"/>
    <w:rsid w:val="00C37928"/>
    <w:rsid w:val="00C379FE"/>
    <w:rsid w:val="00C37C38"/>
    <w:rsid w:val="00C40F19"/>
    <w:rsid w:val="00C41A9A"/>
    <w:rsid w:val="00C41F27"/>
    <w:rsid w:val="00C420F5"/>
    <w:rsid w:val="00C425A0"/>
    <w:rsid w:val="00C43560"/>
    <w:rsid w:val="00C457BB"/>
    <w:rsid w:val="00C45922"/>
    <w:rsid w:val="00C4612E"/>
    <w:rsid w:val="00C4636F"/>
    <w:rsid w:val="00C46D54"/>
    <w:rsid w:val="00C50576"/>
    <w:rsid w:val="00C50BB6"/>
    <w:rsid w:val="00C512C7"/>
    <w:rsid w:val="00C51444"/>
    <w:rsid w:val="00C52029"/>
    <w:rsid w:val="00C520A4"/>
    <w:rsid w:val="00C523AD"/>
    <w:rsid w:val="00C524B8"/>
    <w:rsid w:val="00C53EC3"/>
    <w:rsid w:val="00C54AC6"/>
    <w:rsid w:val="00C562F6"/>
    <w:rsid w:val="00C563C0"/>
    <w:rsid w:val="00C5663A"/>
    <w:rsid w:val="00C57550"/>
    <w:rsid w:val="00C57CFB"/>
    <w:rsid w:val="00C57D23"/>
    <w:rsid w:val="00C603F1"/>
    <w:rsid w:val="00C610B1"/>
    <w:rsid w:val="00C6170B"/>
    <w:rsid w:val="00C617CF"/>
    <w:rsid w:val="00C61A7F"/>
    <w:rsid w:val="00C61C99"/>
    <w:rsid w:val="00C61D01"/>
    <w:rsid w:val="00C63991"/>
    <w:rsid w:val="00C63EC2"/>
    <w:rsid w:val="00C649F3"/>
    <w:rsid w:val="00C65198"/>
    <w:rsid w:val="00C65489"/>
    <w:rsid w:val="00C657E6"/>
    <w:rsid w:val="00C657F6"/>
    <w:rsid w:val="00C65C34"/>
    <w:rsid w:val="00C70B47"/>
    <w:rsid w:val="00C71352"/>
    <w:rsid w:val="00C71593"/>
    <w:rsid w:val="00C72995"/>
    <w:rsid w:val="00C752E6"/>
    <w:rsid w:val="00C77496"/>
    <w:rsid w:val="00C80AC2"/>
    <w:rsid w:val="00C80B49"/>
    <w:rsid w:val="00C81265"/>
    <w:rsid w:val="00C81448"/>
    <w:rsid w:val="00C817A8"/>
    <w:rsid w:val="00C81E93"/>
    <w:rsid w:val="00C81FC3"/>
    <w:rsid w:val="00C82DC1"/>
    <w:rsid w:val="00C839D7"/>
    <w:rsid w:val="00C83E91"/>
    <w:rsid w:val="00C847CB"/>
    <w:rsid w:val="00C856BA"/>
    <w:rsid w:val="00C8694D"/>
    <w:rsid w:val="00C86E2D"/>
    <w:rsid w:val="00C870C2"/>
    <w:rsid w:val="00C872CF"/>
    <w:rsid w:val="00C87B7A"/>
    <w:rsid w:val="00C900A9"/>
    <w:rsid w:val="00C903C7"/>
    <w:rsid w:val="00C903DB"/>
    <w:rsid w:val="00C90705"/>
    <w:rsid w:val="00C91023"/>
    <w:rsid w:val="00C932B2"/>
    <w:rsid w:val="00C9355F"/>
    <w:rsid w:val="00C938AE"/>
    <w:rsid w:val="00C93A3E"/>
    <w:rsid w:val="00C93C5F"/>
    <w:rsid w:val="00C95766"/>
    <w:rsid w:val="00C95C78"/>
    <w:rsid w:val="00C95D8E"/>
    <w:rsid w:val="00C975CC"/>
    <w:rsid w:val="00CA02F8"/>
    <w:rsid w:val="00CA22E7"/>
    <w:rsid w:val="00CA3D69"/>
    <w:rsid w:val="00CA3DB9"/>
    <w:rsid w:val="00CA6117"/>
    <w:rsid w:val="00CA653A"/>
    <w:rsid w:val="00CA70FC"/>
    <w:rsid w:val="00CA7D1C"/>
    <w:rsid w:val="00CB0519"/>
    <w:rsid w:val="00CB06D0"/>
    <w:rsid w:val="00CB5205"/>
    <w:rsid w:val="00CB5951"/>
    <w:rsid w:val="00CB5B63"/>
    <w:rsid w:val="00CB5B99"/>
    <w:rsid w:val="00CB6250"/>
    <w:rsid w:val="00CB6878"/>
    <w:rsid w:val="00CB695F"/>
    <w:rsid w:val="00CC0252"/>
    <w:rsid w:val="00CC03D6"/>
    <w:rsid w:val="00CC04CF"/>
    <w:rsid w:val="00CC0C31"/>
    <w:rsid w:val="00CC11E9"/>
    <w:rsid w:val="00CC26E6"/>
    <w:rsid w:val="00CC2F35"/>
    <w:rsid w:val="00CC6555"/>
    <w:rsid w:val="00CC69F8"/>
    <w:rsid w:val="00CC7283"/>
    <w:rsid w:val="00CC7790"/>
    <w:rsid w:val="00CD0306"/>
    <w:rsid w:val="00CD0563"/>
    <w:rsid w:val="00CD08D2"/>
    <w:rsid w:val="00CD17D8"/>
    <w:rsid w:val="00CD1C29"/>
    <w:rsid w:val="00CD2544"/>
    <w:rsid w:val="00CD28EB"/>
    <w:rsid w:val="00CD3997"/>
    <w:rsid w:val="00CD407E"/>
    <w:rsid w:val="00CD4A9A"/>
    <w:rsid w:val="00CD7A68"/>
    <w:rsid w:val="00CE0FFA"/>
    <w:rsid w:val="00CE2664"/>
    <w:rsid w:val="00CE3F9C"/>
    <w:rsid w:val="00CE6643"/>
    <w:rsid w:val="00CF0DEA"/>
    <w:rsid w:val="00CF0FE0"/>
    <w:rsid w:val="00CF1DAD"/>
    <w:rsid w:val="00CF227D"/>
    <w:rsid w:val="00CF22E0"/>
    <w:rsid w:val="00CF3408"/>
    <w:rsid w:val="00CF4E05"/>
    <w:rsid w:val="00CF6667"/>
    <w:rsid w:val="00CF66B2"/>
    <w:rsid w:val="00CF6C5D"/>
    <w:rsid w:val="00CF793F"/>
    <w:rsid w:val="00CF7BA4"/>
    <w:rsid w:val="00CF7E44"/>
    <w:rsid w:val="00D002CB"/>
    <w:rsid w:val="00D0095B"/>
    <w:rsid w:val="00D00A1F"/>
    <w:rsid w:val="00D01EA2"/>
    <w:rsid w:val="00D024FC"/>
    <w:rsid w:val="00D0387A"/>
    <w:rsid w:val="00D07849"/>
    <w:rsid w:val="00D10C8A"/>
    <w:rsid w:val="00D13082"/>
    <w:rsid w:val="00D1353F"/>
    <w:rsid w:val="00D13874"/>
    <w:rsid w:val="00D14460"/>
    <w:rsid w:val="00D14769"/>
    <w:rsid w:val="00D14DC4"/>
    <w:rsid w:val="00D14F2A"/>
    <w:rsid w:val="00D151DD"/>
    <w:rsid w:val="00D16B55"/>
    <w:rsid w:val="00D172A6"/>
    <w:rsid w:val="00D1736E"/>
    <w:rsid w:val="00D175A6"/>
    <w:rsid w:val="00D20067"/>
    <w:rsid w:val="00D20210"/>
    <w:rsid w:val="00D203F7"/>
    <w:rsid w:val="00D20A6B"/>
    <w:rsid w:val="00D216DD"/>
    <w:rsid w:val="00D21809"/>
    <w:rsid w:val="00D21A82"/>
    <w:rsid w:val="00D21BFA"/>
    <w:rsid w:val="00D2335B"/>
    <w:rsid w:val="00D2369B"/>
    <w:rsid w:val="00D243A7"/>
    <w:rsid w:val="00D2482B"/>
    <w:rsid w:val="00D24856"/>
    <w:rsid w:val="00D25563"/>
    <w:rsid w:val="00D256C3"/>
    <w:rsid w:val="00D324CD"/>
    <w:rsid w:val="00D32A67"/>
    <w:rsid w:val="00D33810"/>
    <w:rsid w:val="00D33D43"/>
    <w:rsid w:val="00D33DBB"/>
    <w:rsid w:val="00D34E4C"/>
    <w:rsid w:val="00D41062"/>
    <w:rsid w:val="00D41AB9"/>
    <w:rsid w:val="00D42624"/>
    <w:rsid w:val="00D433E0"/>
    <w:rsid w:val="00D44E7B"/>
    <w:rsid w:val="00D47930"/>
    <w:rsid w:val="00D502A1"/>
    <w:rsid w:val="00D515B4"/>
    <w:rsid w:val="00D535B7"/>
    <w:rsid w:val="00D548E9"/>
    <w:rsid w:val="00D55419"/>
    <w:rsid w:val="00D56481"/>
    <w:rsid w:val="00D5665F"/>
    <w:rsid w:val="00D56B3B"/>
    <w:rsid w:val="00D56E1A"/>
    <w:rsid w:val="00D5758D"/>
    <w:rsid w:val="00D57A12"/>
    <w:rsid w:val="00D57EE9"/>
    <w:rsid w:val="00D606E4"/>
    <w:rsid w:val="00D6127B"/>
    <w:rsid w:val="00D62477"/>
    <w:rsid w:val="00D63747"/>
    <w:rsid w:val="00D63D54"/>
    <w:rsid w:val="00D658C2"/>
    <w:rsid w:val="00D6621E"/>
    <w:rsid w:val="00D669E1"/>
    <w:rsid w:val="00D66CA9"/>
    <w:rsid w:val="00D67BA9"/>
    <w:rsid w:val="00D67C68"/>
    <w:rsid w:val="00D67E13"/>
    <w:rsid w:val="00D71C98"/>
    <w:rsid w:val="00D72863"/>
    <w:rsid w:val="00D72AC1"/>
    <w:rsid w:val="00D74325"/>
    <w:rsid w:val="00D7441C"/>
    <w:rsid w:val="00D74A0C"/>
    <w:rsid w:val="00D74CE5"/>
    <w:rsid w:val="00D74D65"/>
    <w:rsid w:val="00D74FAC"/>
    <w:rsid w:val="00D757DE"/>
    <w:rsid w:val="00D762D0"/>
    <w:rsid w:val="00D76322"/>
    <w:rsid w:val="00D76BFA"/>
    <w:rsid w:val="00D76BFC"/>
    <w:rsid w:val="00D772BD"/>
    <w:rsid w:val="00D77361"/>
    <w:rsid w:val="00D776BE"/>
    <w:rsid w:val="00D8073B"/>
    <w:rsid w:val="00D81032"/>
    <w:rsid w:val="00D8117E"/>
    <w:rsid w:val="00D83BEB"/>
    <w:rsid w:val="00D84245"/>
    <w:rsid w:val="00D843E7"/>
    <w:rsid w:val="00D85343"/>
    <w:rsid w:val="00D861C0"/>
    <w:rsid w:val="00D9013F"/>
    <w:rsid w:val="00D9106D"/>
    <w:rsid w:val="00D91779"/>
    <w:rsid w:val="00D94110"/>
    <w:rsid w:val="00D94897"/>
    <w:rsid w:val="00D962E4"/>
    <w:rsid w:val="00D964FC"/>
    <w:rsid w:val="00DA0015"/>
    <w:rsid w:val="00DA1C03"/>
    <w:rsid w:val="00DA245F"/>
    <w:rsid w:val="00DA4A3B"/>
    <w:rsid w:val="00DA4CD0"/>
    <w:rsid w:val="00DA51C1"/>
    <w:rsid w:val="00DA5D33"/>
    <w:rsid w:val="00DA6877"/>
    <w:rsid w:val="00DA6F3E"/>
    <w:rsid w:val="00DA7768"/>
    <w:rsid w:val="00DB0E01"/>
    <w:rsid w:val="00DB190B"/>
    <w:rsid w:val="00DB1951"/>
    <w:rsid w:val="00DB1DFC"/>
    <w:rsid w:val="00DB3C70"/>
    <w:rsid w:val="00DB40A4"/>
    <w:rsid w:val="00DB45B0"/>
    <w:rsid w:val="00DB4C07"/>
    <w:rsid w:val="00DB4DAD"/>
    <w:rsid w:val="00DB5403"/>
    <w:rsid w:val="00DB5594"/>
    <w:rsid w:val="00DB5D76"/>
    <w:rsid w:val="00DB722A"/>
    <w:rsid w:val="00DB7C28"/>
    <w:rsid w:val="00DC0790"/>
    <w:rsid w:val="00DC0A2B"/>
    <w:rsid w:val="00DC0E47"/>
    <w:rsid w:val="00DC0E9E"/>
    <w:rsid w:val="00DC162D"/>
    <w:rsid w:val="00DC26ED"/>
    <w:rsid w:val="00DC2B2A"/>
    <w:rsid w:val="00DC363D"/>
    <w:rsid w:val="00DC401E"/>
    <w:rsid w:val="00DC46AE"/>
    <w:rsid w:val="00DC4AB0"/>
    <w:rsid w:val="00DC5598"/>
    <w:rsid w:val="00DC6308"/>
    <w:rsid w:val="00DD08F2"/>
    <w:rsid w:val="00DD0A07"/>
    <w:rsid w:val="00DD1F03"/>
    <w:rsid w:val="00DD2914"/>
    <w:rsid w:val="00DD30C2"/>
    <w:rsid w:val="00DD3E00"/>
    <w:rsid w:val="00DD4833"/>
    <w:rsid w:val="00DD62BB"/>
    <w:rsid w:val="00DE0ABC"/>
    <w:rsid w:val="00DE10E5"/>
    <w:rsid w:val="00DE13BC"/>
    <w:rsid w:val="00DE1BE9"/>
    <w:rsid w:val="00DE1ED3"/>
    <w:rsid w:val="00DE23B6"/>
    <w:rsid w:val="00DE3DA6"/>
    <w:rsid w:val="00DE47AE"/>
    <w:rsid w:val="00DE4C4C"/>
    <w:rsid w:val="00DE4FC3"/>
    <w:rsid w:val="00DE5476"/>
    <w:rsid w:val="00DE5B54"/>
    <w:rsid w:val="00DE5DFC"/>
    <w:rsid w:val="00DE6AD8"/>
    <w:rsid w:val="00DE7BE1"/>
    <w:rsid w:val="00DF045A"/>
    <w:rsid w:val="00DF2047"/>
    <w:rsid w:val="00DF21FD"/>
    <w:rsid w:val="00DF2B0D"/>
    <w:rsid w:val="00DF3166"/>
    <w:rsid w:val="00DF35A4"/>
    <w:rsid w:val="00DF6710"/>
    <w:rsid w:val="00DF6B71"/>
    <w:rsid w:val="00DF6BA4"/>
    <w:rsid w:val="00DF6C45"/>
    <w:rsid w:val="00DF7AE7"/>
    <w:rsid w:val="00DF7C37"/>
    <w:rsid w:val="00DF7D75"/>
    <w:rsid w:val="00E000E9"/>
    <w:rsid w:val="00E00147"/>
    <w:rsid w:val="00E0034B"/>
    <w:rsid w:val="00E00ADD"/>
    <w:rsid w:val="00E01150"/>
    <w:rsid w:val="00E022CC"/>
    <w:rsid w:val="00E04231"/>
    <w:rsid w:val="00E0456B"/>
    <w:rsid w:val="00E0488C"/>
    <w:rsid w:val="00E04C87"/>
    <w:rsid w:val="00E04EFF"/>
    <w:rsid w:val="00E07648"/>
    <w:rsid w:val="00E109BB"/>
    <w:rsid w:val="00E114D0"/>
    <w:rsid w:val="00E127A2"/>
    <w:rsid w:val="00E1413C"/>
    <w:rsid w:val="00E14591"/>
    <w:rsid w:val="00E149E1"/>
    <w:rsid w:val="00E152C7"/>
    <w:rsid w:val="00E15FF4"/>
    <w:rsid w:val="00E17467"/>
    <w:rsid w:val="00E202A8"/>
    <w:rsid w:val="00E205D4"/>
    <w:rsid w:val="00E20A17"/>
    <w:rsid w:val="00E21F1B"/>
    <w:rsid w:val="00E220F5"/>
    <w:rsid w:val="00E23226"/>
    <w:rsid w:val="00E2597D"/>
    <w:rsid w:val="00E272FD"/>
    <w:rsid w:val="00E30680"/>
    <w:rsid w:val="00E30848"/>
    <w:rsid w:val="00E30FE7"/>
    <w:rsid w:val="00E3214D"/>
    <w:rsid w:val="00E33F70"/>
    <w:rsid w:val="00E34EB0"/>
    <w:rsid w:val="00E36000"/>
    <w:rsid w:val="00E36941"/>
    <w:rsid w:val="00E3742F"/>
    <w:rsid w:val="00E3748F"/>
    <w:rsid w:val="00E37E36"/>
    <w:rsid w:val="00E40BC7"/>
    <w:rsid w:val="00E40E0F"/>
    <w:rsid w:val="00E40EB8"/>
    <w:rsid w:val="00E413C7"/>
    <w:rsid w:val="00E41585"/>
    <w:rsid w:val="00E437DB"/>
    <w:rsid w:val="00E44182"/>
    <w:rsid w:val="00E4468C"/>
    <w:rsid w:val="00E45447"/>
    <w:rsid w:val="00E4642D"/>
    <w:rsid w:val="00E469BF"/>
    <w:rsid w:val="00E5065C"/>
    <w:rsid w:val="00E50A24"/>
    <w:rsid w:val="00E5250B"/>
    <w:rsid w:val="00E5289A"/>
    <w:rsid w:val="00E529B5"/>
    <w:rsid w:val="00E535BE"/>
    <w:rsid w:val="00E538B2"/>
    <w:rsid w:val="00E542BC"/>
    <w:rsid w:val="00E54398"/>
    <w:rsid w:val="00E54C71"/>
    <w:rsid w:val="00E55B65"/>
    <w:rsid w:val="00E55E06"/>
    <w:rsid w:val="00E60D87"/>
    <w:rsid w:val="00E61CD1"/>
    <w:rsid w:val="00E6265C"/>
    <w:rsid w:val="00E627BE"/>
    <w:rsid w:val="00E63ACA"/>
    <w:rsid w:val="00E63B54"/>
    <w:rsid w:val="00E63B73"/>
    <w:rsid w:val="00E63D29"/>
    <w:rsid w:val="00E63E6E"/>
    <w:rsid w:val="00E64403"/>
    <w:rsid w:val="00E65550"/>
    <w:rsid w:val="00E658E1"/>
    <w:rsid w:val="00E66523"/>
    <w:rsid w:val="00E67773"/>
    <w:rsid w:val="00E6794D"/>
    <w:rsid w:val="00E67F37"/>
    <w:rsid w:val="00E72111"/>
    <w:rsid w:val="00E72E22"/>
    <w:rsid w:val="00E73082"/>
    <w:rsid w:val="00E733D4"/>
    <w:rsid w:val="00E7369D"/>
    <w:rsid w:val="00E73934"/>
    <w:rsid w:val="00E73B8C"/>
    <w:rsid w:val="00E73ECD"/>
    <w:rsid w:val="00E75190"/>
    <w:rsid w:val="00E75245"/>
    <w:rsid w:val="00E76603"/>
    <w:rsid w:val="00E804FC"/>
    <w:rsid w:val="00E8078B"/>
    <w:rsid w:val="00E80A58"/>
    <w:rsid w:val="00E81663"/>
    <w:rsid w:val="00E819F8"/>
    <w:rsid w:val="00E82164"/>
    <w:rsid w:val="00E8238B"/>
    <w:rsid w:val="00E8343E"/>
    <w:rsid w:val="00E85923"/>
    <w:rsid w:val="00E876D2"/>
    <w:rsid w:val="00E87E0B"/>
    <w:rsid w:val="00E90437"/>
    <w:rsid w:val="00E91996"/>
    <w:rsid w:val="00E923E0"/>
    <w:rsid w:val="00E92A99"/>
    <w:rsid w:val="00E92CD0"/>
    <w:rsid w:val="00E93C0B"/>
    <w:rsid w:val="00E94FB5"/>
    <w:rsid w:val="00E97623"/>
    <w:rsid w:val="00EA018D"/>
    <w:rsid w:val="00EA0351"/>
    <w:rsid w:val="00EA0704"/>
    <w:rsid w:val="00EA11ED"/>
    <w:rsid w:val="00EA1B8C"/>
    <w:rsid w:val="00EA1CA1"/>
    <w:rsid w:val="00EA1E9C"/>
    <w:rsid w:val="00EA2035"/>
    <w:rsid w:val="00EA21E4"/>
    <w:rsid w:val="00EA241F"/>
    <w:rsid w:val="00EA29AC"/>
    <w:rsid w:val="00EA30A4"/>
    <w:rsid w:val="00EA3220"/>
    <w:rsid w:val="00EA36C7"/>
    <w:rsid w:val="00EA4498"/>
    <w:rsid w:val="00EA4690"/>
    <w:rsid w:val="00EA6D4B"/>
    <w:rsid w:val="00EA7D56"/>
    <w:rsid w:val="00EB05FF"/>
    <w:rsid w:val="00EB146E"/>
    <w:rsid w:val="00EB1600"/>
    <w:rsid w:val="00EB1B1A"/>
    <w:rsid w:val="00EB1E2E"/>
    <w:rsid w:val="00EB22FA"/>
    <w:rsid w:val="00EB2E09"/>
    <w:rsid w:val="00EB3541"/>
    <w:rsid w:val="00EB4F7D"/>
    <w:rsid w:val="00EB55F6"/>
    <w:rsid w:val="00EB5C24"/>
    <w:rsid w:val="00EC09ED"/>
    <w:rsid w:val="00EC18F2"/>
    <w:rsid w:val="00EC1B82"/>
    <w:rsid w:val="00EC1BEC"/>
    <w:rsid w:val="00EC2E2B"/>
    <w:rsid w:val="00EC30CF"/>
    <w:rsid w:val="00EC3DFB"/>
    <w:rsid w:val="00EC4918"/>
    <w:rsid w:val="00EC4C08"/>
    <w:rsid w:val="00EC5224"/>
    <w:rsid w:val="00EC6BB6"/>
    <w:rsid w:val="00EC7B82"/>
    <w:rsid w:val="00ED0546"/>
    <w:rsid w:val="00ED0B44"/>
    <w:rsid w:val="00ED16AE"/>
    <w:rsid w:val="00ED2EDC"/>
    <w:rsid w:val="00ED3AF5"/>
    <w:rsid w:val="00ED3DD1"/>
    <w:rsid w:val="00ED424A"/>
    <w:rsid w:val="00ED4A21"/>
    <w:rsid w:val="00ED59D6"/>
    <w:rsid w:val="00ED6AD7"/>
    <w:rsid w:val="00EE1974"/>
    <w:rsid w:val="00EE1F41"/>
    <w:rsid w:val="00EE2146"/>
    <w:rsid w:val="00EE2A39"/>
    <w:rsid w:val="00EE3528"/>
    <w:rsid w:val="00EE62B2"/>
    <w:rsid w:val="00EE6D55"/>
    <w:rsid w:val="00EE72DC"/>
    <w:rsid w:val="00EE7CD4"/>
    <w:rsid w:val="00EE7F94"/>
    <w:rsid w:val="00EF05A2"/>
    <w:rsid w:val="00EF2BA5"/>
    <w:rsid w:val="00EF3842"/>
    <w:rsid w:val="00EF59D4"/>
    <w:rsid w:val="00EF7506"/>
    <w:rsid w:val="00EF7ACD"/>
    <w:rsid w:val="00EF7BD8"/>
    <w:rsid w:val="00F005AE"/>
    <w:rsid w:val="00F00B1D"/>
    <w:rsid w:val="00F00F8D"/>
    <w:rsid w:val="00F017E9"/>
    <w:rsid w:val="00F06EAA"/>
    <w:rsid w:val="00F07185"/>
    <w:rsid w:val="00F07349"/>
    <w:rsid w:val="00F10B83"/>
    <w:rsid w:val="00F12248"/>
    <w:rsid w:val="00F12BA3"/>
    <w:rsid w:val="00F134B7"/>
    <w:rsid w:val="00F147C6"/>
    <w:rsid w:val="00F14DC4"/>
    <w:rsid w:val="00F16086"/>
    <w:rsid w:val="00F1668E"/>
    <w:rsid w:val="00F1676F"/>
    <w:rsid w:val="00F168F2"/>
    <w:rsid w:val="00F17F60"/>
    <w:rsid w:val="00F2100A"/>
    <w:rsid w:val="00F218B0"/>
    <w:rsid w:val="00F22B27"/>
    <w:rsid w:val="00F22E75"/>
    <w:rsid w:val="00F240C2"/>
    <w:rsid w:val="00F25733"/>
    <w:rsid w:val="00F25B1B"/>
    <w:rsid w:val="00F25ED4"/>
    <w:rsid w:val="00F263CF"/>
    <w:rsid w:val="00F27315"/>
    <w:rsid w:val="00F27737"/>
    <w:rsid w:val="00F2782C"/>
    <w:rsid w:val="00F27E1A"/>
    <w:rsid w:val="00F3063A"/>
    <w:rsid w:val="00F30CA6"/>
    <w:rsid w:val="00F30CDE"/>
    <w:rsid w:val="00F31D7C"/>
    <w:rsid w:val="00F3203D"/>
    <w:rsid w:val="00F32D12"/>
    <w:rsid w:val="00F32FD7"/>
    <w:rsid w:val="00F3316D"/>
    <w:rsid w:val="00F33309"/>
    <w:rsid w:val="00F33D68"/>
    <w:rsid w:val="00F3579B"/>
    <w:rsid w:val="00F379C7"/>
    <w:rsid w:val="00F403E8"/>
    <w:rsid w:val="00F40843"/>
    <w:rsid w:val="00F40BE6"/>
    <w:rsid w:val="00F43AAD"/>
    <w:rsid w:val="00F4564B"/>
    <w:rsid w:val="00F4589E"/>
    <w:rsid w:val="00F45B71"/>
    <w:rsid w:val="00F45CB8"/>
    <w:rsid w:val="00F46179"/>
    <w:rsid w:val="00F478DA"/>
    <w:rsid w:val="00F505C4"/>
    <w:rsid w:val="00F5199A"/>
    <w:rsid w:val="00F53315"/>
    <w:rsid w:val="00F53380"/>
    <w:rsid w:val="00F54137"/>
    <w:rsid w:val="00F5483A"/>
    <w:rsid w:val="00F54E1C"/>
    <w:rsid w:val="00F56F55"/>
    <w:rsid w:val="00F5794B"/>
    <w:rsid w:val="00F60077"/>
    <w:rsid w:val="00F616E3"/>
    <w:rsid w:val="00F6478A"/>
    <w:rsid w:val="00F648F4"/>
    <w:rsid w:val="00F64EAF"/>
    <w:rsid w:val="00F65ADD"/>
    <w:rsid w:val="00F660F4"/>
    <w:rsid w:val="00F66333"/>
    <w:rsid w:val="00F70226"/>
    <w:rsid w:val="00F70AEB"/>
    <w:rsid w:val="00F71569"/>
    <w:rsid w:val="00F71B80"/>
    <w:rsid w:val="00F72020"/>
    <w:rsid w:val="00F730EC"/>
    <w:rsid w:val="00F7664D"/>
    <w:rsid w:val="00F805E1"/>
    <w:rsid w:val="00F8097E"/>
    <w:rsid w:val="00F80A9E"/>
    <w:rsid w:val="00F81F1D"/>
    <w:rsid w:val="00F820DE"/>
    <w:rsid w:val="00F8218E"/>
    <w:rsid w:val="00F8238C"/>
    <w:rsid w:val="00F84E4B"/>
    <w:rsid w:val="00F8641F"/>
    <w:rsid w:val="00F87BC7"/>
    <w:rsid w:val="00F90EE1"/>
    <w:rsid w:val="00F917DA"/>
    <w:rsid w:val="00F91D0E"/>
    <w:rsid w:val="00F9240F"/>
    <w:rsid w:val="00F9243F"/>
    <w:rsid w:val="00F94664"/>
    <w:rsid w:val="00F94B7C"/>
    <w:rsid w:val="00F94D00"/>
    <w:rsid w:val="00F95A7A"/>
    <w:rsid w:val="00F9642C"/>
    <w:rsid w:val="00F96D11"/>
    <w:rsid w:val="00F973A6"/>
    <w:rsid w:val="00FA1109"/>
    <w:rsid w:val="00FA1546"/>
    <w:rsid w:val="00FA176E"/>
    <w:rsid w:val="00FA1A05"/>
    <w:rsid w:val="00FA339B"/>
    <w:rsid w:val="00FA3C07"/>
    <w:rsid w:val="00FA43A2"/>
    <w:rsid w:val="00FA5620"/>
    <w:rsid w:val="00FA5728"/>
    <w:rsid w:val="00FA67A4"/>
    <w:rsid w:val="00FA6F51"/>
    <w:rsid w:val="00FA7C2C"/>
    <w:rsid w:val="00FA7F96"/>
    <w:rsid w:val="00FB0A24"/>
    <w:rsid w:val="00FB1772"/>
    <w:rsid w:val="00FB19DC"/>
    <w:rsid w:val="00FB2365"/>
    <w:rsid w:val="00FB43E0"/>
    <w:rsid w:val="00FB48D1"/>
    <w:rsid w:val="00FB5B49"/>
    <w:rsid w:val="00FB663B"/>
    <w:rsid w:val="00FB6DD8"/>
    <w:rsid w:val="00FB7873"/>
    <w:rsid w:val="00FB7F6C"/>
    <w:rsid w:val="00FC1916"/>
    <w:rsid w:val="00FC1999"/>
    <w:rsid w:val="00FC2107"/>
    <w:rsid w:val="00FC29B6"/>
    <w:rsid w:val="00FC2AAB"/>
    <w:rsid w:val="00FC2D47"/>
    <w:rsid w:val="00FC301B"/>
    <w:rsid w:val="00FC30FF"/>
    <w:rsid w:val="00FC3E63"/>
    <w:rsid w:val="00FC4628"/>
    <w:rsid w:val="00FC5360"/>
    <w:rsid w:val="00FC6BFE"/>
    <w:rsid w:val="00FD11A6"/>
    <w:rsid w:val="00FD1AE9"/>
    <w:rsid w:val="00FD2B57"/>
    <w:rsid w:val="00FD35CC"/>
    <w:rsid w:val="00FD3B23"/>
    <w:rsid w:val="00FD3CF7"/>
    <w:rsid w:val="00FD419F"/>
    <w:rsid w:val="00FD42B5"/>
    <w:rsid w:val="00FD4AB5"/>
    <w:rsid w:val="00FD4D6F"/>
    <w:rsid w:val="00FD5D76"/>
    <w:rsid w:val="00FD5F3B"/>
    <w:rsid w:val="00FD6260"/>
    <w:rsid w:val="00FE0256"/>
    <w:rsid w:val="00FE2364"/>
    <w:rsid w:val="00FE23E0"/>
    <w:rsid w:val="00FE2528"/>
    <w:rsid w:val="00FE33F6"/>
    <w:rsid w:val="00FE3BA6"/>
    <w:rsid w:val="00FE4028"/>
    <w:rsid w:val="00FE4170"/>
    <w:rsid w:val="00FE5015"/>
    <w:rsid w:val="00FE5C4D"/>
    <w:rsid w:val="00FE5FC9"/>
    <w:rsid w:val="00FE63CD"/>
    <w:rsid w:val="00FE72B2"/>
    <w:rsid w:val="00FF16A3"/>
    <w:rsid w:val="00FF1F21"/>
    <w:rsid w:val="00FF2370"/>
    <w:rsid w:val="00FF33EC"/>
    <w:rsid w:val="00FF35CB"/>
    <w:rsid w:val="00FF3CBF"/>
    <w:rsid w:val="00FF434C"/>
    <w:rsid w:val="00FF5C5A"/>
    <w:rsid w:val="00FF6C69"/>
    <w:rsid w:val="3F213733"/>
    <w:rsid w:val="59520886"/>
    <w:rsid w:val="64500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9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D08F2"/>
    <w:rPr>
      <w:sz w:val="28"/>
    </w:rPr>
  </w:style>
  <w:style w:type="paragraph" w:styleId="1">
    <w:name w:val="heading 1"/>
    <w:basedOn w:val="a0"/>
    <w:next w:val="a0"/>
    <w:link w:val="10"/>
    <w:qFormat/>
    <w:rsid w:val="00DD08F2"/>
    <w:pPr>
      <w:keepNext/>
      <w:outlineLvl w:val="0"/>
    </w:pPr>
  </w:style>
  <w:style w:type="paragraph" w:styleId="2">
    <w:name w:val="heading 2"/>
    <w:basedOn w:val="a0"/>
    <w:next w:val="a0"/>
    <w:link w:val="20"/>
    <w:semiHidden/>
    <w:unhideWhenUsed/>
    <w:qFormat/>
    <w:rsid w:val="007835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qFormat/>
    <w:rsid w:val="00DD08F2"/>
    <w:pPr>
      <w:keepNext/>
      <w:jc w:val="center"/>
      <w:outlineLvl w:val="2"/>
    </w:pPr>
    <w:rPr>
      <w:sz w:val="30"/>
    </w:rPr>
  </w:style>
  <w:style w:type="paragraph" w:styleId="5">
    <w:name w:val="heading 5"/>
    <w:basedOn w:val="a0"/>
    <w:next w:val="a0"/>
    <w:qFormat/>
    <w:rsid w:val="00DD08F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D08F2"/>
    <w:rPr>
      <w:sz w:val="28"/>
      <w:lang w:val="ru-RU" w:eastAsia="ru-RU" w:bidi="ar-SA"/>
    </w:rPr>
  </w:style>
  <w:style w:type="character" w:customStyle="1" w:styleId="30">
    <w:name w:val="Заголовок 3 Знак"/>
    <w:link w:val="3"/>
    <w:rsid w:val="00DD08F2"/>
    <w:rPr>
      <w:sz w:val="30"/>
      <w:lang w:val="ru-RU" w:eastAsia="ru-RU" w:bidi="ar-SA"/>
    </w:rPr>
  </w:style>
  <w:style w:type="character" w:styleId="a4">
    <w:name w:val="Hyperlink"/>
    <w:rsid w:val="00DD08F2"/>
    <w:rPr>
      <w:color w:val="0000FF"/>
      <w:u w:val="single"/>
    </w:rPr>
  </w:style>
  <w:style w:type="character" w:styleId="a5">
    <w:name w:val="page number"/>
    <w:rsid w:val="00DD08F2"/>
  </w:style>
  <w:style w:type="paragraph" w:styleId="a6">
    <w:name w:val="Balloon Text"/>
    <w:basedOn w:val="a0"/>
    <w:link w:val="a7"/>
    <w:rsid w:val="00DD08F2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D08F2"/>
    <w:rPr>
      <w:rFonts w:ascii="Tahoma" w:hAnsi="Tahoma" w:cs="Tahoma"/>
      <w:sz w:val="16"/>
      <w:szCs w:val="16"/>
    </w:rPr>
  </w:style>
  <w:style w:type="paragraph" w:styleId="21">
    <w:name w:val="Body Text 2"/>
    <w:basedOn w:val="a0"/>
    <w:link w:val="22"/>
    <w:uiPriority w:val="99"/>
    <w:rsid w:val="00DD08F2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DD08F2"/>
    <w:rPr>
      <w:sz w:val="28"/>
    </w:rPr>
  </w:style>
  <w:style w:type="paragraph" w:styleId="a8">
    <w:name w:val="Plain Text"/>
    <w:basedOn w:val="a0"/>
    <w:link w:val="a9"/>
    <w:rsid w:val="00DD08F2"/>
    <w:rPr>
      <w:rFonts w:ascii="Courier New" w:hAnsi="Courier New"/>
      <w:sz w:val="20"/>
    </w:rPr>
  </w:style>
  <w:style w:type="character" w:customStyle="1" w:styleId="a9">
    <w:name w:val="Текст Знак"/>
    <w:link w:val="a8"/>
    <w:rsid w:val="00DD08F2"/>
    <w:rPr>
      <w:rFonts w:ascii="Courier New" w:hAnsi="Courier New" w:cs="Courier New"/>
    </w:rPr>
  </w:style>
  <w:style w:type="paragraph" w:styleId="31">
    <w:name w:val="Body Text Indent 3"/>
    <w:basedOn w:val="a0"/>
    <w:link w:val="32"/>
    <w:rsid w:val="00DD08F2"/>
    <w:pPr>
      <w:tabs>
        <w:tab w:val="left" w:pos="763"/>
        <w:tab w:val="left" w:pos="1081"/>
        <w:tab w:val="left" w:pos="1399"/>
        <w:tab w:val="left" w:pos="1717"/>
        <w:tab w:val="left" w:pos="2035"/>
        <w:tab w:val="left" w:pos="2353"/>
        <w:tab w:val="left" w:pos="2671"/>
        <w:tab w:val="left" w:pos="2989"/>
        <w:tab w:val="left" w:pos="3307"/>
      </w:tabs>
      <w:suppressAutoHyphens/>
      <w:ind w:firstLine="426"/>
      <w:jc w:val="both"/>
    </w:pPr>
    <w:rPr>
      <w:sz w:val="24"/>
    </w:rPr>
  </w:style>
  <w:style w:type="character" w:customStyle="1" w:styleId="32">
    <w:name w:val="Основной текст с отступом 3 Знак"/>
    <w:link w:val="31"/>
    <w:rsid w:val="00DD08F2"/>
    <w:rPr>
      <w:sz w:val="24"/>
      <w:lang w:val="ru-RU" w:eastAsia="ru-RU" w:bidi="ar-SA"/>
    </w:rPr>
  </w:style>
  <w:style w:type="paragraph" w:styleId="aa">
    <w:name w:val="header"/>
    <w:basedOn w:val="a0"/>
    <w:link w:val="ab"/>
    <w:rsid w:val="00DD08F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DD08F2"/>
    <w:rPr>
      <w:sz w:val="28"/>
    </w:rPr>
  </w:style>
  <w:style w:type="paragraph" w:styleId="ac">
    <w:name w:val="Body Text"/>
    <w:basedOn w:val="a0"/>
    <w:link w:val="ad"/>
    <w:uiPriority w:val="99"/>
    <w:rsid w:val="00DD08F2"/>
    <w:rPr>
      <w:sz w:val="24"/>
    </w:rPr>
  </w:style>
  <w:style w:type="character" w:customStyle="1" w:styleId="ad">
    <w:name w:val="Основной текст Знак"/>
    <w:link w:val="ac"/>
    <w:uiPriority w:val="99"/>
    <w:rsid w:val="00DD08F2"/>
    <w:rPr>
      <w:sz w:val="24"/>
      <w:lang w:val="ru-RU" w:eastAsia="ru-RU" w:bidi="ar-SA"/>
    </w:rPr>
  </w:style>
  <w:style w:type="paragraph" w:styleId="ae">
    <w:name w:val="Body Text Indent"/>
    <w:basedOn w:val="a0"/>
    <w:rsid w:val="00DD08F2"/>
    <w:pPr>
      <w:spacing w:after="120"/>
      <w:ind w:left="283"/>
    </w:pPr>
  </w:style>
  <w:style w:type="paragraph" w:styleId="a">
    <w:name w:val="List Bullet"/>
    <w:basedOn w:val="a0"/>
    <w:rsid w:val="00DD08F2"/>
    <w:pPr>
      <w:widowControl w:val="0"/>
      <w:numPr>
        <w:ilvl w:val="3"/>
        <w:numId w:val="1"/>
      </w:numPr>
      <w:tabs>
        <w:tab w:val="clear" w:pos="4320"/>
        <w:tab w:val="left" w:pos="0"/>
      </w:tabs>
      <w:ind w:left="0" w:firstLine="426"/>
      <w:jc w:val="both"/>
    </w:pPr>
    <w:rPr>
      <w:sz w:val="26"/>
      <w:szCs w:val="26"/>
    </w:rPr>
  </w:style>
  <w:style w:type="paragraph" w:styleId="af">
    <w:name w:val="footer"/>
    <w:basedOn w:val="a0"/>
    <w:link w:val="af0"/>
    <w:uiPriority w:val="99"/>
    <w:rsid w:val="00DD08F2"/>
    <w:pPr>
      <w:tabs>
        <w:tab w:val="center" w:pos="4153"/>
        <w:tab w:val="right" w:pos="8306"/>
      </w:tabs>
    </w:pPr>
  </w:style>
  <w:style w:type="character" w:customStyle="1" w:styleId="af0">
    <w:name w:val="Нижний колонтитул Знак"/>
    <w:link w:val="af"/>
    <w:uiPriority w:val="99"/>
    <w:rsid w:val="00DD08F2"/>
    <w:rPr>
      <w:sz w:val="28"/>
      <w:lang w:val="ru-RU" w:eastAsia="ru-RU" w:bidi="ar-SA"/>
    </w:rPr>
  </w:style>
  <w:style w:type="paragraph" w:styleId="23">
    <w:name w:val="Body Text Indent 2"/>
    <w:basedOn w:val="a0"/>
    <w:link w:val="24"/>
    <w:rsid w:val="00DD08F2"/>
    <w:pPr>
      <w:widowControl w:val="0"/>
      <w:spacing w:line="216" w:lineRule="auto"/>
      <w:ind w:firstLine="567"/>
      <w:jc w:val="both"/>
    </w:pPr>
  </w:style>
  <w:style w:type="character" w:customStyle="1" w:styleId="24">
    <w:name w:val="Основной текст с отступом 2 Знак"/>
    <w:link w:val="23"/>
    <w:rsid w:val="00DD08F2"/>
    <w:rPr>
      <w:sz w:val="28"/>
      <w:lang w:val="ru-RU" w:eastAsia="ru-RU" w:bidi="ar-SA"/>
    </w:rPr>
  </w:style>
  <w:style w:type="paragraph" w:customStyle="1" w:styleId="ConsPlusNormal">
    <w:name w:val="ConsPlusNormal"/>
    <w:uiPriority w:val="99"/>
    <w:rsid w:val="00DD08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No Spacing"/>
    <w:qFormat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11">
    <w:name w:val="1.1."/>
    <w:basedOn w:val="a0"/>
    <w:rsid w:val="00DD08F2"/>
    <w:pPr>
      <w:spacing w:before="240"/>
      <w:ind w:firstLine="720"/>
    </w:pPr>
    <w:rPr>
      <w:rFonts w:ascii="Arial" w:hAnsi="Arial"/>
      <w:b/>
      <w:smallCaps/>
      <w:sz w:val="24"/>
    </w:rPr>
  </w:style>
  <w:style w:type="paragraph" w:customStyle="1" w:styleId="25">
    <w:name w:val="заголовок 2"/>
    <w:basedOn w:val="a0"/>
    <w:next w:val="a0"/>
    <w:rsid w:val="00DD08F2"/>
    <w:pPr>
      <w:keepNext/>
      <w:spacing w:line="360" w:lineRule="auto"/>
      <w:jc w:val="center"/>
    </w:pPr>
    <w:rPr>
      <w:b/>
      <w:sz w:val="29"/>
      <w:lang w:val="be-BY"/>
    </w:rPr>
  </w:style>
  <w:style w:type="paragraph" w:customStyle="1" w:styleId="ConsNonformat">
    <w:name w:val="ConsNonformat"/>
    <w:rsid w:val="00DD08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nformat">
    <w:name w:val="ConsPlusNonformat"/>
    <w:link w:val="ConsPlusNonformat0"/>
    <w:rsid w:val="00DD08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9">
    <w:name w:val="Знак Знак9"/>
    <w:rsid w:val="00DD08F2"/>
    <w:rPr>
      <w:sz w:val="28"/>
      <w:lang w:val="ru-RU" w:eastAsia="ru-RU" w:bidi="ar-SA"/>
    </w:rPr>
  </w:style>
  <w:style w:type="character" w:customStyle="1" w:styleId="7">
    <w:name w:val="Знак Знак7"/>
    <w:rsid w:val="00DD08F2"/>
    <w:rPr>
      <w:sz w:val="24"/>
      <w:lang w:val="ru-RU" w:eastAsia="ru-RU" w:bidi="ar-SA"/>
    </w:rPr>
  </w:style>
  <w:style w:type="character" w:customStyle="1" w:styleId="12">
    <w:name w:val="Заголовок №1_"/>
    <w:link w:val="13"/>
    <w:locked/>
    <w:rsid w:val="00DD08F2"/>
    <w:rPr>
      <w:sz w:val="22"/>
      <w:szCs w:val="22"/>
      <w:lang w:bidi="ar-SA"/>
    </w:rPr>
  </w:style>
  <w:style w:type="paragraph" w:customStyle="1" w:styleId="13">
    <w:name w:val="Заголовок №1"/>
    <w:basedOn w:val="a0"/>
    <w:link w:val="12"/>
    <w:rsid w:val="00DD08F2"/>
    <w:pPr>
      <w:shd w:val="clear" w:color="auto" w:fill="FFFFFF"/>
      <w:spacing w:after="300" w:line="0" w:lineRule="atLeast"/>
      <w:outlineLvl w:val="0"/>
    </w:pPr>
    <w:rPr>
      <w:sz w:val="22"/>
      <w:szCs w:val="22"/>
    </w:rPr>
  </w:style>
  <w:style w:type="character" w:customStyle="1" w:styleId="af2">
    <w:name w:val="Основной текст_"/>
    <w:link w:val="26"/>
    <w:locked/>
    <w:rsid w:val="00DD08F2"/>
    <w:rPr>
      <w:sz w:val="22"/>
      <w:szCs w:val="22"/>
      <w:lang w:bidi="ar-SA"/>
    </w:rPr>
  </w:style>
  <w:style w:type="paragraph" w:customStyle="1" w:styleId="26">
    <w:name w:val="Основной текст2"/>
    <w:basedOn w:val="a0"/>
    <w:link w:val="af2"/>
    <w:rsid w:val="00DD08F2"/>
    <w:pPr>
      <w:shd w:val="clear" w:color="auto" w:fill="FFFFFF"/>
      <w:spacing w:before="300" w:after="300" w:line="0" w:lineRule="atLeast"/>
      <w:jc w:val="both"/>
    </w:pPr>
    <w:rPr>
      <w:sz w:val="22"/>
      <w:szCs w:val="22"/>
    </w:rPr>
  </w:style>
  <w:style w:type="character" w:customStyle="1" w:styleId="14">
    <w:name w:val="Заголовок №1 + Не полужирный"/>
    <w:rsid w:val="00DD08F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</w:rPr>
  </w:style>
  <w:style w:type="character" w:customStyle="1" w:styleId="15">
    <w:name w:val="Основной текст1"/>
    <w:rsid w:val="00DD08F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2"/>
      <w:szCs w:val="22"/>
      <w:u w:val="single"/>
    </w:rPr>
  </w:style>
  <w:style w:type="paragraph" w:customStyle="1" w:styleId="16">
    <w:name w:val="Знак Знак Знак Знак Знак Знак Знак1"/>
    <w:basedOn w:val="a0"/>
    <w:rsid w:val="00DD08F2"/>
    <w:rPr>
      <w:rFonts w:ascii="Verdana" w:hAnsi="Verdana"/>
      <w:sz w:val="20"/>
      <w:lang w:val="en-US" w:eastAsia="en-US"/>
    </w:rPr>
  </w:style>
  <w:style w:type="character" w:customStyle="1" w:styleId="FontStyle12">
    <w:name w:val="Font Style12"/>
    <w:uiPriority w:val="99"/>
    <w:rsid w:val="00DD08F2"/>
    <w:rPr>
      <w:rFonts w:ascii="Times New Roman" w:hAnsi="Times New Roman" w:cs="Times New Roman"/>
      <w:sz w:val="24"/>
      <w:szCs w:val="24"/>
    </w:rPr>
  </w:style>
  <w:style w:type="paragraph" w:customStyle="1" w:styleId="17">
    <w:name w:val="Знак1"/>
    <w:basedOn w:val="a0"/>
    <w:rsid w:val="00DD08F2"/>
    <w:pPr>
      <w:spacing w:after="160" w:line="240" w:lineRule="exact"/>
    </w:pPr>
    <w:rPr>
      <w:rFonts w:ascii="Tahoma" w:hAnsi="Tahoma"/>
      <w:sz w:val="18"/>
      <w:lang w:val="en-US" w:eastAsia="en-US"/>
    </w:rPr>
  </w:style>
  <w:style w:type="paragraph" w:customStyle="1" w:styleId="Style1">
    <w:name w:val="Style1"/>
    <w:basedOn w:val="a0"/>
    <w:uiPriority w:val="99"/>
    <w:rsid w:val="00DD08F2"/>
    <w:pPr>
      <w:widowControl w:val="0"/>
      <w:autoSpaceDE w:val="0"/>
      <w:autoSpaceDN w:val="0"/>
      <w:adjustRightInd w:val="0"/>
      <w:spacing w:line="305" w:lineRule="exact"/>
      <w:ind w:firstLine="754"/>
      <w:jc w:val="both"/>
    </w:pPr>
    <w:rPr>
      <w:sz w:val="24"/>
      <w:szCs w:val="24"/>
    </w:rPr>
  </w:style>
  <w:style w:type="paragraph" w:customStyle="1" w:styleId="33">
    <w:name w:val="Основной текст3"/>
    <w:basedOn w:val="a0"/>
    <w:rsid w:val="00DD08F2"/>
    <w:rPr>
      <w:color w:val="000000"/>
      <w:sz w:val="26"/>
    </w:rPr>
  </w:style>
  <w:style w:type="paragraph" w:customStyle="1" w:styleId="af3">
    <w:name w:val="???????"/>
    <w:rsid w:val="00DD08F2"/>
  </w:style>
  <w:style w:type="paragraph" w:customStyle="1" w:styleId="Style6">
    <w:name w:val="Style6"/>
    <w:basedOn w:val="a0"/>
    <w:rsid w:val="00DD08F2"/>
    <w:pPr>
      <w:widowControl w:val="0"/>
      <w:autoSpaceDE w:val="0"/>
      <w:autoSpaceDN w:val="0"/>
      <w:adjustRightInd w:val="0"/>
      <w:spacing w:line="293" w:lineRule="exact"/>
      <w:ind w:firstLine="730"/>
      <w:jc w:val="both"/>
    </w:pPr>
    <w:rPr>
      <w:sz w:val="24"/>
      <w:szCs w:val="24"/>
    </w:rPr>
  </w:style>
  <w:style w:type="paragraph" w:customStyle="1" w:styleId="Style7">
    <w:name w:val="Style7"/>
    <w:basedOn w:val="a0"/>
    <w:rsid w:val="00DD08F2"/>
    <w:pPr>
      <w:widowControl w:val="0"/>
      <w:autoSpaceDE w:val="0"/>
      <w:autoSpaceDN w:val="0"/>
      <w:adjustRightInd w:val="0"/>
      <w:spacing w:line="299" w:lineRule="exact"/>
      <w:ind w:firstLine="720"/>
    </w:pPr>
    <w:rPr>
      <w:sz w:val="24"/>
      <w:szCs w:val="24"/>
    </w:rPr>
  </w:style>
  <w:style w:type="paragraph" w:customStyle="1" w:styleId="Style10">
    <w:name w:val="Style10"/>
    <w:basedOn w:val="a0"/>
    <w:rsid w:val="00DD08F2"/>
    <w:pPr>
      <w:widowControl w:val="0"/>
      <w:autoSpaceDE w:val="0"/>
      <w:autoSpaceDN w:val="0"/>
      <w:adjustRightInd w:val="0"/>
      <w:spacing w:line="302" w:lineRule="exact"/>
      <w:ind w:firstLine="720"/>
      <w:jc w:val="both"/>
    </w:pPr>
    <w:rPr>
      <w:sz w:val="24"/>
      <w:szCs w:val="24"/>
    </w:rPr>
  </w:style>
  <w:style w:type="character" w:customStyle="1" w:styleId="FontStyle15">
    <w:name w:val="Font Style15"/>
    <w:rsid w:val="00DD08F2"/>
    <w:rPr>
      <w:rFonts w:ascii="Times New Roman" w:hAnsi="Times New Roman" w:cs="Times New Roman"/>
      <w:sz w:val="24"/>
      <w:szCs w:val="24"/>
    </w:rPr>
  </w:style>
  <w:style w:type="paragraph" w:customStyle="1" w:styleId="18">
    <w:name w:val="Без интервала1"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19">
    <w:name w:val="Обычный1"/>
    <w:uiPriority w:val="99"/>
    <w:rsid w:val="00DD08F2"/>
    <w:rPr>
      <w:sz w:val="30"/>
      <w:szCs w:val="30"/>
    </w:rPr>
  </w:style>
  <w:style w:type="character" w:customStyle="1" w:styleId="FontStyle11">
    <w:name w:val="Font Style11"/>
    <w:uiPriority w:val="99"/>
    <w:rsid w:val="00DD08F2"/>
    <w:rPr>
      <w:rFonts w:ascii="Arial Unicode MS" w:eastAsia="Arial Unicode MS" w:hAnsi="Arial Unicode MS" w:cs="Arial Unicode MS"/>
      <w:sz w:val="12"/>
      <w:szCs w:val="12"/>
    </w:rPr>
  </w:style>
  <w:style w:type="paragraph" w:styleId="af4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0"/>
    <w:link w:val="af5"/>
    <w:uiPriority w:val="34"/>
    <w:qFormat/>
    <w:rsid w:val="00DD08F2"/>
    <w:pPr>
      <w:ind w:left="720"/>
      <w:contextualSpacing/>
    </w:pPr>
  </w:style>
  <w:style w:type="character" w:customStyle="1" w:styleId="1a">
    <w:name w:val="Знак Знак1"/>
    <w:locked/>
    <w:rsid w:val="00DD08F2"/>
    <w:rPr>
      <w:sz w:val="28"/>
      <w:lang w:val="ru-RU" w:eastAsia="ru-RU" w:bidi="ar-SA"/>
    </w:rPr>
  </w:style>
  <w:style w:type="character" w:customStyle="1" w:styleId="6">
    <w:name w:val="Знак Знак6"/>
    <w:locked/>
    <w:rsid w:val="00DD08F2"/>
    <w:rPr>
      <w:sz w:val="24"/>
      <w:lang w:val="ru-RU" w:eastAsia="ru-RU" w:bidi="ar-SA"/>
    </w:rPr>
  </w:style>
  <w:style w:type="character" w:customStyle="1" w:styleId="Hyperlink0">
    <w:name w:val="Hyperlink.0"/>
    <w:rsid w:val="00DD08F2"/>
    <w:rPr>
      <w:color w:val="0000FF"/>
      <w:sz w:val="30"/>
      <w:u w:val="single" w:color="0000FF"/>
      <w:lang w:val="en-US"/>
    </w:rPr>
  </w:style>
  <w:style w:type="paragraph" w:customStyle="1" w:styleId="af6">
    <w:name w:val="Колонтитулы"/>
    <w:rsid w:val="00DD08F2"/>
    <w:pPr>
      <w:pBdr>
        <w:top w:val="none" w:sz="96" w:space="31" w:color="FFFFFF"/>
        <w:left w:val="none" w:sz="96" w:space="31" w:color="FFFFFF"/>
        <w:bottom w:val="none" w:sz="96" w:space="31" w:color="FFFFFF"/>
        <w:right w:val="none" w:sz="96" w:space="31" w:color="FFFFFF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110">
    <w:name w:val="Без интервала11"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CharChar">
    <w:name w:val="Char Char Знак"/>
    <w:basedOn w:val="a0"/>
    <w:rsid w:val="00DD08F2"/>
    <w:pPr>
      <w:spacing w:after="160" w:line="240" w:lineRule="exact"/>
    </w:pPr>
    <w:rPr>
      <w:sz w:val="24"/>
      <w:szCs w:val="24"/>
      <w:lang w:eastAsia="en-US"/>
    </w:rPr>
  </w:style>
  <w:style w:type="paragraph" w:customStyle="1" w:styleId="newncpi">
    <w:name w:val="newncpi"/>
    <w:basedOn w:val="a0"/>
    <w:rsid w:val="00DD08F2"/>
    <w:pPr>
      <w:ind w:firstLine="567"/>
      <w:jc w:val="both"/>
    </w:pPr>
    <w:rPr>
      <w:sz w:val="24"/>
      <w:szCs w:val="24"/>
    </w:rPr>
  </w:style>
  <w:style w:type="paragraph" w:customStyle="1" w:styleId="point">
    <w:name w:val="point"/>
    <w:basedOn w:val="a0"/>
    <w:rsid w:val="00DD08F2"/>
    <w:pPr>
      <w:ind w:firstLine="567"/>
      <w:jc w:val="both"/>
    </w:pPr>
    <w:rPr>
      <w:sz w:val="24"/>
      <w:szCs w:val="24"/>
    </w:rPr>
  </w:style>
  <w:style w:type="paragraph" w:customStyle="1" w:styleId="zagrazdel">
    <w:name w:val="zagrazdel"/>
    <w:basedOn w:val="a0"/>
    <w:rsid w:val="00DD08F2"/>
    <w:pPr>
      <w:spacing w:before="240" w:after="240"/>
      <w:jc w:val="center"/>
    </w:pPr>
    <w:rPr>
      <w:b/>
      <w:bCs/>
      <w:caps/>
      <w:sz w:val="24"/>
      <w:szCs w:val="24"/>
    </w:rPr>
  </w:style>
  <w:style w:type="character" w:customStyle="1" w:styleId="h-normal">
    <w:name w:val="h-normal"/>
    <w:rsid w:val="00DD08F2"/>
  </w:style>
  <w:style w:type="paragraph" w:customStyle="1" w:styleId="p-normal">
    <w:name w:val="p-normal"/>
    <w:basedOn w:val="a0"/>
    <w:rsid w:val="00DD08F2"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rsid w:val="00DD08F2"/>
    <w:rPr>
      <w:rFonts w:cs="Times New Roman"/>
    </w:rPr>
  </w:style>
  <w:style w:type="character" w:customStyle="1" w:styleId="diff-html-added">
    <w:name w:val="diff-html-added"/>
    <w:rsid w:val="00DD08F2"/>
  </w:style>
  <w:style w:type="character" w:customStyle="1" w:styleId="fake-non-breaking-space">
    <w:name w:val="fake-non-breaking-space"/>
    <w:rsid w:val="00DD08F2"/>
  </w:style>
  <w:style w:type="character" w:customStyle="1" w:styleId="colorff00ff">
    <w:name w:val="color__ff00ff"/>
    <w:rsid w:val="00DD08F2"/>
  </w:style>
  <w:style w:type="character" w:customStyle="1" w:styleId="color0000ff">
    <w:name w:val="color__0000ff"/>
    <w:rsid w:val="00DD08F2"/>
  </w:style>
  <w:style w:type="numbering" w:customStyle="1" w:styleId="List1">
    <w:name w:val="List 1"/>
    <w:rsid w:val="00E4468C"/>
  </w:style>
  <w:style w:type="paragraph" w:customStyle="1" w:styleId="ConsNormal">
    <w:name w:val="ConsNormal"/>
    <w:rsid w:val="00702287"/>
    <w:pPr>
      <w:widowControl w:val="0"/>
      <w:ind w:right="19772" w:firstLine="720"/>
    </w:pPr>
    <w:rPr>
      <w:rFonts w:ascii="Arial" w:hAnsi="Arial"/>
      <w:snapToGrid w:val="0"/>
    </w:rPr>
  </w:style>
  <w:style w:type="table" w:styleId="af7">
    <w:name w:val="Table Grid"/>
    <w:basedOn w:val="a2"/>
    <w:uiPriority w:val="99"/>
    <w:rsid w:val="00287F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semiHidden/>
    <w:rsid w:val="0078354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">
    <w:name w:val="Заголовок №4_"/>
    <w:basedOn w:val="a1"/>
    <w:link w:val="40"/>
    <w:uiPriority w:val="99"/>
    <w:rsid w:val="00EA4690"/>
    <w:rPr>
      <w:rFonts w:ascii="Arial" w:hAnsi="Arial" w:cs="Arial"/>
      <w:spacing w:val="-8"/>
      <w:sz w:val="22"/>
      <w:szCs w:val="22"/>
      <w:shd w:val="clear" w:color="auto" w:fill="FFFFFF"/>
    </w:rPr>
  </w:style>
  <w:style w:type="paragraph" w:customStyle="1" w:styleId="40">
    <w:name w:val="Заголовок №4"/>
    <w:basedOn w:val="a0"/>
    <w:link w:val="4"/>
    <w:uiPriority w:val="99"/>
    <w:rsid w:val="00EA4690"/>
    <w:pPr>
      <w:widowControl w:val="0"/>
      <w:shd w:val="clear" w:color="auto" w:fill="FFFFFF"/>
      <w:spacing w:before="60" w:after="60" w:line="240" w:lineRule="atLeast"/>
      <w:jc w:val="center"/>
      <w:outlineLvl w:val="3"/>
    </w:pPr>
    <w:rPr>
      <w:rFonts w:ascii="Arial" w:hAnsi="Arial" w:cs="Arial"/>
      <w:spacing w:val="-8"/>
      <w:sz w:val="22"/>
      <w:szCs w:val="22"/>
    </w:rPr>
  </w:style>
  <w:style w:type="character" w:customStyle="1" w:styleId="1b">
    <w:name w:val="Основной текст Знак1"/>
    <w:basedOn w:val="a1"/>
    <w:uiPriority w:val="99"/>
    <w:rsid w:val="00EA4690"/>
    <w:rPr>
      <w:rFonts w:ascii="Arial" w:hAnsi="Arial" w:cs="Arial"/>
      <w:spacing w:val="-7"/>
      <w:sz w:val="16"/>
      <w:szCs w:val="16"/>
      <w:u w:val="none"/>
    </w:rPr>
  </w:style>
  <w:style w:type="paragraph" w:customStyle="1" w:styleId="BodyTextIndent31">
    <w:name w:val="Body Text Indent 31"/>
    <w:basedOn w:val="a0"/>
    <w:rsid w:val="004C14ED"/>
    <w:pPr>
      <w:tabs>
        <w:tab w:val="left" w:pos="763"/>
        <w:tab w:val="left" w:pos="1081"/>
        <w:tab w:val="left" w:pos="1399"/>
        <w:tab w:val="left" w:pos="1717"/>
        <w:tab w:val="left" w:pos="2035"/>
        <w:tab w:val="left" w:pos="2353"/>
        <w:tab w:val="left" w:pos="2671"/>
        <w:tab w:val="left" w:pos="2989"/>
        <w:tab w:val="left" w:pos="3307"/>
      </w:tabs>
      <w:suppressAutoHyphens/>
      <w:ind w:firstLine="426"/>
      <w:jc w:val="both"/>
    </w:pPr>
    <w:rPr>
      <w:sz w:val="24"/>
    </w:rPr>
  </w:style>
  <w:style w:type="character" w:customStyle="1" w:styleId="ConsPlusNonformat0">
    <w:name w:val="ConsPlusNonformat Знак"/>
    <w:link w:val="ConsPlusNonformat"/>
    <w:rsid w:val="00C86E2D"/>
    <w:rPr>
      <w:rFonts w:ascii="Courier New" w:hAnsi="Courier New" w:cs="Courier New"/>
    </w:rPr>
  </w:style>
  <w:style w:type="paragraph" w:customStyle="1" w:styleId="Default">
    <w:name w:val="Default"/>
    <w:rsid w:val="0085176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9pt">
    <w:name w:val="Основной текст + 9 pt"/>
    <w:aliases w:val="Интервал 0 pt"/>
    <w:basedOn w:val="1b"/>
    <w:uiPriority w:val="99"/>
    <w:rsid w:val="00B21A92"/>
    <w:rPr>
      <w:rFonts w:ascii="Times New Roman" w:hAnsi="Times New Roman" w:cs="Times New Roman"/>
      <w:spacing w:val="9"/>
      <w:sz w:val="18"/>
      <w:szCs w:val="18"/>
      <w:u w:val="none"/>
    </w:rPr>
  </w:style>
  <w:style w:type="character" w:customStyle="1" w:styleId="50">
    <w:name w:val="Основной текст + Полужирный5"/>
    <w:aliases w:val="Курсив,Интервал 0 pt14"/>
    <w:basedOn w:val="1b"/>
    <w:uiPriority w:val="99"/>
    <w:rsid w:val="00B21A92"/>
    <w:rPr>
      <w:rFonts w:ascii="Times New Roman" w:hAnsi="Times New Roman" w:cs="Times New Roman"/>
      <w:b/>
      <w:bCs/>
      <w:i/>
      <w:iCs/>
      <w:spacing w:val="2"/>
      <w:sz w:val="20"/>
      <w:szCs w:val="20"/>
      <w:u w:val="none"/>
    </w:rPr>
  </w:style>
  <w:style w:type="character" w:customStyle="1" w:styleId="9pt2">
    <w:name w:val="Основной текст + 9 pt2"/>
    <w:aliases w:val="Интервал 0 pt12"/>
    <w:basedOn w:val="1b"/>
    <w:uiPriority w:val="99"/>
    <w:rsid w:val="00B21A92"/>
    <w:rPr>
      <w:rFonts w:ascii="Times New Roman" w:hAnsi="Times New Roman" w:cs="Times New Roman"/>
      <w:spacing w:val="9"/>
      <w:sz w:val="18"/>
      <w:szCs w:val="18"/>
      <w:u w:val="none"/>
    </w:rPr>
  </w:style>
  <w:style w:type="character" w:customStyle="1" w:styleId="9pt1">
    <w:name w:val="Основной текст + 9 pt1"/>
    <w:aliases w:val="Курсив2,Интервал 0 pt11"/>
    <w:basedOn w:val="1b"/>
    <w:uiPriority w:val="99"/>
    <w:rsid w:val="00B21A92"/>
    <w:rPr>
      <w:rFonts w:ascii="Times New Roman" w:hAnsi="Times New Roman" w:cs="Times New Roman"/>
      <w:i/>
      <w:iCs/>
      <w:spacing w:val="0"/>
      <w:sz w:val="18"/>
      <w:szCs w:val="18"/>
      <w:u w:val="none"/>
    </w:rPr>
  </w:style>
  <w:style w:type="character" w:customStyle="1" w:styleId="60">
    <w:name w:val="Основной текст (6)_"/>
    <w:basedOn w:val="a1"/>
    <w:link w:val="61"/>
    <w:uiPriority w:val="99"/>
    <w:rsid w:val="00B21A92"/>
    <w:rPr>
      <w:spacing w:val="9"/>
      <w:sz w:val="18"/>
      <w:szCs w:val="18"/>
      <w:shd w:val="clear" w:color="auto" w:fill="FFFFFF"/>
    </w:rPr>
  </w:style>
  <w:style w:type="paragraph" w:customStyle="1" w:styleId="61">
    <w:name w:val="Основной текст (6)1"/>
    <w:basedOn w:val="a0"/>
    <w:link w:val="60"/>
    <w:uiPriority w:val="99"/>
    <w:rsid w:val="00B21A92"/>
    <w:pPr>
      <w:widowControl w:val="0"/>
      <w:shd w:val="clear" w:color="auto" w:fill="FFFFFF"/>
      <w:spacing w:line="250" w:lineRule="exact"/>
      <w:jc w:val="both"/>
    </w:pPr>
    <w:rPr>
      <w:spacing w:val="9"/>
      <w:sz w:val="18"/>
      <w:szCs w:val="18"/>
    </w:rPr>
  </w:style>
  <w:style w:type="character" w:customStyle="1" w:styleId="41">
    <w:name w:val="Основной текст (4)_"/>
    <w:basedOn w:val="a1"/>
    <w:link w:val="42"/>
    <w:uiPriority w:val="99"/>
    <w:rsid w:val="00B21A92"/>
    <w:rPr>
      <w:i/>
      <w:iCs/>
      <w:sz w:val="18"/>
      <w:szCs w:val="18"/>
      <w:shd w:val="clear" w:color="auto" w:fill="FFFFFF"/>
    </w:rPr>
  </w:style>
  <w:style w:type="character" w:customStyle="1" w:styleId="43">
    <w:name w:val="Основной текст (4) + Не курсив"/>
    <w:aliases w:val="Интервал 0 pt10"/>
    <w:basedOn w:val="41"/>
    <w:uiPriority w:val="99"/>
    <w:rsid w:val="00B21A92"/>
    <w:rPr>
      <w:i/>
      <w:iCs/>
      <w:spacing w:val="9"/>
      <w:sz w:val="18"/>
      <w:szCs w:val="18"/>
      <w:shd w:val="clear" w:color="auto" w:fill="FFFFFF"/>
    </w:rPr>
  </w:style>
  <w:style w:type="character" w:customStyle="1" w:styleId="51">
    <w:name w:val="Основной текст (5)_"/>
    <w:basedOn w:val="a1"/>
    <w:link w:val="510"/>
    <w:uiPriority w:val="99"/>
    <w:rsid w:val="00B21A92"/>
    <w:rPr>
      <w:b/>
      <w:bCs/>
      <w:i/>
      <w:iCs/>
      <w:spacing w:val="2"/>
      <w:shd w:val="clear" w:color="auto" w:fill="FFFFFF"/>
    </w:rPr>
  </w:style>
  <w:style w:type="character" w:customStyle="1" w:styleId="52">
    <w:name w:val="Основной текст (5)"/>
    <w:basedOn w:val="51"/>
    <w:uiPriority w:val="99"/>
    <w:rsid w:val="00B21A92"/>
    <w:rPr>
      <w:b/>
      <w:bCs/>
      <w:i/>
      <w:iCs/>
      <w:spacing w:val="2"/>
      <w:u w:val="single"/>
      <w:shd w:val="clear" w:color="auto" w:fill="FFFFFF"/>
    </w:rPr>
  </w:style>
  <w:style w:type="character" w:customStyle="1" w:styleId="53">
    <w:name w:val="Основной текст (5) + Не курсив"/>
    <w:aliases w:val="Интервал 0 pt9"/>
    <w:basedOn w:val="51"/>
    <w:uiPriority w:val="99"/>
    <w:rsid w:val="00B21A92"/>
    <w:rPr>
      <w:b/>
      <w:bCs/>
      <w:i/>
      <w:iCs/>
      <w:noProof/>
      <w:spacing w:val="6"/>
      <w:shd w:val="clear" w:color="auto" w:fill="FFFFFF"/>
    </w:rPr>
  </w:style>
  <w:style w:type="character" w:customStyle="1" w:styleId="511">
    <w:name w:val="Основной текст (5) + Не курсив1"/>
    <w:aliases w:val="Интервал 0 pt8"/>
    <w:basedOn w:val="51"/>
    <w:uiPriority w:val="99"/>
    <w:rsid w:val="00B21A92"/>
    <w:rPr>
      <w:b/>
      <w:bCs/>
      <w:i/>
      <w:iCs/>
      <w:noProof/>
      <w:spacing w:val="6"/>
      <w:u w:val="single"/>
      <w:shd w:val="clear" w:color="auto" w:fill="FFFFFF"/>
    </w:rPr>
  </w:style>
  <w:style w:type="paragraph" w:customStyle="1" w:styleId="42">
    <w:name w:val="Основной текст (4)"/>
    <w:basedOn w:val="a0"/>
    <w:link w:val="41"/>
    <w:uiPriority w:val="99"/>
    <w:rsid w:val="00B21A92"/>
    <w:pPr>
      <w:widowControl w:val="0"/>
      <w:shd w:val="clear" w:color="auto" w:fill="FFFFFF"/>
      <w:spacing w:line="254" w:lineRule="exact"/>
      <w:jc w:val="both"/>
    </w:pPr>
    <w:rPr>
      <w:i/>
      <w:iCs/>
      <w:sz w:val="18"/>
      <w:szCs w:val="18"/>
    </w:rPr>
  </w:style>
  <w:style w:type="paragraph" w:customStyle="1" w:styleId="510">
    <w:name w:val="Основной текст (5)1"/>
    <w:basedOn w:val="a0"/>
    <w:link w:val="51"/>
    <w:uiPriority w:val="99"/>
    <w:rsid w:val="00B21A92"/>
    <w:pPr>
      <w:widowControl w:val="0"/>
      <w:shd w:val="clear" w:color="auto" w:fill="FFFFFF"/>
      <w:spacing w:line="254" w:lineRule="exact"/>
      <w:jc w:val="both"/>
    </w:pPr>
    <w:rPr>
      <w:b/>
      <w:bCs/>
      <w:i/>
      <w:iCs/>
      <w:spacing w:val="2"/>
      <w:sz w:val="20"/>
    </w:rPr>
  </w:style>
  <w:style w:type="character" w:customStyle="1" w:styleId="af5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link w:val="af4"/>
    <w:uiPriority w:val="34"/>
    <w:locked/>
    <w:rsid w:val="004E5925"/>
    <w:rPr>
      <w:sz w:val="28"/>
    </w:rPr>
  </w:style>
  <w:style w:type="character" w:customStyle="1" w:styleId="27">
    <w:name w:val="Основной текст (2)_"/>
    <w:link w:val="28"/>
    <w:rsid w:val="004A6634"/>
    <w:rPr>
      <w:sz w:val="30"/>
      <w:szCs w:val="30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4A6634"/>
    <w:pPr>
      <w:widowControl w:val="0"/>
      <w:shd w:val="clear" w:color="auto" w:fill="FFFFFF"/>
      <w:spacing w:after="420" w:line="278" w:lineRule="exact"/>
      <w:jc w:val="both"/>
    </w:pPr>
    <w:rPr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k2100091" TargetMode="External"/><Relationship Id="rId13" Type="http://schemas.openxmlformats.org/officeDocument/2006/relationships/hyperlink" Target="https://etalonline.by/webnpa/text.asp?RN=HK9900275" TargetMode="External"/><Relationship Id="rId18" Type="http://schemas.openxmlformats.org/officeDocument/2006/relationships/hyperlink" Target="https://etalonline.by/webnpa/text.asp?RN=HK9900275" TargetMode="External"/><Relationship Id="rId26" Type="http://schemas.openxmlformats.org/officeDocument/2006/relationships/hyperlink" Target="https://etalonline.by/document/?regnum=c22600168&amp;q_id=6449487" TargetMode="External"/><Relationship Id="rId3" Type="http://schemas.openxmlformats.org/officeDocument/2006/relationships/styles" Target="styles.xml"/><Relationship Id="rId21" Type="http://schemas.openxmlformats.org/officeDocument/2006/relationships/hyperlink" Target="https://etalonline.by/webnpa/text.asp?RN=HK990027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talonline.by/webnpa/text.asp?RN=HK9900275" TargetMode="External"/><Relationship Id="rId17" Type="http://schemas.openxmlformats.org/officeDocument/2006/relationships/hyperlink" Target="https://etalonline.by/webnpa/text.asp?RN=HK9900275" TargetMode="External"/><Relationship Id="rId25" Type="http://schemas.openxmlformats.org/officeDocument/2006/relationships/hyperlink" Target="https://etalonline.by/document/?regnum=c22600168&amp;q_id=6449487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talonline.by/webnpa/text.asp?RN=HK9900275" TargetMode="External"/><Relationship Id="rId20" Type="http://schemas.openxmlformats.org/officeDocument/2006/relationships/hyperlink" Target="https://etalonline.by/webnpa/text.asp?RN=HK9900275" TargetMode="External"/><Relationship Id="rId29" Type="http://schemas.openxmlformats.org/officeDocument/2006/relationships/hyperlink" Target="https://etalonline.by/document/?regnum=c22600168&amp;q_id=644948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alonline.by/webnpa/text.asp?RN=HK9900275" TargetMode="External"/><Relationship Id="rId24" Type="http://schemas.openxmlformats.org/officeDocument/2006/relationships/hyperlink" Target="https://etalonline.by/webnpa/text.asp?RN=hk2100091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talonline.by/webnpa/text.asp?RN=HK9900275" TargetMode="External"/><Relationship Id="rId23" Type="http://schemas.openxmlformats.org/officeDocument/2006/relationships/hyperlink" Target="https://etalonline.by/webnpa/text.asp?RN=HK9900275" TargetMode="External"/><Relationship Id="rId28" Type="http://schemas.openxmlformats.org/officeDocument/2006/relationships/hyperlink" Target="https://etalonline.by/document/?regnum=c22600168&amp;q_id=6449487" TargetMode="External"/><Relationship Id="rId10" Type="http://schemas.openxmlformats.org/officeDocument/2006/relationships/hyperlink" Target="https://etalonline.by/webnpa/text.asp?RN=HK9900275" TargetMode="External"/><Relationship Id="rId19" Type="http://schemas.openxmlformats.org/officeDocument/2006/relationships/hyperlink" Target="https://etalonline.by/webnpa/text.asp?RN=HK9900275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k2100091" TargetMode="External"/><Relationship Id="rId14" Type="http://schemas.openxmlformats.org/officeDocument/2006/relationships/hyperlink" Target="https://etalonline.by/webnpa/text.asp?RN=HK9900275" TargetMode="External"/><Relationship Id="rId22" Type="http://schemas.openxmlformats.org/officeDocument/2006/relationships/hyperlink" Target="https://etalonline.by/webnpa/text.asp?RN=HK9900275" TargetMode="External"/><Relationship Id="rId27" Type="http://schemas.openxmlformats.org/officeDocument/2006/relationships/hyperlink" Target="https://etalonline.by/document/?regnum=c22600168&amp;q_id=6449487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F53B9-F52C-4CEE-924D-E7BE1F2B2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5715</Words>
  <Characters>32581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Home</Company>
  <LinksUpToDate>false</LinksUpToDate>
  <CharactersWithSpaces>38220</CharactersWithSpaces>
  <SharedDoc>false</SharedDoc>
  <HLinks>
    <vt:vector size="6" baseType="variant">
      <vt:variant>
        <vt:i4>1900588</vt:i4>
      </vt:variant>
      <vt:variant>
        <vt:i4>0</vt:i4>
      </vt:variant>
      <vt:variant>
        <vt:i4>0</vt:i4>
      </vt:variant>
      <vt:variant>
        <vt:i4>5</vt:i4>
      </vt:variant>
      <vt:variant>
        <vt:lpwstr>mailto:vch1@minsk.rw.by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UserXP</dc:creator>
  <cp:lastModifiedBy>nodgs_anoshko</cp:lastModifiedBy>
  <cp:revision>2</cp:revision>
  <cp:lastPrinted>2026-08-20T14:22:00Z</cp:lastPrinted>
  <dcterms:created xsi:type="dcterms:W3CDTF">2026-09-23T07:05:00Z</dcterms:created>
  <dcterms:modified xsi:type="dcterms:W3CDTF">2026-09-23T07:05:00Z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1969B874DDB7440CBE0DECE7A4B3129A_12</vt:lpwstr>
  </property>
</Properties>
</file>