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proofErr w:type="spellStart"/>
      <w:r>
        <w:rPr>
          <w:sz w:val="24"/>
          <w:szCs w:val="24"/>
        </w:rPr>
        <w:t>аг</w:t>
      </w:r>
      <w:proofErr w:type="spellEnd"/>
      <w:r>
        <w:rPr>
          <w:sz w:val="24"/>
          <w:szCs w:val="24"/>
        </w:rPr>
        <w:t>. Лесной Минского района                                                                      «__»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6FAA9D6" w14:textId="77777777" w:rsidR="002008A7" w:rsidRDefault="00ED6FC7">
      <w:pPr>
        <w:ind w:firstLine="720"/>
        <w:jc w:val="both"/>
        <w:rPr>
          <w:sz w:val="24"/>
          <w:szCs w:val="24"/>
        </w:rPr>
      </w:pPr>
      <w:r>
        <w:rPr>
          <w:sz w:val="24"/>
          <w:szCs w:val="24"/>
        </w:rPr>
        <w:t>1.3.   Срок выполнения работ – в течение __ (_______) календарных дней с момента подписания договора.</w:t>
      </w:r>
    </w:p>
    <w:p w14:paraId="5BDCC1C2" w14:textId="77777777" w:rsidR="002008A7" w:rsidRDefault="00ED6FC7">
      <w:pPr>
        <w:ind w:firstLine="567"/>
        <w:jc w:val="both"/>
        <w:rPr>
          <w:sz w:val="24"/>
          <w:szCs w:val="24"/>
        </w:rPr>
      </w:pPr>
      <w:r>
        <w:rPr>
          <w:sz w:val="24"/>
          <w:szCs w:val="24"/>
        </w:rPr>
        <w:t xml:space="preserve">   1.4. Выполнение работ осуществляется в объеме, определенном технической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Default="00ED6FC7">
      <w:pPr>
        <w:ind w:firstLine="709"/>
        <w:jc w:val="both"/>
        <w:rPr>
          <w:sz w:val="24"/>
          <w:szCs w:val="24"/>
        </w:rPr>
      </w:pPr>
      <w:r>
        <w:rPr>
          <w:sz w:val="24"/>
          <w:szCs w:val="24"/>
        </w:rPr>
        <w:t>2.2.1. осуществлять ремонт оборудования в порядке, определенном технической и (или) эксплуатационной документацией производителя, ТНПА, Инструкцией;</w:t>
      </w:r>
    </w:p>
    <w:p w14:paraId="6C4186A1" w14:textId="77777777" w:rsidR="002008A7" w:rsidRDefault="00ED6FC7">
      <w:pPr>
        <w:ind w:firstLine="709"/>
        <w:jc w:val="both"/>
        <w:rPr>
          <w:sz w:val="24"/>
          <w:szCs w:val="24"/>
        </w:rPr>
      </w:pPr>
      <w:r>
        <w:rPr>
          <w:sz w:val="24"/>
          <w:szCs w:val="24"/>
        </w:rPr>
        <w:t>2.2.2. выполнять работы в объеме, предусмотренном Приложением 1 к настоящему Договору, по месту нахождения Заказчика по рабочим дням с 8:30 до 17:30 часов;</w:t>
      </w:r>
    </w:p>
    <w:p w14:paraId="0F4D260B" w14:textId="77777777" w:rsidR="002008A7" w:rsidRDefault="00ED6FC7">
      <w:pPr>
        <w:ind w:firstLine="709"/>
        <w:jc w:val="both"/>
        <w:rPr>
          <w:sz w:val="24"/>
          <w:szCs w:val="24"/>
        </w:rPr>
      </w:pPr>
      <w:r>
        <w:rPr>
          <w:sz w:val="24"/>
          <w:szCs w:val="24"/>
        </w:rPr>
        <w:t xml:space="preserve">2.2.3. организовать своевременную поставку запасных частей, необходимых для выполнения работ по </w:t>
      </w:r>
      <w:r>
        <w:rPr>
          <w:color w:val="000000" w:themeColor="text1"/>
          <w:sz w:val="24"/>
          <w:szCs w:val="24"/>
        </w:rPr>
        <w:t>ремонту</w:t>
      </w:r>
      <w:r>
        <w:rPr>
          <w:sz w:val="24"/>
          <w:szCs w:val="24"/>
        </w:rPr>
        <w:t xml:space="preserve"> оборудования в соответствии с законодательством;</w:t>
      </w:r>
    </w:p>
    <w:p w14:paraId="24994FCB" w14:textId="77777777" w:rsidR="002008A7" w:rsidRDefault="00ED6FC7">
      <w:pPr>
        <w:ind w:firstLine="709"/>
        <w:jc w:val="both"/>
        <w:rPr>
          <w:sz w:val="24"/>
          <w:szCs w:val="24"/>
        </w:rPr>
      </w:pPr>
      <w:r>
        <w:rPr>
          <w:rStyle w:val="word-wrapper"/>
          <w:color w:val="242424"/>
          <w:sz w:val="24"/>
          <w:szCs w:val="24"/>
          <w:shd w:val="clear" w:color="auto" w:fill="FFFFFF"/>
        </w:rPr>
        <w:t>2.2.4. после окончания работ производить соответствующую запись в журнале технического обслуживания и ремонта медицинской техники;</w:t>
      </w:r>
    </w:p>
    <w:p w14:paraId="2E1475D7" w14:textId="77777777" w:rsidR="002008A7" w:rsidRDefault="00ED6FC7">
      <w:pPr>
        <w:ind w:firstLine="709"/>
        <w:jc w:val="both"/>
        <w:rPr>
          <w:sz w:val="24"/>
          <w:szCs w:val="24"/>
        </w:rPr>
      </w:pPr>
      <w:r>
        <w:rPr>
          <w:sz w:val="24"/>
          <w:szCs w:val="24"/>
        </w:rPr>
        <w:lastRenderedPageBreak/>
        <w:t>2.2.5. нести ответственность за обеспечение здоровых и безопасных условий труда работающих Исполнителя, выполнение мероприятий по охране труда; обеспечить работающих Исполнителя качественными специальной одеждой, специальной обувью и другими средствами индивидуальной защиты, исправным технологическим оборудованием; соблюдать требования охраны труда, пожарной безопасности; назначить приказом ответственных лиц за соблюдение требований по охране труда при оказании услуг из числа своих специалистов (копии приказов предоставить Заказчику в день начала оказания услуг);</w:t>
      </w:r>
    </w:p>
    <w:p w14:paraId="5658AADD" w14:textId="77777777" w:rsidR="002008A7" w:rsidRDefault="00ED6FC7">
      <w:pPr>
        <w:ind w:firstLine="709"/>
        <w:jc w:val="both"/>
        <w:rPr>
          <w:sz w:val="24"/>
          <w:szCs w:val="24"/>
        </w:rPr>
      </w:pPr>
      <w:r>
        <w:rPr>
          <w:sz w:val="24"/>
          <w:szCs w:val="24"/>
        </w:rPr>
        <w:t>2.2.6.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74D9B135" w14:textId="77777777" w:rsidR="002008A7" w:rsidRDefault="00ED6FC7">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4015A0F8" w14:textId="77777777" w:rsidR="002008A7" w:rsidRDefault="00ED6FC7">
      <w:pPr>
        <w:ind w:firstLine="709"/>
        <w:jc w:val="both"/>
        <w:rPr>
          <w:sz w:val="24"/>
          <w:szCs w:val="24"/>
        </w:rPr>
      </w:pPr>
      <w:r>
        <w:rPr>
          <w:sz w:val="24"/>
          <w:szCs w:val="24"/>
        </w:rPr>
        <w:t>2.3.3. проверять ход и качество выполнения работ Исполнителя, не вмешиваясь в его деятельность;</w:t>
      </w:r>
    </w:p>
    <w:p w14:paraId="43300C9C" w14:textId="77777777" w:rsidR="002008A7" w:rsidRDefault="00ED6FC7">
      <w:pPr>
        <w:ind w:firstLine="709"/>
        <w:jc w:val="both"/>
        <w:rPr>
          <w:sz w:val="24"/>
          <w:szCs w:val="24"/>
        </w:rPr>
      </w:pPr>
      <w:r>
        <w:rPr>
          <w:sz w:val="24"/>
          <w:szCs w:val="24"/>
        </w:rPr>
        <w:t>2.3.4. не подписывать акт сдачи-приемки выполненных работ (далее - Акт) в случае, если качество выполненных работ не соответствует установленным.</w:t>
      </w:r>
    </w:p>
    <w:p w14:paraId="72A20AFC" w14:textId="77777777" w:rsidR="002008A7" w:rsidRDefault="00ED6FC7">
      <w:pPr>
        <w:ind w:firstLine="709"/>
        <w:jc w:val="both"/>
        <w:rPr>
          <w:sz w:val="24"/>
          <w:szCs w:val="24"/>
        </w:rPr>
      </w:pPr>
      <w:r>
        <w:rPr>
          <w:sz w:val="24"/>
          <w:szCs w:val="24"/>
        </w:rPr>
        <w:t xml:space="preserve"> В случае причинения работниками Исполнителя ущерба имуществу Заказчика, требовать возмещения ущерба, причиненного имуществу Заказчика.</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5D024ECF" w14:textId="77777777" w:rsidR="002008A7" w:rsidRDefault="00ED6FC7">
      <w:pPr>
        <w:ind w:firstLine="709"/>
        <w:jc w:val="both"/>
        <w:rPr>
          <w:sz w:val="24"/>
          <w:szCs w:val="24"/>
        </w:rPr>
      </w:pPr>
      <w:r>
        <w:rPr>
          <w:sz w:val="24"/>
          <w:szCs w:val="24"/>
        </w:rPr>
        <w:t>2.4.2. не допускать постороннего вмешательства, нарушения заводского монтажа, проведения любого вида работ, за исключением случаев, когда в соответствии с эксплуатационной документацией обслуживание должен выполнять персонал Заказчика;</w:t>
      </w:r>
    </w:p>
    <w:p w14:paraId="1FDE1634" w14:textId="77777777" w:rsidR="002008A7" w:rsidRDefault="00ED6FC7">
      <w:pPr>
        <w:ind w:firstLine="709"/>
        <w:jc w:val="both"/>
        <w:rPr>
          <w:sz w:val="24"/>
          <w:szCs w:val="24"/>
        </w:rPr>
      </w:pPr>
      <w:r>
        <w:rPr>
          <w:sz w:val="24"/>
          <w:szCs w:val="24"/>
        </w:rPr>
        <w:t>2.4.3. своевременно готовить помещение и выделять время для проведения ремонта оборудования;</w:t>
      </w:r>
    </w:p>
    <w:p w14:paraId="6C62D94D" w14:textId="77777777" w:rsidR="002008A7" w:rsidRDefault="00ED6FC7">
      <w:pPr>
        <w:ind w:firstLine="709"/>
        <w:jc w:val="both"/>
        <w:rPr>
          <w:color w:val="000000"/>
          <w:sz w:val="24"/>
          <w:szCs w:val="24"/>
        </w:rPr>
      </w:pPr>
      <w:r>
        <w:rPr>
          <w:color w:val="000000"/>
          <w:sz w:val="24"/>
          <w:szCs w:val="24"/>
        </w:rPr>
        <w:t xml:space="preserve">2.4.4. принять все необходимые меры для обеспечения персоналу Исполнителя безопасности от несчастных случаев во время </w:t>
      </w:r>
      <w:r>
        <w:rPr>
          <w:sz w:val="24"/>
          <w:szCs w:val="24"/>
        </w:rPr>
        <w:t xml:space="preserve">выполнения работ </w:t>
      </w:r>
      <w:r>
        <w:rPr>
          <w:color w:val="000000"/>
          <w:sz w:val="24"/>
          <w:szCs w:val="24"/>
        </w:rPr>
        <w:t>по настоящему договору.</w:t>
      </w:r>
    </w:p>
    <w:p w14:paraId="1C1D2D13" w14:textId="77777777" w:rsidR="002008A7" w:rsidRDefault="00ED6FC7">
      <w:pPr>
        <w:ind w:firstLine="709"/>
        <w:jc w:val="both"/>
        <w:rPr>
          <w:color w:val="000000"/>
          <w:sz w:val="24"/>
          <w:szCs w:val="24"/>
        </w:rPr>
      </w:pPr>
      <w:r>
        <w:rPr>
          <w:color w:val="000000"/>
          <w:sz w:val="24"/>
          <w:szCs w:val="24"/>
        </w:rPr>
        <w:t>2.4.5. провести вводный инструктаж по охране труда и проинформировать работников Исполнителя об опасностях и мерах по их предупреждению;</w:t>
      </w:r>
    </w:p>
    <w:p w14:paraId="2CD3702A" w14:textId="77777777" w:rsidR="002008A7" w:rsidRDefault="00ED6FC7">
      <w:pPr>
        <w:ind w:firstLine="709"/>
        <w:jc w:val="both"/>
        <w:rPr>
          <w:sz w:val="24"/>
          <w:szCs w:val="24"/>
        </w:rPr>
      </w:pPr>
      <w:r>
        <w:rPr>
          <w:sz w:val="24"/>
          <w:szCs w:val="24"/>
        </w:rPr>
        <w:t>2.4.6. в случае нарушения Исполнителем требований законодательства об охране труда Заказчик оставляет за собой право приостанавливать выполнение работ Исполнителем до полного устранения нарушений по охране труда, а в случае неоднократного нарушения Исполнителем требований по охране труда при выполнении работ– немедленного расторжения договора в одностороннем порядке.</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77777777" w:rsidR="002008A7" w:rsidRDefault="00ED6FC7">
      <w:pPr>
        <w:ind w:firstLine="720"/>
        <w:jc w:val="both"/>
        <w:rPr>
          <w:sz w:val="24"/>
          <w:szCs w:val="24"/>
        </w:rPr>
      </w:pPr>
      <w:r>
        <w:rPr>
          <w:sz w:val="24"/>
          <w:szCs w:val="24"/>
        </w:rPr>
        <w:t xml:space="preserve">3.1. Непосредственно по </w:t>
      </w:r>
      <w:proofErr w:type="spellStart"/>
      <w:r>
        <w:rPr>
          <w:sz w:val="24"/>
          <w:szCs w:val="24"/>
        </w:rPr>
        <w:t>окончаниии</w:t>
      </w:r>
      <w:proofErr w:type="spellEnd"/>
      <w:r>
        <w:rPr>
          <w:sz w:val="24"/>
          <w:szCs w:val="24"/>
        </w:rPr>
        <w:t xml:space="preserve">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Default="00ED6FC7">
      <w:pPr>
        <w:ind w:firstLine="720"/>
        <w:jc w:val="both"/>
        <w:rPr>
          <w:sz w:val="24"/>
          <w:szCs w:val="24"/>
        </w:rPr>
      </w:pPr>
      <w:r>
        <w:rPr>
          <w:sz w:val="24"/>
          <w:szCs w:val="24"/>
        </w:rPr>
        <w:t>3.3. В Акт может быть включена любая другая информация, которую стороны сочтут необходимой указать.</w:t>
      </w:r>
    </w:p>
    <w:p w14:paraId="4DA99A70" w14:textId="77777777" w:rsidR="002008A7" w:rsidRDefault="00ED6FC7">
      <w:pPr>
        <w:ind w:firstLine="720"/>
        <w:jc w:val="both"/>
        <w:rPr>
          <w:sz w:val="24"/>
          <w:szCs w:val="24"/>
        </w:rPr>
      </w:pPr>
      <w:r>
        <w:rPr>
          <w:sz w:val="24"/>
          <w:szCs w:val="24"/>
        </w:rPr>
        <w:t>3.4. Оформленный Акт Исполнитель направляет Заказчику для подписания. Заказчик обязан в течение 5 (пяти) рабочих дней подписать и направить Акт или мотивированный отказ от его подписания с указанием сроков исправления недостатков.</w:t>
      </w:r>
    </w:p>
    <w:p w14:paraId="52B6C52A" w14:textId="77777777" w:rsidR="002008A7" w:rsidRDefault="00ED6FC7">
      <w:pPr>
        <w:jc w:val="both"/>
        <w:rPr>
          <w:sz w:val="24"/>
          <w:szCs w:val="24"/>
        </w:rPr>
      </w:pPr>
      <w:r>
        <w:rPr>
          <w:sz w:val="24"/>
          <w:szCs w:val="24"/>
        </w:rPr>
        <w:t xml:space="preserve">            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0BC463E0" w14:textId="77777777" w:rsidR="00E82219" w:rsidRPr="00CC1CE8" w:rsidRDefault="00E82219" w:rsidP="00E82219">
      <w:pPr>
        <w:ind w:firstLine="720"/>
        <w:jc w:val="both"/>
        <w:rPr>
          <w:noProof/>
          <w:sz w:val="24"/>
          <w:szCs w:val="24"/>
        </w:rPr>
      </w:pPr>
      <w:r>
        <w:rPr>
          <w:noProof/>
          <w:sz w:val="24"/>
          <w:szCs w:val="24"/>
        </w:rPr>
        <w:t xml:space="preserve">4.1. </w:t>
      </w:r>
      <w:r w:rsidRPr="00CC1CE8">
        <w:rPr>
          <w:noProof/>
          <w:sz w:val="24"/>
          <w:szCs w:val="24"/>
        </w:rPr>
        <w:t>Общая стоимость по настоящему Договору составляет ______________________________ белорусских рублей из них:</w:t>
      </w:r>
    </w:p>
    <w:p w14:paraId="083832A3" w14:textId="77777777" w:rsidR="00E82219" w:rsidRPr="007708CE" w:rsidRDefault="00E82219" w:rsidP="00E82219">
      <w:pPr>
        <w:ind w:firstLine="720"/>
        <w:jc w:val="both"/>
        <w:rPr>
          <w:noProof/>
          <w:sz w:val="24"/>
          <w:szCs w:val="24"/>
        </w:rPr>
      </w:pPr>
      <w:r w:rsidRPr="007708CE">
        <w:rPr>
          <w:noProof/>
          <w:sz w:val="24"/>
          <w:szCs w:val="24"/>
        </w:rPr>
        <w:t>*стоимость работ составляет:</w:t>
      </w:r>
    </w:p>
    <w:p w14:paraId="6EFB5BC6" w14:textId="77777777" w:rsidR="00E82219" w:rsidRPr="007708CE" w:rsidRDefault="00E82219" w:rsidP="00E82219">
      <w:pPr>
        <w:ind w:firstLine="720"/>
        <w:jc w:val="both"/>
        <w:rPr>
          <w:noProof/>
          <w:sz w:val="24"/>
          <w:szCs w:val="24"/>
        </w:rPr>
      </w:pPr>
      <w:r w:rsidRPr="007708CE">
        <w:rPr>
          <w:noProof/>
          <w:sz w:val="24"/>
          <w:szCs w:val="24"/>
        </w:rPr>
        <w:t xml:space="preserve">- за счет средств республиканского бюджета ____________________________белорусских рублей; </w:t>
      </w:r>
    </w:p>
    <w:p w14:paraId="3BFC9C7D" w14:textId="77777777" w:rsidR="00E82219" w:rsidRPr="007708CE" w:rsidRDefault="00E82219" w:rsidP="00E82219">
      <w:pPr>
        <w:ind w:firstLine="720"/>
        <w:jc w:val="both"/>
        <w:rPr>
          <w:noProof/>
          <w:sz w:val="24"/>
          <w:szCs w:val="24"/>
        </w:rPr>
      </w:pPr>
      <w:r w:rsidRPr="007708CE">
        <w:rPr>
          <w:noProof/>
          <w:sz w:val="24"/>
          <w:szCs w:val="24"/>
        </w:rPr>
        <w:lastRenderedPageBreak/>
        <w:t>- за счет собственных средств ____________________________белорусских рублей</w:t>
      </w:r>
    </w:p>
    <w:p w14:paraId="650C2E11" w14:textId="77777777" w:rsidR="00E82219" w:rsidRPr="007708CE" w:rsidRDefault="00E82219" w:rsidP="00E82219">
      <w:pPr>
        <w:ind w:firstLine="720"/>
        <w:jc w:val="both"/>
        <w:rPr>
          <w:noProof/>
          <w:sz w:val="24"/>
          <w:szCs w:val="24"/>
        </w:rPr>
      </w:pPr>
      <w:r w:rsidRPr="007708CE">
        <w:rPr>
          <w:noProof/>
          <w:sz w:val="24"/>
          <w:szCs w:val="24"/>
        </w:rPr>
        <w:t>*стоимость запасных частей (расходных материалов) составляет:</w:t>
      </w:r>
    </w:p>
    <w:p w14:paraId="1F502708" w14:textId="77777777" w:rsidR="00E82219" w:rsidRPr="007708CE" w:rsidRDefault="00E82219" w:rsidP="00E82219">
      <w:pPr>
        <w:ind w:firstLine="720"/>
        <w:jc w:val="both"/>
        <w:rPr>
          <w:noProof/>
          <w:sz w:val="24"/>
          <w:szCs w:val="24"/>
        </w:rPr>
      </w:pPr>
      <w:r w:rsidRPr="007708CE">
        <w:rPr>
          <w:noProof/>
          <w:sz w:val="24"/>
          <w:szCs w:val="24"/>
        </w:rPr>
        <w:t xml:space="preserve">- за счет средств республиканского бюджета ____________________________белорусских рублей; </w:t>
      </w:r>
    </w:p>
    <w:p w14:paraId="60F6241D" w14:textId="77777777" w:rsidR="00E82219" w:rsidRPr="007708CE" w:rsidRDefault="00E82219" w:rsidP="00E82219">
      <w:pPr>
        <w:ind w:firstLine="720"/>
        <w:jc w:val="both"/>
        <w:rPr>
          <w:noProof/>
          <w:sz w:val="24"/>
          <w:szCs w:val="24"/>
        </w:rPr>
      </w:pPr>
      <w:r w:rsidRPr="007708CE">
        <w:rPr>
          <w:noProof/>
          <w:sz w:val="24"/>
          <w:szCs w:val="24"/>
        </w:rPr>
        <w:t>- за счет собственных средств ____________________________белорусских рублей</w:t>
      </w:r>
    </w:p>
    <w:p w14:paraId="5DD44DF1" w14:textId="77777777" w:rsidR="00E82219" w:rsidRPr="007708CE" w:rsidRDefault="00E82219" w:rsidP="00E82219">
      <w:pPr>
        <w:tabs>
          <w:tab w:val="left" w:pos="709"/>
        </w:tabs>
        <w:jc w:val="both"/>
        <w:rPr>
          <w:noProof/>
          <w:sz w:val="24"/>
          <w:szCs w:val="24"/>
        </w:rPr>
      </w:pPr>
      <w:r w:rsidRPr="00CC1CE8">
        <w:rPr>
          <w:noProof/>
          <w:sz w:val="24"/>
          <w:szCs w:val="24"/>
        </w:rPr>
        <w:t xml:space="preserve">          </w:t>
      </w:r>
      <w:r w:rsidRPr="00F02ABA">
        <w:rPr>
          <w:noProof/>
          <w:sz w:val="24"/>
          <w:szCs w:val="24"/>
        </w:rPr>
        <w:t xml:space="preserve">4.2. Оплата за </w:t>
      </w:r>
      <w:r w:rsidRPr="00F02ABA">
        <w:rPr>
          <w:sz w:val="24"/>
          <w:szCs w:val="24"/>
        </w:rPr>
        <w:t>выполненные работы</w:t>
      </w:r>
      <w:r w:rsidRPr="00F02ABA">
        <w:rPr>
          <w:noProof/>
          <w:sz w:val="24"/>
          <w:szCs w:val="24"/>
        </w:rPr>
        <w:t xml:space="preserve"> производится путем перечисления денежных средств на бансковский счет Подрядчика, указанный в настоящем договоре, со счетов органов государственного казначейства</w:t>
      </w:r>
      <w:r w:rsidRPr="007708CE">
        <w:rPr>
          <w:noProof/>
          <w:sz w:val="24"/>
          <w:szCs w:val="24"/>
        </w:rPr>
        <w:t xml:space="preserve">.  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34BEF57C" w14:textId="77777777" w:rsidR="00E82219" w:rsidRDefault="00E82219" w:rsidP="00E82219">
      <w:pPr>
        <w:ind w:firstLine="709"/>
        <w:jc w:val="both"/>
        <w:rPr>
          <w:sz w:val="24"/>
          <w:szCs w:val="24"/>
        </w:rPr>
      </w:pPr>
      <w:r w:rsidRPr="007708CE">
        <w:rPr>
          <w:sz w:val="24"/>
          <w:szCs w:val="24"/>
        </w:rPr>
        <w:t>4.3. Оплата за оказанные услуги производится путем перевода денежных средств на банковский счет Подрядчика,</w:t>
      </w:r>
      <w:r>
        <w:rPr>
          <w:sz w:val="24"/>
          <w:szCs w:val="24"/>
        </w:rPr>
        <w:t xml:space="preserve"> указанный в настоящем договоре в течение 10 (десяти) календарных дней </w:t>
      </w:r>
      <w:r w:rsidRPr="007708CE">
        <w:rPr>
          <w:noProof/>
          <w:sz w:val="24"/>
          <w:szCs w:val="24"/>
        </w:rPr>
        <w:t>с момента подписания Акта обеими сторонами</w:t>
      </w:r>
      <w:r>
        <w:rPr>
          <w:sz w:val="24"/>
          <w:szCs w:val="24"/>
        </w:rPr>
        <w:t>.</w:t>
      </w:r>
    </w:p>
    <w:p w14:paraId="1CDC7535" w14:textId="77777777" w:rsidR="00E82219" w:rsidRDefault="00E82219" w:rsidP="00E82219">
      <w:pPr>
        <w:jc w:val="both"/>
        <w:rPr>
          <w:sz w:val="24"/>
          <w:szCs w:val="24"/>
        </w:rPr>
      </w:pPr>
      <w:r w:rsidRPr="00F02ABA">
        <w:rPr>
          <w:sz w:val="24"/>
          <w:szCs w:val="24"/>
        </w:rPr>
        <w:t>4.4. Источник финансирования: республиканский бюджет</w:t>
      </w:r>
      <w:r>
        <w:rPr>
          <w:sz w:val="24"/>
          <w:szCs w:val="24"/>
        </w:rPr>
        <w:t>, собственные средства</w:t>
      </w:r>
    </w:p>
    <w:p w14:paraId="15CF0929" w14:textId="4E8CD496" w:rsidR="002008A7" w:rsidRDefault="002008A7">
      <w:pPr>
        <w:ind w:firstLine="720"/>
        <w:jc w:val="both"/>
        <w:rPr>
          <w:sz w:val="24"/>
          <w:szCs w:val="24"/>
        </w:rPr>
      </w:pP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77777777" w:rsidR="002008A7" w:rsidRDefault="00ED6FC7">
      <w:pPr>
        <w:ind w:firstLine="720"/>
        <w:jc w:val="both"/>
        <w:rPr>
          <w:sz w:val="24"/>
          <w:szCs w:val="24"/>
        </w:rPr>
      </w:pPr>
      <w:r>
        <w:rPr>
          <w:sz w:val="24"/>
          <w:szCs w:val="24"/>
        </w:rPr>
        <w:t>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77777777" w:rsidR="002008A7" w:rsidRDefault="00ED6FC7">
      <w:pPr>
        <w:ind w:firstLine="720"/>
        <w:jc w:val="both"/>
        <w:rPr>
          <w:sz w:val="24"/>
          <w:szCs w:val="24"/>
        </w:rPr>
      </w:pPr>
      <w:r>
        <w:rPr>
          <w:sz w:val="24"/>
          <w:szCs w:val="24"/>
        </w:rPr>
        <w:t>5.4.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77777777" w:rsidR="002008A7" w:rsidRDefault="00ED6FC7">
      <w:pPr>
        <w:ind w:firstLine="709"/>
        <w:jc w:val="both"/>
        <w:rPr>
          <w:sz w:val="24"/>
          <w:szCs w:val="24"/>
        </w:rPr>
      </w:pPr>
      <w:r>
        <w:rPr>
          <w:sz w:val="24"/>
          <w:szCs w:val="24"/>
        </w:rPr>
        <w:t xml:space="preserve">6.3. В случае некачественного выполнения работ по Договору, Исполнитель уплачивает Заказчику штраф в размере 10% от стоимости некачественно </w:t>
      </w:r>
      <w:proofErr w:type="spellStart"/>
      <w:r>
        <w:rPr>
          <w:sz w:val="24"/>
          <w:szCs w:val="24"/>
        </w:rPr>
        <w:t>выполенных</w:t>
      </w:r>
      <w:proofErr w:type="spellEnd"/>
      <w:r>
        <w:rPr>
          <w:sz w:val="24"/>
          <w:szCs w:val="24"/>
        </w:rPr>
        <w:t xml:space="preserve"> работ.</w:t>
      </w:r>
    </w:p>
    <w:p w14:paraId="7D6CB940" w14:textId="77777777"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77777777" w:rsidR="002008A7" w:rsidRDefault="00ED6FC7">
      <w:pPr>
        <w:ind w:firstLine="720"/>
        <w:jc w:val="both"/>
        <w:rPr>
          <w:sz w:val="24"/>
          <w:szCs w:val="24"/>
        </w:rPr>
      </w:pPr>
      <w:r>
        <w:rPr>
          <w:sz w:val="24"/>
          <w:szCs w:val="24"/>
        </w:rPr>
        <w:t>6.5. Исполнитель несет ответственность за несоблюдение правил пожарной безопасности, охраны труда при исполнении договорных обязательств.</w:t>
      </w:r>
    </w:p>
    <w:p w14:paraId="025EFEAA" w14:textId="77777777" w:rsidR="002008A7" w:rsidRDefault="00ED6FC7">
      <w:pPr>
        <w:ind w:firstLine="720"/>
        <w:jc w:val="both"/>
        <w:rPr>
          <w:sz w:val="24"/>
          <w:szCs w:val="24"/>
        </w:rPr>
      </w:pPr>
      <w:r>
        <w:rPr>
          <w:sz w:val="24"/>
          <w:szCs w:val="24"/>
        </w:rPr>
        <w:t>6.6. Заказчик не несет ответственности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lastRenderedPageBreak/>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6AB037AC"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Look w:val="04A0" w:firstRow="1" w:lastRow="0" w:firstColumn="1" w:lastColumn="0" w:noHBand="0" w:noVBand="1"/>
      </w:tblPr>
      <w:tblGrid>
        <w:gridCol w:w="4814"/>
        <w:gridCol w:w="4814"/>
      </w:tblGrid>
      <w:tr w:rsidR="00704E4A" w14:paraId="64DC4837" w14:textId="77777777" w:rsidTr="00704E4A">
        <w:tc>
          <w:tcPr>
            <w:tcW w:w="4814" w:type="dxa"/>
            <w:tcBorders>
              <w:top w:val="single" w:sz="4" w:space="0" w:color="auto"/>
              <w:left w:val="single" w:sz="4" w:space="0" w:color="auto"/>
              <w:bottom w:val="single" w:sz="4" w:space="0" w:color="auto"/>
              <w:right w:val="single" w:sz="4" w:space="0" w:color="auto"/>
            </w:tcBorders>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lastRenderedPageBreak/>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lastRenderedPageBreak/>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lastRenderedPageBreak/>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Look w:val="04A0" w:firstRow="1" w:lastRow="0" w:firstColumn="1" w:lastColumn="0" w:noHBand="0" w:noVBand="1"/>
      </w:tblPr>
      <w:tblGrid>
        <w:gridCol w:w="4814"/>
        <w:gridCol w:w="4814"/>
      </w:tblGrid>
      <w:tr w:rsidR="00704E4A" w14:paraId="12E74A4D" w14:textId="77777777" w:rsidTr="00704E4A">
        <w:tc>
          <w:tcPr>
            <w:tcW w:w="4814" w:type="dxa"/>
            <w:tcBorders>
              <w:top w:val="single" w:sz="4" w:space="0" w:color="auto"/>
              <w:left w:val="single" w:sz="4" w:space="0" w:color="auto"/>
              <w:bottom w:val="single" w:sz="4" w:space="0" w:color="auto"/>
              <w:right w:val="single" w:sz="4" w:space="0" w:color="auto"/>
            </w:tcBorders>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Look w:val="04A0" w:firstRow="1" w:lastRow="0" w:firstColumn="1" w:lastColumn="0" w:noHBand="0" w:noVBand="1"/>
      </w:tblPr>
      <w:tblGrid>
        <w:gridCol w:w="3968"/>
        <w:gridCol w:w="4814"/>
      </w:tblGrid>
      <w:tr w:rsidR="00704E4A" w14:paraId="6ABFA30F" w14:textId="77777777" w:rsidTr="00704E4A">
        <w:tc>
          <w:tcPr>
            <w:tcW w:w="3968" w:type="dxa"/>
            <w:tcBorders>
              <w:top w:val="single" w:sz="4" w:space="0" w:color="auto"/>
              <w:left w:val="single" w:sz="4" w:space="0" w:color="auto"/>
              <w:bottom w:val="single" w:sz="4" w:space="0" w:color="auto"/>
              <w:right w:val="single" w:sz="4" w:space="0" w:color="auto"/>
            </w:tcBorders>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  »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Look w:val="04A0" w:firstRow="1" w:lastRow="0" w:firstColumn="1" w:lastColumn="0" w:noHBand="0" w:noVBand="1"/>
      </w:tblPr>
      <w:tblGrid>
        <w:gridCol w:w="4814"/>
        <w:gridCol w:w="4814"/>
      </w:tblGrid>
      <w:tr w:rsidR="00704E4A" w14:paraId="56A816ED" w14:textId="77777777" w:rsidTr="00704E4A">
        <w:tc>
          <w:tcPr>
            <w:tcW w:w="4814" w:type="dxa"/>
            <w:tcBorders>
              <w:top w:val="single" w:sz="4" w:space="0" w:color="auto"/>
              <w:left w:val="single" w:sz="4" w:space="0" w:color="auto"/>
              <w:bottom w:val="single" w:sz="4" w:space="0" w:color="auto"/>
              <w:right w:val="single" w:sz="4" w:space="0" w:color="auto"/>
            </w:tcBorders>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variable"/>
    <w:sig w:usb0="00000083"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6F6CB0FE" w:rsidR="002008A7" w:rsidRDefault="00ED6FC7">
        <w:pPr>
          <w:pStyle w:val="a6"/>
          <w:jc w:val="center"/>
        </w:pPr>
        <w:r>
          <w:fldChar w:fldCharType="begin"/>
        </w:r>
        <w:r>
          <w:instrText>PAGE   \* MERGEFORMAT</w:instrText>
        </w:r>
        <w:r>
          <w:fldChar w:fldCharType="separate"/>
        </w:r>
        <w:r w:rsidR="00C45BB2">
          <w:rPr>
            <w:noProof/>
          </w:rPr>
          <w:t>3</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20612"/>
    <w:rsid w:val="00623739"/>
    <w:rsid w:val="00626A28"/>
    <w:rsid w:val="00627C1C"/>
    <w:rsid w:val="00631681"/>
    <w:rsid w:val="00635DA7"/>
    <w:rsid w:val="00637B0B"/>
    <w:rsid w:val="00640007"/>
    <w:rsid w:val="006407A3"/>
    <w:rsid w:val="00642EA3"/>
    <w:rsid w:val="006471B3"/>
    <w:rsid w:val="00650A05"/>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6186"/>
    <w:rsid w:val="007409FD"/>
    <w:rsid w:val="00740E17"/>
    <w:rsid w:val="00742F46"/>
    <w:rsid w:val="00743800"/>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219"/>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61A6D-99D7-4202-A23C-DBAED6C7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8</Pages>
  <Words>1984</Words>
  <Characters>14909</Characters>
  <Application>Microsoft Office Word</Application>
  <DocSecurity>0</DocSecurity>
  <Lines>124</Lines>
  <Paragraphs>33</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156</cp:revision>
  <cp:lastPrinted>2022-02-16T10:48:00Z</cp:lastPrinted>
  <dcterms:created xsi:type="dcterms:W3CDTF">2019-03-19T06:58:00Z</dcterms:created>
  <dcterms:modified xsi:type="dcterms:W3CDTF">2026-10-15T12:52:00Z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