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7F3BD" w14:textId="77777777" w:rsidR="00743AA0" w:rsidRPr="0069708B" w:rsidRDefault="00743AA0" w:rsidP="00743AA0">
      <w:pPr>
        <w:rPr>
          <w:rFonts w:eastAsia="Times New Roman"/>
          <w:sz w:val="20"/>
          <w:szCs w:val="20"/>
          <w:lang w:eastAsia="ru-RU"/>
        </w:rPr>
      </w:pPr>
      <w:r>
        <w:rPr>
          <w:rFonts w:eastAsia="Times New Roman"/>
          <w:sz w:val="20"/>
          <w:szCs w:val="20"/>
          <w:lang w:eastAsia="ru-RU"/>
        </w:rPr>
        <w:t>ЗАЯВКА на покупку</w:t>
      </w:r>
    </w:p>
    <w:p w14:paraId="281E5C7F" w14:textId="2CEA6489" w:rsidR="00743AA0" w:rsidRPr="0069708B" w:rsidRDefault="00D9689B" w:rsidP="00743AA0">
      <w:pPr>
        <w:rPr>
          <w:rFonts w:eastAsia="Times New Roman"/>
          <w:sz w:val="20"/>
          <w:szCs w:val="20"/>
          <w:lang w:eastAsia="ru-RU"/>
        </w:rPr>
      </w:pPr>
      <w:r>
        <w:rPr>
          <w:rFonts w:eastAsia="Times New Roman"/>
          <w:sz w:val="20"/>
          <w:szCs w:val="20"/>
          <w:lang w:eastAsia="ru-RU"/>
        </w:rPr>
        <w:t>26.10.2026</w:t>
      </w:r>
    </w:p>
    <w:p w14:paraId="2FCF4EE0" w14:textId="77777777" w:rsidR="00743AA0" w:rsidRPr="0069708B" w:rsidRDefault="00743AA0" w:rsidP="00743AA0">
      <w:pPr>
        <w:autoSpaceDE w:val="0"/>
        <w:autoSpaceDN w:val="0"/>
        <w:adjustRightInd w:val="0"/>
        <w:ind w:firstLine="709"/>
        <w:jc w:val="both"/>
        <w:rPr>
          <w:rFonts w:eastAsia="Times New Roman"/>
          <w:sz w:val="20"/>
          <w:szCs w:val="20"/>
          <w:lang w:eastAsia="ru-RU"/>
        </w:rPr>
      </w:pPr>
    </w:p>
    <w:p w14:paraId="3F11BFF1" w14:textId="77777777" w:rsidR="00743AA0" w:rsidRPr="0069708B" w:rsidRDefault="00743AA0" w:rsidP="00743AA0">
      <w:pPr>
        <w:autoSpaceDE w:val="0"/>
        <w:autoSpaceDN w:val="0"/>
        <w:adjustRightInd w:val="0"/>
        <w:ind w:firstLine="709"/>
        <w:jc w:val="both"/>
        <w:rPr>
          <w:rFonts w:eastAsia="Times New Roman"/>
          <w:sz w:val="20"/>
          <w:szCs w:val="20"/>
          <w:lang w:eastAsia="ru-RU"/>
        </w:rPr>
      </w:pPr>
      <w:r w:rsidRPr="0069708B">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sidRPr="0069708B">
        <w:rPr>
          <w:rFonts w:eastAsia="Calibri"/>
          <w:sz w:val="20"/>
          <w:szCs w:val="20"/>
        </w:rPr>
        <w:t>в рамках проведения маркетинговых исследований конъюнктуры рынка цен и в соответствии с Законом Республики Беларусь от 13 июля 2012 г. N 419-З «О государственных закупках товаров (работ, услуг)»</w:t>
      </w:r>
      <w:r w:rsidRPr="0069708B">
        <w:rPr>
          <w:rFonts w:eastAsia="Times New Roman"/>
          <w:sz w:val="20"/>
          <w:szCs w:val="20"/>
          <w:lang w:eastAsia="ru-RU"/>
        </w:rPr>
        <w:t xml:space="preserve"> проводит процедуру закупки из одного источника (государственная закупка): </w:t>
      </w:r>
    </w:p>
    <w:p w14:paraId="26FD4EDA" w14:textId="77777777" w:rsidR="00743AA0" w:rsidRPr="0069708B" w:rsidRDefault="00743AA0" w:rsidP="00743AA0">
      <w:pPr>
        <w:autoSpaceDE w:val="0"/>
        <w:autoSpaceDN w:val="0"/>
        <w:adjustRightInd w:val="0"/>
        <w:ind w:left="-851" w:firstLine="851"/>
        <w:jc w:val="center"/>
        <w:rPr>
          <w:rFonts w:eastAsia="Times New Roman"/>
          <w:sz w:val="20"/>
          <w:szCs w:val="20"/>
          <w:lang w:eastAsia="ru-RU"/>
        </w:rPr>
      </w:pPr>
    </w:p>
    <w:p w14:paraId="5EC6D3EA" w14:textId="64D3C41C" w:rsidR="00743AA0" w:rsidRPr="008A60D1" w:rsidRDefault="00743AA0" w:rsidP="00743AA0">
      <w:pPr>
        <w:autoSpaceDE w:val="0"/>
        <w:autoSpaceDN w:val="0"/>
        <w:adjustRightInd w:val="0"/>
        <w:ind w:left="-851" w:firstLine="851"/>
        <w:jc w:val="center"/>
        <w:rPr>
          <w:rFonts w:eastAsia="Times New Roman"/>
          <w:sz w:val="22"/>
          <w:szCs w:val="22"/>
          <w:lang w:eastAsia="ru-RU"/>
        </w:rPr>
      </w:pPr>
      <w:r w:rsidRPr="0069708B">
        <w:rPr>
          <w:rFonts w:eastAsia="Times New Roman"/>
          <w:sz w:val="20"/>
          <w:szCs w:val="20"/>
          <w:lang w:eastAsia="ru-RU"/>
        </w:rPr>
        <w:t xml:space="preserve">На закупку: </w:t>
      </w:r>
      <w:r w:rsidRPr="00D9689B">
        <w:rPr>
          <w:rFonts w:eastAsia="Times New Roman"/>
          <w:sz w:val="20"/>
          <w:szCs w:val="20"/>
          <w:lang w:eastAsia="ru-RU"/>
        </w:rPr>
        <w:t>«</w:t>
      </w:r>
      <w:r w:rsidR="00D9689B" w:rsidRPr="00D9689B">
        <w:rPr>
          <w:b/>
          <w:color w:val="000000"/>
          <w:sz w:val="20"/>
          <w:szCs w:val="20"/>
          <w:lang w:bidi="ru-RU"/>
        </w:rPr>
        <w:t xml:space="preserve">Ремонт моечно-дез инфекционных машин </w:t>
      </w:r>
      <w:r w:rsidR="00D9689B" w:rsidRPr="00D9689B">
        <w:rPr>
          <w:b/>
          <w:color w:val="000000"/>
          <w:sz w:val="20"/>
          <w:szCs w:val="20"/>
          <w:lang w:val="en-US" w:bidi="en-US"/>
        </w:rPr>
        <w:t>G</w:t>
      </w:r>
      <w:r w:rsidR="00D9689B" w:rsidRPr="00D9689B">
        <w:rPr>
          <w:b/>
          <w:color w:val="000000"/>
          <w:sz w:val="20"/>
          <w:szCs w:val="20"/>
          <w:lang w:bidi="en-US"/>
        </w:rPr>
        <w:t>7835</w:t>
      </w:r>
      <w:r w:rsidR="00DA7DAB" w:rsidRPr="00D9689B">
        <w:rPr>
          <w:b/>
          <w:color w:val="000000"/>
          <w:sz w:val="20"/>
          <w:szCs w:val="20"/>
          <w:lang w:bidi="ru-RU"/>
        </w:rPr>
        <w:t>»</w:t>
      </w:r>
    </w:p>
    <w:tbl>
      <w:tblPr>
        <w:tblW w:w="11330" w:type="dxa"/>
        <w:tblInd w:w="-572" w:type="dxa"/>
        <w:tblLayout w:type="fixed"/>
        <w:tblCellMar>
          <w:top w:w="102" w:type="dxa"/>
          <w:left w:w="62" w:type="dxa"/>
          <w:bottom w:w="102" w:type="dxa"/>
          <w:right w:w="62" w:type="dxa"/>
        </w:tblCellMar>
        <w:tblLook w:val="0000" w:firstRow="0" w:lastRow="0" w:firstColumn="0" w:lastColumn="0" w:noHBand="0" w:noVBand="0"/>
      </w:tblPr>
      <w:tblGrid>
        <w:gridCol w:w="577"/>
        <w:gridCol w:w="3818"/>
        <w:gridCol w:w="283"/>
        <w:gridCol w:w="6237"/>
        <w:gridCol w:w="415"/>
      </w:tblGrid>
      <w:tr w:rsidR="00743AA0" w:rsidRPr="0069708B" w14:paraId="4ABDD3FE" w14:textId="77777777" w:rsidTr="00D9689B">
        <w:trPr>
          <w:gridAfter w:val="1"/>
          <w:wAfter w:w="415" w:type="dxa"/>
        </w:trPr>
        <w:tc>
          <w:tcPr>
            <w:tcW w:w="4395" w:type="dxa"/>
            <w:gridSpan w:val="2"/>
            <w:tcBorders>
              <w:top w:val="single" w:sz="4" w:space="0" w:color="auto"/>
              <w:left w:val="single" w:sz="4" w:space="0" w:color="auto"/>
              <w:bottom w:val="single" w:sz="4" w:space="0" w:color="auto"/>
              <w:right w:val="single" w:sz="4" w:space="0" w:color="auto"/>
            </w:tcBorders>
          </w:tcPr>
          <w:p w14:paraId="0CBCA63B"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Вид процедуры государственной закупки</w:t>
            </w:r>
          </w:p>
        </w:tc>
        <w:tc>
          <w:tcPr>
            <w:tcW w:w="6520" w:type="dxa"/>
            <w:gridSpan w:val="2"/>
            <w:tcBorders>
              <w:top w:val="single" w:sz="4" w:space="0" w:color="auto"/>
              <w:left w:val="single" w:sz="4" w:space="0" w:color="auto"/>
              <w:bottom w:val="single" w:sz="4" w:space="0" w:color="auto"/>
              <w:right w:val="single" w:sz="4" w:space="0" w:color="auto"/>
            </w:tcBorders>
          </w:tcPr>
          <w:p w14:paraId="3C41E054" w14:textId="77777777" w:rsidR="00743AA0" w:rsidRPr="0069708B" w:rsidRDefault="00743AA0" w:rsidP="00A6553B">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 xml:space="preserve">Закупка из одного источника </w:t>
            </w:r>
          </w:p>
          <w:p w14:paraId="4647C783" w14:textId="77777777" w:rsidR="00743AA0" w:rsidRPr="0069708B" w:rsidRDefault="00743AA0" w:rsidP="00A6553B">
            <w:pPr>
              <w:autoSpaceDE w:val="0"/>
              <w:autoSpaceDN w:val="0"/>
              <w:adjustRightInd w:val="0"/>
              <w:outlineLvl w:val="0"/>
              <w:rPr>
                <w:rFonts w:eastAsia="Times New Roman"/>
                <w:i/>
                <w:sz w:val="20"/>
                <w:szCs w:val="20"/>
                <w:lang w:eastAsia="ru-RU"/>
              </w:rPr>
            </w:pPr>
          </w:p>
        </w:tc>
      </w:tr>
      <w:tr w:rsidR="00743AA0" w:rsidRPr="0069708B" w14:paraId="00145841" w14:textId="77777777" w:rsidTr="00D9689B">
        <w:trPr>
          <w:gridAfter w:val="1"/>
          <w:wAfter w:w="415" w:type="dxa"/>
        </w:trPr>
        <w:tc>
          <w:tcPr>
            <w:tcW w:w="4395" w:type="dxa"/>
            <w:gridSpan w:val="2"/>
            <w:tcBorders>
              <w:top w:val="single" w:sz="4" w:space="0" w:color="auto"/>
              <w:left w:val="single" w:sz="4" w:space="0" w:color="auto"/>
              <w:bottom w:val="single" w:sz="4" w:space="0" w:color="auto"/>
              <w:right w:val="single" w:sz="4" w:space="0" w:color="auto"/>
            </w:tcBorders>
          </w:tcPr>
          <w:p w14:paraId="04979609"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Основание проведения процедуры закупки</w:t>
            </w:r>
          </w:p>
        </w:tc>
        <w:tc>
          <w:tcPr>
            <w:tcW w:w="6520" w:type="dxa"/>
            <w:gridSpan w:val="2"/>
            <w:tcBorders>
              <w:top w:val="single" w:sz="4" w:space="0" w:color="auto"/>
              <w:left w:val="single" w:sz="4" w:space="0" w:color="auto"/>
              <w:bottom w:val="single" w:sz="4" w:space="0" w:color="auto"/>
              <w:right w:val="single" w:sz="4" w:space="0" w:color="auto"/>
            </w:tcBorders>
          </w:tcPr>
          <w:p w14:paraId="74FF4559" w14:textId="1E0DA090" w:rsidR="00743AA0" w:rsidRPr="0069708B" w:rsidRDefault="00DA7DAB" w:rsidP="00A6553B">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п.</w:t>
            </w:r>
            <w:r>
              <w:rPr>
                <w:rFonts w:eastAsia="Times New Roman"/>
                <w:i/>
                <w:sz w:val="20"/>
                <w:szCs w:val="20"/>
                <w:lang w:eastAsia="ru-RU"/>
              </w:rPr>
              <w:t xml:space="preserve">7 </w:t>
            </w:r>
            <w:r w:rsidRPr="0069708B">
              <w:rPr>
                <w:rFonts w:eastAsia="Times New Roman"/>
                <w:i/>
                <w:sz w:val="20"/>
                <w:szCs w:val="20"/>
                <w:lang w:eastAsia="ru-RU"/>
              </w:rPr>
              <w:t xml:space="preserve"> Приложения к Закону </w:t>
            </w:r>
            <w:r>
              <w:rPr>
                <w:rFonts w:eastAsia="Times New Roman"/>
                <w:i/>
                <w:sz w:val="20"/>
                <w:szCs w:val="20"/>
                <w:lang w:eastAsia="ru-RU"/>
              </w:rPr>
              <w:t>Республики Беларусь</w:t>
            </w:r>
            <w:r w:rsidRPr="0069708B">
              <w:rPr>
                <w:rFonts w:eastAsia="Times New Roman"/>
                <w:i/>
                <w:sz w:val="20"/>
                <w:szCs w:val="20"/>
                <w:lang w:eastAsia="ru-RU"/>
              </w:rPr>
              <w:t xml:space="preserve"> от 13.07.2012. №</w:t>
            </w:r>
            <w:r>
              <w:rPr>
                <w:rFonts w:eastAsia="Times New Roman"/>
                <w:i/>
                <w:sz w:val="20"/>
                <w:szCs w:val="20"/>
                <w:lang w:eastAsia="ru-RU"/>
              </w:rPr>
              <w:t xml:space="preserve"> </w:t>
            </w:r>
            <w:r w:rsidRPr="0069708B">
              <w:rPr>
                <w:rFonts w:eastAsia="Times New Roman"/>
                <w:i/>
                <w:sz w:val="20"/>
                <w:szCs w:val="20"/>
                <w:lang w:eastAsia="ru-RU"/>
              </w:rPr>
              <w:t>419-3  «О государственных закупках товаров (работ, услуг</w:t>
            </w:r>
            <w:r>
              <w:rPr>
                <w:rFonts w:eastAsia="Times New Roman"/>
                <w:i/>
                <w:sz w:val="20"/>
                <w:szCs w:val="20"/>
                <w:lang w:eastAsia="ru-RU"/>
              </w:rPr>
              <w:t>)</w:t>
            </w:r>
          </w:p>
        </w:tc>
      </w:tr>
      <w:tr w:rsidR="00DA7DAB" w:rsidRPr="0069708B" w14:paraId="541CF9E1" w14:textId="77777777" w:rsidTr="00D9689B">
        <w:trPr>
          <w:gridAfter w:val="1"/>
          <w:wAfter w:w="415" w:type="dxa"/>
        </w:trPr>
        <w:tc>
          <w:tcPr>
            <w:tcW w:w="4395" w:type="dxa"/>
            <w:gridSpan w:val="2"/>
            <w:tcBorders>
              <w:top w:val="single" w:sz="4" w:space="0" w:color="auto"/>
              <w:left w:val="single" w:sz="4" w:space="0" w:color="auto"/>
              <w:bottom w:val="single" w:sz="4" w:space="0" w:color="auto"/>
              <w:right w:val="single" w:sz="4" w:space="0" w:color="auto"/>
            </w:tcBorders>
          </w:tcPr>
          <w:p w14:paraId="7DDFE664" w14:textId="7D179F3E" w:rsidR="00DA7DAB" w:rsidRPr="0069708B" w:rsidRDefault="00DA7DAB" w:rsidP="00A6553B">
            <w:pPr>
              <w:autoSpaceDE w:val="0"/>
              <w:autoSpaceDN w:val="0"/>
              <w:adjustRightInd w:val="0"/>
              <w:rPr>
                <w:rFonts w:eastAsia="Times New Roman"/>
                <w:bCs/>
                <w:sz w:val="20"/>
                <w:szCs w:val="20"/>
                <w:lang w:eastAsia="ru-RU"/>
              </w:rPr>
            </w:pPr>
            <w:r>
              <w:rPr>
                <w:rFonts w:eastAsia="Times New Roman"/>
                <w:bCs/>
                <w:sz w:val="20"/>
                <w:szCs w:val="20"/>
                <w:lang w:eastAsia="ru-RU"/>
              </w:rPr>
              <w:t xml:space="preserve">Номер несостоявшейся процедуры </w:t>
            </w:r>
          </w:p>
        </w:tc>
        <w:tc>
          <w:tcPr>
            <w:tcW w:w="6520" w:type="dxa"/>
            <w:gridSpan w:val="2"/>
            <w:tcBorders>
              <w:top w:val="single" w:sz="4" w:space="0" w:color="auto"/>
              <w:left w:val="single" w:sz="4" w:space="0" w:color="auto"/>
              <w:bottom w:val="single" w:sz="4" w:space="0" w:color="auto"/>
              <w:right w:val="single" w:sz="4" w:space="0" w:color="auto"/>
            </w:tcBorders>
          </w:tcPr>
          <w:p w14:paraId="11967541" w14:textId="7A627F82" w:rsidR="00DA7DAB" w:rsidRPr="00D9689B" w:rsidRDefault="00DA7DAB" w:rsidP="00A6553B">
            <w:pPr>
              <w:autoSpaceDE w:val="0"/>
              <w:autoSpaceDN w:val="0"/>
              <w:adjustRightInd w:val="0"/>
              <w:outlineLvl w:val="0"/>
              <w:rPr>
                <w:rFonts w:eastAsia="Times New Roman"/>
                <w:i/>
                <w:sz w:val="20"/>
                <w:szCs w:val="20"/>
                <w:lang w:eastAsia="ru-RU"/>
              </w:rPr>
            </w:pPr>
            <w:r>
              <w:rPr>
                <w:rFonts w:eastAsia="Times New Roman"/>
                <w:i/>
                <w:sz w:val="20"/>
                <w:szCs w:val="20"/>
                <w:lang w:val="en-US" w:eastAsia="ru-RU"/>
              </w:rPr>
              <w:t>AU2026</w:t>
            </w:r>
            <w:r w:rsidR="00D9689B">
              <w:rPr>
                <w:rFonts w:eastAsia="Times New Roman"/>
                <w:i/>
                <w:sz w:val="20"/>
                <w:szCs w:val="20"/>
                <w:lang w:eastAsia="ru-RU"/>
              </w:rPr>
              <w:t>1015396665</w:t>
            </w:r>
          </w:p>
        </w:tc>
      </w:tr>
      <w:tr w:rsidR="00743AA0" w:rsidRPr="0069708B" w14:paraId="02677A9F" w14:textId="77777777" w:rsidTr="00D9689B">
        <w:tblPrEx>
          <w:tblCellMar>
            <w:top w:w="0" w:type="dxa"/>
            <w:left w:w="108" w:type="dxa"/>
            <w:bottom w:w="0" w:type="dxa"/>
            <w:right w:w="108" w:type="dxa"/>
          </w:tblCellMar>
          <w:tblLook w:val="04A0" w:firstRow="1" w:lastRow="0" w:firstColumn="1" w:lastColumn="0" w:noHBand="0" w:noVBand="1"/>
        </w:tblPrEx>
        <w:trPr>
          <w:gridAfter w:val="1"/>
          <w:wAfter w:w="415" w:type="dxa"/>
        </w:trPr>
        <w:tc>
          <w:tcPr>
            <w:tcW w:w="10915" w:type="dxa"/>
            <w:gridSpan w:val="4"/>
            <w:tcBorders>
              <w:top w:val="single" w:sz="8" w:space="0" w:color="000000"/>
              <w:left w:val="single" w:sz="8" w:space="0" w:color="000000"/>
              <w:bottom w:val="single" w:sz="8" w:space="0" w:color="000000"/>
              <w:right w:val="single" w:sz="8" w:space="0" w:color="000000"/>
            </w:tcBorders>
            <w:hideMark/>
          </w:tcPr>
          <w:p w14:paraId="278A5EE7" w14:textId="77777777" w:rsidR="00743AA0" w:rsidRPr="0069708B" w:rsidRDefault="00743AA0" w:rsidP="00A6553B">
            <w:pPr>
              <w:jc w:val="center"/>
              <w:rPr>
                <w:sz w:val="20"/>
                <w:szCs w:val="20"/>
              </w:rPr>
            </w:pPr>
            <w:r w:rsidRPr="0069708B">
              <w:rPr>
                <w:sz w:val="20"/>
                <w:szCs w:val="20"/>
              </w:rPr>
              <w:t>Сведения о заказчике</w:t>
            </w:r>
          </w:p>
        </w:tc>
      </w:tr>
      <w:tr w:rsidR="00743AA0" w:rsidRPr="0069708B" w14:paraId="4F995065" w14:textId="77777777" w:rsidTr="00D9689B">
        <w:tblPrEx>
          <w:tblCellMar>
            <w:top w:w="0" w:type="dxa"/>
            <w:left w:w="108" w:type="dxa"/>
            <w:bottom w:w="0" w:type="dxa"/>
            <w:right w:w="108" w:type="dxa"/>
          </w:tblCellMar>
          <w:tblLook w:val="04A0" w:firstRow="1" w:lastRow="0" w:firstColumn="1" w:lastColumn="0" w:noHBand="0" w:noVBand="1"/>
        </w:tblPrEx>
        <w:trPr>
          <w:gridAfter w:val="1"/>
          <w:wAfter w:w="415" w:type="dxa"/>
        </w:trPr>
        <w:tc>
          <w:tcPr>
            <w:tcW w:w="4395" w:type="dxa"/>
            <w:gridSpan w:val="2"/>
            <w:tcBorders>
              <w:top w:val="single" w:sz="8" w:space="0" w:color="000000"/>
              <w:left w:val="single" w:sz="8" w:space="0" w:color="000000"/>
              <w:bottom w:val="single" w:sz="8" w:space="0" w:color="000000"/>
              <w:right w:val="single" w:sz="8" w:space="0" w:color="000000"/>
            </w:tcBorders>
            <w:hideMark/>
          </w:tcPr>
          <w:p w14:paraId="56D7D770" w14:textId="77777777" w:rsidR="00743AA0" w:rsidRPr="0069708B" w:rsidRDefault="00743AA0" w:rsidP="00A6553B">
            <w:pPr>
              <w:rPr>
                <w:sz w:val="20"/>
                <w:szCs w:val="20"/>
              </w:rPr>
            </w:pPr>
            <w:r w:rsidRPr="0069708B">
              <w:rPr>
                <w:sz w:val="20"/>
                <w:szCs w:val="20"/>
              </w:rPr>
              <w:t xml:space="preserve">Наименование </w:t>
            </w:r>
          </w:p>
        </w:tc>
        <w:tc>
          <w:tcPr>
            <w:tcW w:w="6520" w:type="dxa"/>
            <w:gridSpan w:val="2"/>
            <w:tcBorders>
              <w:top w:val="single" w:sz="8" w:space="0" w:color="000000"/>
              <w:left w:val="single" w:sz="8" w:space="0" w:color="000000"/>
              <w:bottom w:val="single" w:sz="8" w:space="0" w:color="000000"/>
              <w:right w:val="single" w:sz="8" w:space="0" w:color="000000"/>
            </w:tcBorders>
            <w:hideMark/>
          </w:tcPr>
          <w:p w14:paraId="3170CDF0" w14:textId="77777777" w:rsidR="00743AA0" w:rsidRPr="0069708B" w:rsidRDefault="00743AA0" w:rsidP="00A6553B">
            <w:pPr>
              <w:rPr>
                <w:sz w:val="20"/>
                <w:szCs w:val="20"/>
              </w:rPr>
            </w:pPr>
            <w:r w:rsidRPr="0069708B">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743AA0" w:rsidRPr="0069708B" w14:paraId="161CC6FA" w14:textId="77777777" w:rsidTr="00D9689B">
        <w:tblPrEx>
          <w:tblCellMar>
            <w:top w:w="0" w:type="dxa"/>
            <w:left w:w="108" w:type="dxa"/>
            <w:bottom w:w="0" w:type="dxa"/>
            <w:right w:w="108" w:type="dxa"/>
          </w:tblCellMar>
          <w:tblLook w:val="04A0" w:firstRow="1" w:lastRow="0" w:firstColumn="1" w:lastColumn="0" w:noHBand="0" w:noVBand="1"/>
        </w:tblPrEx>
        <w:trPr>
          <w:gridAfter w:val="1"/>
          <w:wAfter w:w="415" w:type="dxa"/>
        </w:trPr>
        <w:tc>
          <w:tcPr>
            <w:tcW w:w="4395" w:type="dxa"/>
            <w:gridSpan w:val="2"/>
            <w:tcBorders>
              <w:top w:val="single" w:sz="8" w:space="0" w:color="000000"/>
              <w:left w:val="single" w:sz="8" w:space="0" w:color="000000"/>
              <w:bottom w:val="single" w:sz="8" w:space="0" w:color="000000"/>
              <w:right w:val="single" w:sz="8" w:space="0" w:color="000000"/>
            </w:tcBorders>
            <w:hideMark/>
          </w:tcPr>
          <w:p w14:paraId="47AE1539" w14:textId="77777777" w:rsidR="00743AA0" w:rsidRPr="0069708B" w:rsidRDefault="00743AA0" w:rsidP="00A6553B">
            <w:pPr>
              <w:rPr>
                <w:sz w:val="20"/>
                <w:szCs w:val="20"/>
              </w:rPr>
            </w:pPr>
            <w:r w:rsidRPr="0069708B">
              <w:rPr>
                <w:sz w:val="20"/>
                <w:szCs w:val="20"/>
              </w:rPr>
              <w:t xml:space="preserve">Место нахождения </w:t>
            </w:r>
          </w:p>
        </w:tc>
        <w:tc>
          <w:tcPr>
            <w:tcW w:w="6520" w:type="dxa"/>
            <w:gridSpan w:val="2"/>
            <w:tcBorders>
              <w:top w:val="single" w:sz="8" w:space="0" w:color="000000"/>
              <w:left w:val="single" w:sz="8" w:space="0" w:color="000000"/>
              <w:bottom w:val="single" w:sz="8" w:space="0" w:color="000000"/>
              <w:right w:val="single" w:sz="8" w:space="0" w:color="000000"/>
            </w:tcBorders>
            <w:hideMark/>
          </w:tcPr>
          <w:p w14:paraId="7C710013" w14:textId="77777777" w:rsidR="00743AA0" w:rsidRPr="0069708B" w:rsidRDefault="00743AA0" w:rsidP="00A6553B">
            <w:pPr>
              <w:rPr>
                <w:sz w:val="20"/>
                <w:szCs w:val="20"/>
              </w:rPr>
            </w:pPr>
            <w:r w:rsidRPr="00D26EA7">
              <w:rPr>
                <w:sz w:val="20"/>
                <w:szCs w:val="20"/>
              </w:rPr>
              <w:t xml:space="preserve">223040, Республика Беларусь, Минская область, </w:t>
            </w:r>
            <w:r w:rsidRPr="00D26EA7">
              <w:rPr>
                <w:bCs/>
                <w:sz w:val="20"/>
                <w:szCs w:val="20"/>
              </w:rPr>
              <w:t>Минский район, аг. Лесной</w:t>
            </w:r>
          </w:p>
        </w:tc>
      </w:tr>
      <w:tr w:rsidR="00743AA0" w:rsidRPr="0069708B" w14:paraId="415C23A6" w14:textId="77777777" w:rsidTr="00D9689B">
        <w:tblPrEx>
          <w:tblCellMar>
            <w:top w:w="0" w:type="dxa"/>
            <w:left w:w="108" w:type="dxa"/>
            <w:bottom w:w="0" w:type="dxa"/>
            <w:right w:w="108" w:type="dxa"/>
          </w:tblCellMar>
          <w:tblLook w:val="04A0" w:firstRow="1" w:lastRow="0" w:firstColumn="1" w:lastColumn="0" w:noHBand="0" w:noVBand="1"/>
        </w:tblPrEx>
        <w:trPr>
          <w:gridAfter w:val="1"/>
          <w:wAfter w:w="415" w:type="dxa"/>
        </w:trPr>
        <w:tc>
          <w:tcPr>
            <w:tcW w:w="4395" w:type="dxa"/>
            <w:gridSpan w:val="2"/>
            <w:tcBorders>
              <w:top w:val="single" w:sz="8" w:space="0" w:color="000000"/>
              <w:left w:val="single" w:sz="8" w:space="0" w:color="000000"/>
              <w:bottom w:val="single" w:sz="8" w:space="0" w:color="000000"/>
              <w:right w:val="single" w:sz="8" w:space="0" w:color="000000"/>
            </w:tcBorders>
            <w:hideMark/>
          </w:tcPr>
          <w:p w14:paraId="690A11DA" w14:textId="77777777" w:rsidR="00743AA0" w:rsidRPr="0069708B" w:rsidRDefault="00743AA0" w:rsidP="00A6553B">
            <w:pPr>
              <w:rPr>
                <w:sz w:val="20"/>
                <w:szCs w:val="20"/>
              </w:rPr>
            </w:pPr>
            <w:r w:rsidRPr="0069708B">
              <w:rPr>
                <w:sz w:val="20"/>
                <w:szCs w:val="20"/>
              </w:rPr>
              <w:t xml:space="preserve">Учетный номер плательщика </w:t>
            </w:r>
          </w:p>
        </w:tc>
        <w:tc>
          <w:tcPr>
            <w:tcW w:w="6520" w:type="dxa"/>
            <w:gridSpan w:val="2"/>
            <w:tcBorders>
              <w:top w:val="single" w:sz="8" w:space="0" w:color="000000"/>
              <w:left w:val="single" w:sz="8" w:space="0" w:color="000000"/>
              <w:bottom w:val="single" w:sz="8" w:space="0" w:color="000000"/>
              <w:right w:val="single" w:sz="8" w:space="0" w:color="000000"/>
            </w:tcBorders>
            <w:hideMark/>
          </w:tcPr>
          <w:p w14:paraId="425BB867" w14:textId="77777777" w:rsidR="00743AA0" w:rsidRPr="0069708B" w:rsidRDefault="00743AA0" w:rsidP="00A6553B">
            <w:pPr>
              <w:rPr>
                <w:bCs/>
                <w:sz w:val="20"/>
                <w:szCs w:val="20"/>
              </w:rPr>
            </w:pPr>
            <w:r w:rsidRPr="0069708B">
              <w:rPr>
                <w:sz w:val="20"/>
                <w:szCs w:val="20"/>
              </w:rPr>
              <w:t> </w:t>
            </w:r>
            <w:r w:rsidRPr="0069708B">
              <w:rPr>
                <w:bCs/>
                <w:sz w:val="20"/>
                <w:szCs w:val="20"/>
              </w:rPr>
              <w:t>600265533</w:t>
            </w:r>
          </w:p>
          <w:p w14:paraId="53BE29F3" w14:textId="77777777" w:rsidR="00743AA0" w:rsidRPr="0069708B" w:rsidRDefault="00743AA0" w:rsidP="00A6553B">
            <w:pPr>
              <w:rPr>
                <w:sz w:val="20"/>
                <w:szCs w:val="20"/>
              </w:rPr>
            </w:pPr>
          </w:p>
        </w:tc>
      </w:tr>
      <w:tr w:rsidR="00743AA0" w:rsidRPr="0069708B" w14:paraId="02D9C96A" w14:textId="77777777" w:rsidTr="00D9689B">
        <w:tblPrEx>
          <w:tblCellMar>
            <w:top w:w="0" w:type="dxa"/>
            <w:left w:w="108" w:type="dxa"/>
            <w:bottom w:w="0" w:type="dxa"/>
            <w:right w:w="108" w:type="dxa"/>
          </w:tblCellMar>
          <w:tblLook w:val="04A0" w:firstRow="1" w:lastRow="0" w:firstColumn="1" w:lastColumn="0" w:noHBand="0" w:noVBand="1"/>
        </w:tblPrEx>
        <w:trPr>
          <w:gridAfter w:val="1"/>
          <w:wAfter w:w="415" w:type="dxa"/>
        </w:trPr>
        <w:tc>
          <w:tcPr>
            <w:tcW w:w="10915" w:type="dxa"/>
            <w:gridSpan w:val="4"/>
            <w:tcBorders>
              <w:top w:val="single" w:sz="8" w:space="0" w:color="000000"/>
              <w:left w:val="single" w:sz="8" w:space="0" w:color="000000"/>
              <w:bottom w:val="single" w:sz="8" w:space="0" w:color="000000"/>
              <w:right w:val="single" w:sz="8" w:space="0" w:color="000000"/>
            </w:tcBorders>
          </w:tcPr>
          <w:p w14:paraId="06D05F04" w14:textId="77777777" w:rsidR="00743AA0" w:rsidRPr="0069708B" w:rsidRDefault="00743AA0" w:rsidP="00A6553B">
            <w:pPr>
              <w:jc w:val="center"/>
              <w:rPr>
                <w:sz w:val="20"/>
                <w:szCs w:val="20"/>
              </w:rPr>
            </w:pPr>
            <w:r w:rsidRPr="0069708B">
              <w:rPr>
                <w:sz w:val="20"/>
                <w:szCs w:val="20"/>
              </w:rPr>
              <w:t>Сведения о закупке из одного источника</w:t>
            </w:r>
          </w:p>
        </w:tc>
      </w:tr>
      <w:tr w:rsidR="00743AA0" w:rsidRPr="0069708B" w14:paraId="791B10AF" w14:textId="77777777" w:rsidTr="00D9689B">
        <w:tblPrEx>
          <w:tblCellMar>
            <w:top w:w="0" w:type="dxa"/>
            <w:left w:w="108" w:type="dxa"/>
            <w:bottom w:w="0" w:type="dxa"/>
            <w:right w:w="108" w:type="dxa"/>
          </w:tblCellMar>
          <w:tblLook w:val="04A0" w:firstRow="1" w:lastRow="0" w:firstColumn="1" w:lastColumn="0" w:noHBand="0" w:noVBand="1"/>
        </w:tblPrEx>
        <w:trPr>
          <w:gridAfter w:val="1"/>
          <w:wAfter w:w="415" w:type="dxa"/>
        </w:trPr>
        <w:tc>
          <w:tcPr>
            <w:tcW w:w="4395" w:type="dxa"/>
            <w:gridSpan w:val="2"/>
            <w:tcBorders>
              <w:top w:val="single" w:sz="8" w:space="0" w:color="000000"/>
              <w:left w:val="single" w:sz="8" w:space="0" w:color="000000"/>
              <w:bottom w:val="single" w:sz="8" w:space="0" w:color="000000"/>
              <w:right w:val="single" w:sz="4" w:space="0" w:color="auto"/>
            </w:tcBorders>
          </w:tcPr>
          <w:p w14:paraId="78109A62" w14:textId="77777777" w:rsidR="00743AA0" w:rsidRPr="0069708B" w:rsidRDefault="00743AA0" w:rsidP="00A6553B">
            <w:pPr>
              <w:rPr>
                <w:sz w:val="20"/>
                <w:szCs w:val="20"/>
              </w:rPr>
            </w:pPr>
            <w:r w:rsidRPr="0069708B">
              <w:rPr>
                <w:sz w:val="20"/>
                <w:szCs w:val="20"/>
              </w:rPr>
              <w:t>Дата истечения срока для подготовки и подачи предложений</w:t>
            </w:r>
          </w:p>
        </w:tc>
        <w:tc>
          <w:tcPr>
            <w:tcW w:w="6520" w:type="dxa"/>
            <w:gridSpan w:val="2"/>
            <w:tcBorders>
              <w:top w:val="single" w:sz="8" w:space="0" w:color="000000"/>
              <w:left w:val="single" w:sz="4" w:space="0" w:color="auto"/>
              <w:bottom w:val="single" w:sz="8" w:space="0" w:color="000000"/>
              <w:right w:val="single" w:sz="8" w:space="0" w:color="000000"/>
            </w:tcBorders>
          </w:tcPr>
          <w:p w14:paraId="2FFF8842" w14:textId="374C91D2" w:rsidR="00743AA0" w:rsidRPr="0069708B" w:rsidRDefault="00D9689B" w:rsidP="00A6553B">
            <w:pPr>
              <w:rPr>
                <w:sz w:val="20"/>
                <w:szCs w:val="20"/>
              </w:rPr>
            </w:pPr>
            <w:r>
              <w:rPr>
                <w:sz w:val="20"/>
                <w:szCs w:val="20"/>
              </w:rPr>
              <w:t>29.10.2026</w:t>
            </w:r>
          </w:p>
        </w:tc>
      </w:tr>
      <w:tr w:rsidR="00743AA0" w:rsidRPr="00E149AC" w14:paraId="59280745" w14:textId="77777777" w:rsidTr="00D9689B">
        <w:tblPrEx>
          <w:tblCellMar>
            <w:top w:w="0" w:type="dxa"/>
            <w:left w:w="108" w:type="dxa"/>
            <w:bottom w:w="0" w:type="dxa"/>
            <w:right w:w="108" w:type="dxa"/>
          </w:tblCellMar>
          <w:tblLook w:val="04A0" w:firstRow="1" w:lastRow="0" w:firstColumn="1" w:lastColumn="0" w:noHBand="0" w:noVBand="1"/>
        </w:tblPrEx>
        <w:trPr>
          <w:gridAfter w:val="1"/>
          <w:wAfter w:w="415" w:type="dxa"/>
        </w:trPr>
        <w:tc>
          <w:tcPr>
            <w:tcW w:w="4395" w:type="dxa"/>
            <w:gridSpan w:val="2"/>
            <w:tcBorders>
              <w:top w:val="single" w:sz="8" w:space="0" w:color="000000"/>
              <w:left w:val="single" w:sz="8" w:space="0" w:color="000000"/>
              <w:bottom w:val="single" w:sz="8" w:space="0" w:color="000000"/>
              <w:right w:val="single" w:sz="4" w:space="0" w:color="auto"/>
            </w:tcBorders>
          </w:tcPr>
          <w:p w14:paraId="1E5BF912" w14:textId="77777777" w:rsidR="00743AA0" w:rsidRPr="00E149AC" w:rsidRDefault="005A5B28" w:rsidP="00A6553B">
            <w:pPr>
              <w:jc w:val="both"/>
              <w:rPr>
                <w:sz w:val="20"/>
                <w:szCs w:val="20"/>
              </w:rPr>
            </w:pPr>
            <w:r w:rsidRPr="00E149AC">
              <w:rPr>
                <w:sz w:val="20"/>
                <w:szCs w:val="20"/>
              </w:rPr>
              <w:t>Срок размещения поставщиком (подрядчиком, исполнителем) на электронной торговой площадке запрос</w:t>
            </w:r>
            <w:r>
              <w:rPr>
                <w:sz w:val="20"/>
                <w:szCs w:val="20"/>
              </w:rPr>
              <w:t>а</w:t>
            </w:r>
            <w:r w:rsidRPr="00E149AC">
              <w:rPr>
                <w:sz w:val="20"/>
                <w:szCs w:val="20"/>
              </w:rPr>
              <w:t xml:space="preserve"> о разъяснении заявки на покупку</w:t>
            </w:r>
          </w:p>
        </w:tc>
        <w:tc>
          <w:tcPr>
            <w:tcW w:w="6520" w:type="dxa"/>
            <w:gridSpan w:val="2"/>
            <w:tcBorders>
              <w:top w:val="single" w:sz="8" w:space="0" w:color="000000"/>
              <w:left w:val="single" w:sz="4" w:space="0" w:color="auto"/>
              <w:bottom w:val="single" w:sz="8" w:space="0" w:color="000000"/>
              <w:right w:val="single" w:sz="8" w:space="0" w:color="000000"/>
            </w:tcBorders>
          </w:tcPr>
          <w:p w14:paraId="3E72E781" w14:textId="55D5A574" w:rsidR="00743AA0" w:rsidRPr="00E149AC" w:rsidRDefault="00D9689B" w:rsidP="00A6553B">
            <w:pPr>
              <w:jc w:val="both"/>
              <w:rPr>
                <w:sz w:val="20"/>
                <w:szCs w:val="20"/>
              </w:rPr>
            </w:pPr>
            <w:r>
              <w:rPr>
                <w:sz w:val="20"/>
                <w:szCs w:val="20"/>
              </w:rPr>
              <w:t>27.10.2026</w:t>
            </w:r>
          </w:p>
        </w:tc>
      </w:tr>
      <w:tr w:rsidR="00743AA0" w:rsidRPr="00E149AC" w14:paraId="7D7F7507" w14:textId="77777777" w:rsidTr="00D9689B">
        <w:tblPrEx>
          <w:tblCellMar>
            <w:top w:w="0" w:type="dxa"/>
            <w:left w:w="108" w:type="dxa"/>
            <w:bottom w:w="0" w:type="dxa"/>
            <w:right w:w="108" w:type="dxa"/>
          </w:tblCellMar>
          <w:tblLook w:val="04A0" w:firstRow="1" w:lastRow="0" w:firstColumn="1" w:lastColumn="0" w:noHBand="0" w:noVBand="1"/>
        </w:tblPrEx>
        <w:trPr>
          <w:gridAfter w:val="1"/>
          <w:wAfter w:w="415" w:type="dxa"/>
        </w:trPr>
        <w:tc>
          <w:tcPr>
            <w:tcW w:w="4395" w:type="dxa"/>
            <w:gridSpan w:val="2"/>
            <w:tcBorders>
              <w:top w:val="single" w:sz="8" w:space="0" w:color="000000"/>
              <w:left w:val="single" w:sz="8" w:space="0" w:color="000000"/>
              <w:bottom w:val="single" w:sz="8" w:space="0" w:color="000000"/>
              <w:right w:val="single" w:sz="4" w:space="0" w:color="auto"/>
            </w:tcBorders>
          </w:tcPr>
          <w:p w14:paraId="6FABBFE0" w14:textId="77777777" w:rsidR="00743AA0" w:rsidRPr="00E149AC" w:rsidRDefault="00743AA0" w:rsidP="00A6553B">
            <w:pPr>
              <w:jc w:val="both"/>
              <w:rPr>
                <w:sz w:val="20"/>
                <w:szCs w:val="20"/>
              </w:rPr>
            </w:pPr>
            <w:r w:rsidRPr="00E149AC">
              <w:rPr>
                <w:sz w:val="20"/>
                <w:szCs w:val="20"/>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p w14:paraId="2AECDE1A" w14:textId="77777777" w:rsidR="00743AA0" w:rsidRPr="00E149AC" w:rsidRDefault="00743AA0" w:rsidP="00A6553B">
            <w:pPr>
              <w:jc w:val="both"/>
              <w:rPr>
                <w:sz w:val="20"/>
                <w:szCs w:val="20"/>
              </w:rPr>
            </w:pPr>
          </w:p>
        </w:tc>
        <w:tc>
          <w:tcPr>
            <w:tcW w:w="6520" w:type="dxa"/>
            <w:gridSpan w:val="2"/>
            <w:tcBorders>
              <w:top w:val="single" w:sz="8" w:space="0" w:color="000000"/>
              <w:left w:val="single" w:sz="4" w:space="0" w:color="auto"/>
              <w:bottom w:val="single" w:sz="8" w:space="0" w:color="000000"/>
              <w:right w:val="single" w:sz="8" w:space="0" w:color="000000"/>
            </w:tcBorders>
          </w:tcPr>
          <w:p w14:paraId="1E5CA1C0" w14:textId="3C5E99FC" w:rsidR="00743AA0" w:rsidRPr="00E237D8" w:rsidRDefault="00D9689B" w:rsidP="00A6553B">
            <w:pPr>
              <w:jc w:val="both"/>
              <w:rPr>
                <w:color w:val="FF0000"/>
                <w:sz w:val="20"/>
                <w:szCs w:val="20"/>
              </w:rPr>
            </w:pPr>
            <w:r>
              <w:rPr>
                <w:sz w:val="20"/>
                <w:szCs w:val="20"/>
              </w:rPr>
              <w:t>28.10.2026</w:t>
            </w:r>
          </w:p>
          <w:p w14:paraId="62B60F8D" w14:textId="77777777" w:rsidR="00743AA0" w:rsidRPr="00E149AC" w:rsidRDefault="00743AA0" w:rsidP="00A6553B">
            <w:pPr>
              <w:jc w:val="both"/>
              <w:rPr>
                <w:sz w:val="20"/>
                <w:szCs w:val="20"/>
              </w:rPr>
            </w:pPr>
          </w:p>
        </w:tc>
      </w:tr>
      <w:tr w:rsidR="00743AA0" w:rsidRPr="0069708B" w14:paraId="0192E4A5" w14:textId="77777777" w:rsidTr="00D9689B">
        <w:tblPrEx>
          <w:tblCellMar>
            <w:top w:w="0" w:type="dxa"/>
            <w:left w:w="108" w:type="dxa"/>
            <w:bottom w:w="0" w:type="dxa"/>
            <w:right w:w="108" w:type="dxa"/>
          </w:tblCellMar>
          <w:tblLook w:val="04A0" w:firstRow="1" w:lastRow="0" w:firstColumn="1" w:lastColumn="0" w:noHBand="0" w:noVBand="1"/>
        </w:tblPrEx>
        <w:trPr>
          <w:gridAfter w:val="1"/>
          <w:wAfter w:w="415" w:type="dxa"/>
        </w:trPr>
        <w:tc>
          <w:tcPr>
            <w:tcW w:w="4395" w:type="dxa"/>
            <w:gridSpan w:val="2"/>
            <w:tcBorders>
              <w:top w:val="single" w:sz="8" w:space="0" w:color="000000"/>
              <w:left w:val="single" w:sz="8" w:space="0" w:color="000000"/>
              <w:bottom w:val="single" w:sz="8" w:space="0" w:color="000000"/>
              <w:right w:val="single" w:sz="4" w:space="0" w:color="auto"/>
            </w:tcBorders>
          </w:tcPr>
          <w:p w14:paraId="1DB98176" w14:textId="77777777" w:rsidR="00743AA0" w:rsidRPr="0069708B" w:rsidRDefault="00743AA0" w:rsidP="00A6553B">
            <w:pPr>
              <w:rPr>
                <w:sz w:val="20"/>
                <w:szCs w:val="20"/>
              </w:rPr>
            </w:pPr>
            <w:r>
              <w:rPr>
                <w:sz w:val="20"/>
                <w:szCs w:val="20"/>
              </w:rPr>
              <w:t>Предельная</w:t>
            </w:r>
            <w:r w:rsidRPr="0069708B">
              <w:rPr>
                <w:sz w:val="20"/>
                <w:szCs w:val="20"/>
              </w:rPr>
              <w:t xml:space="preserve"> стоимость предмета государственной закупки</w:t>
            </w:r>
          </w:p>
        </w:tc>
        <w:tc>
          <w:tcPr>
            <w:tcW w:w="6520" w:type="dxa"/>
            <w:gridSpan w:val="2"/>
            <w:tcBorders>
              <w:top w:val="single" w:sz="8" w:space="0" w:color="000000"/>
              <w:left w:val="single" w:sz="4" w:space="0" w:color="auto"/>
              <w:bottom w:val="single" w:sz="8" w:space="0" w:color="000000"/>
              <w:right w:val="single" w:sz="8" w:space="0" w:color="000000"/>
            </w:tcBorders>
          </w:tcPr>
          <w:p w14:paraId="5C699742" w14:textId="77777777" w:rsidR="00D9689B" w:rsidRPr="007E742E" w:rsidRDefault="00D9689B" w:rsidP="00D9689B">
            <w:pPr>
              <w:rPr>
                <w:sz w:val="20"/>
                <w:szCs w:val="20"/>
              </w:rPr>
            </w:pPr>
            <w:r>
              <w:rPr>
                <w:sz w:val="20"/>
                <w:szCs w:val="20"/>
              </w:rPr>
              <w:t>6031,19</w:t>
            </w:r>
            <w:r w:rsidRPr="007E742E">
              <w:rPr>
                <w:sz w:val="20"/>
                <w:szCs w:val="20"/>
              </w:rPr>
              <w:t xml:space="preserve"> бел. руб., из них:</w:t>
            </w:r>
          </w:p>
          <w:p w14:paraId="59DCAB2C" w14:textId="77777777" w:rsidR="00D9689B" w:rsidRPr="007E742E" w:rsidRDefault="00D9689B" w:rsidP="00D9689B">
            <w:pPr>
              <w:rPr>
                <w:sz w:val="20"/>
                <w:szCs w:val="20"/>
              </w:rPr>
            </w:pPr>
            <w:r w:rsidRPr="007E742E">
              <w:rPr>
                <w:sz w:val="20"/>
                <w:szCs w:val="20"/>
              </w:rPr>
              <w:t>100,00 бел. руб. – республиканский бюджет;</w:t>
            </w:r>
          </w:p>
          <w:p w14:paraId="70A83F57" w14:textId="019F9BEB" w:rsidR="00743AA0" w:rsidRPr="0069708B" w:rsidRDefault="00D9689B" w:rsidP="00D9689B">
            <w:pPr>
              <w:rPr>
                <w:sz w:val="20"/>
                <w:szCs w:val="20"/>
              </w:rPr>
            </w:pPr>
            <w:r>
              <w:rPr>
                <w:sz w:val="20"/>
                <w:szCs w:val="20"/>
              </w:rPr>
              <w:t>5931,19</w:t>
            </w:r>
            <w:r w:rsidRPr="007E742E">
              <w:rPr>
                <w:sz w:val="20"/>
                <w:szCs w:val="20"/>
              </w:rPr>
              <w:t xml:space="preserve"> бел. руб. – собственные средства.  </w:t>
            </w:r>
          </w:p>
        </w:tc>
      </w:tr>
      <w:tr w:rsidR="00743AA0" w:rsidRPr="00316907" w14:paraId="691A111F" w14:textId="77777777" w:rsidTr="00D9689B">
        <w:trPr>
          <w:gridAfter w:val="1"/>
          <w:wAfter w:w="415" w:type="dxa"/>
        </w:trPr>
        <w:tc>
          <w:tcPr>
            <w:tcW w:w="4395" w:type="dxa"/>
            <w:gridSpan w:val="2"/>
            <w:tcBorders>
              <w:top w:val="single" w:sz="4" w:space="0" w:color="auto"/>
              <w:left w:val="single" w:sz="4" w:space="0" w:color="auto"/>
              <w:bottom w:val="single" w:sz="4" w:space="0" w:color="auto"/>
              <w:right w:val="single" w:sz="4" w:space="0" w:color="auto"/>
            </w:tcBorders>
          </w:tcPr>
          <w:p w14:paraId="7B5A411D" w14:textId="77777777" w:rsidR="00743AA0" w:rsidRPr="0069708B" w:rsidRDefault="00743AA0" w:rsidP="00A6553B">
            <w:pPr>
              <w:autoSpaceDE w:val="0"/>
              <w:autoSpaceDN w:val="0"/>
              <w:adjustRightInd w:val="0"/>
              <w:rPr>
                <w:rFonts w:eastAsia="Times New Roman"/>
                <w:sz w:val="20"/>
                <w:szCs w:val="20"/>
                <w:lang w:eastAsia="ru-RU"/>
              </w:rPr>
            </w:pPr>
            <w:r w:rsidRPr="0069708B">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6520" w:type="dxa"/>
            <w:gridSpan w:val="2"/>
            <w:tcBorders>
              <w:top w:val="single" w:sz="4" w:space="0" w:color="auto"/>
              <w:left w:val="single" w:sz="4" w:space="0" w:color="auto"/>
              <w:bottom w:val="single" w:sz="4" w:space="0" w:color="auto"/>
              <w:right w:val="single" w:sz="4" w:space="0" w:color="auto"/>
            </w:tcBorders>
          </w:tcPr>
          <w:p w14:paraId="5080F810" w14:textId="77777777" w:rsidR="00743AA0" w:rsidRPr="00316907" w:rsidRDefault="00743AA0" w:rsidP="00A6553B">
            <w:pPr>
              <w:pStyle w:val="il-text-alignleft"/>
              <w:spacing w:before="0" w:beforeAutospacing="0" w:after="0" w:afterAutospacing="0"/>
              <w:jc w:val="both"/>
              <w:textAlignment w:val="baseline"/>
              <w:rPr>
                <w:b/>
                <w:color w:val="242424"/>
                <w:sz w:val="20"/>
                <w:szCs w:val="20"/>
              </w:rPr>
            </w:pPr>
            <w:r w:rsidRPr="00316907">
              <w:rPr>
                <w:rStyle w:val="word-wrapper"/>
                <w:b/>
                <w:color w:val="242424"/>
                <w:sz w:val="20"/>
                <w:szCs w:val="20"/>
                <w:bdr w:val="none" w:sz="0" w:space="0" w:color="auto" w:frame="1"/>
              </w:rPr>
              <w:t>Поставщик (подрядчик, исполнитель), получивший от заказчика предложение о заключении договора, как участник процедуры государственной закупки из одного источника, должен соответствовать следующим требованиям:</w:t>
            </w:r>
          </w:p>
          <w:p w14:paraId="7EB94CDC"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DB1679">
              <w:rPr>
                <w:rStyle w:val="word-wrapper"/>
                <w:sz w:val="20"/>
                <w:szCs w:val="20"/>
                <w:bdr w:val="none" w:sz="0" w:space="0" w:color="auto" w:frame="1"/>
              </w:rPr>
              <w:t xml:space="preserve">Налоговым кодексом Республики </w:t>
            </w:r>
            <w:r w:rsidRPr="00316907">
              <w:rPr>
                <w:rStyle w:val="word-wrapper"/>
                <w:color w:val="242424"/>
                <w:sz w:val="20"/>
                <w:szCs w:val="20"/>
                <w:bdr w:val="none" w:sz="0" w:space="0" w:color="auto" w:frame="1"/>
              </w:rPr>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25C685F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Соответствие требованию подтверждается:</w:t>
            </w:r>
          </w:p>
          <w:p w14:paraId="4C0E19E4"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а в случае отсутствия информации на указанную дату - на первое число месяца, предшествующего месяцу, в котором заключается договор;</w:t>
            </w:r>
          </w:p>
          <w:p w14:paraId="54040C6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lastRenderedPageBreak/>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и заявлением с указанием последней отчетной даты.</w:t>
            </w:r>
          </w:p>
          <w:p w14:paraId="3A5CBDAF"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2. Юридическое или физическое лицо, в том числе индивидуальный предприниматель, на дату подписания заявления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12E5BC7E"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3. Юридическое или физическое лицо, в том числе индивидуальный предприниматель, с учетом </w:t>
            </w:r>
            <w:r w:rsidRPr="003C4EF9">
              <w:rPr>
                <w:rStyle w:val="word-wrapper"/>
                <w:sz w:val="20"/>
                <w:szCs w:val="20"/>
                <w:bdr w:val="none" w:sz="0" w:space="0" w:color="auto" w:frame="1"/>
              </w:rPr>
              <w:t>положений статьи 16-1 Закона N 419-З не должно быть аффилировано с заказчиком, организатором.</w:t>
            </w:r>
          </w:p>
          <w:p w14:paraId="127CE00E"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C4EF9">
              <w:rPr>
                <w:rStyle w:val="word-wrapper"/>
                <w:sz w:val="20"/>
                <w:szCs w:val="20"/>
                <w:bdr w:val="none" w:sz="0" w:space="0" w:color="auto" w:frame="1"/>
              </w:rPr>
              <w:t xml:space="preserve">4. Юридическое или физическое лицо, в том числе индивидуальный </w:t>
            </w:r>
            <w:r w:rsidRPr="00316907">
              <w:rPr>
                <w:rStyle w:val="word-wrapper"/>
                <w:color w:val="242424"/>
                <w:sz w:val="20"/>
                <w:szCs w:val="20"/>
                <w:bdr w:val="none" w:sz="0" w:space="0" w:color="auto" w:frame="1"/>
              </w:rPr>
              <w:t>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5BAC27FD"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768709DF"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35929E9B"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4DB7E0B"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8. В отношении юридического лица и индивидуального предпринимателя не должно быть возбуждено производство по делу о банкротстве.</w:t>
            </w:r>
          </w:p>
          <w:p w14:paraId="037F4EC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5FD0506"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10.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w:t>
            </w:r>
            <w:r w:rsidRPr="003C4EF9">
              <w:rPr>
                <w:rStyle w:val="word-wrapper"/>
                <w:sz w:val="20"/>
                <w:szCs w:val="20"/>
                <w:bdr w:val="none" w:sz="0" w:space="0" w:color="auto" w:frame="1"/>
              </w:rPr>
              <w:t>предусмотренные в ч. 1, 7, 8 и 10 ст. 14.4, ч. 4 и 5 ст. 14.5 Кодекса Республики Беларусь об административных правонарушениях.</w:t>
            </w:r>
          </w:p>
          <w:p w14:paraId="16B698E4"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11. Отсутствие у физического лица, в том числе индивидуального предпринимателя, не снятой или </w:t>
            </w:r>
            <w:r w:rsidRPr="003C4EF9">
              <w:rPr>
                <w:rStyle w:val="word-wrapper"/>
                <w:sz w:val="20"/>
                <w:szCs w:val="20"/>
                <w:bdr w:val="none" w:sz="0" w:space="0" w:color="auto" w:frame="1"/>
              </w:rPr>
              <w:t>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761410E8"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12.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7AD9895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 xml:space="preserve">13. Юридическое лицо не должно считаться подвергавшимся административному взысканию за административное правонарушение, </w:t>
            </w:r>
            <w:r w:rsidRPr="00316907">
              <w:rPr>
                <w:color w:val="242424"/>
                <w:sz w:val="20"/>
                <w:szCs w:val="20"/>
              </w:rPr>
              <w:lastRenderedPageBreak/>
              <w:t>предусмотренное в ст. 24.59 Кодекса Республики Беларусь об административных правонарушениях.</w:t>
            </w:r>
          </w:p>
          <w:p w14:paraId="0675DE24"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14.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72D7CC5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BC70776"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w:t>
            </w:r>
          </w:p>
          <w:p w14:paraId="7D761C65"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предпринимателей, причастных к экстремистской деятельности.</w:t>
            </w:r>
          </w:p>
          <w:p w14:paraId="372C496D"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Pr>
                <w:color w:val="242424"/>
                <w:sz w:val="20"/>
                <w:szCs w:val="20"/>
              </w:rPr>
              <w:t>17.</w:t>
            </w:r>
            <w:r>
              <w:rPr>
                <w:sz w:val="20"/>
                <w:szCs w:val="20"/>
              </w:rPr>
              <w:t xml:space="preserve"> документ, </w:t>
            </w:r>
            <w:r w:rsidRPr="00CD1C59">
              <w:rPr>
                <w:sz w:val="20"/>
                <w:szCs w:val="20"/>
              </w:rPr>
              <w:t>подтверждающий</w:t>
            </w:r>
            <w:r>
              <w:rPr>
                <w:sz w:val="20"/>
                <w:szCs w:val="20"/>
              </w:rPr>
              <w:t xml:space="preserve"> регистрацию участника в стране его происхождения.</w:t>
            </w:r>
          </w:p>
          <w:p w14:paraId="3909A274" w14:textId="77777777" w:rsidR="00743AA0" w:rsidRDefault="00743AA0" w:rsidP="00A6553B">
            <w:pPr>
              <w:jc w:val="both"/>
              <w:rPr>
                <w:rStyle w:val="word-wrapper"/>
                <w:color w:val="242424"/>
                <w:sz w:val="20"/>
                <w:szCs w:val="20"/>
                <w:bdr w:val="none" w:sz="0" w:space="0" w:color="auto" w:frame="1"/>
              </w:rPr>
            </w:pP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41AA1D66" w14:textId="77777777" w:rsidR="00743AA0" w:rsidRPr="00316907" w:rsidRDefault="00EE1AE3" w:rsidP="00A6553B">
            <w:pPr>
              <w:pStyle w:val="il-text-alignleft"/>
              <w:spacing w:before="0" w:beforeAutospacing="0" w:after="0" w:afterAutospacing="0"/>
              <w:jc w:val="both"/>
              <w:textAlignment w:val="baseline"/>
              <w:rPr>
                <w:i/>
                <w:sz w:val="20"/>
                <w:szCs w:val="20"/>
              </w:rPr>
            </w:pPr>
            <w:r w:rsidRPr="008A60D1">
              <w:rPr>
                <w:sz w:val="20"/>
                <w:szCs w:val="20"/>
              </w:rPr>
              <w:t xml:space="preserve">      Участники должны соответствовать требованиям, установленным согласно постановлению 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3636A30E" w14:textId="77777777" w:rsidR="00743AA0" w:rsidRPr="00316907" w:rsidRDefault="00743AA0" w:rsidP="00A6553B">
            <w:pPr>
              <w:jc w:val="both"/>
              <w:rPr>
                <w:i/>
                <w:sz w:val="20"/>
                <w:szCs w:val="20"/>
              </w:rPr>
            </w:pPr>
            <w:r w:rsidRPr="00316907">
              <w:rPr>
                <w:i/>
                <w:sz w:val="20"/>
                <w:szCs w:val="20"/>
              </w:rPr>
              <w:t>Примечание: все документы предоставляются в следующем виде: сканированные оригиналы или копии</w:t>
            </w:r>
          </w:p>
        </w:tc>
      </w:tr>
      <w:tr w:rsidR="00743AA0" w14:paraId="5DE191FB" w14:textId="77777777" w:rsidTr="00D9689B">
        <w:tblPrEx>
          <w:tblLook w:val="04A0" w:firstRow="1" w:lastRow="0" w:firstColumn="1" w:lastColumn="0" w:noHBand="0" w:noVBand="1"/>
        </w:tblPrEx>
        <w:trPr>
          <w:gridAfter w:val="1"/>
          <w:wAfter w:w="415" w:type="dxa"/>
        </w:trPr>
        <w:tc>
          <w:tcPr>
            <w:tcW w:w="4395" w:type="dxa"/>
            <w:gridSpan w:val="2"/>
            <w:tcBorders>
              <w:top w:val="single" w:sz="4" w:space="0" w:color="auto"/>
              <w:left w:val="single" w:sz="4" w:space="0" w:color="auto"/>
              <w:bottom w:val="single" w:sz="4" w:space="0" w:color="auto"/>
              <w:right w:val="single" w:sz="4" w:space="0" w:color="auto"/>
            </w:tcBorders>
            <w:hideMark/>
          </w:tcPr>
          <w:p w14:paraId="280FC594" w14:textId="77777777" w:rsidR="00743AA0" w:rsidRDefault="00743AA0" w:rsidP="00A6553B">
            <w:pPr>
              <w:spacing w:line="256" w:lineRule="auto"/>
              <w:jc w:val="both"/>
              <w:rPr>
                <w:sz w:val="20"/>
                <w:szCs w:val="20"/>
              </w:rPr>
            </w:pPr>
            <w:r>
              <w:rPr>
                <w:rFonts w:eastAsia="Times New Roman"/>
                <w:sz w:val="20"/>
                <w:szCs w:val="20"/>
                <w:lang w:eastAsia="ru-RU"/>
              </w:rPr>
              <w:lastRenderedPageBreak/>
              <w:t>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color w:val="242424"/>
                <w:shd w:val="clear" w:color="auto" w:fill="FFFFFF"/>
              </w:rPr>
              <w:t xml:space="preserve"> </w:t>
            </w:r>
            <w:r>
              <w:rPr>
                <w:rFonts w:eastAsia="Times New Roman"/>
                <w:sz w:val="20"/>
                <w:szCs w:val="20"/>
                <w:lang w:eastAsia="ru-RU"/>
              </w:rPr>
              <w:t>участников холдинга (относится к требованиям к участникам)</w:t>
            </w:r>
          </w:p>
        </w:tc>
        <w:tc>
          <w:tcPr>
            <w:tcW w:w="6520" w:type="dxa"/>
            <w:gridSpan w:val="2"/>
            <w:tcBorders>
              <w:top w:val="single" w:sz="4" w:space="0" w:color="auto"/>
              <w:left w:val="single" w:sz="4" w:space="0" w:color="auto"/>
              <w:bottom w:val="single" w:sz="4" w:space="0" w:color="auto"/>
              <w:right w:val="single" w:sz="4" w:space="0" w:color="auto"/>
            </w:tcBorders>
            <w:hideMark/>
          </w:tcPr>
          <w:p w14:paraId="001B8727"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Pr>
                <w:rFonts w:eastAsia="Times New Roman"/>
                <w:i/>
                <w:sz w:val="18"/>
                <w:szCs w:val="18"/>
                <w:lang w:eastAsia="ru-RU"/>
              </w:rPr>
              <w:t>на основании </w:t>
            </w:r>
            <w:hyperlink r:id="rId8" w:anchor="a1" w:tooltip="+" w:history="1">
              <w:r>
                <w:rPr>
                  <w:rStyle w:val="a5"/>
                  <w:rFonts w:eastAsia="Times New Roman"/>
                  <w:i/>
                  <w:color w:val="0563C1"/>
                  <w:sz w:val="18"/>
                  <w:szCs w:val="18"/>
                  <w:lang w:eastAsia="ru-RU"/>
                </w:rPr>
                <w:t>Указа</w:t>
              </w:r>
            </w:hyperlink>
            <w:r>
              <w:rPr>
                <w:rFonts w:eastAsia="Times New Roman"/>
                <w:i/>
                <w:sz w:val="18"/>
                <w:szCs w:val="18"/>
                <w:lang w:eastAsia="ru-RU"/>
              </w:rPr>
              <w:t xml:space="preserve"> Президента Республики Беларусь от  07.10.2021 № 385 «О создании и деятельности холдингов».</w:t>
            </w:r>
            <w:r>
              <w:rPr>
                <w:rFonts w:eastAsia="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3B1C821D" w14:textId="77777777" w:rsidR="00743AA0" w:rsidRDefault="00743AA0" w:rsidP="00A6553B">
            <w:pPr>
              <w:widowControl w:val="0"/>
              <w:autoSpaceDE w:val="0"/>
              <w:autoSpaceDN w:val="0"/>
              <w:adjustRightInd w:val="0"/>
              <w:spacing w:line="256" w:lineRule="auto"/>
              <w:ind w:firstLine="539"/>
              <w:jc w:val="both"/>
              <w:rPr>
                <w:rFonts w:eastAsia="Times New Roman"/>
                <w:b/>
                <w:i/>
                <w:sz w:val="18"/>
                <w:szCs w:val="18"/>
                <w:lang w:eastAsia="ru-RU"/>
              </w:rPr>
            </w:pPr>
            <w:r>
              <w:rPr>
                <w:rFonts w:eastAsia="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Pr>
                <w:rFonts w:eastAsia="Times New Roman"/>
                <w:b/>
                <w:i/>
                <w:sz w:val="18"/>
                <w:szCs w:val="18"/>
                <w:lang w:eastAsia="ru-RU"/>
              </w:rPr>
              <w:t>при соблюдении следующих условий:</w:t>
            </w:r>
          </w:p>
          <w:p w14:paraId="4FB86D0D"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b/>
                <w:sz w:val="18"/>
                <w:szCs w:val="18"/>
                <w:lang w:eastAsia="ru-RU"/>
              </w:rPr>
              <w:t>наличие соглашения о совместном участии в</w:t>
            </w:r>
            <w:r>
              <w:rPr>
                <w:rFonts w:eastAsia="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Pr>
                <w:rFonts w:eastAsia="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Pr>
                <w:rFonts w:eastAsia="Times New Roman"/>
                <w:sz w:val="18"/>
                <w:szCs w:val="18"/>
                <w:lang w:eastAsia="ru-RU"/>
              </w:rPr>
              <w:t>;</w:t>
            </w:r>
          </w:p>
          <w:p w14:paraId="713C5DC4"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33E6246F"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1F109676"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5A68E211" w14:textId="77777777" w:rsidR="00743AA0" w:rsidRDefault="00743AA0" w:rsidP="00A6553B">
            <w:pPr>
              <w:widowControl w:val="0"/>
              <w:autoSpaceDE w:val="0"/>
              <w:autoSpaceDN w:val="0"/>
              <w:adjustRightInd w:val="0"/>
              <w:spacing w:line="256" w:lineRule="auto"/>
              <w:ind w:firstLine="539"/>
              <w:jc w:val="both"/>
              <w:rPr>
                <w:rFonts w:eastAsia="Times New Roman"/>
                <w:i/>
                <w:sz w:val="18"/>
                <w:szCs w:val="18"/>
                <w:lang w:eastAsia="ru-RU"/>
              </w:rPr>
            </w:pPr>
            <w:r>
              <w:rPr>
                <w:rFonts w:eastAsia="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Pr>
                <w:rFonts w:eastAsia="Times New Roman"/>
                <w:i/>
                <w:sz w:val="18"/>
                <w:szCs w:val="18"/>
                <w:lang w:eastAsia="ru-RU"/>
              </w:rPr>
              <w:t xml:space="preserve">В </w:t>
            </w:r>
            <w:r>
              <w:rPr>
                <w:rFonts w:eastAsia="Times New Roman"/>
                <w:i/>
                <w:sz w:val="18"/>
                <w:szCs w:val="18"/>
                <w:lang w:eastAsia="ru-RU"/>
              </w:rPr>
              <w:lastRenderedPageBreak/>
              <w:t>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04B57EAC"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41C92D74" w14:textId="77777777" w:rsidR="00743AA0" w:rsidRDefault="00743AA0" w:rsidP="00A6553B">
            <w:pPr>
              <w:spacing w:line="256" w:lineRule="auto"/>
              <w:jc w:val="both"/>
              <w:rPr>
                <w:sz w:val="20"/>
                <w:szCs w:val="20"/>
              </w:rPr>
            </w:pPr>
            <w:r>
              <w:rPr>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743AA0" w:rsidRPr="0069708B" w14:paraId="6A344952" w14:textId="77777777" w:rsidTr="00D9689B">
        <w:trPr>
          <w:gridAfter w:val="1"/>
          <w:wAfter w:w="415" w:type="dxa"/>
          <w:trHeight w:val="225"/>
        </w:trPr>
        <w:tc>
          <w:tcPr>
            <w:tcW w:w="10915" w:type="dxa"/>
            <w:gridSpan w:val="4"/>
            <w:tcBorders>
              <w:top w:val="single" w:sz="4" w:space="0" w:color="auto"/>
              <w:left w:val="single" w:sz="4" w:space="0" w:color="auto"/>
              <w:bottom w:val="single" w:sz="4" w:space="0" w:color="auto"/>
              <w:right w:val="single" w:sz="4" w:space="0" w:color="auto"/>
            </w:tcBorders>
          </w:tcPr>
          <w:p w14:paraId="31AA3808" w14:textId="77777777" w:rsidR="00743AA0" w:rsidRPr="0069708B" w:rsidRDefault="00743AA0" w:rsidP="00A6553B">
            <w:pPr>
              <w:jc w:val="center"/>
              <w:rPr>
                <w:sz w:val="20"/>
                <w:szCs w:val="20"/>
              </w:rPr>
            </w:pPr>
            <w:r>
              <w:rPr>
                <w:sz w:val="20"/>
                <w:szCs w:val="20"/>
                <w:lang w:val="en-US"/>
              </w:rPr>
              <w:lastRenderedPageBreak/>
              <w:t>I</w:t>
            </w:r>
            <w:r w:rsidRPr="00F3554E">
              <w:rPr>
                <w:sz w:val="20"/>
                <w:szCs w:val="20"/>
              </w:rPr>
              <w:t xml:space="preserve">. </w:t>
            </w:r>
            <w:r w:rsidRPr="0069708B">
              <w:rPr>
                <w:sz w:val="20"/>
                <w:szCs w:val="20"/>
              </w:rPr>
              <w:t>Сведения о предмете государственной закупки</w:t>
            </w:r>
          </w:p>
        </w:tc>
      </w:tr>
      <w:tr w:rsidR="00D9689B" w:rsidRPr="006E0FF8" w14:paraId="6F9F7CA8" w14:textId="77777777" w:rsidTr="00D9689B">
        <w:tblPrEx>
          <w:tblCellMar>
            <w:top w:w="0" w:type="dxa"/>
            <w:left w:w="108" w:type="dxa"/>
            <w:bottom w:w="0" w:type="dxa"/>
            <w:right w:w="108" w:type="dxa"/>
          </w:tblCellMar>
          <w:tblLook w:val="04A0" w:firstRow="1" w:lastRow="0" w:firstColumn="1" w:lastColumn="0" w:noHBand="0" w:noVBand="1"/>
        </w:tblPrEx>
        <w:trPr>
          <w:gridBefore w:val="1"/>
          <w:wBefore w:w="577" w:type="dxa"/>
          <w:trHeight w:val="121"/>
        </w:trPr>
        <w:tc>
          <w:tcPr>
            <w:tcW w:w="10753" w:type="dxa"/>
            <w:gridSpan w:val="4"/>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D6DFD69" w14:textId="77777777" w:rsidR="00D9689B" w:rsidRPr="006E0FF8" w:rsidRDefault="00D9689B" w:rsidP="00BA780F">
            <w:pPr>
              <w:jc w:val="center"/>
              <w:rPr>
                <w:sz w:val="20"/>
                <w:szCs w:val="20"/>
              </w:rPr>
            </w:pPr>
            <w:r w:rsidRPr="006E0FF8">
              <w:rPr>
                <w:sz w:val="20"/>
                <w:szCs w:val="20"/>
              </w:rPr>
              <w:t>Лот № 1</w:t>
            </w:r>
          </w:p>
        </w:tc>
      </w:tr>
      <w:tr w:rsidR="00D9689B" w:rsidRPr="006D196B" w14:paraId="32F8C01C" w14:textId="77777777" w:rsidTr="00D9689B">
        <w:tblPrEx>
          <w:tblCellMar>
            <w:top w:w="0" w:type="dxa"/>
            <w:left w:w="108" w:type="dxa"/>
            <w:bottom w:w="0" w:type="dxa"/>
            <w:right w:w="108" w:type="dxa"/>
          </w:tblCellMar>
          <w:tblLook w:val="04A0" w:firstRow="1" w:lastRow="0" w:firstColumn="1" w:lastColumn="0" w:noHBand="0" w:noVBand="1"/>
        </w:tblPrEx>
        <w:trPr>
          <w:gridBefore w:val="1"/>
          <w:wBefore w:w="577" w:type="dxa"/>
        </w:trPr>
        <w:tc>
          <w:tcPr>
            <w:tcW w:w="4101" w:type="dxa"/>
            <w:gridSpan w:val="2"/>
            <w:tcBorders>
              <w:top w:val="single" w:sz="8" w:space="0" w:color="000000"/>
              <w:left w:val="single" w:sz="8" w:space="0" w:color="000000"/>
              <w:bottom w:val="single" w:sz="8" w:space="0" w:color="000000"/>
              <w:right w:val="single" w:sz="8" w:space="0" w:color="000000"/>
            </w:tcBorders>
            <w:hideMark/>
          </w:tcPr>
          <w:p w14:paraId="547E3F3A" w14:textId="77777777" w:rsidR="00D9689B" w:rsidRPr="006E0FF8" w:rsidRDefault="00D9689B" w:rsidP="00BA780F">
            <w:pPr>
              <w:jc w:val="both"/>
              <w:rPr>
                <w:sz w:val="20"/>
                <w:szCs w:val="20"/>
              </w:rPr>
            </w:pPr>
            <w:r w:rsidRPr="006E0FF8">
              <w:rPr>
                <w:sz w:val="20"/>
                <w:szCs w:val="20"/>
              </w:rPr>
              <w:t>Наименование товаров (работ, услуг)</w:t>
            </w:r>
          </w:p>
        </w:tc>
        <w:tc>
          <w:tcPr>
            <w:tcW w:w="6652" w:type="dxa"/>
            <w:gridSpan w:val="2"/>
            <w:tcBorders>
              <w:top w:val="single" w:sz="8" w:space="0" w:color="000000"/>
              <w:left w:val="single" w:sz="8" w:space="0" w:color="000000"/>
              <w:bottom w:val="single" w:sz="8" w:space="0" w:color="000000"/>
              <w:right w:val="single" w:sz="8" w:space="0" w:color="000000"/>
            </w:tcBorders>
          </w:tcPr>
          <w:p w14:paraId="0A4C7A34" w14:textId="77777777" w:rsidR="00D9689B" w:rsidRPr="006D196B" w:rsidRDefault="00D9689B" w:rsidP="00BA780F">
            <w:pPr>
              <w:jc w:val="both"/>
              <w:rPr>
                <w:sz w:val="20"/>
                <w:szCs w:val="20"/>
              </w:rPr>
            </w:pPr>
            <w:r w:rsidRPr="005B4366">
              <w:rPr>
                <w:sz w:val="20"/>
                <w:szCs w:val="20"/>
              </w:rPr>
              <w:t>Услуга по ремонту аппарата для мойки и дезинфекции G 7835</w:t>
            </w:r>
          </w:p>
        </w:tc>
      </w:tr>
      <w:tr w:rsidR="00D9689B" w:rsidRPr="006D196B" w14:paraId="119CC170" w14:textId="77777777" w:rsidTr="00D9689B">
        <w:tblPrEx>
          <w:tblCellMar>
            <w:top w:w="0" w:type="dxa"/>
            <w:left w:w="108" w:type="dxa"/>
            <w:bottom w:w="0" w:type="dxa"/>
            <w:right w:w="108" w:type="dxa"/>
          </w:tblCellMar>
          <w:tblLook w:val="04A0" w:firstRow="1" w:lastRow="0" w:firstColumn="1" w:lastColumn="0" w:noHBand="0" w:noVBand="1"/>
        </w:tblPrEx>
        <w:trPr>
          <w:gridBefore w:val="1"/>
          <w:wBefore w:w="577" w:type="dxa"/>
        </w:trPr>
        <w:tc>
          <w:tcPr>
            <w:tcW w:w="4101"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BEEB3E3" w14:textId="77777777" w:rsidR="00D9689B" w:rsidRPr="006E0FF8" w:rsidRDefault="00D9689B" w:rsidP="00BA780F">
            <w:pPr>
              <w:jc w:val="both"/>
              <w:rPr>
                <w:sz w:val="20"/>
                <w:szCs w:val="20"/>
              </w:rPr>
            </w:pPr>
            <w:r w:rsidRPr="006E0FF8">
              <w:rPr>
                <w:sz w:val="20"/>
                <w:szCs w:val="20"/>
              </w:rPr>
              <w:t>Код по ОКРБ 007-2012 (подвид)</w:t>
            </w:r>
          </w:p>
        </w:tc>
        <w:tc>
          <w:tcPr>
            <w:tcW w:w="6652" w:type="dxa"/>
            <w:gridSpan w:val="2"/>
            <w:tcBorders>
              <w:top w:val="single" w:sz="8" w:space="0" w:color="000000"/>
              <w:left w:val="single" w:sz="8" w:space="0" w:color="000000"/>
              <w:bottom w:val="single" w:sz="8" w:space="0" w:color="000000"/>
              <w:right w:val="single" w:sz="8" w:space="0" w:color="000000"/>
            </w:tcBorders>
          </w:tcPr>
          <w:p w14:paraId="5F77CA67" w14:textId="77777777" w:rsidR="00D9689B" w:rsidRPr="006D196B" w:rsidRDefault="00D9689B" w:rsidP="00BA780F">
            <w:pPr>
              <w:jc w:val="both"/>
              <w:rPr>
                <w:sz w:val="20"/>
                <w:szCs w:val="20"/>
              </w:rPr>
            </w:pPr>
            <w:r w:rsidRPr="005D796A">
              <w:rPr>
                <w:sz w:val="20"/>
                <w:szCs w:val="20"/>
              </w:rPr>
              <w:t>33.14.19.200</w:t>
            </w:r>
          </w:p>
        </w:tc>
      </w:tr>
      <w:tr w:rsidR="00D9689B" w:rsidRPr="006D196B" w14:paraId="23AADFE9" w14:textId="77777777" w:rsidTr="00D9689B">
        <w:tblPrEx>
          <w:tblCellMar>
            <w:top w:w="0" w:type="dxa"/>
            <w:left w:w="108" w:type="dxa"/>
            <w:bottom w:w="0" w:type="dxa"/>
            <w:right w:w="108" w:type="dxa"/>
          </w:tblCellMar>
          <w:tblLook w:val="04A0" w:firstRow="1" w:lastRow="0" w:firstColumn="1" w:lastColumn="0" w:noHBand="0" w:noVBand="1"/>
        </w:tblPrEx>
        <w:trPr>
          <w:gridBefore w:val="1"/>
          <w:wBefore w:w="577" w:type="dxa"/>
        </w:trPr>
        <w:tc>
          <w:tcPr>
            <w:tcW w:w="4101" w:type="dxa"/>
            <w:gridSpan w:val="2"/>
            <w:tcBorders>
              <w:top w:val="single" w:sz="8" w:space="0" w:color="000000"/>
              <w:left w:val="single" w:sz="8" w:space="0" w:color="000000"/>
              <w:bottom w:val="single" w:sz="8" w:space="0" w:color="000000"/>
              <w:right w:val="single" w:sz="8" w:space="0" w:color="000000"/>
            </w:tcBorders>
            <w:hideMark/>
          </w:tcPr>
          <w:p w14:paraId="45B5AE5E" w14:textId="77777777" w:rsidR="00D9689B" w:rsidRPr="006E0FF8" w:rsidRDefault="00D9689B" w:rsidP="00BA780F">
            <w:pPr>
              <w:jc w:val="both"/>
              <w:rPr>
                <w:sz w:val="20"/>
                <w:szCs w:val="20"/>
              </w:rPr>
            </w:pPr>
            <w:r w:rsidRPr="006E0FF8">
              <w:rPr>
                <w:sz w:val="20"/>
                <w:szCs w:val="20"/>
              </w:rPr>
              <w:t>Наименование в соответствии с ОКРБ 007-2012</w:t>
            </w:r>
          </w:p>
        </w:tc>
        <w:tc>
          <w:tcPr>
            <w:tcW w:w="6652" w:type="dxa"/>
            <w:gridSpan w:val="2"/>
            <w:tcBorders>
              <w:top w:val="single" w:sz="8" w:space="0" w:color="000000"/>
              <w:left w:val="single" w:sz="8" w:space="0" w:color="000000"/>
              <w:bottom w:val="single" w:sz="8" w:space="0" w:color="000000"/>
              <w:right w:val="single" w:sz="8" w:space="0" w:color="000000"/>
            </w:tcBorders>
          </w:tcPr>
          <w:p w14:paraId="65EF2D54" w14:textId="77777777" w:rsidR="00D9689B" w:rsidRPr="006D196B" w:rsidRDefault="00D9689B" w:rsidP="00BA780F">
            <w:pPr>
              <w:jc w:val="both"/>
              <w:rPr>
                <w:sz w:val="20"/>
                <w:szCs w:val="20"/>
              </w:rPr>
            </w:pPr>
            <w:r w:rsidRPr="005D796A">
              <w:rPr>
                <w:sz w:val="20"/>
                <w:szCs w:val="20"/>
              </w:rPr>
              <w:t>Услуги по ремонту и техническому обслуживанию медицинского и хирургического оборудования и аппаратуры прочей (кроме медицинских инструментов, рентгеновского, электродиагностического и электротерапевтического оборудования)</w:t>
            </w:r>
          </w:p>
        </w:tc>
      </w:tr>
      <w:tr w:rsidR="00D9689B" w:rsidRPr="006D196B" w14:paraId="108D8F90" w14:textId="77777777" w:rsidTr="00D9689B">
        <w:tblPrEx>
          <w:tblCellMar>
            <w:top w:w="0" w:type="dxa"/>
            <w:left w:w="108" w:type="dxa"/>
            <w:bottom w:w="0" w:type="dxa"/>
            <w:right w:w="108" w:type="dxa"/>
          </w:tblCellMar>
          <w:tblLook w:val="04A0" w:firstRow="1" w:lastRow="0" w:firstColumn="1" w:lastColumn="0" w:noHBand="0" w:noVBand="1"/>
        </w:tblPrEx>
        <w:trPr>
          <w:gridBefore w:val="1"/>
          <w:wBefore w:w="577" w:type="dxa"/>
        </w:trPr>
        <w:tc>
          <w:tcPr>
            <w:tcW w:w="4101" w:type="dxa"/>
            <w:gridSpan w:val="2"/>
            <w:tcBorders>
              <w:top w:val="single" w:sz="8" w:space="0" w:color="000000"/>
              <w:left w:val="single" w:sz="8" w:space="0" w:color="000000"/>
              <w:bottom w:val="single" w:sz="8" w:space="0" w:color="000000"/>
              <w:right w:val="single" w:sz="8" w:space="0" w:color="000000"/>
            </w:tcBorders>
          </w:tcPr>
          <w:p w14:paraId="6D5CB2CD" w14:textId="77777777" w:rsidR="00D9689B" w:rsidRPr="00D44208" w:rsidRDefault="00D9689B" w:rsidP="00BA780F">
            <w:pPr>
              <w:jc w:val="both"/>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652" w:type="dxa"/>
            <w:gridSpan w:val="2"/>
            <w:tcBorders>
              <w:top w:val="single" w:sz="8" w:space="0" w:color="000000"/>
              <w:left w:val="single" w:sz="8" w:space="0" w:color="000000"/>
              <w:bottom w:val="single" w:sz="8" w:space="0" w:color="000000"/>
              <w:right w:val="single" w:sz="8" w:space="0" w:color="000000"/>
            </w:tcBorders>
          </w:tcPr>
          <w:p w14:paraId="1844556A" w14:textId="77777777" w:rsidR="00D9689B" w:rsidRPr="006D196B" w:rsidRDefault="00D9689B" w:rsidP="00BA780F">
            <w:pPr>
              <w:jc w:val="both"/>
              <w:rPr>
                <w:sz w:val="20"/>
                <w:szCs w:val="20"/>
              </w:rPr>
            </w:pPr>
            <w:r w:rsidRPr="005D796A">
              <w:rPr>
                <w:sz w:val="20"/>
                <w:szCs w:val="20"/>
              </w:rPr>
              <w:t>2026-600265533-</w:t>
            </w:r>
            <w:r>
              <w:rPr>
                <w:sz w:val="20"/>
                <w:szCs w:val="20"/>
              </w:rPr>
              <w:t>2493</w:t>
            </w:r>
          </w:p>
        </w:tc>
      </w:tr>
      <w:tr w:rsidR="00D9689B" w:rsidRPr="006D196B" w14:paraId="49603107" w14:textId="77777777" w:rsidTr="00D9689B">
        <w:tblPrEx>
          <w:tblCellMar>
            <w:top w:w="0" w:type="dxa"/>
            <w:left w:w="108" w:type="dxa"/>
            <w:bottom w:w="0" w:type="dxa"/>
            <w:right w:w="108" w:type="dxa"/>
          </w:tblCellMar>
          <w:tblLook w:val="04A0" w:firstRow="1" w:lastRow="0" w:firstColumn="1" w:lastColumn="0" w:noHBand="0" w:noVBand="1"/>
        </w:tblPrEx>
        <w:trPr>
          <w:gridBefore w:val="1"/>
          <w:wBefore w:w="577" w:type="dxa"/>
          <w:trHeight w:val="60"/>
        </w:trPr>
        <w:tc>
          <w:tcPr>
            <w:tcW w:w="4101" w:type="dxa"/>
            <w:gridSpan w:val="2"/>
            <w:tcBorders>
              <w:top w:val="single" w:sz="8" w:space="0" w:color="000000"/>
              <w:left w:val="single" w:sz="8" w:space="0" w:color="000000"/>
              <w:bottom w:val="single" w:sz="8" w:space="0" w:color="000000"/>
              <w:right w:val="single" w:sz="8" w:space="0" w:color="000000"/>
            </w:tcBorders>
            <w:hideMark/>
          </w:tcPr>
          <w:p w14:paraId="21C948CD" w14:textId="77777777" w:rsidR="00D9689B" w:rsidRPr="006E0FF8" w:rsidRDefault="00D9689B" w:rsidP="00BA780F">
            <w:pPr>
              <w:jc w:val="both"/>
              <w:rPr>
                <w:sz w:val="20"/>
                <w:szCs w:val="20"/>
              </w:rPr>
            </w:pPr>
            <w:r w:rsidRPr="006E0FF8">
              <w:rPr>
                <w:sz w:val="20"/>
                <w:szCs w:val="20"/>
              </w:rPr>
              <w:t>Объем (количество)</w:t>
            </w:r>
          </w:p>
        </w:tc>
        <w:tc>
          <w:tcPr>
            <w:tcW w:w="6652" w:type="dxa"/>
            <w:gridSpan w:val="2"/>
            <w:tcBorders>
              <w:top w:val="single" w:sz="8" w:space="0" w:color="000000"/>
              <w:left w:val="single" w:sz="8" w:space="0" w:color="000000"/>
              <w:bottom w:val="single" w:sz="8" w:space="0" w:color="000000"/>
              <w:right w:val="single" w:sz="8" w:space="0" w:color="000000"/>
            </w:tcBorders>
          </w:tcPr>
          <w:p w14:paraId="41FAB0DF" w14:textId="77777777" w:rsidR="00D9689B" w:rsidRPr="006D196B" w:rsidRDefault="00D9689B" w:rsidP="00BA780F">
            <w:pPr>
              <w:jc w:val="both"/>
              <w:rPr>
                <w:sz w:val="20"/>
                <w:szCs w:val="20"/>
              </w:rPr>
            </w:pPr>
            <w:r>
              <w:rPr>
                <w:sz w:val="20"/>
                <w:szCs w:val="20"/>
              </w:rPr>
              <w:t xml:space="preserve">1 усл. ед.  </w:t>
            </w:r>
          </w:p>
        </w:tc>
      </w:tr>
      <w:tr w:rsidR="00D9689B" w:rsidRPr="006D196B" w14:paraId="0DD29985" w14:textId="77777777" w:rsidTr="00D9689B">
        <w:tblPrEx>
          <w:tblCellMar>
            <w:top w:w="0" w:type="dxa"/>
            <w:left w:w="108" w:type="dxa"/>
            <w:bottom w:w="0" w:type="dxa"/>
            <w:right w:w="108" w:type="dxa"/>
          </w:tblCellMar>
          <w:tblLook w:val="04A0" w:firstRow="1" w:lastRow="0" w:firstColumn="1" w:lastColumn="0" w:noHBand="0" w:noVBand="1"/>
        </w:tblPrEx>
        <w:trPr>
          <w:gridBefore w:val="1"/>
          <w:wBefore w:w="577" w:type="dxa"/>
        </w:trPr>
        <w:tc>
          <w:tcPr>
            <w:tcW w:w="4101" w:type="dxa"/>
            <w:gridSpan w:val="2"/>
            <w:tcBorders>
              <w:top w:val="single" w:sz="8" w:space="0" w:color="000000"/>
              <w:left w:val="single" w:sz="8" w:space="0" w:color="000000"/>
              <w:bottom w:val="single" w:sz="8" w:space="0" w:color="000000"/>
              <w:right w:val="single" w:sz="8" w:space="0" w:color="000000"/>
            </w:tcBorders>
            <w:hideMark/>
          </w:tcPr>
          <w:p w14:paraId="0A45C777" w14:textId="77777777" w:rsidR="00D9689B" w:rsidRPr="006E0FF8" w:rsidRDefault="00D9689B" w:rsidP="00BA780F">
            <w:pPr>
              <w:jc w:val="both"/>
              <w:rPr>
                <w:sz w:val="20"/>
                <w:szCs w:val="20"/>
              </w:rPr>
            </w:pPr>
            <w:r w:rsidRPr="006E0FF8">
              <w:rPr>
                <w:sz w:val="20"/>
                <w:szCs w:val="20"/>
              </w:rPr>
              <w:t>Срок (сроки) поставки товаров (выполнения работ, оказания услуг)</w:t>
            </w:r>
          </w:p>
        </w:tc>
        <w:tc>
          <w:tcPr>
            <w:tcW w:w="6652" w:type="dxa"/>
            <w:gridSpan w:val="2"/>
            <w:tcBorders>
              <w:top w:val="single" w:sz="8" w:space="0" w:color="000000"/>
              <w:left w:val="single" w:sz="8" w:space="0" w:color="000000"/>
              <w:bottom w:val="single" w:sz="8" w:space="0" w:color="000000"/>
              <w:right w:val="single" w:sz="8" w:space="0" w:color="000000"/>
            </w:tcBorders>
          </w:tcPr>
          <w:p w14:paraId="3201E59E" w14:textId="77777777" w:rsidR="00D9689B" w:rsidRPr="006D196B" w:rsidRDefault="00D9689B" w:rsidP="00BA780F">
            <w:pPr>
              <w:jc w:val="both"/>
              <w:rPr>
                <w:sz w:val="20"/>
                <w:szCs w:val="20"/>
              </w:rPr>
            </w:pPr>
            <w:r>
              <w:rPr>
                <w:sz w:val="20"/>
                <w:szCs w:val="20"/>
              </w:rPr>
              <w:t>В течение 90 календарных дней после подписания договора</w:t>
            </w:r>
          </w:p>
        </w:tc>
      </w:tr>
      <w:tr w:rsidR="00D9689B" w:rsidRPr="00EC60F5" w14:paraId="72045635" w14:textId="77777777" w:rsidTr="00D9689B">
        <w:tblPrEx>
          <w:tblCellMar>
            <w:top w:w="0" w:type="dxa"/>
            <w:left w:w="108" w:type="dxa"/>
            <w:bottom w:w="0" w:type="dxa"/>
            <w:right w:w="108" w:type="dxa"/>
          </w:tblCellMar>
          <w:tblLook w:val="04A0" w:firstRow="1" w:lastRow="0" w:firstColumn="1" w:lastColumn="0" w:noHBand="0" w:noVBand="1"/>
        </w:tblPrEx>
        <w:trPr>
          <w:gridBefore w:val="1"/>
          <w:wBefore w:w="577" w:type="dxa"/>
        </w:trPr>
        <w:tc>
          <w:tcPr>
            <w:tcW w:w="4101" w:type="dxa"/>
            <w:gridSpan w:val="2"/>
            <w:tcBorders>
              <w:top w:val="single" w:sz="8" w:space="0" w:color="000000"/>
              <w:left w:val="single" w:sz="8" w:space="0" w:color="000000"/>
              <w:bottom w:val="single" w:sz="8" w:space="0" w:color="000000"/>
              <w:right w:val="single" w:sz="8" w:space="0" w:color="000000"/>
            </w:tcBorders>
            <w:hideMark/>
          </w:tcPr>
          <w:p w14:paraId="635842DB" w14:textId="77777777" w:rsidR="00D9689B" w:rsidRPr="006E0FF8" w:rsidRDefault="00D9689B" w:rsidP="00BA780F">
            <w:pPr>
              <w:jc w:val="both"/>
              <w:rPr>
                <w:sz w:val="20"/>
                <w:szCs w:val="20"/>
              </w:rPr>
            </w:pPr>
            <w:r w:rsidRPr="006E0FF8">
              <w:rPr>
                <w:sz w:val="20"/>
                <w:szCs w:val="20"/>
              </w:rPr>
              <w:t>Место (места) поставки товаров (выполнения работ, оказания услуг)</w:t>
            </w:r>
          </w:p>
        </w:tc>
        <w:tc>
          <w:tcPr>
            <w:tcW w:w="6652" w:type="dxa"/>
            <w:gridSpan w:val="2"/>
            <w:tcBorders>
              <w:top w:val="single" w:sz="8" w:space="0" w:color="000000"/>
              <w:left w:val="single" w:sz="8" w:space="0" w:color="000000"/>
              <w:bottom w:val="single" w:sz="8" w:space="0" w:color="000000"/>
              <w:right w:val="single" w:sz="8" w:space="0" w:color="000000"/>
            </w:tcBorders>
            <w:hideMark/>
          </w:tcPr>
          <w:p w14:paraId="4C09A699" w14:textId="77777777" w:rsidR="00D9689B" w:rsidRPr="00EC60F5" w:rsidRDefault="00D9689B" w:rsidP="00BA780F">
            <w:pPr>
              <w:jc w:val="both"/>
              <w:rPr>
                <w:sz w:val="20"/>
                <w:szCs w:val="20"/>
              </w:rPr>
            </w:pPr>
            <w:r w:rsidRPr="00EC60F5">
              <w:rPr>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294909A9" w14:textId="77777777" w:rsidR="00D9689B" w:rsidRPr="00EC60F5" w:rsidRDefault="00D9689B" w:rsidP="00BA780F">
            <w:pPr>
              <w:jc w:val="both"/>
              <w:rPr>
                <w:sz w:val="20"/>
                <w:szCs w:val="20"/>
              </w:rPr>
            </w:pPr>
            <w:r w:rsidRPr="00EC60F5">
              <w:rPr>
                <w:sz w:val="20"/>
                <w:szCs w:val="20"/>
              </w:rPr>
              <w:t>Республика Беларусь, 223040, Минская обл., Минский р-н, aг. Лесной</w:t>
            </w:r>
            <w:r>
              <w:rPr>
                <w:sz w:val="20"/>
                <w:szCs w:val="20"/>
              </w:rPr>
              <w:t xml:space="preserve"> или на территории Исполнителя</w:t>
            </w:r>
          </w:p>
        </w:tc>
      </w:tr>
      <w:tr w:rsidR="00D9689B" w:rsidRPr="006D196B" w14:paraId="4AC5C749" w14:textId="77777777" w:rsidTr="00D9689B">
        <w:tblPrEx>
          <w:tblCellMar>
            <w:top w:w="0" w:type="dxa"/>
            <w:left w:w="108" w:type="dxa"/>
            <w:bottom w:w="0" w:type="dxa"/>
            <w:right w:w="108" w:type="dxa"/>
          </w:tblCellMar>
          <w:tblLook w:val="04A0" w:firstRow="1" w:lastRow="0" w:firstColumn="1" w:lastColumn="0" w:noHBand="0" w:noVBand="1"/>
        </w:tblPrEx>
        <w:trPr>
          <w:gridBefore w:val="1"/>
          <w:wBefore w:w="577" w:type="dxa"/>
        </w:trPr>
        <w:tc>
          <w:tcPr>
            <w:tcW w:w="4101" w:type="dxa"/>
            <w:gridSpan w:val="2"/>
            <w:tcBorders>
              <w:top w:val="single" w:sz="8" w:space="0" w:color="000000"/>
              <w:left w:val="single" w:sz="8" w:space="0" w:color="000000"/>
              <w:bottom w:val="single" w:sz="8" w:space="0" w:color="000000"/>
              <w:right w:val="single" w:sz="8" w:space="0" w:color="000000"/>
            </w:tcBorders>
            <w:hideMark/>
          </w:tcPr>
          <w:p w14:paraId="2B6C29D7" w14:textId="77777777" w:rsidR="00D9689B" w:rsidRPr="006E0FF8" w:rsidRDefault="00D9689B" w:rsidP="00BA780F">
            <w:pPr>
              <w:jc w:val="both"/>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652" w:type="dxa"/>
            <w:gridSpan w:val="2"/>
            <w:tcBorders>
              <w:top w:val="single" w:sz="8" w:space="0" w:color="000000"/>
              <w:left w:val="single" w:sz="8" w:space="0" w:color="000000"/>
              <w:bottom w:val="single" w:sz="8" w:space="0" w:color="000000"/>
              <w:right w:val="single" w:sz="8" w:space="0" w:color="000000"/>
            </w:tcBorders>
            <w:hideMark/>
          </w:tcPr>
          <w:p w14:paraId="6F8DD6DF" w14:textId="77777777" w:rsidR="00D9689B" w:rsidRPr="007E742E" w:rsidRDefault="00D9689B" w:rsidP="00BA780F">
            <w:pPr>
              <w:rPr>
                <w:sz w:val="20"/>
                <w:szCs w:val="20"/>
              </w:rPr>
            </w:pPr>
            <w:r>
              <w:rPr>
                <w:sz w:val="20"/>
                <w:szCs w:val="20"/>
              </w:rPr>
              <w:t>6031,19</w:t>
            </w:r>
            <w:r w:rsidRPr="007E742E">
              <w:rPr>
                <w:sz w:val="20"/>
                <w:szCs w:val="20"/>
              </w:rPr>
              <w:t xml:space="preserve"> бел. руб., из них:</w:t>
            </w:r>
          </w:p>
          <w:p w14:paraId="2F792AF0" w14:textId="77777777" w:rsidR="00D9689B" w:rsidRPr="007E742E" w:rsidRDefault="00D9689B" w:rsidP="00BA780F">
            <w:pPr>
              <w:rPr>
                <w:sz w:val="20"/>
                <w:szCs w:val="20"/>
              </w:rPr>
            </w:pPr>
            <w:r w:rsidRPr="007E742E">
              <w:rPr>
                <w:sz w:val="20"/>
                <w:szCs w:val="20"/>
              </w:rPr>
              <w:t>100,00 бел. руб. – республиканский бюджет;</w:t>
            </w:r>
          </w:p>
          <w:p w14:paraId="567111D4" w14:textId="77777777" w:rsidR="00D9689B" w:rsidRPr="006D196B" w:rsidRDefault="00D9689B" w:rsidP="00BA780F">
            <w:pPr>
              <w:jc w:val="both"/>
              <w:rPr>
                <w:sz w:val="20"/>
                <w:szCs w:val="20"/>
              </w:rPr>
            </w:pPr>
            <w:r>
              <w:rPr>
                <w:sz w:val="20"/>
                <w:szCs w:val="20"/>
              </w:rPr>
              <w:t>5931,19</w:t>
            </w:r>
            <w:r w:rsidRPr="007E742E">
              <w:rPr>
                <w:sz w:val="20"/>
                <w:szCs w:val="20"/>
              </w:rPr>
              <w:t xml:space="preserve"> бел. руб. – собственные средства.  </w:t>
            </w:r>
          </w:p>
        </w:tc>
      </w:tr>
      <w:tr w:rsidR="00D9689B" w:rsidRPr="006D196B" w14:paraId="539F3282" w14:textId="77777777" w:rsidTr="00D9689B">
        <w:tblPrEx>
          <w:tblCellMar>
            <w:top w:w="0" w:type="dxa"/>
            <w:left w:w="108" w:type="dxa"/>
            <w:bottom w:w="0" w:type="dxa"/>
            <w:right w:w="108" w:type="dxa"/>
          </w:tblCellMar>
          <w:tblLook w:val="04A0" w:firstRow="1" w:lastRow="0" w:firstColumn="1" w:lastColumn="0" w:noHBand="0" w:noVBand="1"/>
        </w:tblPrEx>
        <w:trPr>
          <w:gridBefore w:val="1"/>
          <w:wBefore w:w="577" w:type="dxa"/>
        </w:trPr>
        <w:tc>
          <w:tcPr>
            <w:tcW w:w="4101" w:type="dxa"/>
            <w:gridSpan w:val="2"/>
            <w:tcBorders>
              <w:top w:val="single" w:sz="8" w:space="0" w:color="000000"/>
              <w:left w:val="single" w:sz="8" w:space="0" w:color="000000"/>
              <w:bottom w:val="single" w:sz="8" w:space="0" w:color="000000"/>
              <w:right w:val="single" w:sz="8" w:space="0" w:color="000000"/>
            </w:tcBorders>
            <w:hideMark/>
          </w:tcPr>
          <w:p w14:paraId="207B0A1F" w14:textId="77777777" w:rsidR="00D9689B" w:rsidRPr="006E0FF8" w:rsidRDefault="00D9689B" w:rsidP="00BA780F">
            <w:pPr>
              <w:jc w:val="both"/>
              <w:rPr>
                <w:sz w:val="20"/>
                <w:szCs w:val="20"/>
              </w:rPr>
            </w:pPr>
            <w:r w:rsidRPr="006E0FF8">
              <w:rPr>
                <w:sz w:val="20"/>
                <w:szCs w:val="20"/>
              </w:rPr>
              <w:t>Источник финансирования государственной закупки по части (лоту)</w:t>
            </w:r>
          </w:p>
        </w:tc>
        <w:tc>
          <w:tcPr>
            <w:tcW w:w="6652" w:type="dxa"/>
            <w:gridSpan w:val="2"/>
            <w:tcBorders>
              <w:top w:val="single" w:sz="8" w:space="0" w:color="000000"/>
              <w:left w:val="single" w:sz="8" w:space="0" w:color="000000"/>
              <w:bottom w:val="single" w:sz="8" w:space="0" w:color="000000"/>
              <w:right w:val="single" w:sz="8" w:space="0" w:color="000000"/>
            </w:tcBorders>
            <w:hideMark/>
          </w:tcPr>
          <w:p w14:paraId="2B400F7F" w14:textId="77777777" w:rsidR="00D9689B" w:rsidRPr="006D196B" w:rsidRDefault="00D9689B" w:rsidP="00BA780F">
            <w:pPr>
              <w:jc w:val="both"/>
              <w:rPr>
                <w:sz w:val="20"/>
                <w:szCs w:val="20"/>
              </w:rPr>
            </w:pPr>
            <w:r w:rsidRPr="008D457C">
              <w:rPr>
                <w:sz w:val="20"/>
                <w:szCs w:val="20"/>
              </w:rPr>
              <w:t>Республиканский бюджет</w:t>
            </w:r>
            <w:r>
              <w:rPr>
                <w:sz w:val="20"/>
                <w:szCs w:val="20"/>
              </w:rPr>
              <w:t xml:space="preserve">, собственные средства </w:t>
            </w:r>
          </w:p>
        </w:tc>
      </w:tr>
      <w:tr w:rsidR="00D9689B" w:rsidRPr="006D196B" w14:paraId="23D64710" w14:textId="77777777" w:rsidTr="00D9689B">
        <w:tblPrEx>
          <w:tblCellMar>
            <w:top w:w="0" w:type="dxa"/>
            <w:left w:w="108" w:type="dxa"/>
            <w:bottom w:w="0" w:type="dxa"/>
            <w:right w:w="108" w:type="dxa"/>
          </w:tblCellMar>
          <w:tblLook w:val="04A0" w:firstRow="1" w:lastRow="0" w:firstColumn="1" w:lastColumn="0" w:noHBand="0" w:noVBand="1"/>
        </w:tblPrEx>
        <w:trPr>
          <w:gridBefore w:val="1"/>
          <w:wBefore w:w="577" w:type="dxa"/>
        </w:trPr>
        <w:tc>
          <w:tcPr>
            <w:tcW w:w="4101" w:type="dxa"/>
            <w:gridSpan w:val="2"/>
            <w:tcBorders>
              <w:top w:val="single" w:sz="8" w:space="0" w:color="000000"/>
              <w:left w:val="single" w:sz="8" w:space="0" w:color="000000"/>
              <w:bottom w:val="single" w:sz="8" w:space="0" w:color="000000"/>
              <w:right w:val="single" w:sz="8" w:space="0" w:color="000000"/>
            </w:tcBorders>
          </w:tcPr>
          <w:p w14:paraId="1D6187FC" w14:textId="77777777" w:rsidR="00D9689B" w:rsidRPr="005A16AE" w:rsidRDefault="00D9689B" w:rsidP="00BA780F">
            <w:pPr>
              <w:jc w:val="both"/>
              <w:rPr>
                <w:sz w:val="20"/>
                <w:szCs w:val="20"/>
              </w:rPr>
            </w:pPr>
            <w:r>
              <w:rPr>
                <w:sz w:val="20"/>
                <w:szCs w:val="20"/>
              </w:rPr>
              <w:t>Порядок оплаты</w:t>
            </w:r>
          </w:p>
        </w:tc>
        <w:tc>
          <w:tcPr>
            <w:tcW w:w="6652" w:type="dxa"/>
            <w:gridSpan w:val="2"/>
            <w:tcBorders>
              <w:top w:val="single" w:sz="8" w:space="0" w:color="000000"/>
              <w:left w:val="single" w:sz="8" w:space="0" w:color="000000"/>
              <w:bottom w:val="single" w:sz="8" w:space="0" w:color="000000"/>
              <w:right w:val="single" w:sz="8" w:space="0" w:color="000000"/>
            </w:tcBorders>
          </w:tcPr>
          <w:p w14:paraId="41AA9175" w14:textId="77777777" w:rsidR="00D9689B" w:rsidRDefault="00D9689B" w:rsidP="00BA780F">
            <w:pPr>
              <w:jc w:val="both"/>
              <w:rPr>
                <w:sz w:val="20"/>
                <w:szCs w:val="20"/>
              </w:rPr>
            </w:pPr>
            <w:r w:rsidRPr="008D457C">
              <w:rPr>
                <w:sz w:val="20"/>
                <w:szCs w:val="20"/>
              </w:rPr>
              <w:t xml:space="preserve">Документы передаются в органы государственного казначейства в течении </w:t>
            </w:r>
            <w:r>
              <w:rPr>
                <w:sz w:val="20"/>
                <w:szCs w:val="20"/>
              </w:rPr>
              <w:t>45 календарных</w:t>
            </w:r>
            <w:r w:rsidRPr="008D457C">
              <w:rPr>
                <w:sz w:val="20"/>
                <w:szCs w:val="20"/>
              </w:rPr>
              <w:t xml:space="preserve"> дней с момента подписания акта сдачи-приемки выполненных работ (услуг) обеими сторонами.</w:t>
            </w:r>
          </w:p>
          <w:p w14:paraId="479B1736" w14:textId="77777777" w:rsidR="00D9689B" w:rsidRPr="006D196B" w:rsidRDefault="00D9689B" w:rsidP="00BA780F">
            <w:pPr>
              <w:jc w:val="both"/>
              <w:rPr>
                <w:sz w:val="20"/>
                <w:szCs w:val="20"/>
              </w:rPr>
            </w:pPr>
            <w:r>
              <w:rPr>
                <w:rFonts w:eastAsia="Times New Roman"/>
                <w:sz w:val="20"/>
                <w:szCs w:val="20"/>
                <w:lang w:eastAsia="ru-RU"/>
              </w:rPr>
              <w:t xml:space="preserve">   </w:t>
            </w:r>
            <w:r w:rsidRPr="007E742E">
              <w:rPr>
                <w:sz w:val="20"/>
                <w:szCs w:val="20"/>
              </w:rPr>
              <w:t xml:space="preserve">Оплата услуг производится Заказчиком путем перечисления денежных средств в полном объеме на счет Исполнителя в течение </w:t>
            </w:r>
            <w:r>
              <w:rPr>
                <w:sz w:val="20"/>
                <w:szCs w:val="20"/>
              </w:rPr>
              <w:t>45</w:t>
            </w:r>
            <w:r w:rsidRPr="007E742E">
              <w:rPr>
                <w:sz w:val="20"/>
                <w:szCs w:val="20"/>
              </w:rPr>
              <w:t xml:space="preserve"> календарных дней после подписания акта обеими сторонами – собственные средства.</w:t>
            </w:r>
          </w:p>
        </w:tc>
      </w:tr>
      <w:tr w:rsidR="00D9689B" w:rsidRPr="001B2AB3" w14:paraId="0810935D" w14:textId="77777777" w:rsidTr="00D9689B">
        <w:tblPrEx>
          <w:tblCellMar>
            <w:top w:w="0" w:type="dxa"/>
            <w:left w:w="108" w:type="dxa"/>
            <w:bottom w:w="0" w:type="dxa"/>
            <w:right w:w="108" w:type="dxa"/>
          </w:tblCellMar>
          <w:tblLook w:val="04A0" w:firstRow="1" w:lastRow="0" w:firstColumn="1" w:lastColumn="0" w:noHBand="0" w:noVBand="1"/>
        </w:tblPrEx>
        <w:trPr>
          <w:gridBefore w:val="1"/>
          <w:wBefore w:w="577" w:type="dxa"/>
        </w:trPr>
        <w:tc>
          <w:tcPr>
            <w:tcW w:w="10753" w:type="dxa"/>
            <w:gridSpan w:val="4"/>
            <w:tcBorders>
              <w:top w:val="single" w:sz="8" w:space="0" w:color="000000"/>
              <w:left w:val="single" w:sz="8" w:space="0" w:color="000000"/>
              <w:bottom w:val="single" w:sz="8" w:space="0" w:color="000000"/>
              <w:right w:val="single" w:sz="8" w:space="0" w:color="000000"/>
            </w:tcBorders>
            <w:hideMark/>
          </w:tcPr>
          <w:p w14:paraId="6E70FF7C" w14:textId="77777777" w:rsidR="00D9689B" w:rsidRPr="00C71DDE" w:rsidRDefault="00D9689B" w:rsidP="00BA780F">
            <w:pPr>
              <w:jc w:val="both"/>
              <w:rPr>
                <w:sz w:val="20"/>
                <w:szCs w:val="20"/>
              </w:rPr>
            </w:pPr>
            <w:r w:rsidRPr="00367E63">
              <w:rPr>
                <w:sz w:val="20"/>
                <w:szCs w:val="20"/>
              </w:rPr>
              <w:t xml:space="preserve"> </w:t>
            </w:r>
            <w:r w:rsidRPr="00C71DDE">
              <w:rPr>
                <w:sz w:val="20"/>
                <w:szCs w:val="20"/>
              </w:rPr>
              <w:t>ОПИСАНИЕ ПРЕДМЕТА ГОСУДАРСТВЕННОЙ ЗАКУПКИ</w:t>
            </w:r>
          </w:p>
          <w:p w14:paraId="00062D9D" w14:textId="77777777" w:rsidR="00D9689B" w:rsidRPr="001B2AB3" w:rsidRDefault="00D9689B" w:rsidP="00BA780F">
            <w:pPr>
              <w:pStyle w:val="a3"/>
              <w:spacing w:after="0" w:line="240" w:lineRule="auto"/>
              <w:ind w:left="0"/>
              <w:jc w:val="both"/>
              <w:rPr>
                <w:rFonts w:ascii="Times New Roman" w:hAnsi="Times New Roman" w:cs="Times New Roman"/>
                <w:sz w:val="20"/>
                <w:szCs w:val="20"/>
              </w:rPr>
            </w:pPr>
          </w:p>
        </w:tc>
      </w:tr>
      <w:tr w:rsidR="00D9689B" w:rsidRPr="001B2AB3" w14:paraId="5BF83F15" w14:textId="77777777" w:rsidTr="00D9689B">
        <w:tblPrEx>
          <w:tblCellMar>
            <w:top w:w="0" w:type="dxa"/>
            <w:left w:w="108" w:type="dxa"/>
            <w:bottom w:w="0" w:type="dxa"/>
            <w:right w:w="108" w:type="dxa"/>
          </w:tblCellMar>
          <w:tblLook w:val="04A0" w:firstRow="1" w:lastRow="0" w:firstColumn="1" w:lastColumn="0" w:noHBand="0" w:noVBand="1"/>
        </w:tblPrEx>
        <w:trPr>
          <w:gridBefore w:val="1"/>
          <w:wBefore w:w="577" w:type="dxa"/>
        </w:trPr>
        <w:tc>
          <w:tcPr>
            <w:tcW w:w="4101"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EF21A85" w14:textId="77777777" w:rsidR="00D9689B" w:rsidRPr="001B2AB3" w:rsidRDefault="00D9689B" w:rsidP="00BA780F">
            <w:pPr>
              <w:jc w:val="both"/>
              <w:rPr>
                <w:sz w:val="20"/>
                <w:szCs w:val="20"/>
              </w:rPr>
            </w:pPr>
            <w:r w:rsidRPr="001B2AB3">
              <w:rPr>
                <w:sz w:val="20"/>
                <w:szCs w:val="20"/>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w:t>
            </w:r>
            <w:r w:rsidRPr="001B2AB3">
              <w:rPr>
                <w:sz w:val="20"/>
                <w:szCs w:val="20"/>
              </w:rPr>
              <w:lastRenderedPageBreak/>
              <w:t>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6652" w:type="dxa"/>
            <w:gridSpan w:val="2"/>
            <w:tcBorders>
              <w:top w:val="single" w:sz="8" w:space="0" w:color="000000"/>
              <w:left w:val="single" w:sz="8" w:space="0" w:color="000000"/>
              <w:bottom w:val="single" w:sz="8" w:space="0" w:color="000000"/>
              <w:right w:val="single" w:sz="8" w:space="0" w:color="000000"/>
            </w:tcBorders>
            <w:hideMark/>
          </w:tcPr>
          <w:p w14:paraId="28F04F9B" w14:textId="77777777" w:rsidR="00D9689B" w:rsidRPr="005D796A" w:rsidRDefault="00D9689B" w:rsidP="00BA780F">
            <w:pPr>
              <w:jc w:val="both"/>
              <w:rPr>
                <w:sz w:val="20"/>
                <w:szCs w:val="20"/>
              </w:rPr>
            </w:pPr>
            <w:r w:rsidRPr="001B2AB3">
              <w:rPr>
                <w:sz w:val="20"/>
                <w:szCs w:val="20"/>
              </w:rPr>
              <w:lastRenderedPageBreak/>
              <w:t>Согласно приложению 1</w:t>
            </w:r>
            <w:r>
              <w:rPr>
                <w:sz w:val="20"/>
                <w:szCs w:val="20"/>
              </w:rPr>
              <w:t xml:space="preserve"> к лоту </w:t>
            </w:r>
          </w:p>
          <w:p w14:paraId="262AB551" w14:textId="77777777" w:rsidR="00D9689B" w:rsidRPr="00DE3514" w:rsidRDefault="00D9689B" w:rsidP="00BA780F">
            <w:pPr>
              <w:jc w:val="both"/>
              <w:rPr>
                <w:sz w:val="20"/>
                <w:szCs w:val="20"/>
              </w:rPr>
            </w:pPr>
            <w:r w:rsidRPr="00DE3514">
              <w:rPr>
                <w:sz w:val="20"/>
                <w:szCs w:val="20"/>
              </w:rPr>
              <w:t>Предложение участника должно соответствовать описанию предмета закупки:</w:t>
            </w:r>
          </w:p>
          <w:p w14:paraId="4F7AAD41" w14:textId="77777777" w:rsidR="00D9689B" w:rsidRPr="00DE3514" w:rsidRDefault="00D9689B" w:rsidP="00BA780F">
            <w:pPr>
              <w:jc w:val="both"/>
              <w:rPr>
                <w:sz w:val="20"/>
                <w:szCs w:val="20"/>
              </w:rPr>
            </w:pPr>
            <w:r w:rsidRPr="00DE3514">
              <w:rPr>
                <w:sz w:val="20"/>
                <w:szCs w:val="20"/>
              </w:rPr>
              <w:lastRenderedPageBreak/>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05585BC" w14:textId="77777777" w:rsidR="00D9689B" w:rsidRPr="001B2AB3" w:rsidRDefault="00D9689B" w:rsidP="00BA780F">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bl>
    <w:p w14:paraId="1DF40E97" w14:textId="77777777" w:rsidR="00B074B8" w:rsidRPr="0069708B" w:rsidRDefault="00AE049E" w:rsidP="0079373C">
      <w:pPr>
        <w:pStyle w:val="justify"/>
        <w:spacing w:after="0"/>
        <w:rPr>
          <w:sz w:val="20"/>
          <w:szCs w:val="20"/>
        </w:rPr>
      </w:pPr>
      <w:r w:rsidRPr="00AE049E">
        <w:rPr>
          <w:b/>
          <w:sz w:val="20"/>
          <w:szCs w:val="20"/>
          <w:lang w:val="en-US"/>
        </w:rPr>
        <w:lastRenderedPageBreak/>
        <w:t>I</w:t>
      </w:r>
      <w:r w:rsidR="00B074B8" w:rsidRPr="00AE049E">
        <w:rPr>
          <w:b/>
          <w:sz w:val="20"/>
          <w:szCs w:val="20"/>
        </w:rPr>
        <w:t>I.</w:t>
      </w:r>
      <w:r w:rsidR="00B074B8" w:rsidRPr="0069708B">
        <w:rPr>
          <w:sz w:val="20"/>
          <w:szCs w:val="20"/>
        </w:rPr>
        <w:t xml:space="preserve"> </w:t>
      </w:r>
      <w:r w:rsidR="00B074B8" w:rsidRPr="0069708B">
        <w:rPr>
          <w:b/>
          <w:bCs/>
          <w:sz w:val="20"/>
          <w:szCs w:val="20"/>
        </w:rPr>
        <w:t>Порядок формирования цены предложения</w:t>
      </w:r>
      <w:r w:rsidR="00B074B8" w:rsidRPr="0069708B">
        <w:rPr>
          <w:b/>
          <w:sz w:val="20"/>
          <w:szCs w:val="20"/>
        </w:rPr>
        <w:t>:</w:t>
      </w:r>
      <w:r w:rsidR="00B074B8" w:rsidRPr="0069708B">
        <w:rPr>
          <w:sz w:val="20"/>
          <w:szCs w:val="20"/>
        </w:rPr>
        <w:t xml:space="preserve"> </w:t>
      </w:r>
      <w:bookmarkStart w:id="0" w:name="_Hlk135728406"/>
      <w:r w:rsidR="0079373C" w:rsidRPr="00E627BA">
        <w:rPr>
          <w:sz w:val="20"/>
          <w:szCs w:val="20"/>
        </w:rPr>
        <w:t>стоимость работ (услуг), предлагаемых участником, в том числе включающей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bookmarkEnd w:id="0"/>
    </w:p>
    <w:p w14:paraId="36E07832" w14:textId="77777777" w:rsidR="00B074B8" w:rsidRPr="0069708B" w:rsidRDefault="00AA743B" w:rsidP="00B074B8">
      <w:pPr>
        <w:ind w:firstLine="567"/>
        <w:jc w:val="both"/>
        <w:rPr>
          <w:sz w:val="20"/>
          <w:szCs w:val="20"/>
        </w:rPr>
      </w:pPr>
      <w:r>
        <w:rPr>
          <w:b/>
          <w:sz w:val="20"/>
          <w:szCs w:val="20"/>
          <w:lang w:val="en-US"/>
        </w:rPr>
        <w:t>II</w:t>
      </w:r>
      <w:r w:rsidR="00B074B8" w:rsidRPr="00AE049E">
        <w:rPr>
          <w:b/>
          <w:sz w:val="20"/>
          <w:szCs w:val="20"/>
        </w:rPr>
        <w:t>I.</w:t>
      </w:r>
      <w:r w:rsidR="00B074B8" w:rsidRPr="0069708B">
        <w:rPr>
          <w:sz w:val="20"/>
          <w:szCs w:val="20"/>
        </w:rPr>
        <w:t xml:space="preserve"> </w:t>
      </w:r>
      <w:r w:rsidR="00B074B8" w:rsidRPr="0069708B">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00B074B8" w:rsidRPr="0069708B">
        <w:rPr>
          <w:b/>
          <w:sz w:val="20"/>
          <w:szCs w:val="20"/>
        </w:rPr>
        <w:t xml:space="preserve">юридического или физического лица, в том числе индивидуального предпринимателя </w:t>
      </w:r>
      <w:r w:rsidR="00B074B8" w:rsidRPr="0069708B">
        <w:rPr>
          <w:b/>
          <w:bCs/>
          <w:sz w:val="20"/>
          <w:szCs w:val="20"/>
        </w:rPr>
        <w:t>для заключения договора</w:t>
      </w:r>
      <w:r w:rsidR="00B074B8" w:rsidRPr="0069708B">
        <w:rPr>
          <w:sz w:val="20"/>
          <w:szCs w:val="20"/>
        </w:rPr>
        <w:t xml:space="preserve"> - белорусские рубли.</w:t>
      </w:r>
    </w:p>
    <w:p w14:paraId="5C6FD8A0" w14:textId="77777777" w:rsidR="004C0533" w:rsidRPr="0069708B" w:rsidRDefault="00AA743B" w:rsidP="004C0533">
      <w:pPr>
        <w:pStyle w:val="justify"/>
        <w:spacing w:after="0"/>
        <w:rPr>
          <w:sz w:val="20"/>
          <w:szCs w:val="20"/>
        </w:rPr>
      </w:pPr>
      <w:r>
        <w:rPr>
          <w:b/>
          <w:sz w:val="20"/>
          <w:szCs w:val="20"/>
          <w:lang w:val="en-US"/>
        </w:rPr>
        <w:t>I</w:t>
      </w:r>
      <w:r w:rsidR="00AE049E" w:rsidRPr="00AE049E">
        <w:rPr>
          <w:b/>
          <w:sz w:val="20"/>
          <w:szCs w:val="20"/>
          <w:lang w:val="en-US"/>
        </w:rPr>
        <w:t>V</w:t>
      </w:r>
      <w:r w:rsidR="004C0533" w:rsidRPr="00AE049E">
        <w:rPr>
          <w:b/>
          <w:sz w:val="20"/>
          <w:szCs w:val="20"/>
        </w:rPr>
        <w:t>.</w:t>
      </w:r>
      <w:r w:rsidR="004C0533" w:rsidRPr="0069708B">
        <w:rPr>
          <w:b/>
          <w:bCs/>
          <w:sz w:val="20"/>
          <w:szCs w:val="20"/>
        </w:rPr>
        <w:t xml:space="preserve"> Порядок участия в процедуре государственной закупки субъектов малого и среднего предпринимательства: </w:t>
      </w:r>
      <w:r w:rsidR="00BC30DA" w:rsidRPr="0069708B">
        <w:rPr>
          <w:bCs/>
          <w:sz w:val="20"/>
          <w:szCs w:val="20"/>
        </w:rPr>
        <w:t>субъекты малого и среднего предпринимательства участвуют в процедуре закупки из одного источника на общих основаниях в соответствии с требованиями</w:t>
      </w:r>
      <w:r w:rsidR="004C0533" w:rsidRPr="0069708B">
        <w:rPr>
          <w:bCs/>
          <w:sz w:val="20"/>
          <w:szCs w:val="20"/>
        </w:rPr>
        <w:t xml:space="preserve"> статьи 29 Закона Республики Беларусь от 13 июля 2012 года №419-З «О государственных з</w:t>
      </w:r>
      <w:r w:rsidR="004D7616">
        <w:rPr>
          <w:bCs/>
          <w:sz w:val="20"/>
          <w:szCs w:val="20"/>
        </w:rPr>
        <w:t>акупках товаров (работ, услуг)»</w:t>
      </w:r>
      <w:r w:rsidR="00166505" w:rsidRPr="0069708B">
        <w:rPr>
          <w:bCs/>
          <w:sz w:val="20"/>
          <w:szCs w:val="20"/>
        </w:rPr>
        <w:t>.</w:t>
      </w:r>
    </w:p>
    <w:p w14:paraId="49D65062" w14:textId="77777777" w:rsidR="00A4581B" w:rsidRPr="0069708B" w:rsidRDefault="00A4581B" w:rsidP="00A4581B">
      <w:pPr>
        <w:pStyle w:val="margt"/>
        <w:spacing w:before="0" w:after="0"/>
        <w:jc w:val="both"/>
        <w:rPr>
          <w:b/>
          <w:bCs/>
          <w:sz w:val="20"/>
          <w:szCs w:val="20"/>
        </w:rPr>
      </w:pPr>
      <w:r w:rsidRPr="00AE049E">
        <w:rPr>
          <w:b/>
          <w:sz w:val="20"/>
          <w:szCs w:val="20"/>
        </w:rPr>
        <w:t>V.</w:t>
      </w:r>
      <w:r w:rsidRPr="0069708B">
        <w:rPr>
          <w:sz w:val="20"/>
          <w:szCs w:val="20"/>
        </w:rPr>
        <w:t xml:space="preserve"> </w:t>
      </w:r>
      <w:r w:rsidRPr="0069708B">
        <w:rPr>
          <w:b/>
          <w:bCs/>
          <w:sz w:val="20"/>
          <w:szCs w:val="20"/>
        </w:rPr>
        <w:t>Акты законодательства о государственных закупках, в соответствии с которыми проводится процедура государственной закупки:</w:t>
      </w:r>
    </w:p>
    <w:p w14:paraId="3DD6ACC6" w14:textId="77777777" w:rsidR="00A4581B" w:rsidRPr="0069708B" w:rsidRDefault="00A4581B" w:rsidP="00A4581B">
      <w:pPr>
        <w:pStyle w:val="newncpi0"/>
        <w:spacing w:before="0" w:after="0"/>
        <w:ind w:firstLine="567"/>
        <w:rPr>
          <w:sz w:val="20"/>
          <w:szCs w:val="20"/>
        </w:rPr>
      </w:pPr>
      <w:r w:rsidRPr="0069708B">
        <w:rPr>
          <w:sz w:val="20"/>
          <w:szCs w:val="20"/>
        </w:rPr>
        <w:t>Настоящ</w:t>
      </w:r>
      <w:r w:rsidR="00403C94" w:rsidRPr="0069708B">
        <w:rPr>
          <w:sz w:val="20"/>
          <w:szCs w:val="20"/>
        </w:rPr>
        <w:t>ая</w:t>
      </w:r>
      <w:r w:rsidRPr="0069708B">
        <w:rPr>
          <w:sz w:val="20"/>
          <w:szCs w:val="20"/>
        </w:rPr>
        <w:t xml:space="preserve"> процедура закупки из одного источника проводится в порядке, установленном Законом Республики Беларусь от 13 июля 2012 г. № 419-З «О государственных закупках товаров (работ, услуг)» и принятыми в целях его реализации актами законодательства;</w:t>
      </w:r>
    </w:p>
    <w:p w14:paraId="6FAEF45B" w14:textId="77777777" w:rsidR="00A4581B" w:rsidRPr="0069708B" w:rsidRDefault="00A4581B" w:rsidP="00A4581B">
      <w:pPr>
        <w:pStyle w:val="newncpi0"/>
        <w:spacing w:before="0" w:after="0"/>
        <w:ind w:firstLine="567"/>
        <w:rPr>
          <w:sz w:val="20"/>
          <w:szCs w:val="20"/>
        </w:rPr>
      </w:pPr>
      <w:r w:rsidRPr="0069708B">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25E12B64" w14:textId="77777777" w:rsidR="00A4581B" w:rsidRPr="0069708B" w:rsidRDefault="00A4581B" w:rsidP="00A4581B">
      <w:pPr>
        <w:pStyle w:val="newncpi0"/>
        <w:spacing w:before="0" w:after="0"/>
        <w:ind w:firstLine="567"/>
        <w:rPr>
          <w:sz w:val="20"/>
          <w:szCs w:val="20"/>
        </w:rPr>
      </w:pPr>
      <w:r w:rsidRPr="0069708B">
        <w:rPr>
          <w:sz w:val="20"/>
          <w:szCs w:val="20"/>
        </w:rPr>
        <w:t xml:space="preserve">Оценка предложений участников, поступивших для участия в </w:t>
      </w:r>
      <w:r w:rsidR="000067AB" w:rsidRPr="0069708B">
        <w:rPr>
          <w:sz w:val="20"/>
          <w:szCs w:val="20"/>
        </w:rPr>
        <w:t>процедуре закупки из одного источника</w:t>
      </w:r>
      <w:r w:rsidRPr="0069708B">
        <w:rPr>
          <w:sz w:val="20"/>
          <w:szCs w:val="20"/>
        </w:rPr>
        <w:t xml:space="preserve">,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от </w:t>
      </w:r>
      <w:r w:rsidR="00276685">
        <w:rPr>
          <w:sz w:val="20"/>
          <w:szCs w:val="20"/>
        </w:rPr>
        <w:t>26.12.2025</w:t>
      </w:r>
      <w:r w:rsidR="00276685" w:rsidRPr="00C527C0">
        <w:rPr>
          <w:sz w:val="20"/>
          <w:szCs w:val="20"/>
        </w:rPr>
        <w:t xml:space="preserve"> №01-06/</w:t>
      </w:r>
      <w:r w:rsidR="00276685">
        <w:rPr>
          <w:sz w:val="20"/>
          <w:szCs w:val="20"/>
        </w:rPr>
        <w:t>252</w:t>
      </w:r>
      <w:r w:rsidR="00276685" w:rsidRPr="00C527C0">
        <w:rPr>
          <w:sz w:val="20"/>
          <w:szCs w:val="20"/>
        </w:rPr>
        <w:t xml:space="preserve"> «О порядке организации и проведения процедур государственных закупок товаров (работ, услуг)»</w:t>
      </w:r>
      <w:r w:rsidRPr="0069708B">
        <w:rPr>
          <w:sz w:val="20"/>
          <w:szCs w:val="20"/>
        </w:rPr>
        <w:t>, являющихс</w:t>
      </w:r>
      <w:r w:rsidR="00350C32" w:rsidRPr="0069708B">
        <w:rPr>
          <w:sz w:val="20"/>
          <w:szCs w:val="20"/>
        </w:rPr>
        <w:t>я Прилож</w:t>
      </w:r>
      <w:r w:rsidR="008870D6">
        <w:rPr>
          <w:sz w:val="20"/>
          <w:szCs w:val="20"/>
        </w:rPr>
        <w:t>ением А и В к настоящей заявке</w:t>
      </w:r>
      <w:r w:rsidR="00350C32" w:rsidRPr="0069708B">
        <w:rPr>
          <w:sz w:val="20"/>
          <w:szCs w:val="20"/>
        </w:rPr>
        <w:t xml:space="preserve"> </w:t>
      </w:r>
      <w:r w:rsidR="009F7352">
        <w:rPr>
          <w:sz w:val="20"/>
          <w:szCs w:val="20"/>
        </w:rPr>
        <w:t>на покупку</w:t>
      </w:r>
      <w:r w:rsidR="00153E93" w:rsidRPr="0069708B">
        <w:rPr>
          <w:sz w:val="20"/>
          <w:szCs w:val="20"/>
        </w:rPr>
        <w:t>.</w:t>
      </w:r>
    </w:p>
    <w:p w14:paraId="4A4A5732" w14:textId="77777777" w:rsidR="00D057DC" w:rsidRPr="0069708B" w:rsidRDefault="00D057DC" w:rsidP="00D057DC">
      <w:pPr>
        <w:pStyle w:val="justify"/>
        <w:spacing w:after="0"/>
        <w:rPr>
          <w:sz w:val="20"/>
          <w:szCs w:val="20"/>
        </w:rPr>
      </w:pPr>
      <w:r w:rsidRPr="00AE049E">
        <w:rPr>
          <w:b/>
          <w:sz w:val="20"/>
          <w:szCs w:val="20"/>
        </w:rPr>
        <w:t>V</w:t>
      </w:r>
      <w:r w:rsidR="00AE049E" w:rsidRPr="00AE049E">
        <w:rPr>
          <w:b/>
          <w:sz w:val="20"/>
          <w:szCs w:val="20"/>
          <w:lang w:val="en-US"/>
        </w:rPr>
        <w:t>I</w:t>
      </w:r>
      <w:r w:rsidRPr="00AE049E">
        <w:rPr>
          <w:b/>
          <w:sz w:val="20"/>
          <w:szCs w:val="20"/>
        </w:rPr>
        <w:t>.</w:t>
      </w:r>
      <w:r w:rsidRPr="0069708B">
        <w:rPr>
          <w:sz w:val="20"/>
          <w:szCs w:val="20"/>
        </w:rPr>
        <w:t xml:space="preserve"> </w:t>
      </w:r>
      <w:r w:rsidRPr="0069708B">
        <w:rPr>
          <w:b/>
          <w:bCs/>
          <w:sz w:val="20"/>
          <w:szCs w:val="20"/>
        </w:rPr>
        <w:t>Требования к содержанию и форме предложения:</w:t>
      </w:r>
    </w:p>
    <w:p w14:paraId="20FFF807" w14:textId="77777777" w:rsidR="00D057DC" w:rsidRPr="0069708B" w:rsidRDefault="008F7B0B" w:rsidP="0079373C">
      <w:pPr>
        <w:ind w:firstLine="567"/>
        <w:jc w:val="both"/>
        <w:rPr>
          <w:rFonts w:eastAsia="Times New Roman"/>
          <w:sz w:val="20"/>
          <w:szCs w:val="20"/>
          <w:lang w:eastAsia="ru-RU"/>
        </w:rPr>
      </w:pPr>
      <w:r w:rsidRPr="0069708B">
        <w:rPr>
          <w:rFonts w:eastAsia="Times New Roman"/>
          <w:sz w:val="20"/>
          <w:szCs w:val="20"/>
          <w:lang w:eastAsia="ru-RU"/>
        </w:rPr>
        <w:t>Потенциальные поставщики (подрядчики, исполнители)</w:t>
      </w:r>
      <w:r w:rsidR="00D057DC" w:rsidRPr="0069708B">
        <w:rPr>
          <w:sz w:val="20"/>
          <w:szCs w:val="20"/>
        </w:rPr>
        <w:t xml:space="preserve"> предоставляют предложения в электронно</w:t>
      </w:r>
      <w:r w:rsidRPr="0069708B">
        <w:rPr>
          <w:sz w:val="20"/>
          <w:szCs w:val="20"/>
        </w:rPr>
        <w:t>м виде</w:t>
      </w:r>
      <w:r w:rsidR="00D057DC" w:rsidRPr="0069708B">
        <w:rPr>
          <w:sz w:val="20"/>
          <w:szCs w:val="20"/>
        </w:rPr>
        <w:t xml:space="preserve"> в соответствии с </w:t>
      </w:r>
      <w:r w:rsidR="008870D6">
        <w:rPr>
          <w:sz w:val="20"/>
          <w:szCs w:val="20"/>
        </w:rPr>
        <w:t>требованиями Закона и настоящей</w:t>
      </w:r>
      <w:r w:rsidR="00D057DC" w:rsidRPr="0069708B">
        <w:rPr>
          <w:sz w:val="20"/>
          <w:szCs w:val="20"/>
        </w:rPr>
        <w:t xml:space="preserve"> з</w:t>
      </w:r>
      <w:r w:rsidR="008870D6">
        <w:rPr>
          <w:sz w:val="20"/>
          <w:szCs w:val="20"/>
        </w:rPr>
        <w:t>аявк</w:t>
      </w:r>
      <w:r w:rsidR="00C14075">
        <w:rPr>
          <w:sz w:val="20"/>
          <w:szCs w:val="20"/>
        </w:rPr>
        <w:t>и</w:t>
      </w:r>
      <w:r w:rsidR="00D057DC" w:rsidRPr="0069708B">
        <w:rPr>
          <w:sz w:val="20"/>
          <w:szCs w:val="20"/>
        </w:rPr>
        <w:t xml:space="preserve"> </w:t>
      </w:r>
      <w:r w:rsidR="00C14075">
        <w:rPr>
          <w:sz w:val="20"/>
          <w:szCs w:val="20"/>
        </w:rPr>
        <w:t>на покупку</w:t>
      </w:r>
      <w:r w:rsidR="00D057DC" w:rsidRPr="0069708B">
        <w:rPr>
          <w:sz w:val="20"/>
          <w:szCs w:val="20"/>
        </w:rPr>
        <w:t xml:space="preserve"> в срок для подготовки и подачи предложений, указанный в </w:t>
      </w:r>
      <w:r w:rsidR="00C3748A">
        <w:rPr>
          <w:sz w:val="20"/>
          <w:szCs w:val="20"/>
        </w:rPr>
        <w:t>настоящей заявке</w:t>
      </w:r>
      <w:r w:rsidRPr="0069708B">
        <w:rPr>
          <w:sz w:val="20"/>
          <w:szCs w:val="20"/>
        </w:rPr>
        <w:t xml:space="preserve"> </w:t>
      </w:r>
      <w:r w:rsidR="00C14075">
        <w:rPr>
          <w:sz w:val="20"/>
          <w:szCs w:val="20"/>
        </w:rPr>
        <w:t>на покупку</w:t>
      </w:r>
      <w:r w:rsidR="00D057DC" w:rsidRPr="0069708B">
        <w:rPr>
          <w:sz w:val="20"/>
          <w:szCs w:val="20"/>
        </w:rPr>
        <w:t>.</w:t>
      </w:r>
    </w:p>
    <w:p w14:paraId="16DAD660" w14:textId="77777777" w:rsidR="00D057DC" w:rsidRPr="0069708B" w:rsidRDefault="00D057DC" w:rsidP="0079373C">
      <w:pPr>
        <w:pStyle w:val="justify"/>
        <w:spacing w:after="0"/>
        <w:rPr>
          <w:sz w:val="20"/>
          <w:szCs w:val="20"/>
        </w:rPr>
      </w:pPr>
      <w:r w:rsidRPr="0069708B">
        <w:rPr>
          <w:sz w:val="20"/>
          <w:szCs w:val="20"/>
        </w:rPr>
        <w:t xml:space="preserve">Ответственность за достоверность сведений, содержащихся в предложениях </w:t>
      </w:r>
      <w:r w:rsidR="008F7B0B" w:rsidRPr="0069708B">
        <w:rPr>
          <w:sz w:val="20"/>
          <w:szCs w:val="20"/>
        </w:rPr>
        <w:t>потенциальных поставщиков (подрядчиков, исполнителей)</w:t>
      </w:r>
      <w:r w:rsidRPr="0069708B">
        <w:rPr>
          <w:sz w:val="20"/>
          <w:szCs w:val="20"/>
        </w:rPr>
        <w:t xml:space="preserve"> несут</w:t>
      </w:r>
      <w:r w:rsidR="00404DC3" w:rsidRPr="0069708B">
        <w:rPr>
          <w:sz w:val="20"/>
          <w:szCs w:val="20"/>
        </w:rPr>
        <w:t xml:space="preserve"> непосредственно они</w:t>
      </w:r>
      <w:r w:rsidRPr="0069708B">
        <w:rPr>
          <w:sz w:val="20"/>
          <w:szCs w:val="20"/>
        </w:rPr>
        <w:t>.</w:t>
      </w:r>
    </w:p>
    <w:p w14:paraId="645ECC55" w14:textId="77777777" w:rsidR="00D057DC" w:rsidRPr="0069708B" w:rsidRDefault="00D057DC" w:rsidP="0079373C">
      <w:pPr>
        <w:pStyle w:val="justify"/>
        <w:spacing w:after="0"/>
        <w:rPr>
          <w:sz w:val="20"/>
          <w:szCs w:val="20"/>
        </w:rPr>
      </w:pPr>
      <w:r w:rsidRPr="0069708B">
        <w:rPr>
          <w:sz w:val="20"/>
          <w:szCs w:val="20"/>
        </w:rPr>
        <w:t xml:space="preserve">Предложения составляются </w:t>
      </w:r>
      <w:r w:rsidR="00404DC3" w:rsidRPr="0069708B">
        <w:rPr>
          <w:sz w:val="20"/>
          <w:szCs w:val="20"/>
        </w:rPr>
        <w:t>потенциальными поставщиками (подрядчиками, исполнителями)</w:t>
      </w:r>
      <w:r w:rsidRPr="0069708B">
        <w:rPr>
          <w:sz w:val="20"/>
          <w:szCs w:val="20"/>
        </w:rPr>
        <w:t xml:space="preserve"> на белорусском и (или) русском языках. Все 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xml:space="preserve"> и составленные на иностранных языках, должны иметь перевод на русский и (или) белорусский языки.</w:t>
      </w:r>
    </w:p>
    <w:p w14:paraId="23D1C035" w14:textId="77777777" w:rsidR="00D057DC" w:rsidRPr="0069708B" w:rsidRDefault="00D057DC" w:rsidP="0079373C">
      <w:pPr>
        <w:pStyle w:val="justify"/>
        <w:spacing w:after="0"/>
        <w:rPr>
          <w:sz w:val="20"/>
          <w:szCs w:val="20"/>
        </w:rPr>
      </w:pPr>
      <w:r w:rsidRPr="0069708B">
        <w:rPr>
          <w:sz w:val="20"/>
          <w:szCs w:val="20"/>
        </w:rPr>
        <w:t xml:space="preserve">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не должны содержать расхождений и разночтений в части, объема (количества), валюты и иных сведений.</w:t>
      </w:r>
    </w:p>
    <w:p w14:paraId="40C7773D" w14:textId="77777777" w:rsidR="00D057DC" w:rsidRDefault="00D057DC" w:rsidP="0079373C">
      <w:pPr>
        <w:pStyle w:val="justify"/>
        <w:spacing w:after="0"/>
        <w:rPr>
          <w:sz w:val="20"/>
          <w:szCs w:val="20"/>
        </w:rPr>
      </w:pPr>
      <w:r w:rsidRPr="0069708B">
        <w:rPr>
          <w:sz w:val="20"/>
          <w:szCs w:val="20"/>
        </w:rPr>
        <w:t xml:space="preserve">По каждому лоту </w:t>
      </w:r>
      <w:r w:rsidR="007653B8" w:rsidRPr="0069708B">
        <w:rPr>
          <w:sz w:val="20"/>
          <w:szCs w:val="20"/>
        </w:rPr>
        <w:t>потенциальный поставщик (подрядчик, исполнител</w:t>
      </w:r>
      <w:r w:rsidR="00393F03" w:rsidRPr="0069708B">
        <w:rPr>
          <w:sz w:val="20"/>
          <w:szCs w:val="20"/>
        </w:rPr>
        <w:t>ь</w:t>
      </w:r>
      <w:r w:rsidR="007653B8" w:rsidRPr="0069708B">
        <w:rPr>
          <w:sz w:val="20"/>
          <w:szCs w:val="20"/>
        </w:rPr>
        <w:t>)</w:t>
      </w:r>
      <w:r w:rsidR="00393F03" w:rsidRPr="0069708B">
        <w:rPr>
          <w:sz w:val="20"/>
          <w:szCs w:val="20"/>
        </w:rPr>
        <w:t xml:space="preserve"> </w:t>
      </w:r>
      <w:r w:rsidRPr="0069708B">
        <w:rPr>
          <w:sz w:val="20"/>
          <w:szCs w:val="20"/>
        </w:rPr>
        <w:t xml:space="preserve">подготавливает и предоставляет отдельное предложение, которое должно содержать все сведения и документы, предусмотренные </w:t>
      </w:r>
      <w:r w:rsidR="008870D6">
        <w:rPr>
          <w:sz w:val="20"/>
          <w:szCs w:val="20"/>
        </w:rPr>
        <w:t>настоящей</w:t>
      </w:r>
      <w:r w:rsidR="007653B8" w:rsidRPr="0069708B">
        <w:rPr>
          <w:sz w:val="20"/>
          <w:szCs w:val="20"/>
        </w:rPr>
        <w:t xml:space="preserve"> </w:t>
      </w:r>
      <w:r w:rsidR="008870D6">
        <w:rPr>
          <w:sz w:val="20"/>
          <w:szCs w:val="20"/>
        </w:rPr>
        <w:t>заявкой</w:t>
      </w:r>
      <w:r w:rsidR="007653B8" w:rsidRPr="0069708B">
        <w:rPr>
          <w:sz w:val="20"/>
          <w:szCs w:val="20"/>
        </w:rPr>
        <w:t xml:space="preserve"> </w:t>
      </w:r>
      <w:r w:rsidR="00BA352F">
        <w:rPr>
          <w:sz w:val="20"/>
          <w:szCs w:val="20"/>
        </w:rPr>
        <w:t>на покупку</w:t>
      </w:r>
      <w:r w:rsidR="007653B8" w:rsidRPr="0069708B">
        <w:rPr>
          <w:sz w:val="20"/>
          <w:szCs w:val="20"/>
        </w:rPr>
        <w:t>.</w:t>
      </w:r>
    </w:p>
    <w:p w14:paraId="3F362BAA" w14:textId="77777777" w:rsidR="00BA352F" w:rsidRPr="0069708B" w:rsidRDefault="00BA352F" w:rsidP="00BA352F">
      <w:pPr>
        <w:pStyle w:val="justify"/>
        <w:spacing w:after="0"/>
        <w:rPr>
          <w:b/>
          <w:sz w:val="20"/>
          <w:szCs w:val="20"/>
        </w:rPr>
      </w:pPr>
      <w:r w:rsidRPr="0069708B">
        <w:rPr>
          <w:b/>
          <w:sz w:val="20"/>
          <w:szCs w:val="20"/>
        </w:rPr>
        <w:t xml:space="preserve">Предоставление потенциальным поставщиком (подрядчиком, исполнителем)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(подрядчиком, исполнителем) не более одного предложения на каждый из лотов (частей). </w:t>
      </w:r>
    </w:p>
    <w:p w14:paraId="1C35DDB2" w14:textId="77777777" w:rsidR="00BA352F" w:rsidRPr="00BA352F" w:rsidRDefault="00BA352F" w:rsidP="00BA352F">
      <w:pPr>
        <w:pStyle w:val="justify"/>
        <w:spacing w:after="0"/>
        <w:rPr>
          <w:b/>
          <w:sz w:val="20"/>
          <w:szCs w:val="20"/>
        </w:rPr>
      </w:pPr>
      <w:r w:rsidRPr="0069708B">
        <w:rPr>
          <w:b/>
          <w:sz w:val="20"/>
          <w:szCs w:val="20"/>
        </w:rPr>
        <w:t>В случае подачи потенциальным поставщиком (подрядчиком, исполнителем)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(подрядчика, исполнителя) отклоняется.</w:t>
      </w:r>
    </w:p>
    <w:p w14:paraId="5986AD56" w14:textId="034494E0" w:rsidR="00554712" w:rsidRPr="00585F92" w:rsidRDefault="0079373C" w:rsidP="0079373C">
      <w:pPr>
        <w:pBdr>
          <w:top w:val="nil"/>
          <w:left w:val="nil"/>
          <w:bottom w:val="nil"/>
          <w:right w:val="nil"/>
          <w:between w:val="nil"/>
        </w:pBdr>
        <w:ind w:firstLine="567"/>
        <w:jc w:val="both"/>
        <w:rPr>
          <w:color w:val="000000"/>
          <w:sz w:val="20"/>
          <w:szCs w:val="20"/>
        </w:rPr>
      </w:pPr>
      <w:r w:rsidRPr="00585F92">
        <w:rPr>
          <w:color w:val="000000"/>
          <w:sz w:val="20"/>
          <w:szCs w:val="20"/>
        </w:rPr>
        <w:t>Срок действия документов,</w:t>
      </w:r>
      <w:r w:rsidR="00554712" w:rsidRPr="00585F92">
        <w:rPr>
          <w:color w:val="000000"/>
          <w:sz w:val="20"/>
          <w:szCs w:val="20"/>
        </w:rPr>
        <w:t xml:space="preserve"> содержащихся в предложении участника (далее - срок действия предложения) должен </w:t>
      </w:r>
      <w:r w:rsidR="00554712" w:rsidRPr="0079373C">
        <w:rPr>
          <w:color w:val="000000"/>
          <w:sz w:val="20"/>
          <w:szCs w:val="20"/>
        </w:rPr>
        <w:t xml:space="preserve">составлять не </w:t>
      </w:r>
      <w:r w:rsidR="00554712" w:rsidRPr="008A60D1">
        <w:rPr>
          <w:color w:val="000000"/>
          <w:sz w:val="20"/>
          <w:szCs w:val="20"/>
        </w:rPr>
        <w:t xml:space="preserve">менее </w:t>
      </w:r>
      <w:r w:rsidR="008A60D1" w:rsidRPr="008A60D1">
        <w:rPr>
          <w:color w:val="000000"/>
          <w:sz w:val="20"/>
          <w:szCs w:val="20"/>
        </w:rPr>
        <w:t>35</w:t>
      </w:r>
      <w:r w:rsidRPr="008A60D1">
        <w:rPr>
          <w:color w:val="000000"/>
          <w:sz w:val="20"/>
          <w:szCs w:val="20"/>
        </w:rPr>
        <w:t xml:space="preserve"> </w:t>
      </w:r>
      <w:r w:rsidR="00554712" w:rsidRPr="008A60D1">
        <w:rPr>
          <w:color w:val="000000"/>
          <w:sz w:val="20"/>
          <w:szCs w:val="20"/>
        </w:rPr>
        <w:t>календарных дней</w:t>
      </w:r>
      <w:r w:rsidR="00554712" w:rsidRPr="0079373C">
        <w:rPr>
          <w:color w:val="000000"/>
          <w:sz w:val="20"/>
          <w:szCs w:val="20"/>
        </w:rPr>
        <w:t xml:space="preserve"> на дату</w:t>
      </w:r>
      <w:r w:rsidR="00554712" w:rsidRPr="00585F92">
        <w:rPr>
          <w:color w:val="000000"/>
          <w:sz w:val="20"/>
          <w:szCs w:val="20"/>
        </w:rPr>
        <w:t xml:space="preserve"> истечения срока для подготовки и подачи предло</w:t>
      </w:r>
      <w:r w:rsidR="00BA352F">
        <w:rPr>
          <w:color w:val="000000"/>
          <w:sz w:val="20"/>
          <w:szCs w:val="20"/>
        </w:rPr>
        <w:t>жения</w:t>
      </w:r>
      <w:r>
        <w:rPr>
          <w:color w:val="000000"/>
          <w:sz w:val="20"/>
          <w:szCs w:val="20"/>
        </w:rPr>
        <w:t>.</w:t>
      </w:r>
    </w:p>
    <w:p w14:paraId="1EB49483" w14:textId="77777777" w:rsidR="00D057DC" w:rsidRPr="0069708B" w:rsidRDefault="007653B8" w:rsidP="0079373C">
      <w:pPr>
        <w:pStyle w:val="justify"/>
        <w:spacing w:after="0"/>
        <w:rPr>
          <w:sz w:val="20"/>
          <w:szCs w:val="20"/>
        </w:rPr>
      </w:pPr>
      <w:r w:rsidRPr="0069708B">
        <w:rPr>
          <w:sz w:val="20"/>
          <w:szCs w:val="20"/>
        </w:rPr>
        <w:t>Потенциальный поставщик (подрядчик, исполнитель)</w:t>
      </w:r>
      <w:r w:rsidR="00D057DC" w:rsidRPr="0069708B">
        <w:rPr>
          <w:sz w:val="20"/>
          <w:szCs w:val="20"/>
        </w:rPr>
        <w:t xml:space="preserve"> вправе внести изменения и (или) дополнения в предложение или отозвать его до истечения срока для подготовки и подачи предложений</w:t>
      </w:r>
      <w:r w:rsidR="008870D6">
        <w:rPr>
          <w:sz w:val="20"/>
          <w:szCs w:val="20"/>
        </w:rPr>
        <w:t>, указанного в настоящей заявке</w:t>
      </w:r>
      <w:r w:rsidRPr="0069708B">
        <w:rPr>
          <w:sz w:val="20"/>
          <w:szCs w:val="20"/>
        </w:rPr>
        <w:t xml:space="preserve"> </w:t>
      </w:r>
      <w:r w:rsidR="00BA352F">
        <w:rPr>
          <w:sz w:val="20"/>
          <w:szCs w:val="20"/>
        </w:rPr>
        <w:t>на покупку</w:t>
      </w:r>
      <w:r w:rsidR="00D057DC" w:rsidRPr="0069708B">
        <w:rPr>
          <w:sz w:val="20"/>
          <w:szCs w:val="20"/>
        </w:rPr>
        <w:t>.</w:t>
      </w:r>
    </w:p>
    <w:p w14:paraId="10B21805" w14:textId="77777777" w:rsidR="00D057DC" w:rsidRPr="0069708B" w:rsidRDefault="00D057DC" w:rsidP="0079373C">
      <w:pPr>
        <w:pStyle w:val="justify"/>
        <w:spacing w:after="0"/>
        <w:rPr>
          <w:sz w:val="20"/>
          <w:szCs w:val="20"/>
        </w:rPr>
      </w:pPr>
      <w:r w:rsidRPr="0069708B">
        <w:rPr>
          <w:sz w:val="20"/>
          <w:szCs w:val="20"/>
        </w:rPr>
        <w:t>Предложения, а также дополнения и (или) изменения в них, поступившие после истечения срока для подготовки и п</w:t>
      </w:r>
      <w:r w:rsidR="007653B8" w:rsidRPr="0069708B">
        <w:rPr>
          <w:sz w:val="20"/>
          <w:szCs w:val="20"/>
        </w:rPr>
        <w:t>одачи предложений, отклоняются.</w:t>
      </w:r>
    </w:p>
    <w:p w14:paraId="1B5034A9" w14:textId="77777777" w:rsidR="0069708B" w:rsidRPr="0069708B" w:rsidRDefault="0069708B" w:rsidP="0079373C">
      <w:pPr>
        <w:pStyle w:val="justify"/>
        <w:spacing w:after="0"/>
        <w:rPr>
          <w:sz w:val="20"/>
          <w:szCs w:val="20"/>
        </w:rPr>
      </w:pPr>
      <w:r w:rsidRPr="0069708B">
        <w:rPr>
          <w:sz w:val="20"/>
          <w:szCs w:val="20"/>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6F00FDC0" w14:textId="77777777" w:rsidR="008D7C83" w:rsidRPr="0069708B" w:rsidRDefault="008D7C83" w:rsidP="00F57B30">
      <w:pPr>
        <w:autoSpaceDE w:val="0"/>
        <w:autoSpaceDN w:val="0"/>
        <w:adjustRightInd w:val="0"/>
        <w:ind w:firstLine="709"/>
        <w:jc w:val="both"/>
        <w:rPr>
          <w:b/>
          <w:sz w:val="20"/>
          <w:szCs w:val="20"/>
        </w:rPr>
      </w:pPr>
      <w:r w:rsidRPr="0069708B">
        <w:rPr>
          <w:b/>
          <w:sz w:val="20"/>
          <w:szCs w:val="20"/>
        </w:rPr>
        <w:t>VI</w:t>
      </w:r>
      <w:r w:rsidR="00AE049E">
        <w:rPr>
          <w:b/>
          <w:sz w:val="20"/>
          <w:szCs w:val="20"/>
          <w:lang w:val="en-US"/>
        </w:rPr>
        <w:t>I</w:t>
      </w:r>
      <w:r w:rsidRPr="0069708B">
        <w:rPr>
          <w:b/>
          <w:sz w:val="20"/>
          <w:szCs w:val="20"/>
        </w:rPr>
        <w:t xml:space="preserve">. Документы, необходимые для представления в составе предложения </w:t>
      </w:r>
    </w:p>
    <w:p w14:paraId="14139E19" w14:textId="77777777" w:rsidR="007653B8" w:rsidRDefault="007653B8" w:rsidP="00393F03">
      <w:pPr>
        <w:ind w:firstLine="709"/>
        <w:jc w:val="both"/>
        <w:rPr>
          <w:sz w:val="20"/>
          <w:szCs w:val="20"/>
        </w:rPr>
      </w:pPr>
      <w:r w:rsidRPr="0069708B">
        <w:rPr>
          <w:sz w:val="20"/>
          <w:szCs w:val="20"/>
        </w:rPr>
        <w:t xml:space="preserve">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w:t>
      </w:r>
      <w:r w:rsidR="008870D6">
        <w:rPr>
          <w:sz w:val="20"/>
          <w:szCs w:val="20"/>
        </w:rPr>
        <w:t>заявкой</w:t>
      </w:r>
      <w:r w:rsidR="008D7C83" w:rsidRPr="0069708B">
        <w:rPr>
          <w:sz w:val="20"/>
          <w:szCs w:val="20"/>
        </w:rPr>
        <w:t xml:space="preserve"> </w:t>
      </w:r>
      <w:r w:rsidR="005D1A0C">
        <w:rPr>
          <w:sz w:val="20"/>
          <w:szCs w:val="20"/>
        </w:rPr>
        <w:t>на покупку</w:t>
      </w:r>
      <w:r w:rsidRPr="0069708B">
        <w:rPr>
          <w:sz w:val="20"/>
          <w:szCs w:val="20"/>
        </w:rPr>
        <w:t>:</w:t>
      </w:r>
    </w:p>
    <w:p w14:paraId="4FA4D58F" w14:textId="77777777" w:rsidR="00FE62AF" w:rsidRPr="0069708B" w:rsidRDefault="00FE62AF" w:rsidP="00393F03">
      <w:pPr>
        <w:ind w:firstLine="709"/>
        <w:jc w:val="both"/>
        <w:rPr>
          <w:sz w:val="20"/>
          <w:szCs w:val="20"/>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6663"/>
        <w:gridCol w:w="3685"/>
      </w:tblGrid>
      <w:tr w:rsidR="00925C24" w:rsidRPr="0069708B" w14:paraId="34D49C87" w14:textId="77777777" w:rsidTr="00925C24">
        <w:tc>
          <w:tcPr>
            <w:tcW w:w="10348" w:type="dxa"/>
            <w:gridSpan w:val="2"/>
            <w:tcBorders>
              <w:top w:val="single" w:sz="4" w:space="0" w:color="auto"/>
              <w:left w:val="single" w:sz="4" w:space="0" w:color="auto"/>
              <w:bottom w:val="single" w:sz="4" w:space="0" w:color="auto"/>
              <w:right w:val="single" w:sz="4" w:space="0" w:color="auto"/>
            </w:tcBorders>
            <w:vAlign w:val="center"/>
          </w:tcPr>
          <w:p w14:paraId="01A1BCCC" w14:textId="77777777" w:rsidR="00925C24" w:rsidRPr="0069708B" w:rsidRDefault="00925C24" w:rsidP="001E4F4F">
            <w:pPr>
              <w:pStyle w:val="ConsPlusNormal"/>
              <w:jc w:val="center"/>
              <w:rPr>
                <w:rFonts w:ascii="Times New Roman" w:hAnsi="Times New Roman" w:cs="Times New Roman"/>
                <w:b/>
                <w:bCs/>
              </w:rPr>
            </w:pPr>
            <w:r w:rsidRPr="0069708B">
              <w:rPr>
                <w:rFonts w:ascii="Times New Roman" w:hAnsi="Times New Roman" w:cs="Times New Roman"/>
                <w:b/>
                <w:bCs/>
              </w:rPr>
              <w:lastRenderedPageBreak/>
              <w:t>Сведения о закупке из одного источника</w:t>
            </w:r>
          </w:p>
        </w:tc>
      </w:tr>
      <w:tr w:rsidR="00925C24" w:rsidRPr="0069708B" w14:paraId="59F23D52"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5B85A648" w14:textId="77777777" w:rsidR="00925C24" w:rsidRPr="0069708B" w:rsidRDefault="00925C24" w:rsidP="001E4F4F">
            <w:pPr>
              <w:pStyle w:val="table10"/>
            </w:pPr>
            <w:r w:rsidRPr="0069708B">
              <w:t xml:space="preserve">Регистрационный номер процедуры государственной закупки, присвоенный электронной торговой площадкой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31490930" w14:textId="77777777" w:rsidR="00925C24" w:rsidRPr="0069708B" w:rsidRDefault="00925C24" w:rsidP="001E4F4F">
            <w:pPr>
              <w:pStyle w:val="table10"/>
            </w:pPr>
            <w:r w:rsidRPr="0069708B">
              <w:t> </w:t>
            </w:r>
          </w:p>
        </w:tc>
      </w:tr>
      <w:tr w:rsidR="00925C24" w:rsidRPr="0069708B" w14:paraId="26BC5949"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vAlign w:val="center"/>
            <w:hideMark/>
          </w:tcPr>
          <w:p w14:paraId="3D27462F" w14:textId="77777777" w:rsidR="00925C24" w:rsidRPr="0069708B" w:rsidRDefault="00925C24" w:rsidP="001E4F4F">
            <w:pPr>
              <w:pStyle w:val="table10"/>
              <w:jc w:val="center"/>
            </w:pPr>
            <w:r w:rsidRPr="0069708B">
              <w:rPr>
                <w:b/>
                <w:bCs/>
              </w:rPr>
              <w:t>Сведения о предложении (лотах предложения)</w:t>
            </w:r>
          </w:p>
        </w:tc>
      </w:tr>
      <w:tr w:rsidR="00925C24" w:rsidRPr="0069708B" w14:paraId="54DF914E"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hideMark/>
          </w:tcPr>
          <w:p w14:paraId="22BA01B0" w14:textId="77777777" w:rsidR="00925C24" w:rsidRPr="0069708B" w:rsidRDefault="00925C24" w:rsidP="001E4F4F">
            <w:pPr>
              <w:pStyle w:val="table10"/>
              <w:jc w:val="center"/>
            </w:pPr>
            <w:r w:rsidRPr="0069708B">
              <w:t>Лот № ______</w:t>
            </w:r>
          </w:p>
        </w:tc>
      </w:tr>
      <w:tr w:rsidR="00925C24" w:rsidRPr="0069708B" w14:paraId="5598C6AF"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FD64B68" w14:textId="77777777" w:rsidR="00925C24" w:rsidRPr="0069708B" w:rsidRDefault="00925C24" w:rsidP="001E4F4F">
            <w:pPr>
              <w:pStyle w:val="table10"/>
            </w:pPr>
            <w:r w:rsidRPr="0069708B">
              <w:t xml:space="preserve">Наименование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7B17A819" w14:textId="77777777" w:rsidR="00925C24" w:rsidRPr="0069708B" w:rsidRDefault="00925C24" w:rsidP="001E4F4F">
            <w:pPr>
              <w:pStyle w:val="table10"/>
            </w:pPr>
            <w:r w:rsidRPr="0069708B">
              <w:t> </w:t>
            </w:r>
          </w:p>
        </w:tc>
      </w:tr>
      <w:tr w:rsidR="00925C24" w:rsidRPr="0069708B" w14:paraId="5EE9104B"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610B0E4D" w14:textId="77777777" w:rsidR="00925C24" w:rsidRPr="0069708B" w:rsidRDefault="00925C24" w:rsidP="001E4F4F">
            <w:pPr>
              <w:pStyle w:val="table10"/>
            </w:pPr>
            <w:r w:rsidRPr="0069708B">
              <w:t xml:space="preserve">Описание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0307AF1" w14:textId="77777777" w:rsidR="00925C24" w:rsidRPr="0069708B" w:rsidRDefault="00925C24" w:rsidP="001E4F4F">
            <w:pPr>
              <w:pStyle w:val="table10"/>
            </w:pPr>
            <w:r w:rsidRPr="0069708B">
              <w:t> </w:t>
            </w:r>
          </w:p>
        </w:tc>
      </w:tr>
      <w:tr w:rsidR="00925C24" w:rsidRPr="0069708B" w14:paraId="507EF737"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2E22F58D" w14:textId="77777777" w:rsidR="00925C24" w:rsidRPr="0069708B" w:rsidRDefault="00925C24" w:rsidP="001E4F4F">
            <w:pPr>
              <w:pStyle w:val="table10"/>
            </w:pPr>
            <w:r w:rsidRPr="0069708B">
              <w:t xml:space="preserve">Страна происхождения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E32DE18" w14:textId="77777777" w:rsidR="00925C24" w:rsidRPr="0069708B" w:rsidRDefault="00925C24" w:rsidP="001E4F4F">
            <w:pPr>
              <w:pStyle w:val="table10"/>
            </w:pPr>
            <w:r w:rsidRPr="0069708B">
              <w:t> </w:t>
            </w:r>
          </w:p>
        </w:tc>
      </w:tr>
      <w:tr w:rsidR="00925C24" w:rsidRPr="0069708B" w14:paraId="6A0E0429"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31DED12C" w14:textId="77777777" w:rsidR="00925C24" w:rsidRPr="0069708B" w:rsidRDefault="00925C24" w:rsidP="001E4F4F">
            <w:pPr>
              <w:pStyle w:val="table10"/>
            </w:pPr>
            <w:r w:rsidRPr="0069708B">
              <w:t xml:space="preserve">Объем (кол-во), ед. изм.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4C0B56CE" w14:textId="77777777" w:rsidR="00925C24" w:rsidRPr="0069708B" w:rsidRDefault="00925C24" w:rsidP="001E4F4F">
            <w:pPr>
              <w:pStyle w:val="table10"/>
            </w:pPr>
            <w:r w:rsidRPr="0069708B">
              <w:t> </w:t>
            </w:r>
          </w:p>
        </w:tc>
      </w:tr>
      <w:tr w:rsidR="00925C24" w:rsidRPr="0069708B" w14:paraId="5F7E6806"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bottom w:val="single" w:sz="4" w:space="0" w:color="auto"/>
            </w:tcBorders>
            <w:tcMar>
              <w:top w:w="0" w:type="dxa"/>
              <w:left w:w="6" w:type="dxa"/>
              <w:bottom w:w="0" w:type="dxa"/>
              <w:right w:w="6" w:type="dxa"/>
            </w:tcMar>
            <w:hideMark/>
          </w:tcPr>
          <w:p w14:paraId="36C2853E" w14:textId="77777777" w:rsidR="00925C24" w:rsidRPr="0069708B" w:rsidRDefault="00925C24" w:rsidP="001E4F4F">
            <w:pPr>
              <w:pStyle w:val="table10"/>
              <w:jc w:val="center"/>
            </w:pPr>
            <w:r w:rsidRPr="0069708B">
              <w:rPr>
                <w:b/>
                <w:bCs/>
              </w:rPr>
              <w:t>Сведения об участнике</w:t>
            </w:r>
          </w:p>
        </w:tc>
      </w:tr>
      <w:tr w:rsidR="00925C24" w:rsidRPr="0069708B" w14:paraId="4BED6A53"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0F69997B" w14:textId="77777777" w:rsidR="00925C24" w:rsidRPr="0069708B" w:rsidRDefault="00925C24" w:rsidP="001E4F4F">
            <w:pPr>
              <w:pStyle w:val="table10"/>
            </w:pPr>
            <w:r w:rsidRPr="0069708B">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6131BB5B" w14:textId="77777777" w:rsidR="00925C24" w:rsidRPr="0069708B" w:rsidRDefault="00925C24" w:rsidP="001E4F4F">
            <w:pPr>
              <w:pStyle w:val="table10"/>
            </w:pPr>
            <w:r w:rsidRPr="0069708B">
              <w:t> </w:t>
            </w:r>
          </w:p>
        </w:tc>
      </w:tr>
      <w:tr w:rsidR="00925C24" w:rsidRPr="0069708B" w14:paraId="3F6B72D6"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6E14CAF1" w14:textId="77777777" w:rsidR="00925C24" w:rsidRPr="0069708B" w:rsidRDefault="00925C24" w:rsidP="001E4F4F">
            <w:pPr>
              <w:pStyle w:val="table10"/>
            </w:pPr>
            <w:r w:rsidRPr="0069708B">
              <w:t>Место нахождения (для юридического лица) либо место жительства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2EBA62C2" w14:textId="77777777" w:rsidR="00925C24" w:rsidRPr="0069708B" w:rsidRDefault="00925C24" w:rsidP="001E4F4F">
            <w:pPr>
              <w:pStyle w:val="table10"/>
            </w:pPr>
            <w:r w:rsidRPr="0069708B">
              <w:t> </w:t>
            </w:r>
          </w:p>
        </w:tc>
      </w:tr>
      <w:tr w:rsidR="00925C24" w:rsidRPr="0069708B" w14:paraId="3B77AE77"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82144BA" w14:textId="77777777" w:rsidR="00925C24" w:rsidRPr="0069708B" w:rsidRDefault="00925C24" w:rsidP="001E4F4F">
            <w:pPr>
              <w:pStyle w:val="table10"/>
            </w:pPr>
            <w:r w:rsidRPr="0069708B">
              <w:t>Учетный номер плательщика (для юридического лица,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4F5643E6" w14:textId="77777777" w:rsidR="00925C24" w:rsidRPr="0069708B" w:rsidRDefault="00925C24" w:rsidP="001E4F4F">
            <w:pPr>
              <w:pStyle w:val="table10"/>
            </w:pPr>
            <w:r w:rsidRPr="0069708B">
              <w:t> </w:t>
            </w:r>
          </w:p>
        </w:tc>
      </w:tr>
      <w:tr w:rsidR="00925C24" w:rsidRPr="0069708B" w14:paraId="0D76CE26"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796CD1E2" w14:textId="77777777" w:rsidR="00925C24" w:rsidRPr="0069708B" w:rsidRDefault="00925C24" w:rsidP="001E4F4F">
            <w:pPr>
              <w:pStyle w:val="table10"/>
            </w:pPr>
            <w:r w:rsidRPr="0069708B">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EBCD651" w14:textId="77777777" w:rsidR="00925C24" w:rsidRPr="0069708B" w:rsidRDefault="00925C24" w:rsidP="001E4F4F">
            <w:pPr>
              <w:pStyle w:val="table10"/>
            </w:pPr>
            <w:r w:rsidRPr="0069708B">
              <w:t> </w:t>
            </w:r>
          </w:p>
        </w:tc>
      </w:tr>
    </w:tbl>
    <w:p w14:paraId="21CF50C9" w14:textId="77777777" w:rsidR="00925C24" w:rsidRPr="0069708B" w:rsidRDefault="00925C24" w:rsidP="00393F03">
      <w:pPr>
        <w:ind w:firstLine="709"/>
        <w:jc w:val="both"/>
        <w:rPr>
          <w:sz w:val="20"/>
          <w:szCs w:val="20"/>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90"/>
      </w:tblGrid>
      <w:tr w:rsidR="00925C24" w:rsidRPr="0069708B" w14:paraId="79F9B937" w14:textId="77777777" w:rsidTr="00925C24">
        <w:trPr>
          <w:trHeight w:val="150"/>
        </w:trPr>
        <w:tc>
          <w:tcPr>
            <w:tcW w:w="10290" w:type="dxa"/>
          </w:tcPr>
          <w:p w14:paraId="295B05B7" w14:textId="77777777" w:rsidR="00925C24" w:rsidRPr="0069708B" w:rsidRDefault="00925C24" w:rsidP="00925C24">
            <w:pPr>
              <w:pBdr>
                <w:top w:val="nil"/>
                <w:left w:val="nil"/>
                <w:bottom w:val="nil"/>
                <w:right w:val="nil"/>
                <w:between w:val="nil"/>
              </w:pBdr>
              <w:tabs>
                <w:tab w:val="left" w:pos="1134"/>
              </w:tabs>
              <w:ind w:firstLine="709"/>
              <w:jc w:val="both"/>
              <w:rPr>
                <w:sz w:val="20"/>
                <w:szCs w:val="20"/>
              </w:rPr>
            </w:pPr>
            <w:r w:rsidRPr="0069708B">
              <w:rPr>
                <w:sz w:val="20"/>
                <w:szCs w:val="20"/>
              </w:rPr>
              <w:t xml:space="preserve">1.1. </w:t>
            </w:r>
            <w:r w:rsidRPr="0069708B">
              <w:rPr>
                <w:b/>
                <w:sz w:val="20"/>
                <w:szCs w:val="20"/>
              </w:rPr>
              <w:t xml:space="preserve">спецификацию </w:t>
            </w:r>
            <w:r w:rsidRPr="0069708B">
              <w:rPr>
                <w:sz w:val="20"/>
                <w:szCs w:val="20"/>
              </w:rPr>
              <w:t xml:space="preserve">в соответствии с </w:t>
            </w:r>
            <w:r w:rsidRPr="0069708B">
              <w:rPr>
                <w:color w:val="000000" w:themeColor="text1"/>
                <w:sz w:val="20"/>
                <w:szCs w:val="20"/>
              </w:rPr>
              <w:t xml:space="preserve">приложением </w:t>
            </w:r>
            <w:r w:rsidRPr="0069708B">
              <w:rPr>
                <w:sz w:val="20"/>
                <w:szCs w:val="20"/>
              </w:rPr>
              <w:t xml:space="preserve"> к </w:t>
            </w:r>
            <w:r w:rsidR="008870D6">
              <w:rPr>
                <w:sz w:val="20"/>
                <w:szCs w:val="20"/>
              </w:rPr>
              <w:t>заявке</w:t>
            </w:r>
            <w:r w:rsidRPr="0069708B">
              <w:rPr>
                <w:sz w:val="20"/>
                <w:szCs w:val="20"/>
              </w:rPr>
              <w:t xml:space="preserve"> о предоставлении сведений по форме согласно </w:t>
            </w:r>
            <w:hyperlink w:anchor="_Приложение_2" w:history="1">
              <w:r w:rsidRPr="00585F92">
                <w:rPr>
                  <w:rStyle w:val="a5"/>
                  <w:b/>
                  <w:color w:val="auto"/>
                  <w:sz w:val="20"/>
                  <w:szCs w:val="20"/>
                  <w:highlight w:val="yellow"/>
                  <w:u w:val="none"/>
                </w:rPr>
                <w:t xml:space="preserve">приложению </w:t>
              </w:r>
            </w:hyperlink>
            <w:r w:rsidR="00125400">
              <w:rPr>
                <w:rStyle w:val="a5"/>
                <w:b/>
                <w:color w:val="auto"/>
                <w:sz w:val="20"/>
                <w:szCs w:val="20"/>
                <w:u w:val="none"/>
              </w:rPr>
              <w:t>1</w:t>
            </w:r>
            <w:r w:rsidRPr="00585F92">
              <w:rPr>
                <w:sz w:val="20"/>
                <w:szCs w:val="20"/>
              </w:rPr>
              <w:t xml:space="preserve"> </w:t>
            </w:r>
            <w:r w:rsidRPr="0069708B">
              <w:rPr>
                <w:sz w:val="20"/>
                <w:szCs w:val="20"/>
              </w:rPr>
              <w:t xml:space="preserve">к </w:t>
            </w:r>
            <w:r w:rsidR="008870D6">
              <w:rPr>
                <w:sz w:val="20"/>
                <w:szCs w:val="20"/>
              </w:rPr>
              <w:t>заявке</w:t>
            </w:r>
            <w:r w:rsidRPr="0069708B">
              <w:rPr>
                <w:sz w:val="20"/>
                <w:szCs w:val="20"/>
              </w:rPr>
              <w:t xml:space="preserve"> </w:t>
            </w:r>
            <w:r w:rsidR="005D1A0C">
              <w:rPr>
                <w:sz w:val="20"/>
                <w:szCs w:val="20"/>
              </w:rPr>
              <w:t>на покупку</w:t>
            </w:r>
            <w:r w:rsidRPr="0069708B">
              <w:rPr>
                <w:sz w:val="20"/>
                <w:szCs w:val="20"/>
              </w:rPr>
              <w:t xml:space="preserve"> (далее – спецификация).</w:t>
            </w:r>
          </w:p>
          <w:p w14:paraId="23F6F707"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Спецификация потенциального поставщика (подрядчика, исполнителя), в том числе предоставляемая по каждому лоту, в обязательном порядке должна содержать все сведения о </w:t>
            </w:r>
            <w:r w:rsidR="0079373C">
              <w:rPr>
                <w:color w:val="000000"/>
                <w:sz w:val="20"/>
                <w:szCs w:val="20"/>
              </w:rPr>
              <w:t>работе (услуге)</w:t>
            </w:r>
            <w:r w:rsidRPr="0069708B">
              <w:rPr>
                <w:color w:val="000000"/>
                <w:sz w:val="20"/>
                <w:szCs w:val="20"/>
              </w:rPr>
              <w:t>, предусмотренные</w:t>
            </w:r>
            <w:r w:rsidRPr="0069708B">
              <w:rPr>
                <w:sz w:val="20"/>
                <w:szCs w:val="20"/>
              </w:rPr>
              <w:t xml:space="preserve"> </w:t>
            </w:r>
            <w:r w:rsidRPr="0069708B">
              <w:rPr>
                <w:rStyle w:val="a5"/>
                <w:color w:val="auto"/>
                <w:sz w:val="20"/>
                <w:szCs w:val="20"/>
                <w:u w:val="none"/>
              </w:rPr>
              <w:t>приложением</w:t>
            </w:r>
            <w:r w:rsidR="008870D6">
              <w:rPr>
                <w:rStyle w:val="a5"/>
                <w:b/>
                <w:color w:val="auto"/>
                <w:sz w:val="20"/>
                <w:szCs w:val="20"/>
                <w:u w:val="none"/>
              </w:rPr>
              <w:t xml:space="preserve"> </w:t>
            </w:r>
            <w:r w:rsidR="008870D6">
              <w:rPr>
                <w:color w:val="000000"/>
                <w:sz w:val="20"/>
                <w:szCs w:val="20"/>
              </w:rPr>
              <w:t>к заявке</w:t>
            </w:r>
            <w:r w:rsidRPr="0069708B">
              <w:rPr>
                <w:color w:val="000000"/>
                <w:sz w:val="20"/>
                <w:szCs w:val="20"/>
              </w:rPr>
              <w:t xml:space="preserve"> </w:t>
            </w:r>
            <w:r w:rsidR="005D1A0C">
              <w:rPr>
                <w:color w:val="000000"/>
                <w:sz w:val="20"/>
                <w:szCs w:val="20"/>
              </w:rPr>
              <w:t>на покупку</w:t>
            </w:r>
            <w:r w:rsidRPr="0069708B">
              <w:rPr>
                <w:color w:val="000000"/>
                <w:sz w:val="20"/>
                <w:szCs w:val="20"/>
              </w:rPr>
              <w:t xml:space="preserve">. </w:t>
            </w:r>
          </w:p>
          <w:p w14:paraId="546F8E33"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Не допускается отсутствие в спецификации сведений, </w:t>
            </w:r>
            <w:r w:rsidR="008870D6">
              <w:rPr>
                <w:color w:val="000000"/>
                <w:sz w:val="20"/>
                <w:szCs w:val="20"/>
              </w:rPr>
              <w:t>установленных настоящей заявкой</w:t>
            </w:r>
            <w:r w:rsidRPr="0069708B">
              <w:rPr>
                <w:color w:val="000000"/>
                <w:sz w:val="20"/>
                <w:szCs w:val="20"/>
              </w:rPr>
              <w:t xml:space="preserve"> </w:t>
            </w:r>
            <w:r w:rsidR="00CC4B1A">
              <w:rPr>
                <w:color w:val="000000"/>
                <w:sz w:val="20"/>
                <w:szCs w:val="20"/>
              </w:rPr>
              <w:t>на покупку</w:t>
            </w:r>
            <w:r w:rsidRPr="0069708B">
              <w:rPr>
                <w:color w:val="000000"/>
                <w:sz w:val="20"/>
                <w:szCs w:val="20"/>
              </w:rPr>
              <w:t>.</w:t>
            </w:r>
          </w:p>
          <w:p w14:paraId="56AF1F61" w14:textId="77777777" w:rsidR="00925C24" w:rsidRPr="0069708B" w:rsidRDefault="00925C24" w:rsidP="0025703D">
            <w:pPr>
              <w:pBdr>
                <w:top w:val="nil"/>
                <w:left w:val="nil"/>
                <w:bottom w:val="nil"/>
                <w:right w:val="nil"/>
                <w:between w:val="nil"/>
              </w:pBdr>
              <w:tabs>
                <w:tab w:val="left" w:pos="1134"/>
              </w:tabs>
              <w:jc w:val="both"/>
              <w:rPr>
                <w:color w:val="000000"/>
                <w:sz w:val="20"/>
                <w:szCs w:val="20"/>
              </w:rPr>
            </w:pPr>
            <w:r w:rsidRPr="0069708B">
              <w:rPr>
                <w:color w:val="000000"/>
                <w:sz w:val="20"/>
                <w:szCs w:val="20"/>
              </w:rPr>
              <w:t>1.</w:t>
            </w:r>
            <w:r w:rsidR="0025703D">
              <w:rPr>
                <w:color w:val="000000"/>
                <w:sz w:val="20"/>
                <w:szCs w:val="20"/>
              </w:rPr>
              <w:t>2</w:t>
            </w:r>
            <w:r w:rsidRPr="0069708B">
              <w:rPr>
                <w:color w:val="000000"/>
                <w:sz w:val="20"/>
                <w:szCs w:val="20"/>
              </w:rPr>
              <w:t>.</w:t>
            </w:r>
            <w:r w:rsidRPr="0069708B">
              <w:rPr>
                <w:b/>
                <w:color w:val="000000"/>
                <w:sz w:val="20"/>
                <w:szCs w:val="20"/>
              </w:rPr>
              <w:t xml:space="preserve"> условия оплаты </w:t>
            </w:r>
            <w:r w:rsidRPr="0069708B">
              <w:rPr>
                <w:color w:val="000000"/>
                <w:sz w:val="20"/>
                <w:szCs w:val="20"/>
              </w:rPr>
              <w:t>(указывается непосредственно в спецификации);</w:t>
            </w:r>
          </w:p>
          <w:p w14:paraId="1753B8D0" w14:textId="77777777" w:rsidR="00925C24" w:rsidRPr="00B11FAE" w:rsidRDefault="00925C24" w:rsidP="0025703D">
            <w:pPr>
              <w:pBdr>
                <w:top w:val="nil"/>
                <w:left w:val="nil"/>
                <w:bottom w:val="nil"/>
                <w:right w:val="nil"/>
                <w:between w:val="nil"/>
              </w:pBdr>
              <w:tabs>
                <w:tab w:val="left" w:pos="1134"/>
              </w:tabs>
              <w:jc w:val="both"/>
              <w:rPr>
                <w:color w:val="000000"/>
                <w:sz w:val="20"/>
                <w:szCs w:val="20"/>
              </w:rPr>
            </w:pPr>
            <w:r w:rsidRPr="00B11FAE">
              <w:rPr>
                <w:color w:val="000000"/>
                <w:sz w:val="20"/>
                <w:szCs w:val="20"/>
              </w:rPr>
              <w:t>1.</w:t>
            </w:r>
            <w:r w:rsidR="0025703D">
              <w:rPr>
                <w:color w:val="000000"/>
                <w:sz w:val="20"/>
                <w:szCs w:val="20"/>
              </w:rPr>
              <w:t>3</w:t>
            </w:r>
            <w:r w:rsidRPr="00B11FAE">
              <w:rPr>
                <w:color w:val="000000"/>
                <w:sz w:val="20"/>
                <w:szCs w:val="20"/>
              </w:rPr>
              <w:t xml:space="preserve">. </w:t>
            </w:r>
            <w:r w:rsidR="0079373C" w:rsidRPr="0079373C">
              <w:rPr>
                <w:b/>
                <w:color w:val="000000"/>
                <w:sz w:val="20"/>
                <w:szCs w:val="20"/>
              </w:rPr>
              <w:t>срок выполнения работ (оказания услуг)</w:t>
            </w:r>
            <w:r w:rsidR="0079373C" w:rsidRPr="0079373C">
              <w:rPr>
                <w:color w:val="000000"/>
                <w:sz w:val="20"/>
                <w:szCs w:val="20"/>
              </w:rPr>
              <w:t>, указывается непосредственно в спецификации</w:t>
            </w:r>
            <w:r w:rsidR="0079373C">
              <w:rPr>
                <w:color w:val="000000"/>
                <w:sz w:val="20"/>
                <w:szCs w:val="20"/>
              </w:rPr>
              <w:t>;</w:t>
            </w:r>
          </w:p>
          <w:p w14:paraId="01E5BE9C" w14:textId="77777777" w:rsidR="0025703D" w:rsidRPr="008A37D0" w:rsidRDefault="0025703D" w:rsidP="0025703D">
            <w:pPr>
              <w:pBdr>
                <w:top w:val="nil"/>
                <w:left w:val="nil"/>
                <w:bottom w:val="nil"/>
                <w:right w:val="nil"/>
                <w:between w:val="nil"/>
              </w:pBdr>
              <w:tabs>
                <w:tab w:val="left" w:pos="1134"/>
              </w:tabs>
              <w:jc w:val="both"/>
              <w:rPr>
                <w:sz w:val="20"/>
                <w:szCs w:val="20"/>
              </w:rPr>
            </w:pPr>
            <w:r w:rsidRPr="008A37D0">
              <w:rPr>
                <w:color w:val="000000"/>
                <w:sz w:val="20"/>
                <w:szCs w:val="20"/>
              </w:rPr>
              <w:t>1.</w:t>
            </w:r>
            <w:r w:rsidRPr="002E5C08">
              <w:rPr>
                <w:color w:val="000000"/>
                <w:sz w:val="20"/>
                <w:szCs w:val="20"/>
              </w:rPr>
              <w:t>4</w:t>
            </w:r>
            <w:r w:rsidRPr="008A37D0">
              <w:rPr>
                <w:color w:val="000000"/>
                <w:sz w:val="20"/>
                <w:szCs w:val="20"/>
              </w:rPr>
              <w:t>.</w:t>
            </w:r>
            <w:bookmarkStart w:id="1" w:name="_Ref13828128"/>
            <w:r w:rsidRPr="008A37D0">
              <w:rPr>
                <w:b/>
                <w:color w:val="000000"/>
                <w:sz w:val="20"/>
                <w:szCs w:val="20"/>
              </w:rPr>
              <w:t xml:space="preserve"> </w:t>
            </w:r>
            <w:r w:rsidR="0079373C" w:rsidRPr="00FF2315">
              <w:rPr>
                <w:b/>
                <w:color w:val="000000"/>
                <w:sz w:val="20"/>
                <w:szCs w:val="20"/>
              </w:rPr>
              <w:t>гарантийный срок на выполненные работы (услуги)</w:t>
            </w:r>
            <w:r w:rsidR="0079373C" w:rsidRPr="00FF2315">
              <w:rPr>
                <w:color w:val="000000"/>
                <w:sz w:val="20"/>
                <w:szCs w:val="20"/>
              </w:rPr>
              <w:t xml:space="preserve"> </w:t>
            </w:r>
            <w:r w:rsidR="0079373C" w:rsidRPr="005C0843">
              <w:rPr>
                <w:b/>
                <w:color w:val="000000"/>
                <w:sz w:val="20"/>
                <w:szCs w:val="20"/>
              </w:rPr>
              <w:t>и запасные части</w:t>
            </w:r>
            <w:r w:rsidR="0079373C">
              <w:rPr>
                <w:color w:val="000000"/>
                <w:sz w:val="20"/>
                <w:szCs w:val="20"/>
              </w:rPr>
              <w:t xml:space="preserve"> </w:t>
            </w:r>
            <w:r w:rsidR="0079373C" w:rsidRPr="00FF2315">
              <w:rPr>
                <w:color w:val="000000"/>
                <w:sz w:val="20"/>
                <w:szCs w:val="20"/>
              </w:rPr>
              <w:t>- указывается непосредственно в спецификации;</w:t>
            </w:r>
            <w:bookmarkEnd w:id="1"/>
          </w:p>
          <w:p w14:paraId="65CE1F3E" w14:textId="77777777" w:rsidR="00925C24" w:rsidRDefault="00925C24" w:rsidP="0079373C">
            <w:pPr>
              <w:pBdr>
                <w:top w:val="nil"/>
                <w:left w:val="nil"/>
                <w:bottom w:val="nil"/>
                <w:right w:val="nil"/>
                <w:between w:val="nil"/>
              </w:pBdr>
              <w:tabs>
                <w:tab w:val="left" w:pos="1560"/>
              </w:tabs>
              <w:jc w:val="both"/>
              <w:rPr>
                <w:b/>
                <w:color w:val="000000"/>
                <w:sz w:val="20"/>
                <w:szCs w:val="20"/>
              </w:rPr>
            </w:pPr>
            <w:r w:rsidRPr="0069708B">
              <w:rPr>
                <w:b/>
                <w:color w:val="000000"/>
                <w:sz w:val="20"/>
                <w:szCs w:val="20"/>
              </w:rPr>
              <w:t>В случае выявления факта предоставления потенциальным поставщиком (подрядчиком, исполнителем) недостоверных сведений о составе, технических характеристиках и функциональных параметрах предложенного товара, его предложение отклоняется;</w:t>
            </w:r>
          </w:p>
          <w:p w14:paraId="2F916CB0" w14:textId="77777777" w:rsidR="0079373C" w:rsidRPr="0069708B" w:rsidRDefault="0079373C" w:rsidP="0079373C">
            <w:pPr>
              <w:pBdr>
                <w:top w:val="nil"/>
                <w:left w:val="nil"/>
                <w:bottom w:val="nil"/>
                <w:right w:val="nil"/>
                <w:between w:val="nil"/>
              </w:pBdr>
              <w:tabs>
                <w:tab w:val="left" w:pos="1560"/>
              </w:tabs>
              <w:jc w:val="both"/>
              <w:rPr>
                <w:sz w:val="20"/>
                <w:szCs w:val="20"/>
              </w:rPr>
            </w:pPr>
          </w:p>
          <w:p w14:paraId="79035A46" w14:textId="77777777" w:rsidR="00940C70" w:rsidRPr="00940C70" w:rsidRDefault="00940C70" w:rsidP="00940C70">
            <w:pPr>
              <w:jc w:val="both"/>
              <w:rPr>
                <w:sz w:val="20"/>
                <w:szCs w:val="20"/>
              </w:rPr>
            </w:pPr>
            <w:r w:rsidRPr="00940C70">
              <w:rPr>
                <w:sz w:val="20"/>
                <w:szCs w:val="20"/>
              </w:rPr>
              <w:t>Наименование документов:</w:t>
            </w:r>
          </w:p>
          <w:p w14:paraId="10AB346E" w14:textId="77777777" w:rsidR="00940C70" w:rsidRPr="00940C70" w:rsidRDefault="00940C70" w:rsidP="00940C70">
            <w:pPr>
              <w:jc w:val="both"/>
              <w:rPr>
                <w:sz w:val="20"/>
                <w:szCs w:val="20"/>
              </w:rPr>
            </w:pPr>
            <w:r w:rsidRPr="00940C70">
              <w:rPr>
                <w:sz w:val="20"/>
                <w:szCs w:val="20"/>
              </w:rPr>
              <w:t>1. документ, подтверждающий регистрацию участника в стране его происхождения:</w:t>
            </w:r>
          </w:p>
          <w:p w14:paraId="13072353" w14:textId="77777777" w:rsidR="00940C70" w:rsidRPr="00940C70" w:rsidRDefault="00940C70" w:rsidP="00940C70">
            <w:pPr>
              <w:jc w:val="both"/>
              <w:rPr>
                <w:sz w:val="20"/>
                <w:szCs w:val="20"/>
              </w:rPr>
            </w:pPr>
            <w:r w:rsidRPr="00940C70">
              <w:rPr>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3E2E5F2" w14:textId="77777777" w:rsidR="00940C70" w:rsidRPr="00940C70" w:rsidRDefault="00940C70" w:rsidP="00940C70">
            <w:pPr>
              <w:jc w:val="both"/>
              <w:rPr>
                <w:sz w:val="20"/>
                <w:szCs w:val="20"/>
              </w:rPr>
            </w:pPr>
            <w:r w:rsidRPr="00940C70">
              <w:rPr>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029C30A3" w14:textId="77777777" w:rsidR="00940C70" w:rsidRPr="00940C70" w:rsidRDefault="00940C70" w:rsidP="00940C70">
            <w:pPr>
              <w:jc w:val="both"/>
              <w:rPr>
                <w:sz w:val="20"/>
                <w:szCs w:val="20"/>
              </w:rPr>
            </w:pPr>
            <w:r w:rsidRPr="00940C70">
              <w:rPr>
                <w:sz w:val="20"/>
                <w:szCs w:val="20"/>
              </w:rPr>
              <w:t xml:space="preserve"> - выписку из торгового реестра страны регистрации участника (для нерезидентов стран-членов Евразийского экономического союза).</w:t>
            </w:r>
          </w:p>
          <w:p w14:paraId="3D0287C6" w14:textId="77777777" w:rsidR="00940C70" w:rsidRPr="00940C70" w:rsidRDefault="00940C70" w:rsidP="00940C70">
            <w:pPr>
              <w:jc w:val="both"/>
              <w:rPr>
                <w:sz w:val="20"/>
                <w:szCs w:val="20"/>
              </w:rPr>
            </w:pPr>
            <w:r w:rsidRPr="00940C70">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251F975E" w14:textId="77777777" w:rsidR="00940C70" w:rsidRPr="00940C70" w:rsidRDefault="00940C70" w:rsidP="00940C70">
            <w:pPr>
              <w:jc w:val="both"/>
              <w:rPr>
                <w:sz w:val="20"/>
                <w:szCs w:val="20"/>
              </w:rPr>
            </w:pPr>
            <w:r w:rsidRPr="00940C70">
              <w:rPr>
                <w:sz w:val="20"/>
                <w:szCs w:val="20"/>
              </w:rPr>
              <w:t>2. для нерезидентов Республики Беларусь:</w:t>
            </w:r>
          </w:p>
          <w:p w14:paraId="47FEB2DC" w14:textId="77777777" w:rsidR="00940C70" w:rsidRPr="00940C70" w:rsidRDefault="00940C70" w:rsidP="00940C70">
            <w:pPr>
              <w:jc w:val="both"/>
              <w:rPr>
                <w:sz w:val="20"/>
                <w:szCs w:val="20"/>
              </w:rPr>
            </w:pPr>
            <w:r w:rsidRPr="00940C70">
              <w:rPr>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w:t>
            </w:r>
          </w:p>
          <w:p w14:paraId="1120873A" w14:textId="77777777" w:rsidR="00940C70" w:rsidRPr="00940C70" w:rsidRDefault="00940C70" w:rsidP="00940C70">
            <w:pPr>
              <w:jc w:val="both"/>
              <w:rPr>
                <w:sz w:val="20"/>
                <w:szCs w:val="20"/>
              </w:rPr>
            </w:pPr>
            <w:r w:rsidRPr="00940C70">
              <w:rPr>
                <w:sz w:val="20"/>
                <w:szCs w:val="20"/>
              </w:rPr>
              <w:t>- заявление с указанием последней отчетной даты;</w:t>
            </w:r>
          </w:p>
          <w:p w14:paraId="27F085BA" w14:textId="77777777" w:rsidR="00940C70" w:rsidRPr="00940C70" w:rsidRDefault="00940C70" w:rsidP="00940C70">
            <w:pPr>
              <w:jc w:val="both"/>
              <w:rPr>
                <w:rStyle w:val="word-wrapper"/>
                <w:color w:val="242424"/>
                <w:sz w:val="20"/>
                <w:szCs w:val="20"/>
                <w:bdr w:val="none" w:sz="0" w:space="0" w:color="auto" w:frame="1"/>
              </w:rPr>
            </w:pPr>
            <w:r w:rsidRPr="00940C70">
              <w:rPr>
                <w:sz w:val="20"/>
                <w:szCs w:val="20"/>
              </w:rPr>
              <w:t xml:space="preserve">3. </w:t>
            </w:r>
            <w:r w:rsidRPr="00940C70">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940C70">
              <w:rPr>
                <w:rFonts w:eastAsia="Times New Roman"/>
                <w:b/>
                <w:sz w:val="20"/>
                <w:szCs w:val="20"/>
              </w:rPr>
              <w:t>по форме, установленной регламентом оператора электронной торговой площадки,</w:t>
            </w:r>
            <w:r w:rsidRPr="00940C70">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sidRPr="00940C70">
              <w:rPr>
                <w:rStyle w:val="word-wrapper"/>
                <w:color w:val="242424"/>
                <w:sz w:val="20"/>
                <w:szCs w:val="20"/>
                <w:bdr w:val="none" w:sz="0" w:space="0" w:color="auto" w:frame="1"/>
              </w:rPr>
              <w:t>.</w:t>
            </w:r>
          </w:p>
          <w:p w14:paraId="5146F940" w14:textId="77777777" w:rsidR="00940C70" w:rsidRPr="00940C70" w:rsidRDefault="00940C70" w:rsidP="00940C70">
            <w:pPr>
              <w:pStyle w:val="il-text-alignleft"/>
              <w:spacing w:before="0" w:beforeAutospacing="0" w:after="0" w:afterAutospacing="0"/>
              <w:textAlignment w:val="baseline"/>
              <w:rPr>
                <w:rFonts w:eastAsiaTheme="minorHAnsi"/>
                <w:sz w:val="20"/>
                <w:szCs w:val="20"/>
                <w:lang w:eastAsia="en-US"/>
              </w:rPr>
            </w:pPr>
            <w:r w:rsidRPr="00940C70">
              <w:rPr>
                <w:rStyle w:val="word-wrapper"/>
                <w:color w:val="242424"/>
                <w:sz w:val="30"/>
                <w:szCs w:val="30"/>
                <w:bdr w:val="none" w:sz="0" w:space="0" w:color="auto" w:frame="1"/>
              </w:rPr>
              <w:t xml:space="preserve">   </w:t>
            </w:r>
            <w:r w:rsidRPr="00940C70">
              <w:rPr>
                <w:rFonts w:eastAsiaTheme="minorHAnsi"/>
                <w:sz w:val="20"/>
                <w:szCs w:val="20"/>
                <w:lang w:eastAsia="en-US"/>
              </w:rPr>
              <w:t>Если заявление будет датировано ранее чем за пять рабочих дней до даты заключения договора, участник процедуры государственной закупки будет обязан предоставить его повторно, с актуальной датой</w:t>
            </w:r>
          </w:p>
          <w:p w14:paraId="2AD4ED6F" w14:textId="77777777" w:rsidR="00940C70" w:rsidRDefault="00940C70" w:rsidP="00940C70">
            <w:pPr>
              <w:spacing w:line="256" w:lineRule="auto"/>
              <w:jc w:val="both"/>
              <w:rPr>
                <w:sz w:val="20"/>
                <w:szCs w:val="20"/>
              </w:rPr>
            </w:pPr>
            <w:r w:rsidRPr="00940C70">
              <w:rPr>
                <w:sz w:val="20"/>
                <w:szCs w:val="20"/>
              </w:rPr>
              <w:t>4. Документы, подтверждающие соблюдение условий совместного участия</w:t>
            </w:r>
            <w:r w:rsidRPr="002A69C2">
              <w:rPr>
                <w:sz w:val="20"/>
                <w:szCs w:val="20"/>
              </w:rPr>
              <w:t xml:space="preserve"> в процедуре государственной закупки юридических и (или) физических лиц, в том числе индивидуальных предпринимателей.</w:t>
            </w:r>
          </w:p>
          <w:p w14:paraId="45A5855A" w14:textId="77777777" w:rsidR="003217AC" w:rsidRPr="0069708B" w:rsidRDefault="00FE62AF" w:rsidP="003217AC">
            <w:pPr>
              <w:jc w:val="both"/>
              <w:rPr>
                <w:sz w:val="20"/>
                <w:szCs w:val="20"/>
              </w:rPr>
            </w:pPr>
            <w:r w:rsidRPr="008A60D1">
              <w:rPr>
                <w:sz w:val="20"/>
                <w:szCs w:val="20"/>
              </w:rPr>
              <w:t xml:space="preserve">5. </w:t>
            </w:r>
            <w:r w:rsidR="0079373C" w:rsidRPr="008A60D1">
              <w:rPr>
                <w:sz w:val="20"/>
                <w:szCs w:val="20"/>
              </w:rPr>
              <w:t>Документы согласно постановлению 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tc>
      </w:tr>
    </w:tbl>
    <w:p w14:paraId="7C4365EB" w14:textId="77777777" w:rsidR="00FE62AF" w:rsidRPr="00EE0C1B" w:rsidRDefault="00FE62AF" w:rsidP="001903FA">
      <w:pPr>
        <w:pStyle w:val="margt"/>
        <w:spacing w:before="0" w:after="0"/>
        <w:rPr>
          <w:b/>
          <w:sz w:val="20"/>
          <w:szCs w:val="20"/>
        </w:rPr>
      </w:pPr>
    </w:p>
    <w:p w14:paraId="40A9DAC9" w14:textId="77777777" w:rsidR="001903FA" w:rsidRPr="0069708B" w:rsidRDefault="001903FA" w:rsidP="001903FA">
      <w:pPr>
        <w:pStyle w:val="margt"/>
        <w:spacing w:before="0" w:after="0"/>
        <w:rPr>
          <w:b/>
          <w:bCs/>
          <w:sz w:val="20"/>
          <w:szCs w:val="20"/>
        </w:rPr>
      </w:pPr>
      <w:r>
        <w:rPr>
          <w:b/>
          <w:sz w:val="20"/>
          <w:szCs w:val="20"/>
          <w:lang w:val="en-US"/>
        </w:rPr>
        <w:t>VIII</w:t>
      </w:r>
      <w:r w:rsidRPr="0069708B">
        <w:rPr>
          <w:b/>
          <w:bCs/>
          <w:sz w:val="20"/>
          <w:szCs w:val="20"/>
        </w:rPr>
        <w:t>. Договор</w:t>
      </w:r>
    </w:p>
    <w:p w14:paraId="4F3B38F2" w14:textId="77777777" w:rsidR="00F44C06" w:rsidRDefault="00F44C06" w:rsidP="00F44C06">
      <w:pPr>
        <w:pStyle w:val="justify"/>
        <w:spacing w:after="0"/>
        <w:contextualSpacing/>
        <w:rPr>
          <w:sz w:val="20"/>
          <w:szCs w:val="20"/>
        </w:rPr>
      </w:pPr>
      <w:bookmarkStart w:id="2" w:name="_Hlk135473976"/>
      <w:r w:rsidRPr="00B20675">
        <w:rPr>
          <w:sz w:val="20"/>
          <w:szCs w:val="20"/>
        </w:rPr>
        <w:lastRenderedPageBreak/>
        <w:t>Неотъемлемой частью настояще</w:t>
      </w:r>
      <w:r w:rsidR="005B3CA0">
        <w:rPr>
          <w:sz w:val="20"/>
          <w:szCs w:val="20"/>
        </w:rPr>
        <w:t xml:space="preserve">й заявки </w:t>
      </w:r>
      <w:r w:rsidR="00940C70">
        <w:rPr>
          <w:sz w:val="20"/>
          <w:szCs w:val="20"/>
        </w:rPr>
        <w:t>на покупку</w:t>
      </w:r>
      <w:r w:rsidRPr="00B20675">
        <w:rPr>
          <w:sz w:val="20"/>
          <w:szCs w:val="20"/>
        </w:rPr>
        <w:t xml:space="preserve">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составляется проект договора в отношении каждой части (лота).</w:t>
      </w:r>
    </w:p>
    <w:p w14:paraId="2E047348" w14:textId="77777777" w:rsidR="00940C70" w:rsidRPr="004214DE" w:rsidRDefault="00940C70" w:rsidP="00940C70">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4214DE">
        <w:rPr>
          <w:rFonts w:ascii="Times New Roman" w:hAnsi="Times New Roman" w:cs="Times New Roman"/>
          <w:sz w:val="20"/>
          <w:szCs w:val="20"/>
        </w:rPr>
        <w:t xml:space="preserve">Не допускается передача участником прав на заключение договора на оказание услуг (выполнения работ) другому юридическому или физическому лицу. </w:t>
      </w:r>
    </w:p>
    <w:p w14:paraId="7BC7630D" w14:textId="49BAFB27" w:rsidR="00940C70" w:rsidRPr="004214DE" w:rsidRDefault="00940C70" w:rsidP="00940C70">
      <w:pPr>
        <w:pBdr>
          <w:top w:val="nil"/>
          <w:left w:val="nil"/>
          <w:bottom w:val="nil"/>
          <w:right w:val="nil"/>
          <w:between w:val="nil"/>
        </w:pBdr>
        <w:tabs>
          <w:tab w:val="left" w:pos="1134"/>
        </w:tabs>
        <w:ind w:firstLine="709"/>
        <w:contextualSpacing/>
        <w:jc w:val="both"/>
        <w:rPr>
          <w:sz w:val="20"/>
          <w:szCs w:val="20"/>
        </w:rPr>
      </w:pPr>
      <w:r w:rsidRPr="004214DE">
        <w:rPr>
          <w:sz w:val="20"/>
          <w:szCs w:val="20"/>
        </w:rPr>
        <w:t xml:space="preserve">Участник в течение 2-х рабочих дней с даты выбора его таковым, обязан предоставить заказчику по электронной почте </w:t>
      </w:r>
      <w:r w:rsidR="008A60D1" w:rsidRPr="008A60D1">
        <w:rPr>
          <w:rFonts w:eastAsia="Times New Roman"/>
          <w:b/>
          <w:sz w:val="20"/>
          <w:szCs w:val="20"/>
          <w:lang w:eastAsia="ru-RU"/>
        </w:rPr>
        <w:t>nkostechko@omr.by</w:t>
      </w:r>
      <w:r w:rsidRPr="004214DE">
        <w:rPr>
          <w:sz w:val="20"/>
          <w:szCs w:val="20"/>
        </w:rPr>
        <w:t xml:space="preserve"> спецификацию </w:t>
      </w:r>
      <w:r w:rsidRPr="004214DE">
        <w:rPr>
          <w:b/>
          <w:sz w:val="20"/>
          <w:szCs w:val="20"/>
        </w:rPr>
        <w:t>по форме, указанной в проекте договора заказчика</w:t>
      </w:r>
      <w:r w:rsidRPr="004214DE">
        <w:rPr>
          <w:sz w:val="20"/>
          <w:szCs w:val="20"/>
        </w:rPr>
        <w:t xml:space="preserve">: </w:t>
      </w:r>
    </w:p>
    <w:p w14:paraId="2B2FD805" w14:textId="77777777" w:rsidR="00940C70" w:rsidRPr="004214DE" w:rsidRDefault="00940C70" w:rsidP="00940C70">
      <w:pPr>
        <w:pBdr>
          <w:top w:val="nil"/>
          <w:left w:val="nil"/>
          <w:bottom w:val="nil"/>
          <w:right w:val="nil"/>
          <w:between w:val="nil"/>
        </w:pBdr>
        <w:ind w:firstLine="709"/>
        <w:contextualSpacing/>
        <w:jc w:val="both"/>
        <w:rPr>
          <w:sz w:val="20"/>
          <w:szCs w:val="20"/>
        </w:rPr>
      </w:pPr>
      <w:r w:rsidRPr="004214DE">
        <w:rPr>
          <w:sz w:val="20"/>
          <w:szCs w:val="20"/>
        </w:rPr>
        <w:t>- в электронной форме (в формате .doc/.docx);</w:t>
      </w:r>
    </w:p>
    <w:p w14:paraId="657EF9AD" w14:textId="77777777" w:rsidR="002C21D9" w:rsidRPr="004214DE" w:rsidRDefault="002C21D9" w:rsidP="002C21D9">
      <w:pPr>
        <w:pBdr>
          <w:top w:val="nil"/>
          <w:left w:val="nil"/>
          <w:bottom w:val="nil"/>
          <w:right w:val="nil"/>
          <w:between w:val="nil"/>
        </w:pBdr>
        <w:ind w:firstLine="709"/>
        <w:contextualSpacing/>
        <w:jc w:val="both"/>
        <w:rPr>
          <w:color w:val="000000"/>
          <w:sz w:val="20"/>
          <w:szCs w:val="20"/>
        </w:rPr>
      </w:pPr>
      <w:r w:rsidRPr="004214DE">
        <w:rPr>
          <w:sz w:val="20"/>
          <w:szCs w:val="20"/>
        </w:rPr>
        <w:t xml:space="preserve">- переведенную в электронный вид (оцифрованную), с указанием по каждой позиции цены за единицу </w:t>
      </w:r>
      <w:r w:rsidRPr="004214DE">
        <w:rPr>
          <w:b/>
          <w:caps/>
          <w:sz w:val="20"/>
          <w:szCs w:val="20"/>
        </w:rPr>
        <w:t>и общей стоимости работ (услуг), указанной в протоколе выбора участника-победителя</w:t>
      </w:r>
      <w:r w:rsidRPr="004214DE">
        <w:rPr>
          <w:sz w:val="20"/>
          <w:szCs w:val="20"/>
        </w:rPr>
        <w:t xml:space="preserve">. </w:t>
      </w:r>
    </w:p>
    <w:p w14:paraId="533D5516" w14:textId="77777777" w:rsidR="004214DE" w:rsidRPr="004214DE" w:rsidRDefault="004214DE" w:rsidP="004214DE">
      <w:pPr>
        <w:pStyle w:val="il-text-alignjustify"/>
        <w:spacing w:before="0" w:beforeAutospacing="0" w:after="0" w:afterAutospacing="0"/>
        <w:ind w:firstLine="450"/>
        <w:jc w:val="both"/>
        <w:textAlignment w:val="baseline"/>
        <w:rPr>
          <w:rFonts w:eastAsiaTheme="minorHAnsi"/>
          <w:sz w:val="20"/>
          <w:szCs w:val="20"/>
          <w:lang w:eastAsia="en-US"/>
        </w:rPr>
      </w:pPr>
      <w:r w:rsidRPr="004214DE">
        <w:rPr>
          <w:rFonts w:eastAsiaTheme="minorHAnsi"/>
          <w:sz w:val="20"/>
          <w:szCs w:val="20"/>
          <w:lang w:eastAsia="en-US"/>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72F614C4" w14:textId="77777777" w:rsidR="004214DE" w:rsidRDefault="004214DE" w:rsidP="004214DE">
      <w:pPr>
        <w:ind w:firstLine="709"/>
        <w:jc w:val="both"/>
        <w:rPr>
          <w:sz w:val="20"/>
          <w:szCs w:val="20"/>
        </w:rPr>
      </w:pPr>
      <w:r w:rsidRPr="004214DE">
        <w:rPr>
          <w:sz w:val="20"/>
          <w:szCs w:val="20"/>
        </w:rPr>
        <w:t>Выбранный поставщик (подрядчик, исполнитель) должен подписать договор в течение трех рабочих дней с момента передачи ему проекта договора, подписанного заказчиком. В случае неподписания выбранным поставщиком (подрядчиком, исполнителем) проекта договора в указанный срок заказчик вправе определить поставщиком (подрядчиком, исполнителем) иного поставщика (подрядчика, исполнителя), разместившего на электронной торговой площадке документы и (или) сведения в ответ на заявку на покупку, или завершить процедуру</w:t>
      </w:r>
      <w:r w:rsidRPr="001B77B1">
        <w:rPr>
          <w:sz w:val="20"/>
          <w:szCs w:val="20"/>
        </w:rPr>
        <w:t xml:space="preserve"> закупки из одного источника, проводимую на электронной торговой площадке, без выбора поставщика (подрядчика, исполнителя).</w:t>
      </w:r>
    </w:p>
    <w:p w14:paraId="658792FF" w14:textId="5C26A587" w:rsidR="004214DE" w:rsidRPr="008A60D1" w:rsidRDefault="004214DE" w:rsidP="008A60D1">
      <w:pPr>
        <w:ind w:firstLine="709"/>
        <w:jc w:val="both"/>
        <w:rPr>
          <w:sz w:val="20"/>
          <w:szCs w:val="20"/>
        </w:rPr>
      </w:pPr>
      <w:r w:rsidRPr="008A60D1">
        <w:rPr>
          <w:sz w:val="20"/>
          <w:szCs w:val="20"/>
        </w:rPr>
        <w:t xml:space="preserve">Просим предоставить информацию в соответствии с настоящей заявкой в срок по </w:t>
      </w:r>
      <w:r w:rsidR="00D9689B">
        <w:rPr>
          <w:sz w:val="20"/>
          <w:szCs w:val="20"/>
        </w:rPr>
        <w:t>29.10.</w:t>
      </w:r>
      <w:r w:rsidR="008A60D1" w:rsidRPr="008A60D1">
        <w:rPr>
          <w:sz w:val="20"/>
          <w:szCs w:val="20"/>
        </w:rPr>
        <w:t xml:space="preserve">2026 </w:t>
      </w:r>
      <w:r w:rsidRPr="008A60D1">
        <w:rPr>
          <w:sz w:val="20"/>
          <w:szCs w:val="20"/>
        </w:rPr>
        <w:t>включительно на электронной торговой площадке.</w:t>
      </w:r>
    </w:p>
    <w:p w14:paraId="1D1F1AC7" w14:textId="77777777" w:rsidR="001903FA" w:rsidRPr="0069708B" w:rsidRDefault="001903FA" w:rsidP="001903FA">
      <w:pPr>
        <w:autoSpaceDE w:val="0"/>
        <w:autoSpaceDN w:val="0"/>
        <w:adjustRightInd w:val="0"/>
        <w:ind w:firstLine="708"/>
        <w:jc w:val="both"/>
        <w:rPr>
          <w:rFonts w:eastAsia="Times New Roman"/>
          <w:sz w:val="20"/>
          <w:szCs w:val="20"/>
          <w:lang w:eastAsia="ru-RU"/>
        </w:rPr>
      </w:pPr>
    </w:p>
    <w:p w14:paraId="4D530B79" w14:textId="77777777" w:rsidR="001903FA" w:rsidRDefault="001903FA" w:rsidP="001903FA">
      <w:pPr>
        <w:tabs>
          <w:tab w:val="left" w:pos="6804"/>
        </w:tabs>
        <w:jc w:val="both"/>
        <w:rPr>
          <w:rFonts w:eastAsia="Calibri"/>
          <w:sz w:val="20"/>
          <w:szCs w:val="20"/>
        </w:rPr>
      </w:pPr>
      <w:r>
        <w:rPr>
          <w:rFonts w:eastAsia="Calibri"/>
          <w:sz w:val="20"/>
          <w:szCs w:val="20"/>
        </w:rPr>
        <w:t>Начальник ОМТС</w:t>
      </w:r>
      <w:r w:rsidRPr="0069708B">
        <w:rPr>
          <w:rFonts w:eastAsia="Calibri"/>
          <w:sz w:val="20"/>
          <w:szCs w:val="20"/>
        </w:rPr>
        <w:tab/>
      </w:r>
      <w:r w:rsidR="002C21D9" w:rsidRPr="002C21D9">
        <w:rPr>
          <w:rFonts w:eastAsia="Calibri"/>
          <w:sz w:val="20"/>
          <w:szCs w:val="20"/>
        </w:rPr>
        <w:t>И.П.</w:t>
      </w:r>
      <w:r w:rsidR="002C21D9">
        <w:rPr>
          <w:rFonts w:eastAsia="Calibri"/>
          <w:sz w:val="20"/>
          <w:szCs w:val="20"/>
        </w:rPr>
        <w:t xml:space="preserve"> </w:t>
      </w:r>
      <w:r w:rsidR="008576CC">
        <w:rPr>
          <w:rFonts w:eastAsia="Calibri"/>
          <w:sz w:val="20"/>
          <w:szCs w:val="20"/>
        </w:rPr>
        <w:t xml:space="preserve">Синьковская </w:t>
      </w:r>
    </w:p>
    <w:p w14:paraId="05EC103B" w14:textId="77777777" w:rsidR="001903FA" w:rsidRDefault="001903FA" w:rsidP="001903FA">
      <w:pPr>
        <w:tabs>
          <w:tab w:val="left" w:pos="6804"/>
        </w:tabs>
        <w:jc w:val="both"/>
        <w:rPr>
          <w:rFonts w:eastAsia="Calibri"/>
          <w:sz w:val="20"/>
          <w:szCs w:val="20"/>
        </w:rPr>
      </w:pPr>
    </w:p>
    <w:bookmarkEnd w:id="2"/>
    <w:p w14:paraId="4C3750CB" w14:textId="76CC5AFA" w:rsidR="002C21D9" w:rsidRDefault="002C21D9" w:rsidP="002C21D9">
      <w:pPr>
        <w:autoSpaceDE w:val="0"/>
        <w:autoSpaceDN w:val="0"/>
        <w:adjustRightInd w:val="0"/>
        <w:spacing w:after="120"/>
        <w:rPr>
          <w:sz w:val="20"/>
          <w:szCs w:val="20"/>
        </w:rPr>
      </w:pPr>
      <w:r w:rsidRPr="00006036">
        <w:rPr>
          <w:sz w:val="20"/>
          <w:szCs w:val="20"/>
        </w:rPr>
        <w:t xml:space="preserve">Специалист по организации закупок:     </w:t>
      </w:r>
      <w:r>
        <w:rPr>
          <w:sz w:val="20"/>
          <w:szCs w:val="20"/>
        </w:rPr>
        <w:t xml:space="preserve">      </w:t>
      </w:r>
      <w:r w:rsidRPr="00006036">
        <w:rPr>
          <w:sz w:val="20"/>
          <w:szCs w:val="20"/>
        </w:rPr>
        <w:t xml:space="preserve"> </w:t>
      </w:r>
      <w:r>
        <w:rPr>
          <w:sz w:val="20"/>
          <w:szCs w:val="20"/>
        </w:rPr>
        <w:t xml:space="preserve">                                 </w:t>
      </w:r>
      <w:r w:rsidRPr="00006036">
        <w:rPr>
          <w:sz w:val="20"/>
          <w:szCs w:val="20"/>
        </w:rPr>
        <w:t xml:space="preserve">                            </w:t>
      </w:r>
      <w:r w:rsidR="008A60D1">
        <w:rPr>
          <w:sz w:val="20"/>
          <w:szCs w:val="20"/>
        </w:rPr>
        <w:t>Н.В. Костечко</w:t>
      </w:r>
    </w:p>
    <w:p w14:paraId="01235FC8" w14:textId="77777777" w:rsidR="00FE62AF" w:rsidRDefault="00FE62AF" w:rsidP="00D57564">
      <w:pPr>
        <w:pStyle w:val="21"/>
        <w:shd w:val="clear" w:color="auto" w:fill="auto"/>
        <w:spacing w:line="240" w:lineRule="auto"/>
        <w:jc w:val="right"/>
        <w:rPr>
          <w:rFonts w:ascii="Times New Roman" w:hAnsi="Times New Roman"/>
          <w:b/>
          <w:sz w:val="20"/>
          <w:szCs w:val="20"/>
        </w:rPr>
      </w:pPr>
    </w:p>
    <w:p w14:paraId="451E1B93" w14:textId="77777777" w:rsidR="00FE62AF" w:rsidRDefault="00FE62AF" w:rsidP="00D57564">
      <w:pPr>
        <w:pStyle w:val="21"/>
        <w:shd w:val="clear" w:color="auto" w:fill="auto"/>
        <w:spacing w:line="240" w:lineRule="auto"/>
        <w:jc w:val="right"/>
        <w:rPr>
          <w:rFonts w:ascii="Times New Roman" w:hAnsi="Times New Roman"/>
          <w:b/>
          <w:sz w:val="20"/>
          <w:szCs w:val="20"/>
        </w:rPr>
      </w:pPr>
    </w:p>
    <w:p w14:paraId="1DF5CFEF" w14:textId="54D57C47" w:rsidR="00D9689B" w:rsidRPr="005B4366" w:rsidRDefault="00D9689B" w:rsidP="00D9689B">
      <w:pPr>
        <w:pStyle w:val="af1"/>
        <w:spacing w:line="240" w:lineRule="auto"/>
        <w:jc w:val="right"/>
        <w:rPr>
          <w:sz w:val="20"/>
          <w:szCs w:val="20"/>
        </w:rPr>
      </w:pPr>
      <w:r w:rsidRPr="005B4366">
        <w:rPr>
          <w:b/>
          <w:bCs/>
          <w:color w:val="000000"/>
          <w:sz w:val="20"/>
          <w:szCs w:val="20"/>
          <w:lang w:eastAsia="ru-RU" w:bidi="ru-RU"/>
        </w:rPr>
        <w:t>Приложение 1</w:t>
      </w:r>
      <w:r>
        <w:rPr>
          <w:b/>
          <w:bCs/>
          <w:color w:val="000000"/>
          <w:sz w:val="20"/>
          <w:szCs w:val="20"/>
          <w:lang w:eastAsia="ru-RU" w:bidi="ru-RU"/>
        </w:rPr>
        <w:t xml:space="preserve"> к лоту </w:t>
      </w:r>
    </w:p>
    <w:p w14:paraId="7A36B413" w14:textId="77777777" w:rsidR="00D9689B" w:rsidRPr="005B4366" w:rsidRDefault="00D9689B" w:rsidP="00D9689B">
      <w:pPr>
        <w:pStyle w:val="af1"/>
        <w:spacing w:line="240" w:lineRule="auto"/>
        <w:rPr>
          <w:sz w:val="20"/>
          <w:szCs w:val="20"/>
        </w:rPr>
      </w:pPr>
      <w:r w:rsidRPr="005B4366">
        <w:rPr>
          <w:b/>
          <w:bCs/>
          <w:color w:val="000000"/>
          <w:sz w:val="20"/>
          <w:szCs w:val="20"/>
          <w:u w:val="single"/>
          <w:lang w:eastAsia="ru-RU" w:bidi="ru-RU"/>
        </w:rPr>
        <w:t>1. Состав (комплектация) товара (работы, услуги):</w:t>
      </w:r>
    </w:p>
    <w:tbl>
      <w:tblPr>
        <w:tblOverlap w:val="never"/>
        <w:tblW w:w="10527" w:type="dxa"/>
        <w:jc w:val="center"/>
        <w:tblLayout w:type="fixed"/>
        <w:tblCellMar>
          <w:left w:w="10" w:type="dxa"/>
          <w:right w:w="10" w:type="dxa"/>
        </w:tblCellMar>
        <w:tblLook w:val="04A0" w:firstRow="1" w:lastRow="0" w:firstColumn="1" w:lastColumn="0" w:noHBand="0" w:noVBand="1"/>
      </w:tblPr>
      <w:tblGrid>
        <w:gridCol w:w="984"/>
        <w:gridCol w:w="3840"/>
        <w:gridCol w:w="1138"/>
        <w:gridCol w:w="1526"/>
        <w:gridCol w:w="1421"/>
        <w:gridCol w:w="1618"/>
      </w:tblGrid>
      <w:tr w:rsidR="00D9689B" w:rsidRPr="005B4366" w14:paraId="5DCBE346" w14:textId="77777777" w:rsidTr="00BA780F">
        <w:trPr>
          <w:trHeight w:hRule="exact" w:val="306"/>
          <w:jc w:val="center"/>
        </w:trPr>
        <w:tc>
          <w:tcPr>
            <w:tcW w:w="984" w:type="dxa"/>
            <w:tcBorders>
              <w:top w:val="single" w:sz="4" w:space="0" w:color="auto"/>
              <w:left w:val="single" w:sz="4" w:space="0" w:color="auto"/>
            </w:tcBorders>
            <w:shd w:val="clear" w:color="auto" w:fill="auto"/>
          </w:tcPr>
          <w:p w14:paraId="1FA73C35" w14:textId="77777777" w:rsidR="00D9689B" w:rsidRPr="005B4366" w:rsidRDefault="00D9689B" w:rsidP="00BA780F">
            <w:pPr>
              <w:pStyle w:val="af"/>
              <w:rPr>
                <w:sz w:val="20"/>
                <w:szCs w:val="20"/>
              </w:rPr>
            </w:pPr>
            <w:r w:rsidRPr="005B4366">
              <w:rPr>
                <w:b/>
                <w:bCs/>
                <w:color w:val="000000"/>
                <w:sz w:val="20"/>
                <w:szCs w:val="20"/>
                <w:lang w:eastAsia="ru-RU" w:bidi="ru-RU"/>
              </w:rPr>
              <w:t>№ п/п</w:t>
            </w:r>
          </w:p>
        </w:tc>
        <w:tc>
          <w:tcPr>
            <w:tcW w:w="4978" w:type="dxa"/>
            <w:gridSpan w:val="2"/>
            <w:tcBorders>
              <w:top w:val="single" w:sz="4" w:space="0" w:color="auto"/>
              <w:left w:val="single" w:sz="4" w:space="0" w:color="auto"/>
            </w:tcBorders>
            <w:shd w:val="clear" w:color="auto" w:fill="auto"/>
          </w:tcPr>
          <w:p w14:paraId="6DBD881B" w14:textId="77777777" w:rsidR="00D9689B" w:rsidRPr="005B4366" w:rsidRDefault="00D9689B" w:rsidP="00BA780F">
            <w:pPr>
              <w:pStyle w:val="af"/>
              <w:ind w:firstLine="640"/>
              <w:rPr>
                <w:sz w:val="20"/>
                <w:szCs w:val="20"/>
              </w:rPr>
            </w:pPr>
            <w:r w:rsidRPr="005B4366">
              <w:rPr>
                <w:b/>
                <w:bCs/>
                <w:color w:val="000000"/>
                <w:sz w:val="20"/>
                <w:szCs w:val="20"/>
                <w:lang w:eastAsia="ru-RU" w:bidi="ru-RU"/>
              </w:rPr>
              <w:t>Наименование, производитель</w:t>
            </w:r>
          </w:p>
        </w:tc>
        <w:tc>
          <w:tcPr>
            <w:tcW w:w="1526" w:type="dxa"/>
            <w:tcBorders>
              <w:top w:val="single" w:sz="4" w:space="0" w:color="auto"/>
              <w:left w:val="single" w:sz="4" w:space="0" w:color="auto"/>
            </w:tcBorders>
            <w:shd w:val="clear" w:color="auto" w:fill="auto"/>
          </w:tcPr>
          <w:p w14:paraId="1B1B5F42" w14:textId="77777777" w:rsidR="00D9689B" w:rsidRPr="005B4366" w:rsidRDefault="00D9689B" w:rsidP="00BA780F">
            <w:pPr>
              <w:pStyle w:val="af"/>
              <w:rPr>
                <w:sz w:val="20"/>
                <w:szCs w:val="20"/>
              </w:rPr>
            </w:pPr>
            <w:r w:rsidRPr="005B4366">
              <w:rPr>
                <w:b/>
                <w:bCs/>
                <w:color w:val="000000"/>
                <w:sz w:val="20"/>
                <w:szCs w:val="20"/>
                <w:lang w:eastAsia="ru-RU" w:bidi="ru-RU"/>
              </w:rPr>
              <w:t>Тип, марка</w:t>
            </w:r>
          </w:p>
        </w:tc>
        <w:tc>
          <w:tcPr>
            <w:tcW w:w="1421" w:type="dxa"/>
            <w:tcBorders>
              <w:top w:val="single" w:sz="4" w:space="0" w:color="auto"/>
              <w:left w:val="single" w:sz="4" w:space="0" w:color="auto"/>
            </w:tcBorders>
            <w:shd w:val="clear" w:color="auto" w:fill="auto"/>
          </w:tcPr>
          <w:p w14:paraId="04222CBD" w14:textId="77777777" w:rsidR="00D9689B" w:rsidRPr="005B4366" w:rsidRDefault="00D9689B" w:rsidP="00BA780F">
            <w:pPr>
              <w:pStyle w:val="af"/>
              <w:ind w:firstLine="280"/>
              <w:rPr>
                <w:sz w:val="20"/>
                <w:szCs w:val="20"/>
              </w:rPr>
            </w:pPr>
            <w:r w:rsidRPr="005B4366">
              <w:rPr>
                <w:b/>
                <w:bCs/>
                <w:color w:val="000000"/>
                <w:sz w:val="20"/>
                <w:szCs w:val="20"/>
                <w:lang w:eastAsia="ru-RU" w:bidi="ru-RU"/>
              </w:rPr>
              <w:t>Зав. №</w:t>
            </w:r>
          </w:p>
        </w:tc>
        <w:tc>
          <w:tcPr>
            <w:tcW w:w="1618" w:type="dxa"/>
            <w:tcBorders>
              <w:top w:val="single" w:sz="4" w:space="0" w:color="auto"/>
              <w:left w:val="single" w:sz="4" w:space="0" w:color="auto"/>
              <w:right w:val="single" w:sz="4" w:space="0" w:color="auto"/>
            </w:tcBorders>
            <w:shd w:val="clear" w:color="auto" w:fill="auto"/>
          </w:tcPr>
          <w:p w14:paraId="2E1B0642" w14:textId="77777777" w:rsidR="00D9689B" w:rsidRPr="005B4366" w:rsidRDefault="00D9689B" w:rsidP="00BA780F">
            <w:pPr>
              <w:pStyle w:val="af"/>
              <w:rPr>
                <w:sz w:val="20"/>
                <w:szCs w:val="20"/>
              </w:rPr>
            </w:pPr>
            <w:r w:rsidRPr="005B4366">
              <w:rPr>
                <w:b/>
                <w:bCs/>
                <w:color w:val="000000"/>
                <w:sz w:val="20"/>
                <w:szCs w:val="20"/>
                <w:lang w:eastAsia="ru-RU" w:bidi="ru-RU"/>
              </w:rPr>
              <w:t>Инв. №</w:t>
            </w:r>
          </w:p>
        </w:tc>
      </w:tr>
      <w:tr w:rsidR="00D9689B" w:rsidRPr="005B4366" w14:paraId="77E22AF6" w14:textId="77777777" w:rsidTr="00BA780F">
        <w:trPr>
          <w:trHeight w:hRule="exact" w:val="302"/>
          <w:jc w:val="center"/>
        </w:trPr>
        <w:tc>
          <w:tcPr>
            <w:tcW w:w="984" w:type="dxa"/>
            <w:tcBorders>
              <w:top w:val="single" w:sz="4" w:space="0" w:color="auto"/>
              <w:left w:val="single" w:sz="4" w:space="0" w:color="auto"/>
            </w:tcBorders>
            <w:shd w:val="clear" w:color="auto" w:fill="auto"/>
          </w:tcPr>
          <w:p w14:paraId="71DAD157" w14:textId="77777777" w:rsidR="00D9689B" w:rsidRPr="005B4366" w:rsidRDefault="00D9689B" w:rsidP="00BA780F">
            <w:pPr>
              <w:pStyle w:val="af"/>
              <w:ind w:firstLine="360"/>
              <w:rPr>
                <w:sz w:val="20"/>
                <w:szCs w:val="20"/>
              </w:rPr>
            </w:pPr>
            <w:r w:rsidRPr="005B4366">
              <w:rPr>
                <w:color w:val="000000"/>
                <w:sz w:val="20"/>
                <w:szCs w:val="20"/>
                <w:lang w:eastAsia="ru-RU" w:bidi="ru-RU"/>
              </w:rPr>
              <w:t>1.</w:t>
            </w:r>
          </w:p>
        </w:tc>
        <w:tc>
          <w:tcPr>
            <w:tcW w:w="4978" w:type="dxa"/>
            <w:gridSpan w:val="2"/>
            <w:tcBorders>
              <w:top w:val="single" w:sz="4" w:space="0" w:color="auto"/>
              <w:left w:val="single" w:sz="4" w:space="0" w:color="auto"/>
            </w:tcBorders>
            <w:shd w:val="clear" w:color="auto" w:fill="auto"/>
          </w:tcPr>
          <w:p w14:paraId="729DD96F" w14:textId="77777777" w:rsidR="00D9689B" w:rsidRPr="005B4366" w:rsidRDefault="00D9689B" w:rsidP="00BA780F">
            <w:pPr>
              <w:pStyle w:val="af"/>
              <w:rPr>
                <w:sz w:val="20"/>
                <w:szCs w:val="20"/>
              </w:rPr>
            </w:pPr>
            <w:r w:rsidRPr="005B4366">
              <w:rPr>
                <w:color w:val="000000"/>
                <w:sz w:val="20"/>
                <w:szCs w:val="20"/>
                <w:lang w:eastAsia="ru-RU" w:bidi="ru-RU"/>
              </w:rPr>
              <w:t>Ремонт моечно-дезинфекционной</w:t>
            </w:r>
          </w:p>
          <w:p w14:paraId="2CAB67A5" w14:textId="77777777" w:rsidR="00D9689B" w:rsidRPr="005B4366" w:rsidRDefault="00D9689B" w:rsidP="00BA780F">
            <w:pPr>
              <w:pStyle w:val="af"/>
              <w:rPr>
                <w:sz w:val="20"/>
                <w:szCs w:val="20"/>
              </w:rPr>
            </w:pPr>
            <w:r w:rsidRPr="005B4366">
              <w:rPr>
                <w:color w:val="000000"/>
                <w:sz w:val="20"/>
                <w:szCs w:val="20"/>
                <w:lang w:eastAsia="ru-RU" w:bidi="ru-RU"/>
              </w:rPr>
              <w:t>машины</w:t>
            </w:r>
          </w:p>
        </w:tc>
        <w:tc>
          <w:tcPr>
            <w:tcW w:w="1526" w:type="dxa"/>
            <w:tcBorders>
              <w:top w:val="single" w:sz="4" w:space="0" w:color="auto"/>
              <w:left w:val="single" w:sz="4" w:space="0" w:color="auto"/>
            </w:tcBorders>
            <w:shd w:val="clear" w:color="auto" w:fill="auto"/>
          </w:tcPr>
          <w:p w14:paraId="46B3E335" w14:textId="77777777" w:rsidR="00D9689B" w:rsidRPr="005B4366" w:rsidRDefault="00D9689B" w:rsidP="00BA780F">
            <w:pPr>
              <w:pStyle w:val="af"/>
              <w:rPr>
                <w:sz w:val="20"/>
                <w:szCs w:val="20"/>
              </w:rPr>
            </w:pPr>
            <w:r w:rsidRPr="005B4366">
              <w:rPr>
                <w:color w:val="000000"/>
                <w:sz w:val="20"/>
                <w:szCs w:val="20"/>
                <w:lang w:val="en-US" w:bidi="en-US"/>
              </w:rPr>
              <w:t>G7835</w:t>
            </w:r>
          </w:p>
        </w:tc>
        <w:tc>
          <w:tcPr>
            <w:tcW w:w="1421" w:type="dxa"/>
            <w:tcBorders>
              <w:top w:val="single" w:sz="4" w:space="0" w:color="auto"/>
              <w:left w:val="single" w:sz="4" w:space="0" w:color="auto"/>
            </w:tcBorders>
            <w:shd w:val="clear" w:color="auto" w:fill="auto"/>
          </w:tcPr>
          <w:p w14:paraId="7E203FEB" w14:textId="77777777" w:rsidR="00D9689B" w:rsidRPr="005B4366" w:rsidRDefault="00D9689B" w:rsidP="00BA780F">
            <w:pPr>
              <w:pStyle w:val="af"/>
              <w:ind w:firstLine="160"/>
              <w:rPr>
                <w:sz w:val="20"/>
                <w:szCs w:val="20"/>
              </w:rPr>
            </w:pPr>
            <w:r w:rsidRPr="005B4366">
              <w:rPr>
                <w:color w:val="000000"/>
                <w:sz w:val="20"/>
                <w:szCs w:val="20"/>
                <w:lang w:eastAsia="ru-RU" w:bidi="ru-RU"/>
              </w:rPr>
              <w:t>74314892</w:t>
            </w:r>
          </w:p>
        </w:tc>
        <w:tc>
          <w:tcPr>
            <w:tcW w:w="1618" w:type="dxa"/>
            <w:tcBorders>
              <w:top w:val="single" w:sz="4" w:space="0" w:color="auto"/>
              <w:left w:val="single" w:sz="4" w:space="0" w:color="auto"/>
              <w:right w:val="single" w:sz="4" w:space="0" w:color="auto"/>
            </w:tcBorders>
            <w:shd w:val="clear" w:color="auto" w:fill="auto"/>
          </w:tcPr>
          <w:p w14:paraId="36410824" w14:textId="77777777" w:rsidR="00D9689B" w:rsidRPr="005B4366" w:rsidRDefault="00D9689B" w:rsidP="00BA780F">
            <w:pPr>
              <w:pStyle w:val="af"/>
              <w:ind w:firstLine="260"/>
              <w:rPr>
                <w:sz w:val="20"/>
                <w:szCs w:val="20"/>
              </w:rPr>
            </w:pPr>
            <w:r w:rsidRPr="005B4366">
              <w:rPr>
                <w:color w:val="000000"/>
                <w:sz w:val="20"/>
                <w:szCs w:val="20"/>
                <w:lang w:eastAsia="ru-RU" w:bidi="ru-RU"/>
              </w:rPr>
              <w:t>01375545</w:t>
            </w:r>
          </w:p>
        </w:tc>
      </w:tr>
      <w:tr w:rsidR="00D9689B" w:rsidRPr="005B4366" w14:paraId="504FF07B" w14:textId="77777777" w:rsidTr="00BA780F">
        <w:trPr>
          <w:trHeight w:hRule="exact" w:val="399"/>
          <w:jc w:val="center"/>
        </w:trPr>
        <w:tc>
          <w:tcPr>
            <w:tcW w:w="10527" w:type="dxa"/>
            <w:gridSpan w:val="6"/>
            <w:tcBorders>
              <w:top w:val="single" w:sz="4" w:space="0" w:color="auto"/>
              <w:left w:val="single" w:sz="4" w:space="0" w:color="auto"/>
              <w:bottom w:val="single" w:sz="4" w:space="0" w:color="auto"/>
              <w:right w:val="single" w:sz="4" w:space="0" w:color="auto"/>
            </w:tcBorders>
            <w:shd w:val="clear" w:color="auto" w:fill="auto"/>
          </w:tcPr>
          <w:p w14:paraId="3A97100F" w14:textId="77777777" w:rsidR="00D9689B" w:rsidRPr="005B4366" w:rsidRDefault="00D9689B" w:rsidP="00BA780F">
            <w:pPr>
              <w:pStyle w:val="af"/>
              <w:rPr>
                <w:sz w:val="20"/>
                <w:szCs w:val="20"/>
              </w:rPr>
            </w:pPr>
            <w:r w:rsidRPr="005B4366">
              <w:rPr>
                <w:b/>
                <w:bCs/>
                <w:color w:val="000000"/>
                <w:sz w:val="20"/>
                <w:szCs w:val="20"/>
                <w:lang w:eastAsia="ru-RU" w:bidi="ru-RU"/>
              </w:rPr>
              <w:t xml:space="preserve">Перечень работ: </w:t>
            </w:r>
            <w:r w:rsidRPr="005B4366">
              <w:rPr>
                <w:color w:val="000000"/>
                <w:sz w:val="20"/>
                <w:szCs w:val="20"/>
                <w:lang w:eastAsia="ru-RU" w:bidi="ru-RU"/>
              </w:rPr>
              <w:t>замена крепления верхнего коромысла тележки камеры</w:t>
            </w:r>
          </w:p>
        </w:tc>
      </w:tr>
      <w:tr w:rsidR="00D9689B" w:rsidRPr="005B4366" w14:paraId="529AAD83" w14:textId="77777777" w:rsidTr="00BA780F">
        <w:trPr>
          <w:trHeight w:hRule="exact" w:val="317"/>
          <w:jc w:val="center"/>
        </w:trPr>
        <w:tc>
          <w:tcPr>
            <w:tcW w:w="4824" w:type="dxa"/>
            <w:gridSpan w:val="2"/>
            <w:tcBorders>
              <w:top w:val="single" w:sz="4" w:space="0" w:color="auto"/>
              <w:left w:val="single" w:sz="4" w:space="0" w:color="auto"/>
              <w:bottom w:val="single" w:sz="4" w:space="0" w:color="auto"/>
            </w:tcBorders>
            <w:shd w:val="clear" w:color="auto" w:fill="auto"/>
          </w:tcPr>
          <w:p w14:paraId="25C98124" w14:textId="77777777" w:rsidR="00D9689B" w:rsidRPr="005B4366" w:rsidRDefault="00D9689B" w:rsidP="00BA780F">
            <w:pPr>
              <w:pStyle w:val="af"/>
              <w:rPr>
                <w:sz w:val="20"/>
                <w:szCs w:val="20"/>
              </w:rPr>
            </w:pPr>
            <w:r w:rsidRPr="005B4366">
              <w:rPr>
                <w:b/>
                <w:bCs/>
                <w:color w:val="000000"/>
                <w:sz w:val="20"/>
                <w:szCs w:val="20"/>
                <w:lang w:eastAsia="ru-RU" w:bidi="ru-RU"/>
              </w:rPr>
              <w:t>Перечень запасных частей:</w:t>
            </w:r>
          </w:p>
        </w:tc>
        <w:tc>
          <w:tcPr>
            <w:tcW w:w="5703" w:type="dxa"/>
            <w:gridSpan w:val="4"/>
            <w:tcBorders>
              <w:top w:val="single" w:sz="4" w:space="0" w:color="auto"/>
              <w:left w:val="single" w:sz="4" w:space="0" w:color="auto"/>
              <w:bottom w:val="single" w:sz="4" w:space="0" w:color="auto"/>
              <w:right w:val="single" w:sz="4" w:space="0" w:color="auto"/>
            </w:tcBorders>
            <w:shd w:val="clear" w:color="auto" w:fill="auto"/>
          </w:tcPr>
          <w:p w14:paraId="3E6C0F7B" w14:textId="77777777" w:rsidR="00D9689B" w:rsidRPr="005B4366" w:rsidRDefault="00D9689B" w:rsidP="00BA780F">
            <w:pPr>
              <w:rPr>
                <w:sz w:val="20"/>
                <w:szCs w:val="20"/>
              </w:rPr>
            </w:pPr>
          </w:p>
        </w:tc>
      </w:tr>
      <w:tr w:rsidR="00D9689B" w:rsidRPr="005B4366" w14:paraId="3E5CFF18" w14:textId="77777777" w:rsidTr="00BA780F">
        <w:trPr>
          <w:trHeight w:hRule="exact" w:val="317"/>
          <w:jc w:val="center"/>
        </w:trPr>
        <w:tc>
          <w:tcPr>
            <w:tcW w:w="984" w:type="dxa"/>
            <w:tcBorders>
              <w:top w:val="single" w:sz="4" w:space="0" w:color="auto"/>
              <w:left w:val="single" w:sz="4" w:space="0" w:color="auto"/>
              <w:bottom w:val="single" w:sz="4" w:space="0" w:color="auto"/>
            </w:tcBorders>
            <w:shd w:val="clear" w:color="auto" w:fill="auto"/>
          </w:tcPr>
          <w:p w14:paraId="12FF4D8A" w14:textId="77777777" w:rsidR="00D9689B" w:rsidRPr="005B4366" w:rsidRDefault="00D9689B" w:rsidP="00BA780F">
            <w:pPr>
              <w:pStyle w:val="af"/>
              <w:rPr>
                <w:sz w:val="20"/>
                <w:szCs w:val="20"/>
              </w:rPr>
            </w:pPr>
            <w:r w:rsidRPr="005B4366">
              <w:rPr>
                <w:b/>
                <w:bCs/>
                <w:color w:val="000000"/>
                <w:sz w:val="20"/>
                <w:szCs w:val="20"/>
                <w:lang w:eastAsia="ru-RU" w:bidi="ru-RU"/>
              </w:rPr>
              <w:t>№ п/п</w:t>
            </w:r>
          </w:p>
        </w:tc>
        <w:tc>
          <w:tcPr>
            <w:tcW w:w="7925" w:type="dxa"/>
            <w:gridSpan w:val="4"/>
            <w:tcBorders>
              <w:top w:val="single" w:sz="4" w:space="0" w:color="auto"/>
              <w:left w:val="single" w:sz="4" w:space="0" w:color="auto"/>
              <w:bottom w:val="single" w:sz="4" w:space="0" w:color="auto"/>
            </w:tcBorders>
            <w:shd w:val="clear" w:color="auto" w:fill="auto"/>
          </w:tcPr>
          <w:p w14:paraId="674E5D87" w14:textId="77777777" w:rsidR="00D9689B" w:rsidRPr="005B4366" w:rsidRDefault="00D9689B" w:rsidP="00BA780F">
            <w:pPr>
              <w:pStyle w:val="af"/>
              <w:ind w:left="3060"/>
              <w:rPr>
                <w:sz w:val="20"/>
                <w:szCs w:val="20"/>
              </w:rPr>
            </w:pPr>
            <w:r w:rsidRPr="005B4366">
              <w:rPr>
                <w:b/>
                <w:bCs/>
                <w:color w:val="000000"/>
                <w:sz w:val="20"/>
                <w:szCs w:val="20"/>
                <w:lang w:eastAsia="ru-RU" w:bidi="ru-RU"/>
              </w:rPr>
              <w:t>Наименование</w:t>
            </w:r>
          </w:p>
        </w:tc>
        <w:tc>
          <w:tcPr>
            <w:tcW w:w="1618" w:type="dxa"/>
            <w:tcBorders>
              <w:top w:val="single" w:sz="4" w:space="0" w:color="auto"/>
              <w:left w:val="single" w:sz="4" w:space="0" w:color="auto"/>
              <w:right w:val="single" w:sz="4" w:space="0" w:color="auto"/>
            </w:tcBorders>
            <w:shd w:val="clear" w:color="auto" w:fill="auto"/>
          </w:tcPr>
          <w:p w14:paraId="4466FF4D" w14:textId="77777777" w:rsidR="00D9689B" w:rsidRPr="005B4366" w:rsidRDefault="00D9689B" w:rsidP="00BA780F">
            <w:pPr>
              <w:pStyle w:val="af"/>
              <w:rPr>
                <w:sz w:val="20"/>
                <w:szCs w:val="20"/>
              </w:rPr>
            </w:pPr>
            <w:r w:rsidRPr="005B4366">
              <w:rPr>
                <w:b/>
                <w:bCs/>
                <w:color w:val="000000"/>
                <w:sz w:val="20"/>
                <w:szCs w:val="20"/>
                <w:lang w:eastAsia="ru-RU" w:bidi="ru-RU"/>
              </w:rPr>
              <w:t>Количество</w:t>
            </w:r>
          </w:p>
        </w:tc>
      </w:tr>
      <w:tr w:rsidR="00D9689B" w:rsidRPr="005B4366" w14:paraId="0F4DE782" w14:textId="77777777" w:rsidTr="00BA780F">
        <w:trPr>
          <w:trHeight w:hRule="exact" w:val="371"/>
          <w:jc w:val="center"/>
        </w:trPr>
        <w:tc>
          <w:tcPr>
            <w:tcW w:w="984" w:type="dxa"/>
            <w:tcBorders>
              <w:top w:val="single" w:sz="4" w:space="0" w:color="auto"/>
              <w:left w:val="single" w:sz="4" w:space="0" w:color="auto"/>
            </w:tcBorders>
            <w:shd w:val="clear" w:color="auto" w:fill="auto"/>
          </w:tcPr>
          <w:p w14:paraId="10B3188F" w14:textId="77777777" w:rsidR="00D9689B" w:rsidRPr="005B4366" w:rsidRDefault="00D9689B" w:rsidP="00BA780F">
            <w:pPr>
              <w:pStyle w:val="af"/>
              <w:ind w:firstLine="240"/>
              <w:rPr>
                <w:sz w:val="20"/>
                <w:szCs w:val="20"/>
              </w:rPr>
            </w:pPr>
            <w:r w:rsidRPr="005B4366">
              <w:rPr>
                <w:color w:val="000000"/>
                <w:sz w:val="20"/>
                <w:szCs w:val="20"/>
                <w:lang w:eastAsia="ru-RU" w:bidi="ru-RU"/>
              </w:rPr>
              <w:t>1.1.</w:t>
            </w:r>
          </w:p>
        </w:tc>
        <w:tc>
          <w:tcPr>
            <w:tcW w:w="7925" w:type="dxa"/>
            <w:gridSpan w:val="4"/>
            <w:tcBorders>
              <w:top w:val="single" w:sz="4" w:space="0" w:color="auto"/>
              <w:left w:val="single" w:sz="4" w:space="0" w:color="auto"/>
            </w:tcBorders>
            <w:shd w:val="clear" w:color="auto" w:fill="auto"/>
          </w:tcPr>
          <w:p w14:paraId="41C1DB73" w14:textId="77777777" w:rsidR="00D9689B" w:rsidRPr="005B4366" w:rsidRDefault="00D9689B" w:rsidP="00BA780F">
            <w:pPr>
              <w:pStyle w:val="af"/>
              <w:rPr>
                <w:sz w:val="20"/>
                <w:szCs w:val="20"/>
              </w:rPr>
            </w:pPr>
            <w:r w:rsidRPr="005B4366">
              <w:rPr>
                <w:color w:val="000000"/>
                <w:sz w:val="20"/>
                <w:szCs w:val="20"/>
                <w:lang w:eastAsia="ru-RU" w:bidi="ru-RU"/>
              </w:rPr>
              <w:t>Крепежная гайка с левосторонней резьбой 1954821 или аналог</w:t>
            </w:r>
          </w:p>
        </w:tc>
        <w:tc>
          <w:tcPr>
            <w:tcW w:w="1618" w:type="dxa"/>
            <w:tcBorders>
              <w:top w:val="single" w:sz="4" w:space="0" w:color="auto"/>
              <w:left w:val="single" w:sz="4" w:space="0" w:color="auto"/>
              <w:right w:val="single" w:sz="4" w:space="0" w:color="auto"/>
            </w:tcBorders>
            <w:shd w:val="clear" w:color="auto" w:fill="auto"/>
          </w:tcPr>
          <w:p w14:paraId="450C98C7" w14:textId="77777777" w:rsidR="00D9689B" w:rsidRPr="005B4366" w:rsidRDefault="00D9689B" w:rsidP="00BA780F">
            <w:pPr>
              <w:pStyle w:val="af"/>
              <w:ind w:firstLine="420"/>
              <w:rPr>
                <w:sz w:val="20"/>
                <w:szCs w:val="20"/>
              </w:rPr>
            </w:pPr>
            <w:r w:rsidRPr="005B4366">
              <w:rPr>
                <w:color w:val="000000"/>
                <w:sz w:val="20"/>
                <w:szCs w:val="20"/>
                <w:lang w:eastAsia="ru-RU" w:bidi="ru-RU"/>
              </w:rPr>
              <w:t>1 шт.</w:t>
            </w:r>
          </w:p>
        </w:tc>
      </w:tr>
      <w:tr w:rsidR="00D9689B" w:rsidRPr="005B4366" w14:paraId="653B180F" w14:textId="77777777" w:rsidTr="00BA780F">
        <w:trPr>
          <w:trHeight w:hRule="exact" w:val="312"/>
          <w:jc w:val="center"/>
        </w:trPr>
        <w:tc>
          <w:tcPr>
            <w:tcW w:w="984" w:type="dxa"/>
            <w:tcBorders>
              <w:top w:val="single" w:sz="4" w:space="0" w:color="auto"/>
              <w:left w:val="single" w:sz="4" w:space="0" w:color="auto"/>
            </w:tcBorders>
            <w:shd w:val="clear" w:color="auto" w:fill="auto"/>
          </w:tcPr>
          <w:p w14:paraId="3AB71834" w14:textId="77777777" w:rsidR="00D9689B" w:rsidRPr="005B4366" w:rsidRDefault="00D9689B" w:rsidP="00BA780F">
            <w:pPr>
              <w:pStyle w:val="af"/>
              <w:ind w:firstLine="240"/>
              <w:rPr>
                <w:sz w:val="20"/>
                <w:szCs w:val="20"/>
              </w:rPr>
            </w:pPr>
            <w:r w:rsidRPr="005B4366">
              <w:rPr>
                <w:color w:val="000000"/>
                <w:sz w:val="20"/>
                <w:szCs w:val="20"/>
                <w:lang w:eastAsia="ru-RU" w:bidi="ru-RU"/>
              </w:rPr>
              <w:t>1.2.</w:t>
            </w:r>
          </w:p>
        </w:tc>
        <w:tc>
          <w:tcPr>
            <w:tcW w:w="7925" w:type="dxa"/>
            <w:gridSpan w:val="4"/>
            <w:tcBorders>
              <w:top w:val="single" w:sz="4" w:space="0" w:color="auto"/>
              <w:left w:val="single" w:sz="4" w:space="0" w:color="auto"/>
            </w:tcBorders>
            <w:shd w:val="clear" w:color="auto" w:fill="auto"/>
          </w:tcPr>
          <w:p w14:paraId="1D2862A7" w14:textId="77777777" w:rsidR="00D9689B" w:rsidRPr="005B4366" w:rsidRDefault="00D9689B" w:rsidP="00BA780F">
            <w:pPr>
              <w:pStyle w:val="af"/>
              <w:rPr>
                <w:sz w:val="20"/>
                <w:szCs w:val="20"/>
              </w:rPr>
            </w:pPr>
            <w:r w:rsidRPr="005B4366">
              <w:rPr>
                <w:color w:val="000000"/>
                <w:sz w:val="20"/>
                <w:szCs w:val="20"/>
                <w:lang w:eastAsia="ru-RU" w:bidi="ru-RU"/>
              </w:rPr>
              <w:t>Крепление верхнего коромысла 1955460 или аналог</w:t>
            </w:r>
          </w:p>
        </w:tc>
        <w:tc>
          <w:tcPr>
            <w:tcW w:w="1618" w:type="dxa"/>
            <w:tcBorders>
              <w:top w:val="single" w:sz="4" w:space="0" w:color="auto"/>
              <w:left w:val="single" w:sz="4" w:space="0" w:color="auto"/>
              <w:right w:val="single" w:sz="4" w:space="0" w:color="auto"/>
            </w:tcBorders>
            <w:shd w:val="clear" w:color="auto" w:fill="auto"/>
          </w:tcPr>
          <w:p w14:paraId="315D5964" w14:textId="77777777" w:rsidR="00D9689B" w:rsidRPr="005B4366" w:rsidRDefault="00D9689B" w:rsidP="00BA780F">
            <w:pPr>
              <w:pStyle w:val="af"/>
              <w:ind w:firstLine="420"/>
              <w:rPr>
                <w:sz w:val="20"/>
                <w:szCs w:val="20"/>
              </w:rPr>
            </w:pPr>
            <w:r w:rsidRPr="005B4366">
              <w:rPr>
                <w:color w:val="000000"/>
                <w:sz w:val="20"/>
                <w:szCs w:val="20"/>
                <w:lang w:eastAsia="ru-RU" w:bidi="ru-RU"/>
              </w:rPr>
              <w:t>1 шт.</w:t>
            </w:r>
          </w:p>
        </w:tc>
      </w:tr>
      <w:tr w:rsidR="00D9689B" w:rsidRPr="005B4366" w14:paraId="7CAA52B5" w14:textId="77777777" w:rsidTr="00BA780F">
        <w:trPr>
          <w:trHeight w:hRule="exact" w:val="312"/>
          <w:jc w:val="center"/>
        </w:trPr>
        <w:tc>
          <w:tcPr>
            <w:tcW w:w="984" w:type="dxa"/>
            <w:tcBorders>
              <w:top w:val="single" w:sz="4" w:space="0" w:color="auto"/>
              <w:left w:val="single" w:sz="4" w:space="0" w:color="auto"/>
            </w:tcBorders>
            <w:shd w:val="clear" w:color="auto" w:fill="auto"/>
          </w:tcPr>
          <w:p w14:paraId="2716E346" w14:textId="77777777" w:rsidR="00D9689B" w:rsidRPr="005B4366" w:rsidRDefault="00D9689B" w:rsidP="00BA780F">
            <w:pPr>
              <w:pStyle w:val="af"/>
              <w:ind w:firstLine="240"/>
              <w:rPr>
                <w:sz w:val="20"/>
                <w:szCs w:val="20"/>
              </w:rPr>
            </w:pPr>
            <w:r w:rsidRPr="005B4366">
              <w:rPr>
                <w:color w:val="000000"/>
                <w:sz w:val="20"/>
                <w:szCs w:val="20"/>
                <w:lang w:eastAsia="ru-RU" w:bidi="ru-RU"/>
              </w:rPr>
              <w:t>1.3.</w:t>
            </w:r>
          </w:p>
        </w:tc>
        <w:tc>
          <w:tcPr>
            <w:tcW w:w="7925" w:type="dxa"/>
            <w:gridSpan w:val="4"/>
            <w:tcBorders>
              <w:top w:val="single" w:sz="4" w:space="0" w:color="auto"/>
              <w:left w:val="single" w:sz="4" w:space="0" w:color="auto"/>
            </w:tcBorders>
            <w:shd w:val="clear" w:color="auto" w:fill="auto"/>
          </w:tcPr>
          <w:p w14:paraId="3419B684" w14:textId="77777777" w:rsidR="00D9689B" w:rsidRPr="005B4366" w:rsidRDefault="00D9689B" w:rsidP="00BA780F">
            <w:pPr>
              <w:pStyle w:val="af"/>
              <w:rPr>
                <w:sz w:val="20"/>
                <w:szCs w:val="20"/>
              </w:rPr>
            </w:pPr>
            <w:r w:rsidRPr="005B4366">
              <w:rPr>
                <w:color w:val="000000"/>
                <w:sz w:val="20"/>
                <w:szCs w:val="20"/>
                <w:lang w:eastAsia="ru-RU" w:bidi="ru-RU"/>
              </w:rPr>
              <w:t>Держатель распыляющего коромысла 1006260 или аналог</w:t>
            </w:r>
          </w:p>
        </w:tc>
        <w:tc>
          <w:tcPr>
            <w:tcW w:w="1618" w:type="dxa"/>
            <w:tcBorders>
              <w:top w:val="single" w:sz="4" w:space="0" w:color="auto"/>
              <w:left w:val="single" w:sz="4" w:space="0" w:color="auto"/>
              <w:right w:val="single" w:sz="4" w:space="0" w:color="auto"/>
            </w:tcBorders>
            <w:shd w:val="clear" w:color="auto" w:fill="auto"/>
          </w:tcPr>
          <w:p w14:paraId="597BC7BC" w14:textId="77777777" w:rsidR="00D9689B" w:rsidRPr="005B4366" w:rsidRDefault="00D9689B" w:rsidP="00BA780F">
            <w:pPr>
              <w:pStyle w:val="af"/>
              <w:ind w:firstLine="420"/>
              <w:rPr>
                <w:sz w:val="20"/>
                <w:szCs w:val="20"/>
              </w:rPr>
            </w:pPr>
            <w:r w:rsidRPr="005B4366">
              <w:rPr>
                <w:color w:val="000000"/>
                <w:sz w:val="20"/>
                <w:szCs w:val="20"/>
                <w:lang w:eastAsia="ru-RU" w:bidi="ru-RU"/>
              </w:rPr>
              <w:t>1 шт.</w:t>
            </w:r>
          </w:p>
        </w:tc>
      </w:tr>
      <w:tr w:rsidR="00D9689B" w:rsidRPr="005B4366" w14:paraId="64E4FF46" w14:textId="77777777" w:rsidTr="00BA780F">
        <w:trPr>
          <w:trHeight w:hRule="exact" w:val="595"/>
          <w:jc w:val="center"/>
        </w:trPr>
        <w:tc>
          <w:tcPr>
            <w:tcW w:w="984" w:type="dxa"/>
            <w:tcBorders>
              <w:top w:val="single" w:sz="4" w:space="0" w:color="auto"/>
              <w:left w:val="single" w:sz="4" w:space="0" w:color="auto"/>
            </w:tcBorders>
            <w:shd w:val="clear" w:color="auto" w:fill="auto"/>
          </w:tcPr>
          <w:p w14:paraId="2D33DAAC" w14:textId="77777777" w:rsidR="00D9689B" w:rsidRPr="005B4366" w:rsidRDefault="00D9689B" w:rsidP="00BA780F">
            <w:pPr>
              <w:pStyle w:val="af"/>
              <w:rPr>
                <w:sz w:val="20"/>
                <w:szCs w:val="20"/>
              </w:rPr>
            </w:pPr>
            <w:r w:rsidRPr="005B4366">
              <w:rPr>
                <w:b/>
                <w:bCs/>
                <w:color w:val="000000"/>
                <w:sz w:val="20"/>
                <w:szCs w:val="20"/>
                <w:lang w:eastAsia="ru-RU" w:bidi="ru-RU"/>
              </w:rPr>
              <w:t>№ п/п</w:t>
            </w:r>
          </w:p>
        </w:tc>
        <w:tc>
          <w:tcPr>
            <w:tcW w:w="4978" w:type="dxa"/>
            <w:gridSpan w:val="2"/>
            <w:tcBorders>
              <w:top w:val="single" w:sz="4" w:space="0" w:color="auto"/>
              <w:left w:val="single" w:sz="4" w:space="0" w:color="auto"/>
            </w:tcBorders>
            <w:shd w:val="clear" w:color="auto" w:fill="auto"/>
          </w:tcPr>
          <w:p w14:paraId="3958C822" w14:textId="77777777" w:rsidR="00D9689B" w:rsidRPr="005B4366" w:rsidRDefault="00D9689B" w:rsidP="00BA780F">
            <w:pPr>
              <w:pStyle w:val="af"/>
              <w:ind w:firstLine="640"/>
              <w:rPr>
                <w:sz w:val="20"/>
                <w:szCs w:val="20"/>
              </w:rPr>
            </w:pPr>
            <w:r w:rsidRPr="005B4366">
              <w:rPr>
                <w:b/>
                <w:bCs/>
                <w:color w:val="000000"/>
                <w:sz w:val="20"/>
                <w:szCs w:val="20"/>
                <w:lang w:eastAsia="ru-RU" w:bidi="ru-RU"/>
              </w:rPr>
              <w:t>Наименование, производитель</w:t>
            </w:r>
          </w:p>
        </w:tc>
        <w:tc>
          <w:tcPr>
            <w:tcW w:w="1526" w:type="dxa"/>
            <w:tcBorders>
              <w:top w:val="single" w:sz="4" w:space="0" w:color="auto"/>
              <w:left w:val="single" w:sz="4" w:space="0" w:color="auto"/>
            </w:tcBorders>
            <w:shd w:val="clear" w:color="auto" w:fill="auto"/>
          </w:tcPr>
          <w:p w14:paraId="1E029D6A" w14:textId="77777777" w:rsidR="00D9689B" w:rsidRPr="005B4366" w:rsidRDefault="00D9689B" w:rsidP="00BA780F">
            <w:pPr>
              <w:pStyle w:val="af"/>
              <w:rPr>
                <w:sz w:val="20"/>
                <w:szCs w:val="20"/>
              </w:rPr>
            </w:pPr>
            <w:r w:rsidRPr="005B4366">
              <w:rPr>
                <w:b/>
                <w:bCs/>
                <w:color w:val="000000"/>
                <w:sz w:val="20"/>
                <w:szCs w:val="20"/>
                <w:lang w:eastAsia="ru-RU" w:bidi="ru-RU"/>
              </w:rPr>
              <w:t>Тип, марка</w:t>
            </w:r>
          </w:p>
        </w:tc>
        <w:tc>
          <w:tcPr>
            <w:tcW w:w="1421" w:type="dxa"/>
            <w:tcBorders>
              <w:top w:val="single" w:sz="4" w:space="0" w:color="auto"/>
              <w:left w:val="single" w:sz="4" w:space="0" w:color="auto"/>
            </w:tcBorders>
            <w:shd w:val="clear" w:color="auto" w:fill="auto"/>
          </w:tcPr>
          <w:p w14:paraId="655DB5E9" w14:textId="77777777" w:rsidR="00D9689B" w:rsidRPr="005B4366" w:rsidRDefault="00D9689B" w:rsidP="00BA780F">
            <w:pPr>
              <w:pStyle w:val="af"/>
              <w:ind w:firstLine="280"/>
              <w:rPr>
                <w:sz w:val="20"/>
                <w:szCs w:val="20"/>
              </w:rPr>
            </w:pPr>
            <w:r w:rsidRPr="005B4366">
              <w:rPr>
                <w:b/>
                <w:bCs/>
                <w:color w:val="000000"/>
                <w:sz w:val="20"/>
                <w:szCs w:val="20"/>
                <w:lang w:eastAsia="ru-RU" w:bidi="ru-RU"/>
              </w:rPr>
              <w:t>Зав. №</w:t>
            </w:r>
          </w:p>
        </w:tc>
        <w:tc>
          <w:tcPr>
            <w:tcW w:w="1618" w:type="dxa"/>
            <w:tcBorders>
              <w:top w:val="single" w:sz="4" w:space="0" w:color="auto"/>
              <w:left w:val="single" w:sz="4" w:space="0" w:color="auto"/>
              <w:right w:val="single" w:sz="4" w:space="0" w:color="auto"/>
            </w:tcBorders>
            <w:shd w:val="clear" w:color="auto" w:fill="auto"/>
          </w:tcPr>
          <w:p w14:paraId="571893A5" w14:textId="77777777" w:rsidR="00D9689B" w:rsidRPr="005B4366" w:rsidRDefault="00D9689B" w:rsidP="00BA780F">
            <w:pPr>
              <w:pStyle w:val="af"/>
              <w:rPr>
                <w:sz w:val="20"/>
                <w:szCs w:val="20"/>
              </w:rPr>
            </w:pPr>
            <w:r w:rsidRPr="005B4366">
              <w:rPr>
                <w:b/>
                <w:bCs/>
                <w:color w:val="000000"/>
                <w:sz w:val="20"/>
                <w:szCs w:val="20"/>
                <w:lang w:eastAsia="ru-RU" w:bidi="ru-RU"/>
              </w:rPr>
              <w:t>Инв. №</w:t>
            </w:r>
          </w:p>
        </w:tc>
      </w:tr>
      <w:tr w:rsidR="00D9689B" w:rsidRPr="005B4366" w14:paraId="4DC8FF33" w14:textId="77777777" w:rsidTr="00BA780F">
        <w:trPr>
          <w:trHeight w:hRule="exact" w:val="307"/>
          <w:jc w:val="center"/>
        </w:trPr>
        <w:tc>
          <w:tcPr>
            <w:tcW w:w="984" w:type="dxa"/>
            <w:tcBorders>
              <w:top w:val="single" w:sz="4" w:space="0" w:color="auto"/>
              <w:left w:val="single" w:sz="4" w:space="0" w:color="auto"/>
            </w:tcBorders>
            <w:shd w:val="clear" w:color="auto" w:fill="auto"/>
          </w:tcPr>
          <w:p w14:paraId="40221492" w14:textId="77777777" w:rsidR="00D9689B" w:rsidRPr="005B4366" w:rsidRDefault="00D9689B" w:rsidP="00BA780F">
            <w:pPr>
              <w:pStyle w:val="af"/>
              <w:ind w:firstLine="360"/>
              <w:rPr>
                <w:sz w:val="20"/>
                <w:szCs w:val="20"/>
              </w:rPr>
            </w:pPr>
            <w:r w:rsidRPr="005B4366">
              <w:rPr>
                <w:color w:val="000000"/>
                <w:sz w:val="20"/>
                <w:szCs w:val="20"/>
                <w:lang w:eastAsia="ru-RU" w:bidi="ru-RU"/>
              </w:rPr>
              <w:t>2.</w:t>
            </w:r>
          </w:p>
        </w:tc>
        <w:tc>
          <w:tcPr>
            <w:tcW w:w="4978" w:type="dxa"/>
            <w:gridSpan w:val="2"/>
            <w:tcBorders>
              <w:top w:val="single" w:sz="4" w:space="0" w:color="auto"/>
              <w:left w:val="single" w:sz="4" w:space="0" w:color="auto"/>
            </w:tcBorders>
            <w:shd w:val="clear" w:color="auto" w:fill="auto"/>
          </w:tcPr>
          <w:p w14:paraId="767BED58" w14:textId="77777777" w:rsidR="00D9689B" w:rsidRPr="005B4366" w:rsidRDefault="00D9689B" w:rsidP="00BA780F">
            <w:pPr>
              <w:pStyle w:val="af"/>
              <w:rPr>
                <w:sz w:val="20"/>
                <w:szCs w:val="20"/>
              </w:rPr>
            </w:pPr>
            <w:r w:rsidRPr="005B4366">
              <w:rPr>
                <w:color w:val="000000"/>
                <w:sz w:val="20"/>
                <w:szCs w:val="20"/>
                <w:lang w:eastAsia="ru-RU" w:bidi="ru-RU"/>
              </w:rPr>
              <w:t>Ремонт моечно-дезинфекционной</w:t>
            </w:r>
          </w:p>
          <w:p w14:paraId="0B4D2DAD" w14:textId="77777777" w:rsidR="00D9689B" w:rsidRPr="005B4366" w:rsidRDefault="00D9689B" w:rsidP="00BA780F">
            <w:pPr>
              <w:pStyle w:val="af"/>
              <w:rPr>
                <w:sz w:val="20"/>
                <w:szCs w:val="20"/>
              </w:rPr>
            </w:pPr>
            <w:r w:rsidRPr="005B4366">
              <w:rPr>
                <w:color w:val="000000"/>
                <w:sz w:val="20"/>
                <w:szCs w:val="20"/>
                <w:lang w:eastAsia="ru-RU" w:bidi="ru-RU"/>
              </w:rPr>
              <w:t>машины</w:t>
            </w:r>
          </w:p>
        </w:tc>
        <w:tc>
          <w:tcPr>
            <w:tcW w:w="1526" w:type="dxa"/>
            <w:tcBorders>
              <w:top w:val="single" w:sz="4" w:space="0" w:color="auto"/>
              <w:left w:val="single" w:sz="4" w:space="0" w:color="auto"/>
            </w:tcBorders>
            <w:shd w:val="clear" w:color="auto" w:fill="auto"/>
          </w:tcPr>
          <w:p w14:paraId="2ADDFE1F" w14:textId="77777777" w:rsidR="00D9689B" w:rsidRPr="005B4366" w:rsidRDefault="00D9689B" w:rsidP="00BA780F">
            <w:pPr>
              <w:pStyle w:val="af"/>
              <w:rPr>
                <w:sz w:val="20"/>
                <w:szCs w:val="20"/>
              </w:rPr>
            </w:pPr>
            <w:r w:rsidRPr="005B4366">
              <w:rPr>
                <w:color w:val="000000"/>
                <w:sz w:val="20"/>
                <w:szCs w:val="20"/>
                <w:lang w:val="en-US" w:bidi="en-US"/>
              </w:rPr>
              <w:t>G7835</w:t>
            </w:r>
          </w:p>
        </w:tc>
        <w:tc>
          <w:tcPr>
            <w:tcW w:w="1421" w:type="dxa"/>
            <w:tcBorders>
              <w:top w:val="single" w:sz="4" w:space="0" w:color="auto"/>
              <w:left w:val="single" w:sz="4" w:space="0" w:color="auto"/>
            </w:tcBorders>
            <w:shd w:val="clear" w:color="auto" w:fill="auto"/>
          </w:tcPr>
          <w:p w14:paraId="216AAE8D" w14:textId="77777777" w:rsidR="00D9689B" w:rsidRPr="005B4366" w:rsidRDefault="00D9689B" w:rsidP="00BA780F">
            <w:pPr>
              <w:pStyle w:val="af"/>
              <w:ind w:firstLine="160"/>
              <w:rPr>
                <w:sz w:val="20"/>
                <w:szCs w:val="20"/>
              </w:rPr>
            </w:pPr>
            <w:r w:rsidRPr="005B4366">
              <w:rPr>
                <w:color w:val="000000"/>
                <w:sz w:val="20"/>
                <w:szCs w:val="20"/>
                <w:lang w:eastAsia="ru-RU" w:bidi="ru-RU"/>
              </w:rPr>
              <w:t>74315155</w:t>
            </w:r>
          </w:p>
        </w:tc>
        <w:tc>
          <w:tcPr>
            <w:tcW w:w="1618" w:type="dxa"/>
            <w:tcBorders>
              <w:top w:val="single" w:sz="4" w:space="0" w:color="auto"/>
              <w:left w:val="single" w:sz="4" w:space="0" w:color="auto"/>
              <w:right w:val="single" w:sz="4" w:space="0" w:color="auto"/>
            </w:tcBorders>
            <w:shd w:val="clear" w:color="auto" w:fill="auto"/>
          </w:tcPr>
          <w:p w14:paraId="14B70F0C" w14:textId="77777777" w:rsidR="00D9689B" w:rsidRPr="005B4366" w:rsidRDefault="00D9689B" w:rsidP="00BA780F">
            <w:pPr>
              <w:pStyle w:val="af"/>
              <w:ind w:firstLine="260"/>
              <w:rPr>
                <w:sz w:val="20"/>
                <w:szCs w:val="20"/>
              </w:rPr>
            </w:pPr>
            <w:r w:rsidRPr="005B4366">
              <w:rPr>
                <w:color w:val="000000"/>
                <w:sz w:val="20"/>
                <w:szCs w:val="20"/>
                <w:lang w:eastAsia="ru-RU" w:bidi="ru-RU"/>
              </w:rPr>
              <w:t>01375546</w:t>
            </w:r>
          </w:p>
        </w:tc>
      </w:tr>
      <w:tr w:rsidR="00D9689B" w:rsidRPr="005B4366" w14:paraId="32EF74DC" w14:textId="77777777" w:rsidTr="00BA780F">
        <w:trPr>
          <w:trHeight w:hRule="exact" w:val="307"/>
          <w:jc w:val="center"/>
        </w:trPr>
        <w:tc>
          <w:tcPr>
            <w:tcW w:w="10527" w:type="dxa"/>
            <w:gridSpan w:val="6"/>
            <w:tcBorders>
              <w:top w:val="single" w:sz="4" w:space="0" w:color="auto"/>
              <w:left w:val="single" w:sz="4" w:space="0" w:color="auto"/>
              <w:right w:val="single" w:sz="4" w:space="0" w:color="auto"/>
            </w:tcBorders>
            <w:shd w:val="clear" w:color="auto" w:fill="auto"/>
          </w:tcPr>
          <w:p w14:paraId="32F31814" w14:textId="77777777" w:rsidR="00D9689B" w:rsidRPr="005B4366" w:rsidRDefault="00D9689B" w:rsidP="00BA780F">
            <w:pPr>
              <w:rPr>
                <w:sz w:val="20"/>
                <w:szCs w:val="20"/>
              </w:rPr>
            </w:pPr>
            <w:r w:rsidRPr="005B4366">
              <w:rPr>
                <w:b/>
                <w:bCs/>
                <w:color w:val="000000"/>
                <w:sz w:val="20"/>
                <w:szCs w:val="20"/>
                <w:lang w:bidi="ru-RU"/>
              </w:rPr>
              <w:t xml:space="preserve">Перечень работ: </w:t>
            </w:r>
            <w:r w:rsidRPr="005B4366">
              <w:rPr>
                <w:color w:val="000000"/>
                <w:sz w:val="20"/>
                <w:szCs w:val="20"/>
                <w:lang w:bidi="ru-RU"/>
              </w:rPr>
              <w:t>замена сливного насоса</w:t>
            </w:r>
          </w:p>
        </w:tc>
      </w:tr>
      <w:tr w:rsidR="00D9689B" w:rsidRPr="005B4366" w14:paraId="1681794C" w14:textId="77777777" w:rsidTr="00BA780F">
        <w:trPr>
          <w:trHeight w:hRule="exact" w:val="307"/>
          <w:jc w:val="center"/>
        </w:trPr>
        <w:tc>
          <w:tcPr>
            <w:tcW w:w="10527" w:type="dxa"/>
            <w:gridSpan w:val="6"/>
            <w:tcBorders>
              <w:top w:val="single" w:sz="4" w:space="0" w:color="auto"/>
              <w:left w:val="single" w:sz="4" w:space="0" w:color="auto"/>
              <w:right w:val="single" w:sz="4" w:space="0" w:color="auto"/>
            </w:tcBorders>
            <w:shd w:val="clear" w:color="auto" w:fill="auto"/>
          </w:tcPr>
          <w:p w14:paraId="2762DB3D" w14:textId="77777777" w:rsidR="00D9689B" w:rsidRPr="005B4366" w:rsidRDefault="00D9689B" w:rsidP="00BA780F">
            <w:pPr>
              <w:rPr>
                <w:sz w:val="20"/>
                <w:szCs w:val="20"/>
              </w:rPr>
            </w:pPr>
            <w:r w:rsidRPr="005B4366">
              <w:rPr>
                <w:b/>
                <w:bCs/>
                <w:color w:val="000000"/>
                <w:sz w:val="20"/>
                <w:szCs w:val="20"/>
                <w:lang w:bidi="ru-RU"/>
              </w:rPr>
              <w:t>Перечень запасных частей:</w:t>
            </w:r>
          </w:p>
        </w:tc>
      </w:tr>
      <w:tr w:rsidR="00D9689B" w:rsidRPr="005B4366" w14:paraId="7096374E" w14:textId="77777777" w:rsidTr="00BA780F">
        <w:trPr>
          <w:trHeight w:hRule="exact" w:val="266"/>
          <w:jc w:val="center"/>
        </w:trPr>
        <w:tc>
          <w:tcPr>
            <w:tcW w:w="984" w:type="dxa"/>
            <w:tcBorders>
              <w:top w:val="single" w:sz="4" w:space="0" w:color="auto"/>
              <w:left w:val="single" w:sz="4" w:space="0" w:color="auto"/>
            </w:tcBorders>
            <w:shd w:val="clear" w:color="auto" w:fill="auto"/>
          </w:tcPr>
          <w:p w14:paraId="00170CB0" w14:textId="77777777" w:rsidR="00D9689B" w:rsidRPr="005B4366" w:rsidRDefault="00D9689B" w:rsidP="00BA780F">
            <w:pPr>
              <w:pStyle w:val="af"/>
              <w:rPr>
                <w:sz w:val="20"/>
                <w:szCs w:val="20"/>
              </w:rPr>
            </w:pPr>
            <w:r w:rsidRPr="005B4366">
              <w:rPr>
                <w:b/>
                <w:bCs/>
                <w:color w:val="000000"/>
                <w:sz w:val="20"/>
                <w:szCs w:val="20"/>
                <w:lang w:eastAsia="ru-RU" w:bidi="ru-RU"/>
              </w:rPr>
              <w:t>№ п/п</w:t>
            </w:r>
          </w:p>
        </w:tc>
        <w:tc>
          <w:tcPr>
            <w:tcW w:w="7925" w:type="dxa"/>
            <w:gridSpan w:val="4"/>
            <w:tcBorders>
              <w:top w:val="single" w:sz="4" w:space="0" w:color="auto"/>
              <w:left w:val="single" w:sz="4" w:space="0" w:color="auto"/>
            </w:tcBorders>
            <w:shd w:val="clear" w:color="auto" w:fill="auto"/>
          </w:tcPr>
          <w:p w14:paraId="0F4E78A2" w14:textId="77777777" w:rsidR="00D9689B" w:rsidRPr="005B4366" w:rsidRDefault="00D9689B" w:rsidP="00BA780F">
            <w:pPr>
              <w:pStyle w:val="af"/>
              <w:ind w:left="3060"/>
              <w:rPr>
                <w:sz w:val="20"/>
                <w:szCs w:val="20"/>
              </w:rPr>
            </w:pPr>
            <w:r w:rsidRPr="005B4366">
              <w:rPr>
                <w:b/>
                <w:bCs/>
                <w:color w:val="000000"/>
                <w:sz w:val="20"/>
                <w:szCs w:val="20"/>
                <w:lang w:eastAsia="ru-RU" w:bidi="ru-RU"/>
              </w:rPr>
              <w:t>Наименование</w:t>
            </w:r>
          </w:p>
        </w:tc>
        <w:tc>
          <w:tcPr>
            <w:tcW w:w="1618" w:type="dxa"/>
            <w:tcBorders>
              <w:top w:val="single" w:sz="4" w:space="0" w:color="auto"/>
              <w:left w:val="single" w:sz="4" w:space="0" w:color="auto"/>
              <w:right w:val="single" w:sz="4" w:space="0" w:color="auto"/>
            </w:tcBorders>
            <w:shd w:val="clear" w:color="auto" w:fill="auto"/>
          </w:tcPr>
          <w:p w14:paraId="50769746" w14:textId="77777777" w:rsidR="00D9689B" w:rsidRPr="005B4366" w:rsidRDefault="00D9689B" w:rsidP="00BA780F">
            <w:pPr>
              <w:pStyle w:val="af"/>
              <w:rPr>
                <w:sz w:val="20"/>
                <w:szCs w:val="20"/>
              </w:rPr>
            </w:pPr>
            <w:r w:rsidRPr="005B4366">
              <w:rPr>
                <w:b/>
                <w:bCs/>
                <w:color w:val="000000"/>
                <w:sz w:val="20"/>
                <w:szCs w:val="20"/>
                <w:lang w:eastAsia="ru-RU" w:bidi="ru-RU"/>
              </w:rPr>
              <w:t>Количество</w:t>
            </w:r>
          </w:p>
        </w:tc>
      </w:tr>
      <w:tr w:rsidR="00D9689B" w:rsidRPr="005B4366" w14:paraId="393A9BB2" w14:textId="77777777" w:rsidTr="00BA780F">
        <w:trPr>
          <w:trHeight w:hRule="exact" w:val="283"/>
          <w:jc w:val="center"/>
        </w:trPr>
        <w:tc>
          <w:tcPr>
            <w:tcW w:w="984" w:type="dxa"/>
            <w:tcBorders>
              <w:top w:val="single" w:sz="4" w:space="0" w:color="auto"/>
              <w:left w:val="single" w:sz="4" w:space="0" w:color="auto"/>
            </w:tcBorders>
            <w:shd w:val="clear" w:color="auto" w:fill="auto"/>
          </w:tcPr>
          <w:p w14:paraId="4DD4A206" w14:textId="77777777" w:rsidR="00D9689B" w:rsidRPr="005B4366" w:rsidRDefault="00D9689B" w:rsidP="00BA780F">
            <w:pPr>
              <w:pStyle w:val="af"/>
              <w:rPr>
                <w:sz w:val="20"/>
                <w:szCs w:val="20"/>
              </w:rPr>
            </w:pPr>
            <w:r w:rsidRPr="005B4366">
              <w:rPr>
                <w:color w:val="000000"/>
                <w:sz w:val="20"/>
                <w:szCs w:val="20"/>
                <w:lang w:eastAsia="ru-RU" w:bidi="ru-RU"/>
              </w:rPr>
              <w:t>2.1</w:t>
            </w:r>
          </w:p>
        </w:tc>
        <w:tc>
          <w:tcPr>
            <w:tcW w:w="7925" w:type="dxa"/>
            <w:gridSpan w:val="4"/>
            <w:tcBorders>
              <w:top w:val="single" w:sz="4" w:space="0" w:color="auto"/>
              <w:left w:val="single" w:sz="4" w:space="0" w:color="auto"/>
            </w:tcBorders>
            <w:shd w:val="clear" w:color="auto" w:fill="auto"/>
          </w:tcPr>
          <w:p w14:paraId="71588F3A" w14:textId="77777777" w:rsidR="00D9689B" w:rsidRPr="005B4366" w:rsidRDefault="00D9689B" w:rsidP="00BA780F">
            <w:pPr>
              <w:pStyle w:val="af"/>
              <w:ind w:firstLine="0"/>
              <w:rPr>
                <w:sz w:val="20"/>
                <w:szCs w:val="20"/>
              </w:rPr>
            </w:pPr>
            <w:r w:rsidRPr="005B4366">
              <w:rPr>
                <w:color w:val="000000"/>
                <w:sz w:val="20"/>
                <w:szCs w:val="20"/>
                <w:lang w:eastAsia="ru-RU" w:bidi="ru-RU"/>
              </w:rPr>
              <w:t>Сливной насос ВЕ28В3 5040636 или аналог</w:t>
            </w:r>
          </w:p>
        </w:tc>
        <w:tc>
          <w:tcPr>
            <w:tcW w:w="1618" w:type="dxa"/>
            <w:tcBorders>
              <w:top w:val="single" w:sz="4" w:space="0" w:color="auto"/>
              <w:left w:val="single" w:sz="4" w:space="0" w:color="auto"/>
              <w:right w:val="single" w:sz="4" w:space="0" w:color="auto"/>
            </w:tcBorders>
            <w:shd w:val="clear" w:color="auto" w:fill="auto"/>
          </w:tcPr>
          <w:p w14:paraId="6D7B961C" w14:textId="77777777" w:rsidR="00D9689B" w:rsidRPr="005B4366" w:rsidRDefault="00D9689B" w:rsidP="00BA780F">
            <w:pPr>
              <w:pStyle w:val="af"/>
              <w:ind w:firstLine="420"/>
              <w:rPr>
                <w:sz w:val="20"/>
                <w:szCs w:val="20"/>
              </w:rPr>
            </w:pPr>
            <w:r w:rsidRPr="005B4366">
              <w:rPr>
                <w:color w:val="000000"/>
                <w:sz w:val="20"/>
                <w:szCs w:val="20"/>
                <w:lang w:eastAsia="ru-RU" w:bidi="ru-RU"/>
              </w:rPr>
              <w:t>1 шт.</w:t>
            </w:r>
          </w:p>
        </w:tc>
      </w:tr>
      <w:tr w:rsidR="00D9689B" w:rsidRPr="005B4366" w14:paraId="29C359E6" w14:textId="77777777" w:rsidTr="00BA780F">
        <w:trPr>
          <w:trHeight w:hRule="exact" w:val="360"/>
          <w:jc w:val="center"/>
        </w:trPr>
        <w:tc>
          <w:tcPr>
            <w:tcW w:w="984" w:type="dxa"/>
            <w:tcBorders>
              <w:top w:val="single" w:sz="4" w:space="0" w:color="auto"/>
              <w:left w:val="single" w:sz="4" w:space="0" w:color="auto"/>
            </w:tcBorders>
            <w:shd w:val="clear" w:color="auto" w:fill="auto"/>
          </w:tcPr>
          <w:p w14:paraId="1873C852" w14:textId="77777777" w:rsidR="00D9689B" w:rsidRPr="005B4366" w:rsidRDefault="00D9689B" w:rsidP="00BA780F">
            <w:pPr>
              <w:pStyle w:val="af"/>
              <w:rPr>
                <w:sz w:val="20"/>
                <w:szCs w:val="20"/>
              </w:rPr>
            </w:pPr>
            <w:r w:rsidRPr="005B4366">
              <w:rPr>
                <w:b/>
                <w:bCs/>
                <w:color w:val="000000"/>
                <w:sz w:val="20"/>
                <w:szCs w:val="20"/>
                <w:lang w:eastAsia="ru-RU" w:bidi="ru-RU"/>
              </w:rPr>
              <w:t>№ п/п</w:t>
            </w:r>
          </w:p>
        </w:tc>
        <w:tc>
          <w:tcPr>
            <w:tcW w:w="4978" w:type="dxa"/>
            <w:gridSpan w:val="2"/>
            <w:tcBorders>
              <w:top w:val="single" w:sz="4" w:space="0" w:color="auto"/>
              <w:left w:val="single" w:sz="4" w:space="0" w:color="auto"/>
            </w:tcBorders>
            <w:shd w:val="clear" w:color="auto" w:fill="auto"/>
          </w:tcPr>
          <w:p w14:paraId="2CD89E4C" w14:textId="77777777" w:rsidR="00D9689B" w:rsidRPr="005B4366" w:rsidRDefault="00D9689B" w:rsidP="00BA780F">
            <w:pPr>
              <w:pStyle w:val="af"/>
              <w:ind w:firstLine="640"/>
              <w:rPr>
                <w:sz w:val="20"/>
                <w:szCs w:val="20"/>
              </w:rPr>
            </w:pPr>
            <w:r w:rsidRPr="005B4366">
              <w:rPr>
                <w:b/>
                <w:bCs/>
                <w:color w:val="000000"/>
                <w:sz w:val="20"/>
                <w:szCs w:val="20"/>
                <w:lang w:eastAsia="ru-RU" w:bidi="ru-RU"/>
              </w:rPr>
              <w:t>Наименование, производитель</w:t>
            </w:r>
          </w:p>
        </w:tc>
        <w:tc>
          <w:tcPr>
            <w:tcW w:w="1526" w:type="dxa"/>
            <w:tcBorders>
              <w:top w:val="single" w:sz="4" w:space="0" w:color="auto"/>
              <w:left w:val="single" w:sz="4" w:space="0" w:color="auto"/>
            </w:tcBorders>
            <w:shd w:val="clear" w:color="auto" w:fill="auto"/>
          </w:tcPr>
          <w:p w14:paraId="0D3D9F68" w14:textId="77777777" w:rsidR="00D9689B" w:rsidRPr="005B4366" w:rsidRDefault="00D9689B" w:rsidP="00BA780F">
            <w:pPr>
              <w:pStyle w:val="af"/>
              <w:rPr>
                <w:sz w:val="20"/>
                <w:szCs w:val="20"/>
              </w:rPr>
            </w:pPr>
            <w:r w:rsidRPr="005B4366">
              <w:rPr>
                <w:b/>
                <w:bCs/>
                <w:color w:val="000000"/>
                <w:sz w:val="20"/>
                <w:szCs w:val="20"/>
                <w:lang w:eastAsia="ru-RU" w:bidi="ru-RU"/>
              </w:rPr>
              <w:t>Тип, марка</w:t>
            </w:r>
          </w:p>
        </w:tc>
        <w:tc>
          <w:tcPr>
            <w:tcW w:w="1421" w:type="dxa"/>
            <w:tcBorders>
              <w:top w:val="single" w:sz="4" w:space="0" w:color="auto"/>
              <w:left w:val="single" w:sz="4" w:space="0" w:color="auto"/>
            </w:tcBorders>
            <w:shd w:val="clear" w:color="auto" w:fill="auto"/>
          </w:tcPr>
          <w:p w14:paraId="10190B70" w14:textId="77777777" w:rsidR="00D9689B" w:rsidRPr="005B4366" w:rsidRDefault="00D9689B" w:rsidP="00BA780F">
            <w:pPr>
              <w:pStyle w:val="af"/>
              <w:ind w:firstLine="280"/>
              <w:rPr>
                <w:sz w:val="20"/>
                <w:szCs w:val="20"/>
              </w:rPr>
            </w:pPr>
            <w:r w:rsidRPr="005B4366">
              <w:rPr>
                <w:b/>
                <w:bCs/>
                <w:color w:val="000000"/>
                <w:sz w:val="20"/>
                <w:szCs w:val="20"/>
                <w:lang w:eastAsia="ru-RU" w:bidi="ru-RU"/>
              </w:rPr>
              <w:t>Зав. №</w:t>
            </w:r>
          </w:p>
        </w:tc>
        <w:tc>
          <w:tcPr>
            <w:tcW w:w="1618" w:type="dxa"/>
            <w:tcBorders>
              <w:top w:val="single" w:sz="4" w:space="0" w:color="auto"/>
              <w:left w:val="single" w:sz="4" w:space="0" w:color="auto"/>
              <w:right w:val="single" w:sz="4" w:space="0" w:color="auto"/>
            </w:tcBorders>
            <w:shd w:val="clear" w:color="auto" w:fill="auto"/>
          </w:tcPr>
          <w:p w14:paraId="2BD87313" w14:textId="77777777" w:rsidR="00D9689B" w:rsidRPr="005B4366" w:rsidRDefault="00D9689B" w:rsidP="00BA780F">
            <w:pPr>
              <w:pStyle w:val="af"/>
              <w:rPr>
                <w:sz w:val="20"/>
                <w:szCs w:val="20"/>
              </w:rPr>
            </w:pPr>
            <w:r w:rsidRPr="005B4366">
              <w:rPr>
                <w:b/>
                <w:bCs/>
                <w:color w:val="000000"/>
                <w:sz w:val="20"/>
                <w:szCs w:val="20"/>
                <w:lang w:eastAsia="ru-RU" w:bidi="ru-RU"/>
              </w:rPr>
              <w:t>Инв. №</w:t>
            </w:r>
          </w:p>
        </w:tc>
      </w:tr>
      <w:tr w:rsidR="00D9689B" w:rsidRPr="005B4366" w14:paraId="4984B7AC" w14:textId="77777777" w:rsidTr="00BA780F">
        <w:trPr>
          <w:trHeight w:hRule="exact" w:val="307"/>
          <w:jc w:val="center"/>
        </w:trPr>
        <w:tc>
          <w:tcPr>
            <w:tcW w:w="984" w:type="dxa"/>
            <w:tcBorders>
              <w:top w:val="single" w:sz="4" w:space="0" w:color="auto"/>
              <w:left w:val="single" w:sz="4" w:space="0" w:color="auto"/>
            </w:tcBorders>
            <w:shd w:val="clear" w:color="auto" w:fill="auto"/>
          </w:tcPr>
          <w:p w14:paraId="465C96A9" w14:textId="77777777" w:rsidR="00D9689B" w:rsidRPr="005B4366" w:rsidRDefault="00D9689B" w:rsidP="00BA780F">
            <w:pPr>
              <w:pStyle w:val="af"/>
              <w:ind w:firstLine="360"/>
              <w:rPr>
                <w:sz w:val="20"/>
                <w:szCs w:val="20"/>
              </w:rPr>
            </w:pPr>
            <w:r w:rsidRPr="005B4366">
              <w:rPr>
                <w:color w:val="000000"/>
                <w:sz w:val="20"/>
                <w:szCs w:val="20"/>
                <w:lang w:eastAsia="ru-RU" w:bidi="ru-RU"/>
              </w:rPr>
              <w:t>3.</w:t>
            </w:r>
          </w:p>
        </w:tc>
        <w:tc>
          <w:tcPr>
            <w:tcW w:w="4978" w:type="dxa"/>
            <w:gridSpan w:val="2"/>
            <w:tcBorders>
              <w:top w:val="single" w:sz="4" w:space="0" w:color="auto"/>
              <w:left w:val="single" w:sz="4" w:space="0" w:color="auto"/>
            </w:tcBorders>
            <w:shd w:val="clear" w:color="auto" w:fill="auto"/>
          </w:tcPr>
          <w:p w14:paraId="690C9D85" w14:textId="77777777" w:rsidR="00D9689B" w:rsidRPr="005B4366" w:rsidRDefault="00D9689B" w:rsidP="00BA780F">
            <w:pPr>
              <w:pStyle w:val="af"/>
              <w:rPr>
                <w:sz w:val="20"/>
                <w:szCs w:val="20"/>
              </w:rPr>
            </w:pPr>
            <w:r w:rsidRPr="005B4366">
              <w:rPr>
                <w:color w:val="000000"/>
                <w:sz w:val="20"/>
                <w:szCs w:val="20"/>
                <w:lang w:eastAsia="ru-RU" w:bidi="ru-RU"/>
              </w:rPr>
              <w:t>Ремонт моечно-дезинфекционной машины</w:t>
            </w:r>
          </w:p>
          <w:p w14:paraId="2403E623" w14:textId="77777777" w:rsidR="00D9689B" w:rsidRPr="005B4366" w:rsidRDefault="00D9689B" w:rsidP="00BA780F">
            <w:pPr>
              <w:pStyle w:val="af"/>
              <w:rPr>
                <w:sz w:val="20"/>
                <w:szCs w:val="20"/>
              </w:rPr>
            </w:pPr>
            <w:r w:rsidRPr="005B4366">
              <w:rPr>
                <w:color w:val="000000"/>
                <w:sz w:val="20"/>
                <w:szCs w:val="20"/>
                <w:lang w:eastAsia="ru-RU" w:bidi="ru-RU"/>
              </w:rPr>
              <w:t>машины</w:t>
            </w:r>
          </w:p>
        </w:tc>
        <w:tc>
          <w:tcPr>
            <w:tcW w:w="1526" w:type="dxa"/>
            <w:tcBorders>
              <w:top w:val="single" w:sz="4" w:space="0" w:color="auto"/>
              <w:left w:val="single" w:sz="4" w:space="0" w:color="auto"/>
            </w:tcBorders>
            <w:shd w:val="clear" w:color="auto" w:fill="auto"/>
          </w:tcPr>
          <w:p w14:paraId="44A098FE" w14:textId="77777777" w:rsidR="00D9689B" w:rsidRPr="005B4366" w:rsidRDefault="00D9689B" w:rsidP="00BA780F">
            <w:pPr>
              <w:pStyle w:val="af"/>
              <w:rPr>
                <w:sz w:val="20"/>
                <w:szCs w:val="20"/>
              </w:rPr>
            </w:pPr>
            <w:r w:rsidRPr="005B4366">
              <w:rPr>
                <w:color w:val="000000"/>
                <w:sz w:val="20"/>
                <w:szCs w:val="20"/>
                <w:lang w:val="en-US" w:bidi="en-US"/>
              </w:rPr>
              <w:t>G7835</w:t>
            </w:r>
          </w:p>
        </w:tc>
        <w:tc>
          <w:tcPr>
            <w:tcW w:w="1421" w:type="dxa"/>
            <w:tcBorders>
              <w:top w:val="single" w:sz="4" w:space="0" w:color="auto"/>
              <w:left w:val="single" w:sz="4" w:space="0" w:color="auto"/>
            </w:tcBorders>
            <w:shd w:val="clear" w:color="auto" w:fill="auto"/>
          </w:tcPr>
          <w:p w14:paraId="601A1EAA" w14:textId="77777777" w:rsidR="00D9689B" w:rsidRPr="005B4366" w:rsidRDefault="00D9689B" w:rsidP="00BA780F">
            <w:pPr>
              <w:pStyle w:val="af"/>
              <w:ind w:firstLine="160"/>
              <w:rPr>
                <w:sz w:val="20"/>
                <w:szCs w:val="20"/>
              </w:rPr>
            </w:pPr>
            <w:r w:rsidRPr="005B4366">
              <w:rPr>
                <w:color w:val="000000"/>
                <w:sz w:val="20"/>
                <w:szCs w:val="20"/>
                <w:lang w:eastAsia="ru-RU" w:bidi="ru-RU"/>
              </w:rPr>
              <w:t>74311024</w:t>
            </w:r>
          </w:p>
        </w:tc>
        <w:tc>
          <w:tcPr>
            <w:tcW w:w="1618" w:type="dxa"/>
            <w:tcBorders>
              <w:top w:val="single" w:sz="4" w:space="0" w:color="auto"/>
              <w:left w:val="single" w:sz="4" w:space="0" w:color="auto"/>
              <w:right w:val="single" w:sz="4" w:space="0" w:color="auto"/>
            </w:tcBorders>
            <w:shd w:val="clear" w:color="auto" w:fill="auto"/>
          </w:tcPr>
          <w:p w14:paraId="65174A27" w14:textId="77777777" w:rsidR="00D9689B" w:rsidRPr="005B4366" w:rsidRDefault="00D9689B" w:rsidP="00BA780F">
            <w:pPr>
              <w:pStyle w:val="af"/>
              <w:rPr>
                <w:sz w:val="20"/>
                <w:szCs w:val="20"/>
              </w:rPr>
            </w:pPr>
            <w:r w:rsidRPr="005B4366">
              <w:rPr>
                <w:color w:val="000000"/>
                <w:sz w:val="20"/>
                <w:szCs w:val="20"/>
                <w:lang w:eastAsia="ru-RU" w:bidi="ru-RU"/>
              </w:rPr>
              <w:t>01375821</w:t>
            </w:r>
          </w:p>
        </w:tc>
      </w:tr>
      <w:tr w:rsidR="00D9689B" w:rsidRPr="005B4366" w14:paraId="10F0D029" w14:textId="77777777" w:rsidTr="00BA780F">
        <w:trPr>
          <w:trHeight w:hRule="exact" w:val="255"/>
          <w:jc w:val="center"/>
        </w:trPr>
        <w:tc>
          <w:tcPr>
            <w:tcW w:w="10527" w:type="dxa"/>
            <w:gridSpan w:val="6"/>
            <w:tcBorders>
              <w:top w:val="single" w:sz="4" w:space="0" w:color="auto"/>
              <w:left w:val="single" w:sz="4" w:space="0" w:color="auto"/>
              <w:right w:val="single" w:sz="4" w:space="0" w:color="auto"/>
            </w:tcBorders>
            <w:shd w:val="clear" w:color="auto" w:fill="auto"/>
          </w:tcPr>
          <w:p w14:paraId="038724D8" w14:textId="77777777" w:rsidR="00D9689B" w:rsidRPr="005B4366" w:rsidRDefault="00D9689B" w:rsidP="00BA780F">
            <w:pPr>
              <w:pStyle w:val="af"/>
              <w:rPr>
                <w:sz w:val="20"/>
                <w:szCs w:val="20"/>
              </w:rPr>
            </w:pPr>
            <w:r w:rsidRPr="005B4366">
              <w:rPr>
                <w:b/>
                <w:bCs/>
                <w:color w:val="000000"/>
                <w:sz w:val="20"/>
                <w:szCs w:val="20"/>
                <w:lang w:eastAsia="ru-RU" w:bidi="ru-RU"/>
              </w:rPr>
              <w:t xml:space="preserve">Перечень работ: </w:t>
            </w:r>
            <w:r w:rsidRPr="005B4366">
              <w:rPr>
                <w:color w:val="000000"/>
                <w:sz w:val="20"/>
                <w:szCs w:val="20"/>
                <w:lang w:eastAsia="ru-RU" w:bidi="ru-RU"/>
              </w:rPr>
              <w:t>замена прессостата циркуляции</w:t>
            </w:r>
          </w:p>
          <w:p w14:paraId="729D2066" w14:textId="77777777" w:rsidR="00D9689B" w:rsidRPr="005B4366" w:rsidRDefault="00D9689B" w:rsidP="00BA780F">
            <w:pPr>
              <w:pStyle w:val="af"/>
              <w:rPr>
                <w:sz w:val="20"/>
                <w:szCs w:val="20"/>
              </w:rPr>
            </w:pPr>
          </w:p>
        </w:tc>
      </w:tr>
      <w:tr w:rsidR="00D9689B" w:rsidRPr="005B4366" w14:paraId="034ADA53" w14:textId="77777777" w:rsidTr="00BA780F">
        <w:trPr>
          <w:trHeight w:hRule="exact" w:val="302"/>
          <w:jc w:val="center"/>
        </w:trPr>
        <w:tc>
          <w:tcPr>
            <w:tcW w:w="10527" w:type="dxa"/>
            <w:gridSpan w:val="6"/>
            <w:tcBorders>
              <w:top w:val="single" w:sz="4" w:space="0" w:color="auto"/>
              <w:left w:val="single" w:sz="4" w:space="0" w:color="auto"/>
              <w:right w:val="single" w:sz="4" w:space="0" w:color="auto"/>
            </w:tcBorders>
            <w:shd w:val="clear" w:color="auto" w:fill="auto"/>
          </w:tcPr>
          <w:p w14:paraId="016E65FA" w14:textId="77777777" w:rsidR="00D9689B" w:rsidRPr="005B4366" w:rsidRDefault="00D9689B" w:rsidP="00BA780F">
            <w:pPr>
              <w:rPr>
                <w:sz w:val="20"/>
                <w:szCs w:val="20"/>
              </w:rPr>
            </w:pPr>
            <w:r w:rsidRPr="005B4366">
              <w:rPr>
                <w:b/>
                <w:bCs/>
                <w:color w:val="000000"/>
                <w:sz w:val="20"/>
                <w:szCs w:val="20"/>
                <w:lang w:bidi="ru-RU"/>
              </w:rPr>
              <w:t>Перечень запасных частей:</w:t>
            </w:r>
          </w:p>
        </w:tc>
      </w:tr>
      <w:tr w:rsidR="00D9689B" w:rsidRPr="005B4366" w14:paraId="63C971CD" w14:textId="77777777" w:rsidTr="00BA780F">
        <w:trPr>
          <w:trHeight w:hRule="exact" w:val="312"/>
          <w:jc w:val="center"/>
        </w:trPr>
        <w:tc>
          <w:tcPr>
            <w:tcW w:w="984" w:type="dxa"/>
            <w:tcBorders>
              <w:top w:val="single" w:sz="4" w:space="0" w:color="auto"/>
              <w:left w:val="single" w:sz="4" w:space="0" w:color="auto"/>
            </w:tcBorders>
            <w:shd w:val="clear" w:color="auto" w:fill="auto"/>
          </w:tcPr>
          <w:p w14:paraId="69A665F6" w14:textId="77777777" w:rsidR="00D9689B" w:rsidRPr="005B4366" w:rsidRDefault="00D9689B" w:rsidP="00BA780F">
            <w:pPr>
              <w:pStyle w:val="af"/>
              <w:rPr>
                <w:sz w:val="20"/>
                <w:szCs w:val="20"/>
              </w:rPr>
            </w:pPr>
            <w:r w:rsidRPr="005B4366">
              <w:rPr>
                <w:b/>
                <w:bCs/>
                <w:color w:val="000000"/>
                <w:sz w:val="20"/>
                <w:szCs w:val="20"/>
                <w:lang w:eastAsia="ru-RU" w:bidi="ru-RU"/>
              </w:rPr>
              <w:t>№ п/п</w:t>
            </w:r>
          </w:p>
        </w:tc>
        <w:tc>
          <w:tcPr>
            <w:tcW w:w="7925" w:type="dxa"/>
            <w:gridSpan w:val="4"/>
            <w:tcBorders>
              <w:top w:val="single" w:sz="4" w:space="0" w:color="auto"/>
              <w:left w:val="single" w:sz="4" w:space="0" w:color="auto"/>
            </w:tcBorders>
            <w:shd w:val="clear" w:color="auto" w:fill="auto"/>
          </w:tcPr>
          <w:p w14:paraId="2FA28278" w14:textId="77777777" w:rsidR="00D9689B" w:rsidRPr="005B4366" w:rsidRDefault="00D9689B" w:rsidP="00BA780F">
            <w:pPr>
              <w:pStyle w:val="af"/>
              <w:ind w:left="3060"/>
              <w:rPr>
                <w:sz w:val="20"/>
                <w:szCs w:val="20"/>
              </w:rPr>
            </w:pPr>
            <w:r w:rsidRPr="005B4366">
              <w:rPr>
                <w:b/>
                <w:bCs/>
                <w:color w:val="000000"/>
                <w:sz w:val="20"/>
                <w:szCs w:val="20"/>
                <w:lang w:eastAsia="ru-RU" w:bidi="ru-RU"/>
              </w:rPr>
              <w:t>Наименование</w:t>
            </w:r>
          </w:p>
        </w:tc>
        <w:tc>
          <w:tcPr>
            <w:tcW w:w="1618" w:type="dxa"/>
            <w:tcBorders>
              <w:top w:val="single" w:sz="4" w:space="0" w:color="auto"/>
              <w:left w:val="single" w:sz="4" w:space="0" w:color="auto"/>
              <w:right w:val="single" w:sz="4" w:space="0" w:color="auto"/>
            </w:tcBorders>
            <w:shd w:val="clear" w:color="auto" w:fill="auto"/>
          </w:tcPr>
          <w:p w14:paraId="0873F6A3" w14:textId="77777777" w:rsidR="00D9689B" w:rsidRPr="005B4366" w:rsidRDefault="00D9689B" w:rsidP="00BA780F">
            <w:pPr>
              <w:pStyle w:val="af"/>
              <w:rPr>
                <w:sz w:val="20"/>
                <w:szCs w:val="20"/>
              </w:rPr>
            </w:pPr>
            <w:r w:rsidRPr="005B4366">
              <w:rPr>
                <w:b/>
                <w:bCs/>
                <w:color w:val="000000"/>
                <w:sz w:val="20"/>
                <w:szCs w:val="20"/>
                <w:lang w:eastAsia="ru-RU" w:bidi="ru-RU"/>
              </w:rPr>
              <w:t>Количество</w:t>
            </w:r>
          </w:p>
        </w:tc>
      </w:tr>
      <w:tr w:rsidR="00D9689B" w:rsidRPr="005B4366" w14:paraId="7C5D40BB" w14:textId="77777777" w:rsidTr="00BA780F">
        <w:trPr>
          <w:trHeight w:hRule="exact" w:val="317"/>
          <w:jc w:val="center"/>
        </w:trPr>
        <w:tc>
          <w:tcPr>
            <w:tcW w:w="984" w:type="dxa"/>
            <w:tcBorders>
              <w:top w:val="single" w:sz="4" w:space="0" w:color="auto"/>
              <w:left w:val="single" w:sz="4" w:space="0" w:color="auto"/>
              <w:bottom w:val="single" w:sz="4" w:space="0" w:color="auto"/>
            </w:tcBorders>
            <w:shd w:val="clear" w:color="auto" w:fill="auto"/>
          </w:tcPr>
          <w:p w14:paraId="421FB438" w14:textId="77777777" w:rsidR="00D9689B" w:rsidRPr="005B4366" w:rsidRDefault="00D9689B" w:rsidP="00BA780F">
            <w:pPr>
              <w:pStyle w:val="af"/>
              <w:ind w:firstLine="240"/>
              <w:rPr>
                <w:sz w:val="20"/>
                <w:szCs w:val="20"/>
              </w:rPr>
            </w:pPr>
            <w:r w:rsidRPr="005B4366">
              <w:rPr>
                <w:color w:val="000000"/>
                <w:sz w:val="20"/>
                <w:szCs w:val="20"/>
                <w:lang w:eastAsia="ru-RU" w:bidi="ru-RU"/>
              </w:rPr>
              <w:t>3.1</w:t>
            </w:r>
          </w:p>
        </w:tc>
        <w:tc>
          <w:tcPr>
            <w:tcW w:w="7925" w:type="dxa"/>
            <w:gridSpan w:val="4"/>
            <w:tcBorders>
              <w:top w:val="single" w:sz="4" w:space="0" w:color="auto"/>
              <w:left w:val="single" w:sz="4" w:space="0" w:color="auto"/>
              <w:bottom w:val="single" w:sz="4" w:space="0" w:color="auto"/>
            </w:tcBorders>
            <w:shd w:val="clear" w:color="auto" w:fill="auto"/>
          </w:tcPr>
          <w:p w14:paraId="55518DA7" w14:textId="77777777" w:rsidR="00D9689B" w:rsidRPr="005B4366" w:rsidRDefault="00D9689B" w:rsidP="00BA780F">
            <w:pPr>
              <w:pStyle w:val="af"/>
              <w:ind w:firstLine="0"/>
              <w:rPr>
                <w:sz w:val="20"/>
                <w:szCs w:val="20"/>
              </w:rPr>
            </w:pPr>
            <w:r w:rsidRPr="005B4366">
              <w:rPr>
                <w:color w:val="000000"/>
                <w:sz w:val="20"/>
                <w:szCs w:val="20"/>
                <w:lang w:eastAsia="ru-RU" w:bidi="ru-RU"/>
              </w:rPr>
              <w:t>Прессостат циркуляции 091129063 или аналог</w:t>
            </w:r>
          </w:p>
        </w:tc>
        <w:tc>
          <w:tcPr>
            <w:tcW w:w="1618" w:type="dxa"/>
            <w:tcBorders>
              <w:top w:val="single" w:sz="4" w:space="0" w:color="auto"/>
              <w:left w:val="single" w:sz="4" w:space="0" w:color="auto"/>
              <w:bottom w:val="single" w:sz="4" w:space="0" w:color="auto"/>
              <w:right w:val="single" w:sz="4" w:space="0" w:color="auto"/>
            </w:tcBorders>
            <w:shd w:val="clear" w:color="auto" w:fill="auto"/>
          </w:tcPr>
          <w:p w14:paraId="34B41A2F" w14:textId="77777777" w:rsidR="00D9689B" w:rsidRPr="005B4366" w:rsidRDefault="00D9689B" w:rsidP="00BA780F">
            <w:pPr>
              <w:pStyle w:val="af"/>
              <w:ind w:firstLine="420"/>
              <w:rPr>
                <w:sz w:val="20"/>
                <w:szCs w:val="20"/>
              </w:rPr>
            </w:pPr>
            <w:r w:rsidRPr="005B4366">
              <w:rPr>
                <w:color w:val="000000"/>
                <w:sz w:val="20"/>
                <w:szCs w:val="20"/>
                <w:lang w:eastAsia="ru-RU" w:bidi="ru-RU"/>
              </w:rPr>
              <w:t>1 шт.</w:t>
            </w:r>
          </w:p>
        </w:tc>
      </w:tr>
    </w:tbl>
    <w:p w14:paraId="208946F6" w14:textId="77777777" w:rsidR="00D9689B" w:rsidRPr="005B4366" w:rsidRDefault="00D9689B" w:rsidP="00D9689B">
      <w:pPr>
        <w:rPr>
          <w:sz w:val="20"/>
          <w:szCs w:val="20"/>
        </w:rPr>
      </w:pPr>
    </w:p>
    <w:p w14:paraId="4D741D1D" w14:textId="77777777" w:rsidR="00D9689B" w:rsidRPr="005B4366" w:rsidRDefault="00D9689B" w:rsidP="00D9689B">
      <w:pPr>
        <w:widowControl w:val="0"/>
        <w:numPr>
          <w:ilvl w:val="0"/>
          <w:numId w:val="23"/>
        </w:numPr>
        <w:tabs>
          <w:tab w:val="left" w:pos="701"/>
        </w:tabs>
        <w:rPr>
          <w:sz w:val="20"/>
          <w:szCs w:val="20"/>
        </w:rPr>
      </w:pPr>
      <w:r w:rsidRPr="005B4366">
        <w:rPr>
          <w:color w:val="000000"/>
          <w:sz w:val="20"/>
          <w:szCs w:val="20"/>
          <w:lang w:bidi="ru-RU"/>
        </w:rPr>
        <w:t>Потребительские, функциональные, технические, эксплуатационные и иные показатели (характеристики) товаров (работ, услуг) требования:</w:t>
      </w:r>
    </w:p>
    <w:p w14:paraId="7A8DC1E4" w14:textId="77777777" w:rsidR="00D9689B" w:rsidRPr="005B4366" w:rsidRDefault="00D9689B" w:rsidP="00D9689B">
      <w:pPr>
        <w:ind w:firstLine="720"/>
        <w:jc w:val="both"/>
        <w:rPr>
          <w:sz w:val="20"/>
          <w:szCs w:val="20"/>
        </w:rPr>
      </w:pPr>
      <w:r w:rsidRPr="005B4366">
        <w:rPr>
          <w:color w:val="000000"/>
          <w:sz w:val="20"/>
          <w:szCs w:val="20"/>
          <w:lang w:bidi="ru-RU"/>
        </w:rPr>
        <w:t>Перечень работ: замена крепления верхнего коромысла тележки камеры, указанной в пункте 1; замена сливного насоса, указанной в пункте 2; замена прессостата циркуляции.</w:t>
      </w:r>
    </w:p>
    <w:p w14:paraId="2B54384C" w14:textId="77777777" w:rsidR="00D9689B" w:rsidRPr="005B4366" w:rsidRDefault="00D9689B" w:rsidP="00D9689B">
      <w:pPr>
        <w:jc w:val="both"/>
        <w:rPr>
          <w:sz w:val="20"/>
          <w:szCs w:val="20"/>
        </w:rPr>
      </w:pPr>
      <w:r w:rsidRPr="005B4366">
        <w:rPr>
          <w:color w:val="000000"/>
          <w:sz w:val="20"/>
          <w:szCs w:val="20"/>
          <w:lang w:bidi="ru-RU"/>
        </w:rPr>
        <w:t xml:space="preserve">указанной в пункте 3. Полная совместимость запасных частей с моечно-дезинфекционной машиной </w:t>
      </w:r>
      <w:r w:rsidRPr="005B4366">
        <w:rPr>
          <w:color w:val="000000"/>
          <w:sz w:val="20"/>
          <w:szCs w:val="20"/>
          <w:lang w:val="en-US" w:bidi="en-US"/>
        </w:rPr>
        <w:t>G</w:t>
      </w:r>
      <w:r w:rsidRPr="005B4366">
        <w:rPr>
          <w:color w:val="000000"/>
          <w:sz w:val="20"/>
          <w:szCs w:val="20"/>
          <w:lang w:bidi="en-US"/>
        </w:rPr>
        <w:t>7835.</w:t>
      </w:r>
    </w:p>
    <w:p w14:paraId="590087CF" w14:textId="77777777" w:rsidR="00D9689B" w:rsidRPr="005B4366" w:rsidRDefault="00D9689B" w:rsidP="00D9689B">
      <w:pPr>
        <w:ind w:firstLine="720"/>
        <w:jc w:val="both"/>
        <w:rPr>
          <w:sz w:val="20"/>
          <w:szCs w:val="20"/>
        </w:rPr>
      </w:pPr>
      <w:r w:rsidRPr="005B4366">
        <w:rPr>
          <w:color w:val="000000"/>
          <w:sz w:val="20"/>
          <w:szCs w:val="20"/>
          <w:lang w:bidi="ru-RU"/>
        </w:rPr>
        <w:lastRenderedPageBreak/>
        <w:t>запасные части, указанные в пункте 1-3 должны быть оригинальными, либо аналогичными, либо восстановленными на : заводе-изготовителе, при условиях:</w:t>
      </w:r>
    </w:p>
    <w:p w14:paraId="046705FE" w14:textId="77777777" w:rsidR="00D9689B" w:rsidRPr="005B4366" w:rsidRDefault="00D9689B" w:rsidP="00D9689B">
      <w:pPr>
        <w:ind w:firstLine="700"/>
        <w:rPr>
          <w:sz w:val="20"/>
          <w:szCs w:val="20"/>
        </w:rPr>
      </w:pPr>
      <w:r w:rsidRPr="005B4366">
        <w:rPr>
          <w:color w:val="000000"/>
          <w:sz w:val="20"/>
          <w:szCs w:val="20"/>
          <w:lang w:bidi="ru-RU"/>
        </w:rPr>
        <w:t>- сохранения гарантийных и эксплуатационных сроков аналогичных новым оригинальным комплектующим:</w:t>
      </w:r>
    </w:p>
    <w:p w14:paraId="7F5D8310" w14:textId="77777777" w:rsidR="00D9689B" w:rsidRPr="005B4366" w:rsidRDefault="00D9689B" w:rsidP="00D9689B">
      <w:pPr>
        <w:widowControl w:val="0"/>
        <w:numPr>
          <w:ilvl w:val="0"/>
          <w:numId w:val="23"/>
        </w:numPr>
        <w:tabs>
          <w:tab w:val="left" w:pos="701"/>
        </w:tabs>
        <w:jc w:val="both"/>
        <w:rPr>
          <w:sz w:val="20"/>
          <w:szCs w:val="20"/>
        </w:rPr>
      </w:pPr>
      <w:r w:rsidRPr="005B4366">
        <w:rPr>
          <w:color w:val="000000"/>
          <w:sz w:val="20"/>
          <w:szCs w:val="20"/>
          <w:lang w:bidi="ru-RU"/>
        </w:rPr>
        <w:t>Требования, предъявляемые к качеству товара, гарантийному сроку (сроку годности, хранения, стерильности и т.д.).</w:t>
      </w:r>
    </w:p>
    <w:p w14:paraId="4179F9F1" w14:textId="77777777" w:rsidR="00D9689B" w:rsidRPr="005B4366" w:rsidRDefault="00D9689B" w:rsidP="00D9689B">
      <w:pPr>
        <w:ind w:firstLine="720"/>
        <w:jc w:val="both"/>
        <w:rPr>
          <w:sz w:val="20"/>
          <w:szCs w:val="20"/>
        </w:rPr>
      </w:pPr>
      <w:r w:rsidRPr="005B4366">
        <w:rPr>
          <w:color w:val="000000"/>
          <w:sz w:val="20"/>
          <w:szCs w:val="20"/>
          <w:lang w:bidi="ru-RU"/>
        </w:rPr>
        <w:t>Гарантийный срок на выполнения ремонтных работ и установленные запчасти должен быть не менее 6 месяцев с даты подписания акта выполненных работ</w:t>
      </w:r>
    </w:p>
    <w:p w14:paraId="1FAD1557"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А</w:t>
      </w:r>
    </w:p>
    <w:p w14:paraId="4E18692C"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2F05AF">
        <w:rPr>
          <w:rFonts w:eastAsia="Times New Roman"/>
          <w:sz w:val="20"/>
          <w:szCs w:val="20"/>
        </w:rPr>
        <w:t>заявке</w:t>
      </w:r>
      <w:r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19878A2A" w14:textId="77777777" w:rsidR="00A73865" w:rsidRPr="0069708B" w:rsidRDefault="00A73865" w:rsidP="00A73865">
      <w:pPr>
        <w:autoSpaceDE w:val="0"/>
        <w:autoSpaceDN w:val="0"/>
        <w:adjustRightInd w:val="0"/>
        <w:ind w:firstLine="708"/>
        <w:jc w:val="center"/>
        <w:rPr>
          <w:rFonts w:eastAsia="Times New Roman"/>
          <w:sz w:val="20"/>
          <w:szCs w:val="20"/>
        </w:rPr>
      </w:pPr>
    </w:p>
    <w:p w14:paraId="7FCC242D" w14:textId="77777777" w:rsidR="00F134A3" w:rsidRPr="0069708B" w:rsidRDefault="00F134A3" w:rsidP="00F134A3">
      <w:pPr>
        <w:pBdr>
          <w:top w:val="nil"/>
          <w:left w:val="nil"/>
          <w:bottom w:val="nil"/>
          <w:right w:val="nil"/>
          <w:between w:val="nil"/>
        </w:pBdr>
        <w:jc w:val="center"/>
        <w:rPr>
          <w:rFonts w:eastAsia="Times New Roman"/>
          <w:color w:val="000000" w:themeColor="text1"/>
          <w:sz w:val="20"/>
          <w:szCs w:val="20"/>
          <w:lang w:eastAsia="ru-RU"/>
        </w:rPr>
      </w:pPr>
      <w:r w:rsidRPr="0069708B">
        <w:rPr>
          <w:rFonts w:eastAsia="Times New Roman"/>
          <w:color w:val="000000" w:themeColor="text1"/>
          <w:sz w:val="20"/>
          <w:szCs w:val="20"/>
          <w:lang w:eastAsia="ru-RU"/>
        </w:rPr>
        <w:t>Правила проведения экспертной оценки</w:t>
      </w:r>
    </w:p>
    <w:p w14:paraId="5594D805" w14:textId="77777777" w:rsidR="00F134A3" w:rsidRPr="0069708B" w:rsidRDefault="00F134A3" w:rsidP="00F134A3">
      <w:pPr>
        <w:pBdr>
          <w:top w:val="nil"/>
          <w:left w:val="nil"/>
          <w:bottom w:val="nil"/>
          <w:right w:val="nil"/>
          <w:between w:val="nil"/>
        </w:pBdr>
        <w:jc w:val="center"/>
        <w:rPr>
          <w:color w:val="000000"/>
          <w:sz w:val="20"/>
          <w:szCs w:val="20"/>
        </w:rPr>
      </w:pPr>
      <w:r w:rsidRPr="0069708B">
        <w:rPr>
          <w:rFonts w:eastAsia="Times New Roman"/>
          <w:color w:val="000000" w:themeColor="text1"/>
          <w:sz w:val="20"/>
          <w:szCs w:val="20"/>
          <w:lang w:eastAsia="ru-RU"/>
        </w:rPr>
        <w:t>предложений участников на соответствие требованиям, предъявляемым к предмету закупки</w:t>
      </w:r>
    </w:p>
    <w:p w14:paraId="4A301374" w14:textId="77777777" w:rsidR="00F134A3" w:rsidRPr="0069708B" w:rsidRDefault="00F134A3" w:rsidP="00F134A3">
      <w:pPr>
        <w:pBdr>
          <w:top w:val="nil"/>
          <w:left w:val="nil"/>
          <w:bottom w:val="nil"/>
          <w:right w:val="nil"/>
          <w:between w:val="nil"/>
        </w:pBdr>
        <w:ind w:firstLine="708"/>
        <w:jc w:val="both"/>
        <w:rPr>
          <w:b/>
          <w:color w:val="000000"/>
          <w:sz w:val="20"/>
          <w:szCs w:val="20"/>
        </w:rPr>
      </w:pPr>
    </w:p>
    <w:p w14:paraId="3167289A" w14:textId="77777777" w:rsidR="00F134A3" w:rsidRPr="0069708B" w:rsidRDefault="00F134A3" w:rsidP="00F134A3">
      <w:pPr>
        <w:pStyle w:val="a3"/>
        <w:numPr>
          <w:ilvl w:val="0"/>
          <w:numId w:val="3"/>
        </w:numPr>
        <w:pBdr>
          <w:top w:val="nil"/>
          <w:left w:val="nil"/>
          <w:bottom w:val="nil"/>
          <w:right w:val="nil"/>
          <w:between w:val="nil"/>
        </w:pBdr>
        <w:spacing w:after="0" w:line="240" w:lineRule="auto"/>
        <w:ind w:left="0" w:firstLine="709"/>
        <w:jc w:val="both"/>
        <w:rPr>
          <w:rFonts w:ascii="Times New Roman" w:hAnsi="Times New Roman" w:cs="Times New Roman"/>
          <w:color w:val="000000"/>
          <w:sz w:val="20"/>
          <w:szCs w:val="20"/>
        </w:rPr>
      </w:pPr>
      <w:r w:rsidRPr="0069708B">
        <w:rPr>
          <w:rFonts w:ascii="Times New Roman" w:hAnsi="Times New Roman" w:cs="Times New Roman"/>
          <w:color w:val="000000"/>
          <w:sz w:val="20"/>
          <w:szCs w:val="20"/>
        </w:rPr>
        <w:t>Оценка предложений участников, предоставленных на процедуру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5D8D5F28"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138858C0"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2. Оценка предложений участников производится посредством применения бальной оценки, при этом:</w:t>
      </w:r>
    </w:p>
    <w:p w14:paraId="70C181B5"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2.1. предложения оцениваются на соответствие заявке на закупку по каждому ее пункту по следующей балльной системе:</w:t>
      </w:r>
    </w:p>
    <w:p w14:paraId="4A99F34A"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0 баллов часть предложения (параметр, характеристику), не соответствующую определенному пункту заявки на закупку;</w:t>
      </w:r>
    </w:p>
    <w:p w14:paraId="0F17458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0AD26E16"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иным количеством баллов, в случае если документацией на проведение процедуры закупки (конкурсными, аукционными документами, документами запр</w:t>
      </w:r>
      <w:r w:rsidR="00656527">
        <w:rPr>
          <w:color w:val="000000"/>
          <w:sz w:val="20"/>
          <w:szCs w:val="20"/>
        </w:rPr>
        <w:t>оса ценовых предложений, заявкой</w:t>
      </w:r>
      <w:r w:rsidRPr="0069708B">
        <w:rPr>
          <w:color w:val="000000"/>
          <w:sz w:val="20"/>
          <w:szCs w:val="20"/>
        </w:rPr>
        <w:t xml:space="preserve"> о предоставлении сведений процедуры закупки из одного источника)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5D5FE02"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3. Предложение участника не оценивается (бальная оценка не производится):</w:t>
      </w:r>
    </w:p>
    <w:p w14:paraId="3D7E7F86"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3.1. в части товара, предложенного участником сверх требования заявки на закупку;</w:t>
      </w:r>
    </w:p>
    <w:p w14:paraId="38EF07A1"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5047E0F" w14:textId="77777777" w:rsidR="00F134A3" w:rsidRPr="0069708B" w:rsidRDefault="00F134A3" w:rsidP="00F134A3">
      <w:pPr>
        <w:pBdr>
          <w:top w:val="nil"/>
          <w:left w:val="nil"/>
          <w:bottom w:val="nil"/>
          <w:right w:val="nil"/>
          <w:between w:val="nil"/>
        </w:pBdr>
        <w:ind w:firstLine="709"/>
        <w:jc w:val="both"/>
        <w:rPr>
          <w:b/>
          <w:color w:val="000000"/>
          <w:sz w:val="20"/>
          <w:szCs w:val="20"/>
        </w:rPr>
      </w:pPr>
      <w:r w:rsidRPr="0069708B">
        <w:rPr>
          <w:b/>
          <w:color w:val="000000"/>
          <w:sz w:val="20"/>
          <w:szCs w:val="20"/>
        </w:rPr>
        <w:t>4. Предложение отклоняется, если его первый раздел:</w:t>
      </w:r>
    </w:p>
    <w:p w14:paraId="5864E5BB" w14:textId="77777777" w:rsidR="00F134A3" w:rsidRPr="0069708B" w:rsidRDefault="00F134A3" w:rsidP="00F134A3">
      <w:pPr>
        <w:pBdr>
          <w:top w:val="nil"/>
          <w:left w:val="nil"/>
          <w:bottom w:val="nil"/>
          <w:right w:val="nil"/>
          <w:between w:val="nil"/>
        </w:pBdr>
        <w:ind w:firstLine="708"/>
        <w:jc w:val="both"/>
        <w:rPr>
          <w:color w:val="000000"/>
          <w:sz w:val="20"/>
          <w:szCs w:val="20"/>
        </w:rPr>
      </w:pPr>
      <w:r w:rsidRPr="0069708B">
        <w:rPr>
          <w:color w:val="000000"/>
          <w:sz w:val="20"/>
          <w:szCs w:val="20"/>
        </w:rPr>
        <w:t>- не соответствует требованию заявки на закупку, выполнение которого является обязательным (</w:t>
      </w:r>
      <w:r w:rsidRPr="0069708B">
        <w:rPr>
          <w:b/>
          <w:color w:val="000000"/>
          <w:sz w:val="20"/>
          <w:szCs w:val="20"/>
        </w:rPr>
        <w:t>помеченное астерис</w:t>
      </w:r>
      <w:r w:rsidRPr="0069708B">
        <w:rPr>
          <w:b/>
          <w:sz w:val="20"/>
          <w:szCs w:val="20"/>
        </w:rPr>
        <w:t>ком (</w:t>
      </w:r>
      <w:r w:rsidRPr="0069708B">
        <w:rPr>
          <w:b/>
          <w:color w:val="000000"/>
          <w:sz w:val="20"/>
          <w:szCs w:val="20"/>
        </w:rPr>
        <w:t>звездочкой)) или иным образом, если это предусмотрено заявкой на закупку (</w:t>
      </w:r>
      <w:r w:rsidRPr="0069708B">
        <w:rPr>
          <w:b/>
          <w:sz w:val="20"/>
          <w:szCs w:val="20"/>
        </w:rPr>
        <w:t>приложение 1)</w:t>
      </w:r>
      <w:r w:rsidRPr="0069708B">
        <w:rPr>
          <w:color w:val="000000"/>
          <w:sz w:val="20"/>
          <w:szCs w:val="20"/>
        </w:rPr>
        <w:t xml:space="preserve">; </w:t>
      </w:r>
    </w:p>
    <w:p w14:paraId="31CE206F"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9708B">
        <w:rPr>
          <w:b/>
          <w:color w:val="000000"/>
          <w:sz w:val="20"/>
          <w:szCs w:val="20"/>
        </w:rPr>
        <w:t xml:space="preserve">на 100 процентов, </w:t>
      </w:r>
      <w:r w:rsidRPr="0069708B">
        <w:rPr>
          <w:color w:val="000000"/>
          <w:sz w:val="20"/>
          <w:szCs w:val="20"/>
        </w:rPr>
        <w:t>за исключением случая превышения объема (количества) изделий медицинского назначения в связи с кратностью упаковки;</w:t>
      </w:r>
    </w:p>
    <w:p w14:paraId="4BBF1292" w14:textId="77777777" w:rsidR="00F134A3" w:rsidRPr="0069708B" w:rsidRDefault="00F134A3" w:rsidP="00F134A3">
      <w:pPr>
        <w:pBdr>
          <w:top w:val="nil"/>
          <w:left w:val="nil"/>
          <w:bottom w:val="nil"/>
          <w:right w:val="nil"/>
          <w:between w:val="nil"/>
        </w:pBdr>
        <w:tabs>
          <w:tab w:val="left" w:pos="709"/>
        </w:tabs>
        <w:ind w:firstLine="708"/>
        <w:jc w:val="both"/>
        <w:rPr>
          <w:color w:val="000000"/>
          <w:sz w:val="20"/>
          <w:szCs w:val="20"/>
        </w:rPr>
      </w:pPr>
      <w:r w:rsidRPr="0069708B">
        <w:rPr>
          <w:color w:val="000000"/>
          <w:sz w:val="20"/>
          <w:szCs w:val="20"/>
        </w:rPr>
        <w:t xml:space="preserve">- соответствуют описанию предмета закупки менее чем </w:t>
      </w:r>
      <w:r w:rsidRPr="0069708B">
        <w:rPr>
          <w:b/>
          <w:color w:val="000000"/>
          <w:sz w:val="20"/>
          <w:szCs w:val="20"/>
        </w:rPr>
        <w:t>на 85 процентов</w:t>
      </w:r>
      <w:r w:rsidRPr="0069708B">
        <w:rPr>
          <w:color w:val="000000"/>
          <w:sz w:val="20"/>
          <w:szCs w:val="20"/>
        </w:rPr>
        <w:t>.</w:t>
      </w:r>
    </w:p>
    <w:p w14:paraId="7C38597B" w14:textId="77777777" w:rsidR="00F134A3" w:rsidRPr="0069708B" w:rsidRDefault="00F134A3" w:rsidP="00F134A3">
      <w:pPr>
        <w:pBdr>
          <w:top w:val="nil"/>
          <w:left w:val="nil"/>
          <w:bottom w:val="nil"/>
          <w:right w:val="nil"/>
          <w:between w:val="nil"/>
        </w:pBdr>
        <w:tabs>
          <w:tab w:val="left" w:pos="709"/>
        </w:tabs>
        <w:jc w:val="both"/>
        <w:rPr>
          <w:color w:val="000000"/>
          <w:sz w:val="20"/>
          <w:szCs w:val="20"/>
        </w:rPr>
      </w:pPr>
      <w:r w:rsidRPr="0069708B">
        <w:rPr>
          <w:color w:val="000000"/>
          <w:sz w:val="20"/>
          <w:szCs w:val="20"/>
        </w:rPr>
        <w:tab/>
        <w:t>По аналогичным основаниям отклоняется предложения участников в рамках процедур открытого конкурса, запроса ценовых предложений, закупки из одного источника.</w:t>
      </w:r>
    </w:p>
    <w:p w14:paraId="18CDB9D9" w14:textId="77777777" w:rsidR="00A73865" w:rsidRPr="0069708B" w:rsidRDefault="00A73865" w:rsidP="00A73865">
      <w:pPr>
        <w:autoSpaceDE w:val="0"/>
        <w:autoSpaceDN w:val="0"/>
        <w:adjustRightInd w:val="0"/>
        <w:jc w:val="right"/>
        <w:rPr>
          <w:sz w:val="20"/>
          <w:szCs w:val="20"/>
        </w:rPr>
      </w:pPr>
      <w:r w:rsidRPr="0069708B">
        <w:rPr>
          <w:sz w:val="20"/>
          <w:szCs w:val="20"/>
        </w:rPr>
        <w:tab/>
      </w:r>
    </w:p>
    <w:p w14:paraId="275F7E8B"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В</w:t>
      </w:r>
    </w:p>
    <w:p w14:paraId="158663A1"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656527">
        <w:rPr>
          <w:rFonts w:eastAsia="Times New Roman"/>
          <w:sz w:val="20"/>
          <w:szCs w:val="20"/>
        </w:rPr>
        <w:t>заявке</w:t>
      </w:r>
      <w:r w:rsidR="00F134A3"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5FA8D5C1" w14:textId="77777777" w:rsidR="00A73865" w:rsidRPr="0069708B" w:rsidRDefault="00A73865" w:rsidP="00A73865">
      <w:pPr>
        <w:autoSpaceDE w:val="0"/>
        <w:autoSpaceDN w:val="0"/>
        <w:adjustRightInd w:val="0"/>
        <w:ind w:firstLine="708"/>
        <w:rPr>
          <w:rFonts w:eastAsia="Times New Roman"/>
          <w:sz w:val="20"/>
          <w:szCs w:val="20"/>
        </w:rPr>
      </w:pPr>
    </w:p>
    <w:p w14:paraId="6B1D24C7" w14:textId="77777777" w:rsidR="00F134A3" w:rsidRPr="0069708B" w:rsidRDefault="00F134A3" w:rsidP="00F134A3">
      <w:pPr>
        <w:ind w:firstLine="709"/>
        <w:jc w:val="center"/>
        <w:rPr>
          <w:b/>
          <w:sz w:val="20"/>
          <w:szCs w:val="20"/>
        </w:rPr>
      </w:pPr>
      <w:r w:rsidRPr="0069708B">
        <w:rPr>
          <w:b/>
          <w:sz w:val="20"/>
          <w:szCs w:val="20"/>
        </w:rPr>
        <w:t>Заключение экспертной комиссии</w:t>
      </w:r>
    </w:p>
    <w:p w14:paraId="5818D410" w14:textId="77777777" w:rsidR="00F134A3" w:rsidRPr="0069708B" w:rsidRDefault="00F134A3" w:rsidP="00F134A3">
      <w:pPr>
        <w:ind w:firstLine="708"/>
        <w:jc w:val="both"/>
        <w:rPr>
          <w:b/>
          <w:i/>
          <w:iCs/>
          <w:sz w:val="20"/>
          <w:szCs w:val="20"/>
          <w:u w:val="single"/>
        </w:rPr>
      </w:pPr>
      <w:r w:rsidRPr="0069708B">
        <w:rPr>
          <w:sz w:val="20"/>
          <w:szCs w:val="20"/>
        </w:rPr>
        <w:t xml:space="preserve">по процедуре государственной закупки </w:t>
      </w:r>
      <w:r w:rsidRPr="0069708B">
        <w:rPr>
          <w:i/>
          <w:iCs/>
          <w:sz w:val="20"/>
          <w:szCs w:val="20"/>
          <w:u w:val="single"/>
        </w:rPr>
        <w:t xml:space="preserve">из одного источника </w:t>
      </w:r>
      <w:r w:rsidRPr="0069708B">
        <w:rPr>
          <w:sz w:val="20"/>
          <w:szCs w:val="20"/>
        </w:rPr>
        <w:t>- «(</w:t>
      </w:r>
      <w:r w:rsidRPr="0069708B">
        <w:rPr>
          <w:i/>
          <w:iCs/>
          <w:sz w:val="20"/>
          <w:szCs w:val="20"/>
        </w:rPr>
        <w:t>название процедуры»</w:t>
      </w:r>
      <w:r w:rsidRPr="0069708B">
        <w:rPr>
          <w:b/>
          <w:i/>
          <w:iCs/>
          <w:sz w:val="20"/>
          <w:szCs w:val="20"/>
          <w:u w:val="single"/>
        </w:rPr>
        <w:t xml:space="preserve"> </w:t>
      </w:r>
    </w:p>
    <w:p w14:paraId="4B8C47B3" w14:textId="77777777" w:rsidR="00F134A3" w:rsidRPr="0069708B" w:rsidRDefault="00F134A3" w:rsidP="00F134A3">
      <w:pPr>
        <w:ind w:firstLine="708"/>
        <w:jc w:val="both"/>
        <w:rPr>
          <w:sz w:val="20"/>
          <w:szCs w:val="20"/>
        </w:rPr>
      </w:pPr>
      <w:r w:rsidRPr="0069708B">
        <w:rPr>
          <w:sz w:val="20"/>
          <w:szCs w:val="20"/>
        </w:rPr>
        <w:t xml:space="preserve">На основании приказа директора РНПЦ ОМР им.Н.Н.Александрова  от ______________ №_______ </w:t>
      </w:r>
    </w:p>
    <w:p w14:paraId="5FA7685B" w14:textId="77777777" w:rsidR="00F134A3" w:rsidRPr="0069708B" w:rsidRDefault="00F134A3" w:rsidP="00F134A3">
      <w:pPr>
        <w:rPr>
          <w:sz w:val="20"/>
          <w:szCs w:val="20"/>
        </w:rPr>
      </w:pPr>
      <w:r w:rsidRPr="0069708B">
        <w:rPr>
          <w:sz w:val="20"/>
          <w:szCs w:val="20"/>
        </w:rPr>
        <w:t>экспертная комиссия в составе:</w:t>
      </w:r>
    </w:p>
    <w:p w14:paraId="345B4C17" w14:textId="77777777" w:rsidR="00F134A3" w:rsidRPr="0069708B" w:rsidRDefault="00F134A3" w:rsidP="00F134A3">
      <w:pPr>
        <w:jc w:val="both"/>
        <w:rPr>
          <w:rFonts w:eastAsia="Calibri"/>
          <w:sz w:val="20"/>
          <w:szCs w:val="20"/>
        </w:rPr>
      </w:pPr>
      <w:r w:rsidRPr="0069708B">
        <w:rPr>
          <w:rFonts w:eastAsia="Calibri"/>
          <w:sz w:val="20"/>
          <w:szCs w:val="20"/>
        </w:rPr>
        <w:t>ФИО, должность,</w:t>
      </w:r>
    </w:p>
    <w:p w14:paraId="2D82F0D0" w14:textId="77777777" w:rsidR="00F134A3" w:rsidRPr="0069708B" w:rsidRDefault="00F134A3" w:rsidP="00F134A3">
      <w:pPr>
        <w:jc w:val="both"/>
        <w:rPr>
          <w:rStyle w:val="topbg"/>
          <w:sz w:val="20"/>
          <w:szCs w:val="20"/>
        </w:rPr>
      </w:pPr>
      <w:r w:rsidRPr="0069708B">
        <w:rPr>
          <w:rFonts w:eastAsia="Calibri"/>
          <w:sz w:val="20"/>
          <w:szCs w:val="20"/>
        </w:rPr>
        <w:t>ФИО, должность</w:t>
      </w:r>
      <w:r w:rsidRPr="0069708B">
        <w:rPr>
          <w:sz w:val="20"/>
          <w:szCs w:val="20"/>
        </w:rPr>
        <w:t>,</w:t>
      </w:r>
    </w:p>
    <w:p w14:paraId="135D28F7" w14:textId="77777777" w:rsidR="00F134A3" w:rsidRPr="0069708B" w:rsidRDefault="00F134A3" w:rsidP="00F134A3">
      <w:pPr>
        <w:jc w:val="both"/>
        <w:rPr>
          <w:sz w:val="20"/>
          <w:szCs w:val="20"/>
        </w:rPr>
      </w:pPr>
      <w:r w:rsidRPr="0069708B">
        <w:rPr>
          <w:rFonts w:eastAsia="Calibri"/>
          <w:sz w:val="20"/>
          <w:szCs w:val="20"/>
        </w:rPr>
        <w:t>ФИО, должность</w:t>
      </w:r>
      <w:r w:rsidRPr="0069708B">
        <w:rPr>
          <w:sz w:val="20"/>
          <w:szCs w:val="20"/>
        </w:rPr>
        <w:t xml:space="preserve"> </w:t>
      </w:r>
    </w:p>
    <w:p w14:paraId="77F9578E" w14:textId="77777777" w:rsidR="00F134A3" w:rsidRPr="0069708B" w:rsidRDefault="00F134A3" w:rsidP="00F134A3">
      <w:pPr>
        <w:jc w:val="both"/>
        <w:rPr>
          <w:b/>
          <w:i/>
          <w:iCs/>
          <w:sz w:val="20"/>
          <w:szCs w:val="20"/>
          <w:u w:val="single"/>
        </w:rPr>
      </w:pPr>
      <w:r w:rsidRPr="0069708B">
        <w:rPr>
          <w:sz w:val="20"/>
          <w:szCs w:val="20"/>
        </w:rPr>
        <w:t>провела изучение и экспертную оценку представленного по процедуре предложения и представляет результаты:</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4"/>
        <w:gridCol w:w="55"/>
        <w:gridCol w:w="971"/>
        <w:gridCol w:w="25"/>
        <w:gridCol w:w="811"/>
        <w:gridCol w:w="965"/>
        <w:gridCol w:w="6"/>
        <w:gridCol w:w="534"/>
        <w:gridCol w:w="1400"/>
        <w:gridCol w:w="6"/>
        <w:gridCol w:w="822"/>
        <w:gridCol w:w="8"/>
        <w:gridCol w:w="11"/>
        <w:gridCol w:w="963"/>
        <w:gridCol w:w="336"/>
        <w:gridCol w:w="444"/>
      </w:tblGrid>
      <w:tr w:rsidR="00F134A3" w:rsidRPr="0069708B" w14:paraId="41070DFD" w14:textId="77777777" w:rsidTr="00B03D2E">
        <w:tc>
          <w:tcPr>
            <w:tcW w:w="1500" w:type="pct"/>
            <w:shd w:val="clear" w:color="auto" w:fill="D9D9D9" w:themeFill="background1" w:themeFillShade="D9"/>
          </w:tcPr>
          <w:p w14:paraId="33A0DBE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Регистрационный номера предложения участника/наименование организации</w:t>
            </w:r>
          </w:p>
        </w:tc>
        <w:tc>
          <w:tcPr>
            <w:tcW w:w="886" w:type="pct"/>
            <w:gridSpan w:val="4"/>
            <w:shd w:val="clear" w:color="auto" w:fill="D9D9D9" w:themeFill="background1" w:themeFillShade="D9"/>
            <w:vAlign w:val="center"/>
          </w:tcPr>
          <w:p w14:paraId="3D20BD0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w:t>
            </w:r>
          </w:p>
        </w:tc>
        <w:tc>
          <w:tcPr>
            <w:tcW w:w="716" w:type="pct"/>
            <w:gridSpan w:val="3"/>
            <w:shd w:val="clear" w:color="auto" w:fill="D9D9D9" w:themeFill="background1" w:themeFillShade="D9"/>
            <w:vAlign w:val="center"/>
          </w:tcPr>
          <w:p w14:paraId="2C00916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№2</w:t>
            </w:r>
          </w:p>
        </w:tc>
        <w:tc>
          <w:tcPr>
            <w:tcW w:w="1069" w:type="pct"/>
            <w:gridSpan w:val="5"/>
            <w:shd w:val="clear" w:color="auto" w:fill="D9D9D9" w:themeFill="background1" w:themeFillShade="D9"/>
            <w:vAlign w:val="center"/>
          </w:tcPr>
          <w:p w14:paraId="2CD710C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№3</w:t>
            </w:r>
          </w:p>
        </w:tc>
        <w:tc>
          <w:tcPr>
            <w:tcW w:w="829" w:type="pct"/>
            <w:gridSpan w:val="3"/>
            <w:shd w:val="clear" w:color="auto" w:fill="D9D9D9" w:themeFill="background1" w:themeFillShade="D9"/>
            <w:vAlign w:val="center"/>
          </w:tcPr>
          <w:p w14:paraId="51ABA5D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№4</w:t>
            </w:r>
          </w:p>
        </w:tc>
      </w:tr>
      <w:tr w:rsidR="00F134A3" w:rsidRPr="0069708B" w14:paraId="4C6DF84F" w14:textId="77777777" w:rsidTr="00B03D2E">
        <w:tc>
          <w:tcPr>
            <w:tcW w:w="1500" w:type="pct"/>
          </w:tcPr>
          <w:p w14:paraId="46B082AB"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Наименование товара</w:t>
            </w:r>
          </w:p>
        </w:tc>
        <w:tc>
          <w:tcPr>
            <w:tcW w:w="886" w:type="pct"/>
            <w:gridSpan w:val="4"/>
          </w:tcPr>
          <w:p w14:paraId="7C91B934"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w:t>
            </w:r>
          </w:p>
        </w:tc>
        <w:tc>
          <w:tcPr>
            <w:tcW w:w="716" w:type="pct"/>
            <w:gridSpan w:val="3"/>
          </w:tcPr>
          <w:p w14:paraId="7D7AECF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w:t>
            </w:r>
          </w:p>
        </w:tc>
        <w:tc>
          <w:tcPr>
            <w:tcW w:w="1069" w:type="pct"/>
            <w:gridSpan w:val="5"/>
          </w:tcPr>
          <w:p w14:paraId="6FE26B5E"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w:t>
            </w:r>
          </w:p>
        </w:tc>
        <w:tc>
          <w:tcPr>
            <w:tcW w:w="829" w:type="pct"/>
            <w:gridSpan w:val="3"/>
          </w:tcPr>
          <w:p w14:paraId="5C3DDDA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w:t>
            </w:r>
          </w:p>
        </w:tc>
      </w:tr>
      <w:tr w:rsidR="00F134A3" w:rsidRPr="0069708B" w14:paraId="747A401C" w14:textId="77777777" w:rsidTr="00B03D2E">
        <w:tc>
          <w:tcPr>
            <w:tcW w:w="1500" w:type="pct"/>
          </w:tcPr>
          <w:p w14:paraId="31DBCCF6"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lastRenderedPageBreak/>
              <w:t>Изготовитель товара</w:t>
            </w:r>
          </w:p>
        </w:tc>
        <w:tc>
          <w:tcPr>
            <w:tcW w:w="886" w:type="pct"/>
            <w:gridSpan w:val="4"/>
          </w:tcPr>
          <w:p w14:paraId="5852C02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a-a</w:t>
            </w:r>
          </w:p>
        </w:tc>
        <w:tc>
          <w:tcPr>
            <w:tcW w:w="716" w:type="pct"/>
            <w:gridSpan w:val="3"/>
          </w:tcPr>
          <w:p w14:paraId="79A34AC5"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b-b</w:t>
            </w:r>
          </w:p>
        </w:tc>
        <w:tc>
          <w:tcPr>
            <w:tcW w:w="1069" w:type="pct"/>
            <w:gridSpan w:val="5"/>
          </w:tcPr>
          <w:p w14:paraId="08787243"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с-с</w:t>
            </w:r>
          </w:p>
        </w:tc>
        <w:tc>
          <w:tcPr>
            <w:tcW w:w="829" w:type="pct"/>
            <w:gridSpan w:val="3"/>
          </w:tcPr>
          <w:p w14:paraId="0FC43036"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d-d</w:t>
            </w:r>
          </w:p>
        </w:tc>
      </w:tr>
      <w:tr w:rsidR="00F134A3" w:rsidRPr="0069708B" w14:paraId="6A3A5EE7" w14:textId="77777777" w:rsidTr="00B03D2E">
        <w:tc>
          <w:tcPr>
            <w:tcW w:w="1500" w:type="pct"/>
            <w:shd w:val="clear" w:color="auto" w:fill="D9D9D9" w:themeFill="background1" w:themeFillShade="D9"/>
          </w:tcPr>
          <w:p w14:paraId="10FA70BB"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72C3617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4C7F0086" w14:textId="77777777" w:rsidR="00F134A3" w:rsidRPr="0069708B" w:rsidRDefault="00F134A3" w:rsidP="00BC30DA">
            <w:pPr>
              <w:pBdr>
                <w:top w:val="nil"/>
                <w:left w:val="nil"/>
                <w:bottom w:val="nil"/>
                <w:right w:val="nil"/>
                <w:between w:val="nil"/>
              </w:pBdr>
              <w:jc w:val="both"/>
              <w:rPr>
                <w:color w:val="000000"/>
                <w:sz w:val="20"/>
                <w:szCs w:val="20"/>
              </w:rPr>
            </w:pPr>
          </w:p>
        </w:tc>
        <w:tc>
          <w:tcPr>
            <w:tcW w:w="386" w:type="pct"/>
            <w:shd w:val="clear" w:color="auto" w:fill="D9D9D9" w:themeFill="background1" w:themeFillShade="D9"/>
          </w:tcPr>
          <w:p w14:paraId="3F43FCE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9" w:type="pct"/>
            <w:shd w:val="clear" w:color="auto" w:fill="D9D9D9" w:themeFill="background1" w:themeFillShade="D9"/>
          </w:tcPr>
          <w:p w14:paraId="2E4A1D2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C4D6F4E" w14:textId="77777777" w:rsidR="00F134A3" w:rsidRPr="0069708B" w:rsidRDefault="00F134A3" w:rsidP="00BC30DA">
            <w:pPr>
              <w:pBdr>
                <w:top w:val="nil"/>
                <w:left w:val="nil"/>
                <w:bottom w:val="nil"/>
                <w:right w:val="nil"/>
                <w:between w:val="nil"/>
              </w:pBdr>
              <w:jc w:val="both"/>
              <w:rPr>
                <w:color w:val="000000"/>
                <w:sz w:val="20"/>
                <w:szCs w:val="20"/>
              </w:rPr>
            </w:pPr>
          </w:p>
        </w:tc>
        <w:tc>
          <w:tcPr>
            <w:tcW w:w="257" w:type="pct"/>
            <w:gridSpan w:val="2"/>
            <w:shd w:val="clear" w:color="auto" w:fill="D9D9D9" w:themeFill="background1" w:themeFillShade="D9"/>
          </w:tcPr>
          <w:p w14:paraId="71B3F32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666" w:type="pct"/>
            <w:shd w:val="clear" w:color="auto" w:fill="D9D9D9" w:themeFill="background1" w:themeFillShade="D9"/>
          </w:tcPr>
          <w:p w14:paraId="1F83132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0281A040" w14:textId="77777777" w:rsidR="00F134A3" w:rsidRPr="0069708B" w:rsidRDefault="00F134A3" w:rsidP="00BC30DA">
            <w:pPr>
              <w:pBdr>
                <w:top w:val="nil"/>
                <w:left w:val="nil"/>
                <w:bottom w:val="nil"/>
                <w:right w:val="nil"/>
                <w:between w:val="nil"/>
              </w:pBdr>
              <w:jc w:val="both"/>
              <w:rPr>
                <w:color w:val="000000"/>
                <w:sz w:val="20"/>
                <w:szCs w:val="20"/>
              </w:rPr>
            </w:pPr>
          </w:p>
        </w:tc>
        <w:tc>
          <w:tcPr>
            <w:tcW w:w="403" w:type="pct"/>
            <w:gridSpan w:val="4"/>
            <w:shd w:val="clear" w:color="auto" w:fill="D9D9D9" w:themeFill="background1" w:themeFillShade="D9"/>
          </w:tcPr>
          <w:p w14:paraId="41ED60C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8" w:type="pct"/>
            <w:shd w:val="clear" w:color="auto" w:fill="D9D9D9" w:themeFill="background1" w:themeFillShade="D9"/>
          </w:tcPr>
          <w:p w14:paraId="4AA5E47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5939BE75" w14:textId="77777777" w:rsidR="00F134A3" w:rsidRPr="0069708B" w:rsidRDefault="00F134A3" w:rsidP="00BC30DA">
            <w:pPr>
              <w:pBdr>
                <w:top w:val="nil"/>
                <w:left w:val="nil"/>
                <w:bottom w:val="nil"/>
                <w:right w:val="nil"/>
                <w:between w:val="nil"/>
              </w:pBdr>
              <w:jc w:val="both"/>
              <w:rPr>
                <w:color w:val="000000"/>
                <w:sz w:val="20"/>
                <w:szCs w:val="20"/>
              </w:rPr>
            </w:pPr>
          </w:p>
        </w:tc>
        <w:tc>
          <w:tcPr>
            <w:tcW w:w="371" w:type="pct"/>
            <w:gridSpan w:val="2"/>
            <w:shd w:val="clear" w:color="auto" w:fill="D9D9D9" w:themeFill="background1" w:themeFillShade="D9"/>
          </w:tcPr>
          <w:p w14:paraId="174C6E9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602C2EC0" w14:textId="77777777" w:rsidTr="00B03D2E">
        <w:tc>
          <w:tcPr>
            <w:tcW w:w="1500" w:type="pct"/>
            <w:vMerge w:val="restart"/>
          </w:tcPr>
          <w:p w14:paraId="5C57C6E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Перечень закупаемых изделий, заявленный заказчиком в заявке на закупку.</w:t>
            </w:r>
          </w:p>
        </w:tc>
        <w:tc>
          <w:tcPr>
            <w:tcW w:w="500" w:type="pct"/>
            <w:gridSpan w:val="3"/>
          </w:tcPr>
          <w:p w14:paraId="2E76062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6" w:type="pct"/>
          </w:tcPr>
          <w:p w14:paraId="00D6BA2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48B0DFB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57" w:type="pct"/>
            <w:gridSpan w:val="2"/>
          </w:tcPr>
          <w:p w14:paraId="448305A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66" w:type="pct"/>
          </w:tcPr>
          <w:p w14:paraId="717D00B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6390F13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tcPr>
          <w:p w14:paraId="4A821C7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1" w:type="pct"/>
            <w:gridSpan w:val="2"/>
          </w:tcPr>
          <w:p w14:paraId="7C8A495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33186D57" w14:textId="77777777" w:rsidTr="00B03D2E">
        <w:tc>
          <w:tcPr>
            <w:tcW w:w="1500" w:type="pct"/>
            <w:vMerge/>
          </w:tcPr>
          <w:p w14:paraId="1A0A52BF"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1915187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6" w:type="pct"/>
          </w:tcPr>
          <w:p w14:paraId="5957839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0D5FF7D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57" w:type="pct"/>
            <w:gridSpan w:val="2"/>
          </w:tcPr>
          <w:p w14:paraId="35B3F7F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66" w:type="pct"/>
          </w:tcPr>
          <w:p w14:paraId="543C275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22BE8E2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tcPr>
          <w:p w14:paraId="035F20B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1" w:type="pct"/>
            <w:gridSpan w:val="2"/>
          </w:tcPr>
          <w:p w14:paraId="7376E41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D7CFF57" w14:textId="77777777" w:rsidTr="00B03D2E">
        <w:tc>
          <w:tcPr>
            <w:tcW w:w="1500" w:type="pct"/>
            <w:vMerge/>
          </w:tcPr>
          <w:p w14:paraId="4B278489"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4614651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6" w:type="pct"/>
          </w:tcPr>
          <w:p w14:paraId="1778189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75538F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tc>
        <w:tc>
          <w:tcPr>
            <w:tcW w:w="257" w:type="pct"/>
            <w:gridSpan w:val="2"/>
          </w:tcPr>
          <w:p w14:paraId="21BDA19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666" w:type="pct"/>
          </w:tcPr>
          <w:p w14:paraId="02EE1C8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03C8BFE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tcPr>
          <w:p w14:paraId="4777EE5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1" w:type="pct"/>
            <w:gridSpan w:val="2"/>
          </w:tcPr>
          <w:p w14:paraId="5EFF917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56C03690" w14:textId="77777777" w:rsidTr="00B03D2E">
        <w:tc>
          <w:tcPr>
            <w:tcW w:w="1500" w:type="pct"/>
          </w:tcPr>
          <w:p w14:paraId="0F5C766A" w14:textId="77777777" w:rsidR="00F134A3" w:rsidRPr="0069708B" w:rsidRDefault="00F134A3" w:rsidP="00BC30DA">
            <w:pPr>
              <w:pBdr>
                <w:top w:val="nil"/>
                <w:left w:val="nil"/>
                <w:bottom w:val="nil"/>
                <w:right w:val="nil"/>
                <w:between w:val="nil"/>
              </w:pBdr>
              <w:jc w:val="both"/>
              <w:rPr>
                <w:color w:val="000000"/>
                <w:sz w:val="20"/>
                <w:szCs w:val="20"/>
              </w:rPr>
            </w:pPr>
            <w:r w:rsidRPr="0069708B">
              <w:rPr>
                <w:b/>
                <w:color w:val="000000"/>
                <w:sz w:val="20"/>
                <w:szCs w:val="20"/>
              </w:rPr>
              <w:t>СООТВЕТСТВИЕ КОМПЛЕКТАЦИИ, %</w:t>
            </w:r>
          </w:p>
        </w:tc>
        <w:tc>
          <w:tcPr>
            <w:tcW w:w="886" w:type="pct"/>
            <w:gridSpan w:val="4"/>
            <w:vAlign w:val="center"/>
          </w:tcPr>
          <w:p w14:paraId="693770C2"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716" w:type="pct"/>
            <w:gridSpan w:val="3"/>
            <w:vAlign w:val="center"/>
          </w:tcPr>
          <w:p w14:paraId="0EEDC1C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66%</w:t>
            </w:r>
          </w:p>
        </w:tc>
        <w:tc>
          <w:tcPr>
            <w:tcW w:w="1069" w:type="pct"/>
            <w:gridSpan w:val="5"/>
            <w:vAlign w:val="center"/>
          </w:tcPr>
          <w:p w14:paraId="522FE06F"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29" w:type="pct"/>
            <w:gridSpan w:val="3"/>
            <w:vAlign w:val="center"/>
          </w:tcPr>
          <w:p w14:paraId="11C1E6C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r>
      <w:tr w:rsidR="00F134A3" w:rsidRPr="0069708B" w14:paraId="40B08584" w14:textId="77777777" w:rsidTr="00B03D2E">
        <w:tc>
          <w:tcPr>
            <w:tcW w:w="1500" w:type="pct"/>
            <w:shd w:val="clear" w:color="auto" w:fill="D9D9D9" w:themeFill="background1" w:themeFillShade="D9"/>
          </w:tcPr>
          <w:p w14:paraId="26FA2854"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2. Технические требования</w:t>
            </w:r>
          </w:p>
        </w:tc>
        <w:tc>
          <w:tcPr>
            <w:tcW w:w="488" w:type="pct"/>
            <w:gridSpan w:val="2"/>
            <w:shd w:val="clear" w:color="auto" w:fill="D9D9D9" w:themeFill="background1" w:themeFillShade="D9"/>
          </w:tcPr>
          <w:p w14:paraId="65E9D53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56A5696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(пояснения)</w:t>
            </w:r>
          </w:p>
        </w:tc>
        <w:tc>
          <w:tcPr>
            <w:tcW w:w="398" w:type="pct"/>
            <w:gridSpan w:val="2"/>
            <w:shd w:val="clear" w:color="auto" w:fill="D9D9D9" w:themeFill="background1" w:themeFillShade="D9"/>
          </w:tcPr>
          <w:p w14:paraId="22C8BC9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62" w:type="pct"/>
            <w:gridSpan w:val="2"/>
            <w:shd w:val="clear" w:color="auto" w:fill="D9D9D9" w:themeFill="background1" w:themeFillShade="D9"/>
          </w:tcPr>
          <w:p w14:paraId="09F83E4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37A1DEF" w14:textId="77777777" w:rsidR="00F134A3" w:rsidRPr="0069708B" w:rsidRDefault="00F134A3" w:rsidP="00BC30DA">
            <w:pPr>
              <w:pBdr>
                <w:top w:val="nil"/>
                <w:left w:val="nil"/>
                <w:bottom w:val="nil"/>
                <w:right w:val="nil"/>
                <w:between w:val="nil"/>
              </w:pBdr>
              <w:jc w:val="both"/>
              <w:rPr>
                <w:color w:val="000000"/>
                <w:sz w:val="20"/>
                <w:szCs w:val="20"/>
              </w:rPr>
            </w:pPr>
          </w:p>
        </w:tc>
        <w:tc>
          <w:tcPr>
            <w:tcW w:w="254" w:type="pct"/>
            <w:shd w:val="clear" w:color="auto" w:fill="D9D9D9" w:themeFill="background1" w:themeFillShade="D9"/>
          </w:tcPr>
          <w:p w14:paraId="4EDB222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669" w:type="pct"/>
            <w:gridSpan w:val="2"/>
            <w:shd w:val="clear" w:color="auto" w:fill="D9D9D9" w:themeFill="background1" w:themeFillShade="D9"/>
          </w:tcPr>
          <w:p w14:paraId="47B930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 xml:space="preserve">Да/ </w:t>
            </w:r>
          </w:p>
          <w:p w14:paraId="268DD4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p w14:paraId="2A2EBE7A" w14:textId="77777777" w:rsidR="00F134A3" w:rsidRPr="0069708B" w:rsidRDefault="00F134A3" w:rsidP="00BC30DA">
            <w:pPr>
              <w:pBdr>
                <w:top w:val="nil"/>
                <w:left w:val="nil"/>
                <w:bottom w:val="nil"/>
                <w:right w:val="nil"/>
                <w:between w:val="nil"/>
              </w:pBdr>
              <w:jc w:val="both"/>
              <w:rPr>
                <w:color w:val="000000"/>
                <w:sz w:val="20"/>
                <w:szCs w:val="20"/>
              </w:rPr>
            </w:pPr>
          </w:p>
        </w:tc>
        <w:tc>
          <w:tcPr>
            <w:tcW w:w="395" w:type="pct"/>
            <w:gridSpan w:val="2"/>
            <w:shd w:val="clear" w:color="auto" w:fill="D9D9D9" w:themeFill="background1" w:themeFillShade="D9"/>
          </w:tcPr>
          <w:p w14:paraId="5E4E062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623" w:type="pct"/>
            <w:gridSpan w:val="3"/>
            <w:shd w:val="clear" w:color="auto" w:fill="D9D9D9" w:themeFill="background1" w:themeFillShade="D9"/>
          </w:tcPr>
          <w:p w14:paraId="724E794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478F8FB4" w14:textId="77777777" w:rsidR="00F134A3" w:rsidRPr="0069708B" w:rsidRDefault="00F134A3" w:rsidP="00BC30DA">
            <w:pPr>
              <w:pBdr>
                <w:top w:val="nil"/>
                <w:left w:val="nil"/>
                <w:bottom w:val="nil"/>
                <w:right w:val="nil"/>
                <w:between w:val="nil"/>
              </w:pBdr>
              <w:jc w:val="both"/>
              <w:rPr>
                <w:color w:val="000000"/>
                <w:sz w:val="20"/>
                <w:szCs w:val="20"/>
              </w:rPr>
            </w:pPr>
          </w:p>
        </w:tc>
        <w:tc>
          <w:tcPr>
            <w:tcW w:w="211" w:type="pct"/>
            <w:shd w:val="clear" w:color="auto" w:fill="D9D9D9" w:themeFill="background1" w:themeFillShade="D9"/>
          </w:tcPr>
          <w:p w14:paraId="6988D06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2D35E2DF" w14:textId="77777777" w:rsidTr="00B03D2E">
        <w:tc>
          <w:tcPr>
            <w:tcW w:w="1500" w:type="pct"/>
            <w:vMerge w:val="restart"/>
          </w:tcPr>
          <w:p w14:paraId="4EFF0154" w14:textId="77777777" w:rsidR="00F134A3" w:rsidRPr="0069708B" w:rsidRDefault="00F134A3" w:rsidP="00BC30DA">
            <w:pPr>
              <w:pBdr>
                <w:top w:val="nil"/>
                <w:left w:val="nil"/>
                <w:bottom w:val="nil"/>
                <w:right w:val="nil"/>
                <w:between w:val="nil"/>
              </w:pBdr>
              <w:rPr>
                <w:color w:val="000000"/>
                <w:sz w:val="20"/>
                <w:szCs w:val="20"/>
              </w:rPr>
            </w:pPr>
            <w:r w:rsidRPr="0069708B">
              <w:rPr>
                <w:color w:val="000000"/>
                <w:sz w:val="20"/>
                <w:szCs w:val="20"/>
              </w:rPr>
              <w:t>Требования (параметр, характеристика) в соответствии с заявкой на закупку</w:t>
            </w:r>
          </w:p>
        </w:tc>
        <w:tc>
          <w:tcPr>
            <w:tcW w:w="488" w:type="pct"/>
            <w:gridSpan w:val="2"/>
          </w:tcPr>
          <w:p w14:paraId="27E2CE5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43124C0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val="restart"/>
          </w:tcPr>
          <w:p w14:paraId="2FFC58E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 оценивается</w:t>
            </w:r>
          </w:p>
        </w:tc>
        <w:tc>
          <w:tcPr>
            <w:tcW w:w="669" w:type="pct"/>
            <w:gridSpan w:val="2"/>
          </w:tcPr>
          <w:p w14:paraId="7EEB690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395" w:type="pct"/>
            <w:gridSpan w:val="2"/>
          </w:tcPr>
          <w:p w14:paraId="282882C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623" w:type="pct"/>
            <w:gridSpan w:val="3"/>
          </w:tcPr>
          <w:p w14:paraId="352E4C0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211" w:type="pct"/>
          </w:tcPr>
          <w:p w14:paraId="4C27C82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2828531F" w14:textId="77777777" w:rsidTr="00B03D2E">
        <w:tc>
          <w:tcPr>
            <w:tcW w:w="1500" w:type="pct"/>
            <w:vMerge/>
          </w:tcPr>
          <w:p w14:paraId="074D5E0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E1D044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7A3A6B3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2E30F3A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26FF33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76EDCB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631693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211" w:type="pct"/>
          </w:tcPr>
          <w:p w14:paraId="742E1D5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6369D48C" w14:textId="77777777" w:rsidTr="00B03D2E">
        <w:tc>
          <w:tcPr>
            <w:tcW w:w="1500" w:type="pct"/>
            <w:vMerge/>
          </w:tcPr>
          <w:p w14:paraId="2E098EE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FBAED3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012AEF3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6726AB4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5184938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661CD98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7BD27D1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5516B6A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75584013" w14:textId="77777777" w:rsidTr="00B03D2E">
        <w:tc>
          <w:tcPr>
            <w:tcW w:w="1500" w:type="pct"/>
            <w:vMerge/>
          </w:tcPr>
          <w:p w14:paraId="6E0BDB52"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57E9B82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3C4B52A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30AF261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4A5419A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17687CA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1E82BE8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18D3184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A455930" w14:textId="77777777" w:rsidTr="00B03D2E">
        <w:tc>
          <w:tcPr>
            <w:tcW w:w="1500" w:type="pct"/>
            <w:vMerge/>
          </w:tcPr>
          <w:p w14:paraId="559F0DA4"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51DB266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5F5DA88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2717B5E3"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53A993B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B93B90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5D2F1A1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7307B8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96F5BEA" w14:textId="77777777" w:rsidTr="00B03D2E">
        <w:tc>
          <w:tcPr>
            <w:tcW w:w="1500" w:type="pct"/>
            <w:vMerge/>
          </w:tcPr>
          <w:p w14:paraId="217B35B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EC89EE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41859D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3E00A1D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394CA01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4BA5C7E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31F1C77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237D4FE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E7C34A5" w14:textId="77777777" w:rsidTr="00B03D2E">
        <w:tc>
          <w:tcPr>
            <w:tcW w:w="1500" w:type="pct"/>
            <w:vMerge/>
          </w:tcPr>
          <w:p w14:paraId="6025D14F"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25DBB17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7834266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03B22725"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6494754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E651A6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77B214C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05D3840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09B0F00" w14:textId="77777777" w:rsidTr="00B03D2E">
        <w:trPr>
          <w:trHeight w:val="296"/>
        </w:trPr>
        <w:tc>
          <w:tcPr>
            <w:tcW w:w="5000" w:type="pct"/>
            <w:gridSpan w:val="16"/>
          </w:tcPr>
          <w:p w14:paraId="1DFC5158" w14:textId="77777777" w:rsidR="00F134A3" w:rsidRPr="0069708B" w:rsidRDefault="00F134A3" w:rsidP="00B03D2E">
            <w:pPr>
              <w:keepNext/>
              <w:pBdr>
                <w:top w:val="nil"/>
                <w:left w:val="nil"/>
                <w:bottom w:val="nil"/>
                <w:right w:val="nil"/>
                <w:between w:val="nil"/>
              </w:pBdr>
              <w:spacing w:before="240" w:after="60"/>
              <w:rPr>
                <w:b/>
                <w:color w:val="000000"/>
                <w:sz w:val="20"/>
                <w:szCs w:val="20"/>
              </w:rPr>
            </w:pPr>
            <w:r w:rsidRPr="0069708B">
              <w:rPr>
                <w:b/>
                <w:color w:val="000000"/>
                <w:sz w:val="20"/>
                <w:szCs w:val="20"/>
              </w:rPr>
              <w:t>Пример выставления баллов</w:t>
            </w:r>
          </w:p>
          <w:p w14:paraId="73C967AB" w14:textId="77777777" w:rsidR="00F134A3" w:rsidRPr="0069708B" w:rsidRDefault="00F134A3" w:rsidP="00B03D2E">
            <w:pPr>
              <w:pBdr>
                <w:top w:val="nil"/>
                <w:left w:val="nil"/>
                <w:bottom w:val="nil"/>
                <w:right w:val="nil"/>
                <w:between w:val="nil"/>
              </w:pBdr>
              <w:rPr>
                <w:color w:val="000000"/>
                <w:sz w:val="20"/>
                <w:szCs w:val="20"/>
              </w:rPr>
            </w:pPr>
            <w:r w:rsidRPr="0069708B">
              <w:rPr>
                <w:b/>
                <w:i/>
                <w:color w:val="000000"/>
                <w:sz w:val="20"/>
                <w:szCs w:val="20"/>
              </w:rPr>
              <w:t>(максимально возможное количество баллов – 7)</w:t>
            </w:r>
          </w:p>
        </w:tc>
      </w:tr>
      <w:tr w:rsidR="00F134A3" w:rsidRPr="0069708B" w14:paraId="59425AEB" w14:textId="77777777" w:rsidTr="00B03D2E">
        <w:trPr>
          <w:trHeight w:val="620"/>
        </w:trPr>
        <w:tc>
          <w:tcPr>
            <w:tcW w:w="1526" w:type="pct"/>
            <w:gridSpan w:val="2"/>
          </w:tcPr>
          <w:p w14:paraId="279B1A7D"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 xml:space="preserve">Общее количество баллов </w:t>
            </w:r>
            <w:r w:rsidRPr="0069708B">
              <w:rPr>
                <w:color w:val="000000"/>
                <w:sz w:val="20"/>
                <w:szCs w:val="20"/>
              </w:rPr>
              <w:t>за соответствие предложения заявке на закупку</w:t>
            </w:r>
          </w:p>
        </w:tc>
        <w:tc>
          <w:tcPr>
            <w:tcW w:w="860" w:type="pct"/>
            <w:gridSpan w:val="3"/>
          </w:tcPr>
          <w:p w14:paraId="0453FCB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w:t>
            </w:r>
          </w:p>
        </w:tc>
        <w:tc>
          <w:tcPr>
            <w:tcW w:w="716" w:type="pct"/>
            <w:gridSpan w:val="3"/>
          </w:tcPr>
          <w:p w14:paraId="2511A629" w14:textId="77777777" w:rsidR="00F134A3" w:rsidRPr="0069708B" w:rsidRDefault="00F134A3" w:rsidP="00BC30DA">
            <w:pPr>
              <w:pBdr>
                <w:top w:val="nil"/>
                <w:left w:val="nil"/>
                <w:bottom w:val="nil"/>
                <w:right w:val="nil"/>
                <w:between w:val="nil"/>
              </w:pBdr>
              <w:jc w:val="center"/>
              <w:rPr>
                <w:color w:val="000000"/>
                <w:sz w:val="20"/>
                <w:szCs w:val="20"/>
              </w:rPr>
            </w:pPr>
            <w:r w:rsidRPr="0069708B">
              <w:rPr>
                <w:color w:val="000000"/>
                <w:sz w:val="20"/>
                <w:szCs w:val="20"/>
              </w:rPr>
              <w:t>-</w:t>
            </w:r>
          </w:p>
        </w:tc>
        <w:tc>
          <w:tcPr>
            <w:tcW w:w="1060" w:type="pct"/>
            <w:gridSpan w:val="3"/>
          </w:tcPr>
          <w:p w14:paraId="31202B8B"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w:t>
            </w:r>
          </w:p>
        </w:tc>
        <w:tc>
          <w:tcPr>
            <w:tcW w:w="838" w:type="pct"/>
            <w:gridSpan w:val="5"/>
          </w:tcPr>
          <w:p w14:paraId="3A333343"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5</w:t>
            </w:r>
          </w:p>
        </w:tc>
      </w:tr>
      <w:tr w:rsidR="00F134A3" w:rsidRPr="0069708B" w14:paraId="5CB3FE38" w14:textId="77777777" w:rsidTr="00B03D2E">
        <w:trPr>
          <w:trHeight w:val="380"/>
        </w:trPr>
        <w:tc>
          <w:tcPr>
            <w:tcW w:w="1526" w:type="pct"/>
            <w:gridSpan w:val="2"/>
            <w:tcBorders>
              <w:top w:val="single" w:sz="4" w:space="0" w:color="000000"/>
              <w:left w:val="single" w:sz="4" w:space="0" w:color="000000"/>
              <w:bottom w:val="single" w:sz="4" w:space="0" w:color="000000"/>
              <w:right w:val="single" w:sz="4" w:space="0" w:color="000000"/>
            </w:tcBorders>
          </w:tcPr>
          <w:p w14:paraId="61A6D172"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57BDE7B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716" w:type="pct"/>
            <w:gridSpan w:val="3"/>
            <w:tcBorders>
              <w:top w:val="single" w:sz="4" w:space="0" w:color="000000"/>
              <w:left w:val="single" w:sz="4" w:space="0" w:color="000000"/>
              <w:bottom w:val="single" w:sz="4" w:space="0" w:color="000000"/>
              <w:right w:val="single" w:sz="4" w:space="0" w:color="000000"/>
            </w:tcBorders>
            <w:vAlign w:val="center"/>
          </w:tcPr>
          <w:p w14:paraId="2B6F478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w:t>
            </w:r>
          </w:p>
        </w:tc>
        <w:tc>
          <w:tcPr>
            <w:tcW w:w="1060" w:type="pct"/>
            <w:gridSpan w:val="3"/>
            <w:tcBorders>
              <w:top w:val="single" w:sz="4" w:space="0" w:color="000000"/>
              <w:left w:val="single" w:sz="4" w:space="0" w:color="000000"/>
              <w:bottom w:val="single" w:sz="4" w:space="0" w:color="000000"/>
              <w:right w:val="single" w:sz="4" w:space="0" w:color="000000"/>
            </w:tcBorders>
            <w:vAlign w:val="center"/>
          </w:tcPr>
          <w:p w14:paraId="6716C22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85,7%</w:t>
            </w:r>
          </w:p>
        </w:tc>
        <w:tc>
          <w:tcPr>
            <w:tcW w:w="838" w:type="pct"/>
            <w:gridSpan w:val="5"/>
            <w:tcBorders>
              <w:top w:val="single" w:sz="4" w:space="0" w:color="000000"/>
              <w:left w:val="single" w:sz="4" w:space="0" w:color="000000"/>
              <w:bottom w:val="single" w:sz="4" w:space="0" w:color="000000"/>
              <w:right w:val="single" w:sz="4" w:space="0" w:color="000000"/>
            </w:tcBorders>
            <w:vAlign w:val="center"/>
          </w:tcPr>
          <w:p w14:paraId="6F243FE4"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71%</w:t>
            </w:r>
          </w:p>
        </w:tc>
      </w:tr>
    </w:tbl>
    <w:p w14:paraId="002C95DF" w14:textId="77777777" w:rsidR="00F134A3" w:rsidRPr="0069708B" w:rsidRDefault="00F134A3" w:rsidP="00F134A3">
      <w:pPr>
        <w:jc w:val="center"/>
        <w:rPr>
          <w:b/>
          <w:sz w:val="20"/>
          <w:szCs w:val="20"/>
          <w:u w:val="single"/>
        </w:rPr>
      </w:pPr>
      <w:r w:rsidRPr="0069708B">
        <w:rPr>
          <w:b/>
          <w:sz w:val="20"/>
          <w:szCs w:val="20"/>
          <w:u w:val="single"/>
        </w:rPr>
        <w:t>ЗАКЛЮЧЕНИЕ ЭКСПЕРТНОЙ КОМИССИИ:</w:t>
      </w:r>
    </w:p>
    <w:p w14:paraId="497E323A" w14:textId="77777777" w:rsidR="00F134A3" w:rsidRPr="0069708B" w:rsidRDefault="00F134A3" w:rsidP="00F134A3">
      <w:pPr>
        <w:jc w:val="both"/>
        <w:rPr>
          <w:sz w:val="20"/>
          <w:szCs w:val="20"/>
        </w:rPr>
      </w:pPr>
      <w:r w:rsidRPr="0069708B">
        <w:rPr>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0959A6FA" w14:textId="77777777" w:rsidR="00F134A3" w:rsidRPr="0069708B" w:rsidRDefault="00F134A3" w:rsidP="00F134A3">
      <w:pPr>
        <w:jc w:val="both"/>
        <w:rPr>
          <w:sz w:val="20"/>
          <w:szCs w:val="20"/>
        </w:rPr>
      </w:pPr>
      <w:r w:rsidRPr="0069708B">
        <w:rPr>
          <w:sz w:val="20"/>
          <w:szCs w:val="20"/>
        </w:rPr>
        <w:t>Участник №1 соответствует требованиям, предъявляемым техническим заданием на закупку, на 100%.</w:t>
      </w:r>
    </w:p>
    <w:p w14:paraId="4F6786C2" w14:textId="77777777" w:rsidR="00F134A3" w:rsidRPr="0069708B" w:rsidRDefault="00F134A3" w:rsidP="00F134A3">
      <w:pPr>
        <w:jc w:val="both"/>
        <w:rPr>
          <w:sz w:val="20"/>
          <w:szCs w:val="20"/>
        </w:rPr>
      </w:pPr>
      <w:r w:rsidRPr="0069708B">
        <w:rPr>
          <w:sz w:val="20"/>
          <w:szCs w:val="20"/>
        </w:rPr>
        <w:t>Участник №3 соответствует требованиям, предъявляемым техническим заданием на закупку, на 85,7%.</w:t>
      </w:r>
    </w:p>
    <w:p w14:paraId="51A99452" w14:textId="77777777" w:rsidR="00F134A3" w:rsidRPr="0069708B" w:rsidRDefault="00F134A3" w:rsidP="00F134A3">
      <w:pPr>
        <w:jc w:val="both"/>
        <w:rPr>
          <w:sz w:val="20"/>
          <w:szCs w:val="20"/>
        </w:rPr>
      </w:pPr>
      <w:r w:rsidRPr="0069708B">
        <w:rPr>
          <w:sz w:val="20"/>
          <w:szCs w:val="20"/>
        </w:rPr>
        <w:t>Участник №4 не соответствует требованиям, предъявляемым техническим заданием на закупку.</w:t>
      </w:r>
    </w:p>
    <w:p w14:paraId="71ABF171" w14:textId="77777777" w:rsidR="00F134A3" w:rsidRPr="0069708B" w:rsidRDefault="00F134A3" w:rsidP="00F134A3">
      <w:pPr>
        <w:jc w:val="both"/>
        <w:rPr>
          <w:sz w:val="20"/>
          <w:szCs w:val="20"/>
        </w:rPr>
      </w:pPr>
    </w:p>
    <w:p w14:paraId="6C5A6C37" w14:textId="77777777" w:rsidR="00F134A3" w:rsidRPr="0069708B" w:rsidRDefault="00F134A3" w:rsidP="00F134A3">
      <w:pPr>
        <w:rPr>
          <w:i/>
          <w:iCs/>
          <w:sz w:val="20"/>
          <w:szCs w:val="20"/>
        </w:rPr>
      </w:pPr>
      <w:r w:rsidRPr="0069708B">
        <w:rPr>
          <w:sz w:val="20"/>
          <w:szCs w:val="20"/>
        </w:rPr>
        <w:t xml:space="preserve">Члены экспертной комиссии  </w:t>
      </w:r>
      <w:r w:rsidRPr="0069708B">
        <w:rPr>
          <w:sz w:val="20"/>
          <w:szCs w:val="20"/>
        </w:rPr>
        <w:tab/>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19FFFE3E" w14:textId="77777777" w:rsidR="00A73865" w:rsidRDefault="00A73865" w:rsidP="00A73865">
      <w:pPr>
        <w:ind w:firstLine="709"/>
        <w:jc w:val="both"/>
        <w:rPr>
          <w:sz w:val="20"/>
          <w:szCs w:val="20"/>
        </w:rPr>
        <w:sectPr w:rsidR="00A73865" w:rsidSect="00977C78">
          <w:headerReference w:type="default" r:id="rId9"/>
          <w:footerReference w:type="default" r:id="rId10"/>
          <w:pgSz w:w="11906" w:h="16838"/>
          <w:pgMar w:top="426" w:right="567" w:bottom="568" w:left="1134" w:header="426" w:footer="709" w:gutter="0"/>
          <w:cols w:space="708"/>
          <w:titlePg/>
          <w:docGrid w:linePitch="408"/>
        </w:sectPr>
      </w:pPr>
    </w:p>
    <w:p w14:paraId="0CC94008" w14:textId="77777777" w:rsidR="007D58F7" w:rsidRPr="00FE4353" w:rsidRDefault="007D58F7" w:rsidP="007D58F7">
      <w:pPr>
        <w:ind w:firstLine="709"/>
        <w:jc w:val="both"/>
        <w:rPr>
          <w:b/>
          <w:sz w:val="20"/>
          <w:szCs w:val="20"/>
        </w:rPr>
      </w:pPr>
      <w:r w:rsidRPr="00FE4353">
        <w:rPr>
          <w:b/>
          <w:sz w:val="20"/>
          <w:szCs w:val="20"/>
        </w:rPr>
        <w:lastRenderedPageBreak/>
        <w:t>Приложение 1</w:t>
      </w:r>
    </w:p>
    <w:p w14:paraId="1FAA2C87" w14:textId="77777777" w:rsidR="007D58F7" w:rsidRPr="001701CD" w:rsidRDefault="007D58F7" w:rsidP="007D58F7">
      <w:pPr>
        <w:ind w:firstLine="709"/>
        <w:jc w:val="both"/>
        <w:rPr>
          <w:sz w:val="20"/>
          <w:szCs w:val="20"/>
        </w:rPr>
      </w:pPr>
      <w:r w:rsidRPr="001701CD">
        <w:rPr>
          <w:sz w:val="20"/>
          <w:szCs w:val="20"/>
        </w:rPr>
        <w:t xml:space="preserve">к </w:t>
      </w:r>
      <w:r>
        <w:rPr>
          <w:sz w:val="20"/>
          <w:szCs w:val="20"/>
        </w:rPr>
        <w:t xml:space="preserve">заявке </w:t>
      </w:r>
      <w:r w:rsidR="004B0B96">
        <w:rPr>
          <w:sz w:val="20"/>
          <w:szCs w:val="20"/>
        </w:rPr>
        <w:t>на покупку</w:t>
      </w:r>
    </w:p>
    <w:p w14:paraId="5E7B04AB" w14:textId="77777777" w:rsidR="00775C6D" w:rsidRDefault="00775C6D" w:rsidP="00775C6D">
      <w:pPr>
        <w:ind w:firstLine="709"/>
        <w:jc w:val="both"/>
        <w:rPr>
          <w:sz w:val="20"/>
          <w:szCs w:val="20"/>
        </w:rPr>
      </w:pPr>
    </w:p>
    <w:p w14:paraId="306EF4DB" w14:textId="77777777" w:rsidR="002C21D9" w:rsidRPr="00747D9D" w:rsidRDefault="002C21D9" w:rsidP="002C21D9">
      <w:pPr>
        <w:pStyle w:val="newncpi0"/>
        <w:shd w:val="clear" w:color="auto" w:fill="FFFFFF"/>
        <w:jc w:val="center"/>
        <w:rPr>
          <w:b/>
          <w:bCs/>
        </w:rPr>
      </w:pPr>
      <w:r w:rsidRPr="00747D9D">
        <w:rPr>
          <w:b/>
          <w:bCs/>
        </w:rPr>
        <w:t>СПЕЦИФИКАЦИЯ</w:t>
      </w:r>
    </w:p>
    <w:p w14:paraId="2BB43C25" w14:textId="77777777" w:rsidR="002C21D9" w:rsidRDefault="002C21D9" w:rsidP="002C21D9">
      <w:pPr>
        <w:ind w:firstLine="709"/>
        <w:jc w:val="both"/>
        <w:rPr>
          <w:b/>
          <w:sz w:val="20"/>
          <w:szCs w:val="20"/>
        </w:rPr>
      </w:pPr>
    </w:p>
    <w:p w14:paraId="3C740EF7" w14:textId="77777777" w:rsidR="002C21D9" w:rsidRPr="00B20675" w:rsidRDefault="002C21D9" w:rsidP="002C21D9">
      <w:pPr>
        <w:pStyle w:val="newncpi0"/>
        <w:shd w:val="clear" w:color="auto" w:fill="FFFFFF"/>
        <w:spacing w:before="0" w:after="0"/>
        <w:contextualSpacing/>
        <w:rPr>
          <w:b/>
          <w:bCs/>
          <w:sz w:val="20"/>
          <w:szCs w:val="20"/>
        </w:rPr>
      </w:pPr>
      <w:r w:rsidRPr="00B20675">
        <w:rPr>
          <w:b/>
          <w:bCs/>
          <w:sz w:val="20"/>
          <w:szCs w:val="20"/>
        </w:rPr>
        <w:t>Номер процедуры:</w:t>
      </w:r>
      <w:r w:rsidRPr="00B20675">
        <w:rPr>
          <w:b/>
          <w:bCs/>
          <w:sz w:val="20"/>
          <w:szCs w:val="20"/>
        </w:rPr>
        <w:tab/>
      </w:r>
      <w:r w:rsidRPr="00B20675">
        <w:rPr>
          <w:b/>
          <w:bCs/>
          <w:sz w:val="20"/>
          <w:szCs w:val="20"/>
        </w:rPr>
        <w:tab/>
        <w:t>лот № __</w:t>
      </w:r>
    </w:p>
    <w:p w14:paraId="4B6EE40F" w14:textId="77777777" w:rsidR="002C21D9" w:rsidRPr="00B20675" w:rsidRDefault="002C21D9" w:rsidP="002C21D9">
      <w:pPr>
        <w:pStyle w:val="newncpi0"/>
        <w:shd w:val="clear" w:color="auto" w:fill="FFFFFF"/>
        <w:spacing w:before="0" w:after="0"/>
        <w:contextualSpacing/>
        <w:rPr>
          <w:b/>
          <w:bCs/>
          <w:sz w:val="20"/>
          <w:szCs w:val="20"/>
        </w:rPr>
      </w:pPr>
    </w:p>
    <w:tbl>
      <w:tblPr>
        <w:tblW w:w="5000" w:type="pct"/>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80"/>
        <w:gridCol w:w="2868"/>
        <w:gridCol w:w="1746"/>
        <w:gridCol w:w="938"/>
        <w:gridCol w:w="1343"/>
        <w:gridCol w:w="1476"/>
        <w:gridCol w:w="1074"/>
        <w:gridCol w:w="1746"/>
        <w:gridCol w:w="938"/>
        <w:gridCol w:w="1074"/>
        <w:gridCol w:w="1443"/>
      </w:tblGrid>
      <w:tr w:rsidR="002C21D9" w:rsidRPr="00C751AC" w14:paraId="420E7CAA" w14:textId="77777777" w:rsidTr="004078E1">
        <w:trPr>
          <w:trHeight w:val="1029"/>
        </w:trPr>
        <w:tc>
          <w:tcPr>
            <w:tcW w:w="159" w:type="pct"/>
            <w:vMerge w:val="restart"/>
            <w:tcBorders>
              <w:top w:val="single" w:sz="4" w:space="0" w:color="auto"/>
              <w:left w:val="single" w:sz="4" w:space="0" w:color="auto"/>
              <w:bottom w:val="single" w:sz="4" w:space="0" w:color="auto"/>
              <w:right w:val="single" w:sz="4" w:space="0" w:color="auto"/>
            </w:tcBorders>
          </w:tcPr>
          <w:p w14:paraId="782FF47A" w14:textId="77777777" w:rsidR="002C21D9" w:rsidRPr="00C751AC" w:rsidRDefault="002C21D9" w:rsidP="004078E1">
            <w:pPr>
              <w:contextualSpacing/>
              <w:jc w:val="center"/>
              <w:rPr>
                <w:b/>
                <w:sz w:val="20"/>
                <w:szCs w:val="20"/>
              </w:rPr>
            </w:pPr>
            <w:r w:rsidRPr="00C751AC">
              <w:rPr>
                <w:b/>
                <w:sz w:val="20"/>
                <w:szCs w:val="20"/>
              </w:rPr>
              <w:t>№</w:t>
            </w:r>
          </w:p>
          <w:p w14:paraId="62C2F523" w14:textId="77777777" w:rsidR="002C21D9" w:rsidRPr="00C751AC" w:rsidRDefault="002C21D9" w:rsidP="004078E1">
            <w:pPr>
              <w:contextualSpacing/>
              <w:jc w:val="center"/>
              <w:rPr>
                <w:b/>
                <w:sz w:val="20"/>
                <w:szCs w:val="20"/>
              </w:rPr>
            </w:pPr>
            <w:r w:rsidRPr="00C751AC">
              <w:rPr>
                <w:b/>
                <w:sz w:val="20"/>
                <w:szCs w:val="20"/>
              </w:rPr>
              <w:t xml:space="preserve"> п/п</w:t>
            </w:r>
          </w:p>
        </w:tc>
        <w:tc>
          <w:tcPr>
            <w:tcW w:w="948" w:type="pct"/>
            <w:vMerge w:val="restart"/>
            <w:tcBorders>
              <w:top w:val="single" w:sz="4" w:space="0" w:color="auto"/>
              <w:left w:val="single" w:sz="4" w:space="0" w:color="auto"/>
              <w:bottom w:val="single" w:sz="4" w:space="0" w:color="auto"/>
              <w:right w:val="single" w:sz="4" w:space="0" w:color="auto"/>
            </w:tcBorders>
          </w:tcPr>
          <w:p w14:paraId="6C4333A0" w14:textId="77777777" w:rsidR="002C21D9" w:rsidRPr="00C751AC" w:rsidRDefault="002C21D9" w:rsidP="004078E1">
            <w:pPr>
              <w:contextualSpacing/>
              <w:jc w:val="center"/>
              <w:rPr>
                <w:b/>
                <w:sz w:val="20"/>
                <w:szCs w:val="20"/>
              </w:rPr>
            </w:pPr>
            <w:r w:rsidRPr="00C751AC">
              <w:rPr>
                <w:b/>
                <w:sz w:val="20"/>
                <w:szCs w:val="20"/>
              </w:rPr>
              <w:t>Наименование оборудования, модель оборудования</w:t>
            </w:r>
          </w:p>
          <w:p w14:paraId="69208140" w14:textId="77777777" w:rsidR="002C21D9" w:rsidRPr="00C751AC" w:rsidRDefault="002C21D9" w:rsidP="004078E1">
            <w:pPr>
              <w:contextualSpacing/>
              <w:jc w:val="center"/>
              <w:rPr>
                <w:b/>
                <w:sz w:val="20"/>
                <w:szCs w:val="20"/>
              </w:rPr>
            </w:pPr>
            <w:r w:rsidRPr="00C751AC">
              <w:rPr>
                <w:b/>
                <w:sz w:val="20"/>
                <w:szCs w:val="20"/>
              </w:rPr>
              <w:t>Зав. (инв..) номер</w:t>
            </w:r>
          </w:p>
        </w:tc>
        <w:tc>
          <w:tcPr>
            <w:tcW w:w="577"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0B6578" w14:textId="77777777" w:rsidR="002C21D9" w:rsidRPr="00C751AC" w:rsidRDefault="002C21D9" w:rsidP="004078E1">
            <w:pPr>
              <w:contextualSpacing/>
              <w:jc w:val="center"/>
              <w:rPr>
                <w:b/>
                <w:sz w:val="20"/>
                <w:szCs w:val="20"/>
              </w:rPr>
            </w:pPr>
            <w:r w:rsidRPr="00C751AC">
              <w:rPr>
                <w:b/>
                <w:sz w:val="20"/>
                <w:szCs w:val="20"/>
              </w:rPr>
              <w:t>Количество единиц оборудования</w:t>
            </w:r>
          </w:p>
        </w:tc>
        <w:tc>
          <w:tcPr>
            <w:tcW w:w="310" w:type="pct"/>
            <w:vMerge w:val="restart"/>
            <w:tcBorders>
              <w:top w:val="single" w:sz="4" w:space="0" w:color="auto"/>
              <w:left w:val="single" w:sz="4" w:space="0" w:color="auto"/>
              <w:bottom w:val="single" w:sz="4" w:space="0" w:color="auto"/>
              <w:right w:val="single" w:sz="4" w:space="0" w:color="auto"/>
            </w:tcBorders>
          </w:tcPr>
          <w:p w14:paraId="134071AE" w14:textId="77777777" w:rsidR="002C21D9" w:rsidRPr="00C751AC" w:rsidRDefault="002C21D9" w:rsidP="004078E1">
            <w:pPr>
              <w:contextualSpacing/>
              <w:jc w:val="center"/>
              <w:rPr>
                <w:b/>
                <w:sz w:val="20"/>
                <w:szCs w:val="20"/>
              </w:rPr>
            </w:pPr>
            <w:r w:rsidRPr="00C751AC">
              <w:rPr>
                <w:b/>
                <w:sz w:val="20"/>
                <w:szCs w:val="20"/>
              </w:rPr>
              <w:t>Вид работ</w:t>
            </w:r>
          </w:p>
        </w:tc>
        <w:tc>
          <w:tcPr>
            <w:tcW w:w="444" w:type="pct"/>
            <w:tcBorders>
              <w:left w:val="single" w:sz="4" w:space="0" w:color="auto"/>
              <w:bottom w:val="single" w:sz="4" w:space="0" w:color="auto"/>
            </w:tcBorders>
          </w:tcPr>
          <w:p w14:paraId="2A55E5D2" w14:textId="77777777" w:rsidR="002C21D9" w:rsidRPr="00C751AC" w:rsidRDefault="002C21D9" w:rsidP="004078E1">
            <w:pPr>
              <w:pStyle w:val="table10"/>
              <w:contextualSpacing/>
              <w:jc w:val="center"/>
            </w:pPr>
            <w:r w:rsidRPr="00C751AC">
              <w:rPr>
                <w:b/>
              </w:rPr>
              <w:t>Наличие заключения</w:t>
            </w:r>
          </w:p>
        </w:tc>
        <w:tc>
          <w:tcPr>
            <w:tcW w:w="488" w:type="pct"/>
            <w:tcBorders>
              <w:left w:val="single" w:sz="4" w:space="0" w:color="auto"/>
              <w:bottom w:val="single" w:sz="4" w:space="0" w:color="auto"/>
            </w:tcBorders>
          </w:tcPr>
          <w:p w14:paraId="3C5E7950" w14:textId="77777777" w:rsidR="002C21D9" w:rsidRPr="00C751AC" w:rsidRDefault="002C21D9" w:rsidP="004078E1">
            <w:pPr>
              <w:pStyle w:val="table10"/>
              <w:contextualSpacing/>
              <w:jc w:val="center"/>
            </w:pPr>
            <w:r w:rsidRPr="00C751AC">
              <w:rPr>
                <w:b/>
              </w:rPr>
              <w:t>Иные документы при отсутствии заключения</w:t>
            </w:r>
          </w:p>
        </w:tc>
        <w:tc>
          <w:tcPr>
            <w:tcW w:w="355" w:type="pct"/>
            <w:tcBorders>
              <w:left w:val="single" w:sz="4" w:space="0" w:color="auto"/>
              <w:right w:val="single" w:sz="4" w:space="0" w:color="auto"/>
            </w:tcBorders>
          </w:tcPr>
          <w:p w14:paraId="0F60CB9B" w14:textId="77777777" w:rsidR="002C21D9" w:rsidRDefault="002C21D9" w:rsidP="004078E1">
            <w:pPr>
              <w:pStyle w:val="table10"/>
              <w:contextualSpacing/>
              <w:jc w:val="center"/>
              <w:rPr>
                <w:b/>
              </w:rPr>
            </w:pPr>
            <w:r>
              <w:rPr>
                <w:b/>
              </w:rPr>
              <w:t xml:space="preserve">Объем (кол-во), </w:t>
            </w:r>
          </w:p>
          <w:p w14:paraId="0F6FAF1C" w14:textId="77777777" w:rsidR="002C21D9" w:rsidRPr="001E1251" w:rsidRDefault="002C21D9" w:rsidP="004078E1">
            <w:pPr>
              <w:pStyle w:val="table10"/>
              <w:contextualSpacing/>
              <w:jc w:val="center"/>
              <w:rPr>
                <w:b/>
              </w:rPr>
            </w:pPr>
            <w:r>
              <w:rPr>
                <w:b/>
              </w:rPr>
              <w:t>ед. изм.</w:t>
            </w:r>
          </w:p>
        </w:tc>
        <w:tc>
          <w:tcPr>
            <w:tcW w:w="577" w:type="pct"/>
            <w:vMerge w:val="restart"/>
            <w:tcBorders>
              <w:left w:val="single" w:sz="4" w:space="0" w:color="auto"/>
            </w:tcBorders>
          </w:tcPr>
          <w:p w14:paraId="4A9D88AF" w14:textId="77777777" w:rsidR="002C21D9" w:rsidRPr="00C751AC" w:rsidRDefault="002C21D9" w:rsidP="004078E1">
            <w:pPr>
              <w:pStyle w:val="table10"/>
              <w:contextualSpacing/>
              <w:jc w:val="center"/>
              <w:rPr>
                <w:b/>
              </w:rPr>
            </w:pPr>
            <w:r w:rsidRPr="001E1251">
              <w:rPr>
                <w:b/>
              </w:rPr>
              <w:t>Цена единицы</w:t>
            </w:r>
            <w:r>
              <w:rPr>
                <w:b/>
              </w:rPr>
              <w:t xml:space="preserve"> </w:t>
            </w:r>
            <w:r w:rsidRPr="001E1251">
              <w:rPr>
                <w:b/>
              </w:rPr>
              <w:t xml:space="preserve">выполнения работ </w:t>
            </w:r>
            <w:r>
              <w:rPr>
                <w:b/>
              </w:rPr>
              <w:t>(</w:t>
            </w:r>
            <w:r w:rsidRPr="001E1251">
              <w:rPr>
                <w:b/>
              </w:rPr>
              <w:t>оказания услуг), валюта платежа</w:t>
            </w:r>
          </w:p>
        </w:tc>
        <w:tc>
          <w:tcPr>
            <w:tcW w:w="310" w:type="pct"/>
            <w:vMerge w:val="restart"/>
            <w:tcBorders>
              <w:left w:val="single" w:sz="4" w:space="0" w:color="auto"/>
            </w:tcBorders>
          </w:tcPr>
          <w:p w14:paraId="18916E4E" w14:textId="77777777" w:rsidR="002C21D9" w:rsidRPr="00C751AC" w:rsidRDefault="002C21D9" w:rsidP="004078E1">
            <w:pPr>
              <w:pStyle w:val="table10"/>
              <w:contextualSpacing/>
              <w:jc w:val="center"/>
              <w:rPr>
                <w:b/>
              </w:rPr>
            </w:pPr>
            <w:r w:rsidRPr="001E1251">
              <w:rPr>
                <w:b/>
              </w:rPr>
              <w:t>Ставка НДС, %</w:t>
            </w:r>
          </w:p>
        </w:tc>
        <w:tc>
          <w:tcPr>
            <w:tcW w:w="355" w:type="pct"/>
            <w:tcBorders>
              <w:left w:val="single" w:sz="4" w:space="0" w:color="auto"/>
            </w:tcBorders>
          </w:tcPr>
          <w:p w14:paraId="1E4159D0" w14:textId="77777777" w:rsidR="002C21D9" w:rsidRPr="001E1251" w:rsidRDefault="002C21D9" w:rsidP="004078E1">
            <w:pPr>
              <w:pStyle w:val="table10"/>
              <w:jc w:val="center"/>
              <w:rPr>
                <w:b/>
              </w:rPr>
            </w:pPr>
            <w:r w:rsidRPr="001E1251">
              <w:rPr>
                <w:b/>
              </w:rPr>
              <w:t>Сумма</w:t>
            </w:r>
          </w:p>
          <w:p w14:paraId="4C1F523C" w14:textId="77777777" w:rsidR="002C21D9" w:rsidRPr="00C751AC" w:rsidRDefault="002C21D9" w:rsidP="004078E1">
            <w:pPr>
              <w:pStyle w:val="table10"/>
              <w:contextualSpacing/>
              <w:jc w:val="center"/>
              <w:rPr>
                <w:b/>
              </w:rPr>
            </w:pPr>
            <w:r w:rsidRPr="001E1251">
              <w:rPr>
                <w:b/>
              </w:rPr>
              <w:t>НДС</w:t>
            </w:r>
          </w:p>
        </w:tc>
        <w:tc>
          <w:tcPr>
            <w:tcW w:w="477" w:type="pct"/>
            <w:tcBorders>
              <w:left w:val="single" w:sz="4" w:space="0" w:color="auto"/>
            </w:tcBorders>
            <w:vAlign w:val="center"/>
          </w:tcPr>
          <w:p w14:paraId="68A2A12F" w14:textId="77777777" w:rsidR="002C21D9" w:rsidRPr="00C751AC" w:rsidRDefault="002C21D9" w:rsidP="004078E1">
            <w:pPr>
              <w:pStyle w:val="table10"/>
              <w:contextualSpacing/>
              <w:jc w:val="center"/>
              <w:rPr>
                <w:b/>
              </w:rPr>
            </w:pPr>
            <w:r w:rsidRPr="001E1251">
              <w:rPr>
                <w:b/>
              </w:rPr>
              <w:t>Общая стоимость работ</w:t>
            </w:r>
            <w:r>
              <w:rPr>
                <w:b/>
              </w:rPr>
              <w:t xml:space="preserve"> (</w:t>
            </w:r>
            <w:r w:rsidRPr="001E1251">
              <w:rPr>
                <w:b/>
              </w:rPr>
              <w:t>услуг)</w:t>
            </w:r>
          </w:p>
        </w:tc>
      </w:tr>
      <w:tr w:rsidR="002C21D9" w:rsidRPr="00C751AC" w14:paraId="5CF6D207" w14:textId="77777777" w:rsidTr="004078E1">
        <w:trPr>
          <w:trHeight w:val="254"/>
        </w:trPr>
        <w:tc>
          <w:tcPr>
            <w:tcW w:w="159" w:type="pct"/>
            <w:vMerge/>
            <w:tcBorders>
              <w:top w:val="single" w:sz="4" w:space="0" w:color="auto"/>
              <w:left w:val="single" w:sz="4" w:space="0" w:color="auto"/>
              <w:bottom w:val="single" w:sz="4" w:space="0" w:color="auto"/>
              <w:right w:val="single" w:sz="4" w:space="0" w:color="auto"/>
            </w:tcBorders>
          </w:tcPr>
          <w:p w14:paraId="40D15183" w14:textId="77777777" w:rsidR="002C21D9" w:rsidRPr="00C751AC" w:rsidRDefault="002C21D9" w:rsidP="004078E1">
            <w:pPr>
              <w:pStyle w:val="table10"/>
              <w:contextualSpacing/>
              <w:jc w:val="center"/>
            </w:pPr>
          </w:p>
        </w:tc>
        <w:tc>
          <w:tcPr>
            <w:tcW w:w="948" w:type="pct"/>
            <w:vMerge/>
            <w:tcBorders>
              <w:top w:val="single" w:sz="4" w:space="0" w:color="auto"/>
              <w:left w:val="single" w:sz="4" w:space="0" w:color="auto"/>
              <w:bottom w:val="single" w:sz="4" w:space="0" w:color="auto"/>
              <w:right w:val="single" w:sz="4" w:space="0" w:color="auto"/>
            </w:tcBorders>
          </w:tcPr>
          <w:p w14:paraId="3930DA91" w14:textId="77777777" w:rsidR="002C21D9" w:rsidRPr="00C751AC" w:rsidRDefault="002C21D9" w:rsidP="004078E1">
            <w:pPr>
              <w:pStyle w:val="table10"/>
              <w:contextualSpacing/>
              <w:jc w:val="center"/>
            </w:pPr>
          </w:p>
        </w:tc>
        <w:tc>
          <w:tcPr>
            <w:tcW w:w="577" w:type="pct"/>
            <w:vMerge/>
            <w:tcBorders>
              <w:left w:val="single" w:sz="4" w:space="0" w:color="auto"/>
              <w:bottom w:val="single" w:sz="4" w:space="0" w:color="auto"/>
              <w:right w:val="single" w:sz="4" w:space="0" w:color="auto"/>
            </w:tcBorders>
            <w:tcMar>
              <w:top w:w="0" w:type="dxa"/>
              <w:left w:w="6" w:type="dxa"/>
              <w:bottom w:w="0" w:type="dxa"/>
              <w:right w:w="6" w:type="dxa"/>
            </w:tcMar>
          </w:tcPr>
          <w:p w14:paraId="223DCD8F" w14:textId="77777777" w:rsidR="002C21D9" w:rsidRPr="00C751AC" w:rsidRDefault="002C21D9" w:rsidP="004078E1">
            <w:pPr>
              <w:pStyle w:val="table10"/>
              <w:contextualSpacing/>
              <w:jc w:val="center"/>
            </w:pPr>
          </w:p>
        </w:tc>
        <w:tc>
          <w:tcPr>
            <w:tcW w:w="310" w:type="pct"/>
            <w:vMerge/>
            <w:tcBorders>
              <w:left w:val="single" w:sz="4" w:space="0" w:color="auto"/>
              <w:bottom w:val="single" w:sz="4" w:space="0" w:color="auto"/>
              <w:right w:val="single" w:sz="4" w:space="0" w:color="auto"/>
            </w:tcBorders>
          </w:tcPr>
          <w:p w14:paraId="3803BB78" w14:textId="77777777" w:rsidR="002C21D9" w:rsidRPr="00C751AC" w:rsidRDefault="002C21D9" w:rsidP="004078E1">
            <w:pPr>
              <w:widowControl w:val="0"/>
              <w:contextualSpacing/>
              <w:jc w:val="center"/>
              <w:rPr>
                <w:rFonts w:eastAsia="Times New Roman"/>
                <w:b/>
                <w:sz w:val="20"/>
                <w:szCs w:val="20"/>
              </w:rPr>
            </w:pPr>
          </w:p>
        </w:tc>
        <w:tc>
          <w:tcPr>
            <w:tcW w:w="444" w:type="pct"/>
            <w:tcBorders>
              <w:left w:val="single" w:sz="4" w:space="0" w:color="auto"/>
              <w:bottom w:val="single" w:sz="4" w:space="0" w:color="auto"/>
            </w:tcBorders>
          </w:tcPr>
          <w:p w14:paraId="023BC03E" w14:textId="77777777" w:rsidR="002C21D9" w:rsidRPr="00C751AC" w:rsidRDefault="002C21D9" w:rsidP="004078E1">
            <w:pPr>
              <w:contextualSpacing/>
              <w:jc w:val="center"/>
              <w:rPr>
                <w:sz w:val="20"/>
                <w:szCs w:val="20"/>
              </w:rPr>
            </w:pPr>
            <w:r w:rsidRPr="00C751AC">
              <w:rPr>
                <w:sz w:val="20"/>
                <w:szCs w:val="20"/>
              </w:rPr>
              <w:t>(ДА/НЕТ)</w:t>
            </w:r>
          </w:p>
        </w:tc>
        <w:tc>
          <w:tcPr>
            <w:tcW w:w="488" w:type="pct"/>
            <w:tcBorders>
              <w:left w:val="single" w:sz="4" w:space="0" w:color="auto"/>
              <w:bottom w:val="single" w:sz="4" w:space="0" w:color="auto"/>
            </w:tcBorders>
          </w:tcPr>
          <w:p w14:paraId="494AAF3D" w14:textId="77777777" w:rsidR="002C21D9" w:rsidRPr="00C751AC" w:rsidRDefault="002C21D9" w:rsidP="004078E1">
            <w:pPr>
              <w:contextualSpacing/>
              <w:jc w:val="center"/>
              <w:rPr>
                <w:sz w:val="20"/>
                <w:szCs w:val="20"/>
              </w:rPr>
            </w:pPr>
            <w:r w:rsidRPr="00C751AC">
              <w:rPr>
                <w:sz w:val="20"/>
                <w:szCs w:val="20"/>
              </w:rPr>
              <w:t>(ДА/НЕТ)</w:t>
            </w:r>
          </w:p>
        </w:tc>
        <w:tc>
          <w:tcPr>
            <w:tcW w:w="355" w:type="pct"/>
            <w:tcBorders>
              <w:left w:val="single" w:sz="4" w:space="0" w:color="auto"/>
              <w:bottom w:val="single" w:sz="4" w:space="0" w:color="auto"/>
              <w:right w:val="single" w:sz="4" w:space="0" w:color="auto"/>
            </w:tcBorders>
          </w:tcPr>
          <w:p w14:paraId="51319127" w14:textId="77777777" w:rsidR="002C21D9" w:rsidRPr="00C751AC" w:rsidRDefault="002C21D9" w:rsidP="004078E1">
            <w:pPr>
              <w:contextualSpacing/>
              <w:jc w:val="center"/>
              <w:rPr>
                <w:sz w:val="20"/>
                <w:szCs w:val="20"/>
              </w:rPr>
            </w:pPr>
          </w:p>
        </w:tc>
        <w:tc>
          <w:tcPr>
            <w:tcW w:w="577" w:type="pct"/>
            <w:vMerge/>
            <w:tcBorders>
              <w:left w:val="single" w:sz="4" w:space="0" w:color="auto"/>
              <w:bottom w:val="single" w:sz="4" w:space="0" w:color="auto"/>
            </w:tcBorders>
          </w:tcPr>
          <w:p w14:paraId="759A556A" w14:textId="77777777" w:rsidR="002C21D9" w:rsidRPr="00C751AC" w:rsidRDefault="002C21D9" w:rsidP="004078E1">
            <w:pPr>
              <w:contextualSpacing/>
              <w:jc w:val="center"/>
              <w:rPr>
                <w:sz w:val="20"/>
                <w:szCs w:val="20"/>
              </w:rPr>
            </w:pPr>
          </w:p>
        </w:tc>
        <w:tc>
          <w:tcPr>
            <w:tcW w:w="310" w:type="pct"/>
            <w:vMerge/>
            <w:tcBorders>
              <w:left w:val="single" w:sz="4" w:space="0" w:color="auto"/>
              <w:bottom w:val="single" w:sz="4" w:space="0" w:color="auto"/>
            </w:tcBorders>
          </w:tcPr>
          <w:p w14:paraId="3CCBB1F4" w14:textId="77777777" w:rsidR="002C21D9" w:rsidRPr="00C751AC" w:rsidRDefault="002C21D9" w:rsidP="004078E1">
            <w:pPr>
              <w:contextualSpacing/>
              <w:jc w:val="center"/>
              <w:rPr>
                <w:sz w:val="20"/>
                <w:szCs w:val="20"/>
              </w:rPr>
            </w:pPr>
          </w:p>
        </w:tc>
        <w:tc>
          <w:tcPr>
            <w:tcW w:w="355" w:type="pct"/>
            <w:tcBorders>
              <w:left w:val="single" w:sz="4" w:space="0" w:color="auto"/>
              <w:bottom w:val="single" w:sz="4" w:space="0" w:color="auto"/>
            </w:tcBorders>
          </w:tcPr>
          <w:p w14:paraId="6D76AD96" w14:textId="77777777" w:rsidR="002C21D9" w:rsidRPr="00C751AC" w:rsidRDefault="002C21D9" w:rsidP="004078E1">
            <w:pPr>
              <w:contextualSpacing/>
              <w:jc w:val="center"/>
              <w:rPr>
                <w:sz w:val="20"/>
                <w:szCs w:val="20"/>
              </w:rPr>
            </w:pPr>
          </w:p>
        </w:tc>
        <w:tc>
          <w:tcPr>
            <w:tcW w:w="477" w:type="pct"/>
            <w:tcBorders>
              <w:left w:val="single" w:sz="4" w:space="0" w:color="auto"/>
              <w:bottom w:val="single" w:sz="4" w:space="0" w:color="auto"/>
            </w:tcBorders>
          </w:tcPr>
          <w:p w14:paraId="7CEE4C6C" w14:textId="77777777" w:rsidR="002C21D9" w:rsidRPr="00C751AC" w:rsidRDefault="002C21D9" w:rsidP="004078E1">
            <w:pPr>
              <w:contextualSpacing/>
              <w:jc w:val="center"/>
              <w:rPr>
                <w:sz w:val="20"/>
                <w:szCs w:val="20"/>
              </w:rPr>
            </w:pPr>
          </w:p>
        </w:tc>
      </w:tr>
      <w:tr w:rsidR="002C21D9" w:rsidRPr="00C751AC" w14:paraId="12E7C128"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03E44E0F"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68933E0F" w14:textId="77777777" w:rsidR="002C21D9" w:rsidRPr="00C751AC" w:rsidRDefault="002C21D9" w:rsidP="004078E1">
            <w:pPr>
              <w:pStyle w:val="table10"/>
              <w:contextualSpacing/>
              <w:jc w:val="center"/>
            </w:pPr>
            <w:r w:rsidRPr="00C751AC">
              <w:t>2</w:t>
            </w: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73C0B085" w14:textId="77777777" w:rsidR="002C21D9" w:rsidRPr="00C751AC" w:rsidRDefault="002C21D9" w:rsidP="004078E1">
            <w:pPr>
              <w:pStyle w:val="table10"/>
              <w:contextualSpacing/>
              <w:jc w:val="center"/>
            </w:pPr>
            <w:r w:rsidRPr="00C751AC">
              <w:t>3</w:t>
            </w:r>
          </w:p>
        </w:tc>
        <w:tc>
          <w:tcPr>
            <w:tcW w:w="310" w:type="pct"/>
            <w:tcBorders>
              <w:top w:val="single" w:sz="4" w:space="0" w:color="auto"/>
              <w:left w:val="single" w:sz="4" w:space="0" w:color="auto"/>
              <w:bottom w:val="single" w:sz="4" w:space="0" w:color="auto"/>
              <w:right w:val="single" w:sz="4" w:space="0" w:color="auto"/>
            </w:tcBorders>
          </w:tcPr>
          <w:p w14:paraId="4240CDCF" w14:textId="77777777" w:rsidR="002C21D9" w:rsidRPr="00C751AC" w:rsidRDefault="002C21D9" w:rsidP="004078E1">
            <w:pPr>
              <w:pStyle w:val="table10"/>
              <w:contextualSpacing/>
              <w:jc w:val="center"/>
            </w:pPr>
            <w:r w:rsidRPr="00C751AC">
              <w:t>4</w:t>
            </w:r>
          </w:p>
        </w:tc>
        <w:tc>
          <w:tcPr>
            <w:tcW w:w="444" w:type="pct"/>
            <w:tcBorders>
              <w:top w:val="single" w:sz="4" w:space="0" w:color="auto"/>
              <w:left w:val="single" w:sz="4" w:space="0" w:color="auto"/>
              <w:bottom w:val="single" w:sz="4" w:space="0" w:color="auto"/>
            </w:tcBorders>
          </w:tcPr>
          <w:p w14:paraId="4B2462D4" w14:textId="77777777" w:rsidR="002C21D9" w:rsidRPr="00C751AC" w:rsidRDefault="002C21D9" w:rsidP="004078E1">
            <w:pPr>
              <w:pStyle w:val="table10"/>
              <w:contextualSpacing/>
              <w:jc w:val="center"/>
            </w:pPr>
            <w:r>
              <w:t>5</w:t>
            </w:r>
          </w:p>
        </w:tc>
        <w:tc>
          <w:tcPr>
            <w:tcW w:w="488" w:type="pct"/>
            <w:tcBorders>
              <w:top w:val="single" w:sz="4" w:space="0" w:color="auto"/>
              <w:left w:val="single" w:sz="4" w:space="0" w:color="auto"/>
              <w:bottom w:val="single" w:sz="4" w:space="0" w:color="auto"/>
            </w:tcBorders>
          </w:tcPr>
          <w:p w14:paraId="4DF036AE" w14:textId="77777777" w:rsidR="002C21D9" w:rsidRPr="00C751AC" w:rsidRDefault="002C21D9" w:rsidP="004078E1">
            <w:pPr>
              <w:pStyle w:val="table10"/>
              <w:contextualSpacing/>
              <w:jc w:val="center"/>
            </w:pPr>
            <w:r>
              <w:t>6</w:t>
            </w:r>
          </w:p>
        </w:tc>
        <w:tc>
          <w:tcPr>
            <w:tcW w:w="355" w:type="pct"/>
            <w:tcBorders>
              <w:top w:val="single" w:sz="4" w:space="0" w:color="auto"/>
              <w:left w:val="single" w:sz="4" w:space="0" w:color="auto"/>
              <w:bottom w:val="single" w:sz="4" w:space="0" w:color="auto"/>
              <w:right w:val="single" w:sz="4" w:space="0" w:color="auto"/>
            </w:tcBorders>
          </w:tcPr>
          <w:p w14:paraId="136E9EFC" w14:textId="77777777" w:rsidR="002C21D9" w:rsidRDefault="002C21D9" w:rsidP="004078E1">
            <w:pPr>
              <w:pStyle w:val="table10"/>
              <w:contextualSpacing/>
              <w:jc w:val="center"/>
            </w:pPr>
            <w:r>
              <w:t>7</w:t>
            </w:r>
          </w:p>
        </w:tc>
        <w:tc>
          <w:tcPr>
            <w:tcW w:w="577" w:type="pct"/>
            <w:tcBorders>
              <w:top w:val="single" w:sz="4" w:space="0" w:color="auto"/>
              <w:left w:val="single" w:sz="4" w:space="0" w:color="auto"/>
              <w:bottom w:val="single" w:sz="4" w:space="0" w:color="auto"/>
            </w:tcBorders>
          </w:tcPr>
          <w:p w14:paraId="15D5E0FF" w14:textId="77777777" w:rsidR="002C21D9" w:rsidRPr="00C751AC" w:rsidRDefault="002C21D9" w:rsidP="004078E1">
            <w:pPr>
              <w:pStyle w:val="table10"/>
              <w:contextualSpacing/>
              <w:jc w:val="center"/>
            </w:pPr>
            <w:r>
              <w:t>8</w:t>
            </w:r>
          </w:p>
        </w:tc>
        <w:tc>
          <w:tcPr>
            <w:tcW w:w="310" w:type="pct"/>
            <w:tcBorders>
              <w:top w:val="single" w:sz="4" w:space="0" w:color="auto"/>
              <w:left w:val="single" w:sz="4" w:space="0" w:color="auto"/>
              <w:bottom w:val="single" w:sz="4" w:space="0" w:color="auto"/>
            </w:tcBorders>
          </w:tcPr>
          <w:p w14:paraId="492559FF" w14:textId="77777777" w:rsidR="002C21D9" w:rsidRPr="00C751AC" w:rsidRDefault="002C21D9" w:rsidP="004078E1">
            <w:pPr>
              <w:pStyle w:val="table10"/>
              <w:contextualSpacing/>
              <w:jc w:val="center"/>
            </w:pPr>
            <w:r>
              <w:t>9</w:t>
            </w:r>
          </w:p>
        </w:tc>
        <w:tc>
          <w:tcPr>
            <w:tcW w:w="355" w:type="pct"/>
            <w:tcBorders>
              <w:top w:val="single" w:sz="4" w:space="0" w:color="auto"/>
              <w:left w:val="single" w:sz="4" w:space="0" w:color="auto"/>
              <w:bottom w:val="single" w:sz="4" w:space="0" w:color="auto"/>
            </w:tcBorders>
          </w:tcPr>
          <w:p w14:paraId="38FA70CA" w14:textId="77777777" w:rsidR="002C21D9" w:rsidRPr="00C751AC" w:rsidRDefault="002C21D9" w:rsidP="004078E1">
            <w:pPr>
              <w:pStyle w:val="table10"/>
              <w:contextualSpacing/>
              <w:jc w:val="center"/>
            </w:pPr>
            <w:r>
              <w:t>10</w:t>
            </w:r>
          </w:p>
        </w:tc>
        <w:tc>
          <w:tcPr>
            <w:tcW w:w="477" w:type="pct"/>
            <w:tcBorders>
              <w:top w:val="single" w:sz="4" w:space="0" w:color="auto"/>
              <w:left w:val="single" w:sz="4" w:space="0" w:color="auto"/>
              <w:bottom w:val="single" w:sz="4" w:space="0" w:color="auto"/>
            </w:tcBorders>
          </w:tcPr>
          <w:p w14:paraId="7AC5D776" w14:textId="77777777" w:rsidR="002C21D9" w:rsidRPr="00C751AC" w:rsidRDefault="002C21D9" w:rsidP="004078E1">
            <w:pPr>
              <w:pStyle w:val="table10"/>
              <w:contextualSpacing/>
              <w:jc w:val="center"/>
            </w:pPr>
            <w:r>
              <w:t>11</w:t>
            </w:r>
          </w:p>
        </w:tc>
      </w:tr>
      <w:tr w:rsidR="002C21D9" w:rsidRPr="00C751AC" w14:paraId="39744A06"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5FE9D599"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28B44605"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26EEF5D3"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3859687C"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590A25CD"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7559119F"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7505ED08"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7F6337E0"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1C6382D7"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309F2C53"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65744B29" w14:textId="77777777" w:rsidR="002C21D9" w:rsidRPr="00C751AC" w:rsidRDefault="002C21D9" w:rsidP="004078E1">
            <w:pPr>
              <w:pStyle w:val="table10"/>
              <w:contextualSpacing/>
              <w:jc w:val="center"/>
            </w:pPr>
          </w:p>
        </w:tc>
      </w:tr>
      <w:tr w:rsidR="002C21D9" w:rsidRPr="00C751AC" w14:paraId="6326D377"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3D4891C2" w14:textId="77777777" w:rsidR="002C21D9" w:rsidRPr="00C751AC" w:rsidRDefault="002C21D9" w:rsidP="004078E1">
            <w:pPr>
              <w:pStyle w:val="table10"/>
              <w:contextualSpacing/>
              <w:jc w:val="center"/>
            </w:pPr>
          </w:p>
        </w:tc>
        <w:tc>
          <w:tcPr>
            <w:tcW w:w="948" w:type="pct"/>
            <w:tcBorders>
              <w:top w:val="single" w:sz="4" w:space="0" w:color="auto"/>
              <w:left w:val="single" w:sz="4" w:space="0" w:color="auto"/>
              <w:bottom w:val="single" w:sz="4" w:space="0" w:color="auto"/>
              <w:right w:val="single" w:sz="4" w:space="0" w:color="auto"/>
            </w:tcBorders>
          </w:tcPr>
          <w:p w14:paraId="240CA78E"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1484B187"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419B51B3"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7E9A08B4"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764CE8EF"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7F91094A"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7A1E4E72"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77B46146"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5E04AFFE"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74E07CF6" w14:textId="77777777" w:rsidR="002C21D9" w:rsidRPr="00C751AC" w:rsidRDefault="002C21D9" w:rsidP="004078E1">
            <w:pPr>
              <w:pStyle w:val="table10"/>
              <w:contextualSpacing/>
              <w:jc w:val="center"/>
            </w:pPr>
          </w:p>
        </w:tc>
      </w:tr>
      <w:tr w:rsidR="002C21D9" w:rsidRPr="00C751AC" w14:paraId="3ACF6FA3" w14:textId="77777777" w:rsidTr="004078E1">
        <w:trPr>
          <w:trHeight w:val="238"/>
        </w:trPr>
        <w:tc>
          <w:tcPr>
            <w:tcW w:w="4523" w:type="pct"/>
            <w:gridSpan w:val="10"/>
            <w:tcBorders>
              <w:top w:val="single" w:sz="4" w:space="0" w:color="auto"/>
              <w:left w:val="single" w:sz="4" w:space="0" w:color="auto"/>
            </w:tcBorders>
          </w:tcPr>
          <w:p w14:paraId="638B5DDC"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tcBorders>
          </w:tcPr>
          <w:p w14:paraId="749CB4C2" w14:textId="77777777" w:rsidR="002C21D9" w:rsidRPr="00C751AC" w:rsidRDefault="002C21D9" w:rsidP="004078E1">
            <w:pPr>
              <w:pStyle w:val="table10"/>
              <w:contextualSpacing/>
              <w:jc w:val="center"/>
            </w:pPr>
          </w:p>
        </w:tc>
      </w:tr>
    </w:tbl>
    <w:p w14:paraId="42FA8F1D" w14:textId="77777777" w:rsidR="002C21D9" w:rsidRDefault="002C21D9" w:rsidP="002C21D9">
      <w:pPr>
        <w:contextualSpacing/>
        <w:jc w:val="center"/>
        <w:rPr>
          <w:b/>
          <w:sz w:val="20"/>
          <w:szCs w:val="20"/>
        </w:rPr>
      </w:pPr>
    </w:p>
    <w:p w14:paraId="21512FA4" w14:textId="77777777" w:rsidR="002C21D9" w:rsidRDefault="002C21D9" w:rsidP="002C21D9">
      <w:pPr>
        <w:contextualSpacing/>
        <w:jc w:val="center"/>
        <w:rPr>
          <w:b/>
          <w:sz w:val="20"/>
          <w:szCs w:val="20"/>
        </w:rPr>
      </w:pPr>
      <w:r w:rsidRPr="00BD38DD">
        <w:rPr>
          <w:b/>
          <w:sz w:val="20"/>
          <w:szCs w:val="20"/>
        </w:rPr>
        <w:t>Перечень запасных частей и расходных материалов, используемых в рамках выполнения работ</w:t>
      </w:r>
    </w:p>
    <w:p w14:paraId="429D73D4" w14:textId="77777777" w:rsidR="002C21D9" w:rsidRPr="00B20675" w:rsidRDefault="002C21D9" w:rsidP="002C21D9">
      <w:pPr>
        <w:contextualSpacing/>
        <w:jc w:val="right"/>
        <w:rPr>
          <w:sz w:val="20"/>
          <w:szCs w:val="20"/>
        </w:rPr>
      </w:pPr>
    </w:p>
    <w:tbl>
      <w:tblPr>
        <w:tblStyle w:val="ad"/>
        <w:tblW w:w="0" w:type="auto"/>
        <w:tblInd w:w="137" w:type="dxa"/>
        <w:tblLook w:val="04A0" w:firstRow="1" w:lastRow="0" w:firstColumn="1" w:lastColumn="0" w:noHBand="0" w:noVBand="1"/>
      </w:tblPr>
      <w:tblGrid>
        <w:gridCol w:w="692"/>
        <w:gridCol w:w="5823"/>
        <w:gridCol w:w="3245"/>
      </w:tblGrid>
      <w:tr w:rsidR="002C21D9" w:rsidRPr="00B20675" w14:paraId="52E7DD10" w14:textId="77777777" w:rsidTr="004078E1">
        <w:tc>
          <w:tcPr>
            <w:tcW w:w="692" w:type="dxa"/>
          </w:tcPr>
          <w:p w14:paraId="2D717045" w14:textId="77777777" w:rsidR="002C21D9" w:rsidRPr="00B20675" w:rsidRDefault="002C21D9" w:rsidP="004078E1">
            <w:pPr>
              <w:contextualSpacing/>
              <w:jc w:val="right"/>
              <w:rPr>
                <w:sz w:val="20"/>
                <w:szCs w:val="20"/>
              </w:rPr>
            </w:pPr>
            <w:r w:rsidRPr="00B20675">
              <w:rPr>
                <w:sz w:val="20"/>
                <w:szCs w:val="20"/>
              </w:rPr>
              <w:t>№ п/п</w:t>
            </w:r>
          </w:p>
        </w:tc>
        <w:tc>
          <w:tcPr>
            <w:tcW w:w="5823" w:type="dxa"/>
          </w:tcPr>
          <w:p w14:paraId="73ECE240" w14:textId="77777777" w:rsidR="002C21D9" w:rsidRPr="00B20675" w:rsidRDefault="002C21D9" w:rsidP="004078E1">
            <w:pPr>
              <w:contextualSpacing/>
              <w:jc w:val="center"/>
              <w:rPr>
                <w:sz w:val="20"/>
                <w:szCs w:val="20"/>
              </w:rPr>
            </w:pPr>
            <w:r w:rsidRPr="00B20675">
              <w:rPr>
                <w:sz w:val="20"/>
                <w:szCs w:val="20"/>
              </w:rPr>
              <w:t>Наименование</w:t>
            </w:r>
          </w:p>
        </w:tc>
        <w:tc>
          <w:tcPr>
            <w:tcW w:w="3245" w:type="dxa"/>
          </w:tcPr>
          <w:p w14:paraId="61B0B3A0" w14:textId="77777777" w:rsidR="002C21D9" w:rsidRPr="00B20675" w:rsidRDefault="002C21D9" w:rsidP="004078E1">
            <w:pPr>
              <w:contextualSpacing/>
              <w:jc w:val="center"/>
              <w:rPr>
                <w:sz w:val="20"/>
                <w:szCs w:val="20"/>
              </w:rPr>
            </w:pPr>
            <w:r w:rsidRPr="00B20675">
              <w:rPr>
                <w:sz w:val="20"/>
                <w:szCs w:val="20"/>
              </w:rPr>
              <w:t>Количество</w:t>
            </w:r>
          </w:p>
        </w:tc>
      </w:tr>
      <w:tr w:rsidR="002C21D9" w:rsidRPr="00B20675" w14:paraId="54AF01AE" w14:textId="77777777" w:rsidTr="004078E1">
        <w:tc>
          <w:tcPr>
            <w:tcW w:w="692" w:type="dxa"/>
          </w:tcPr>
          <w:p w14:paraId="241883C9" w14:textId="77777777" w:rsidR="002C21D9" w:rsidRPr="00B20675" w:rsidRDefault="002C21D9" w:rsidP="004078E1">
            <w:pPr>
              <w:contextualSpacing/>
              <w:jc w:val="right"/>
              <w:rPr>
                <w:sz w:val="20"/>
                <w:szCs w:val="20"/>
              </w:rPr>
            </w:pPr>
            <w:r w:rsidRPr="00B20675">
              <w:rPr>
                <w:sz w:val="20"/>
                <w:szCs w:val="20"/>
              </w:rPr>
              <w:t>1.</w:t>
            </w:r>
          </w:p>
        </w:tc>
        <w:tc>
          <w:tcPr>
            <w:tcW w:w="5823" w:type="dxa"/>
          </w:tcPr>
          <w:p w14:paraId="5B8468BF" w14:textId="77777777" w:rsidR="002C21D9" w:rsidRPr="00B20675" w:rsidRDefault="002C21D9" w:rsidP="004078E1">
            <w:pPr>
              <w:contextualSpacing/>
              <w:jc w:val="right"/>
              <w:rPr>
                <w:sz w:val="20"/>
                <w:szCs w:val="20"/>
              </w:rPr>
            </w:pPr>
          </w:p>
        </w:tc>
        <w:tc>
          <w:tcPr>
            <w:tcW w:w="3245" w:type="dxa"/>
          </w:tcPr>
          <w:p w14:paraId="01B3401B" w14:textId="77777777" w:rsidR="002C21D9" w:rsidRPr="00B20675" w:rsidRDefault="002C21D9" w:rsidP="004078E1">
            <w:pPr>
              <w:contextualSpacing/>
              <w:jc w:val="right"/>
              <w:rPr>
                <w:sz w:val="20"/>
                <w:szCs w:val="20"/>
              </w:rPr>
            </w:pPr>
          </w:p>
        </w:tc>
      </w:tr>
      <w:tr w:rsidR="002C21D9" w:rsidRPr="00B20675" w14:paraId="2415008A" w14:textId="77777777" w:rsidTr="004078E1">
        <w:tc>
          <w:tcPr>
            <w:tcW w:w="692" w:type="dxa"/>
          </w:tcPr>
          <w:p w14:paraId="58E0610E" w14:textId="77777777" w:rsidR="002C21D9" w:rsidRPr="00B20675" w:rsidRDefault="002C21D9" w:rsidP="004078E1">
            <w:pPr>
              <w:contextualSpacing/>
              <w:jc w:val="right"/>
              <w:rPr>
                <w:sz w:val="20"/>
                <w:szCs w:val="20"/>
              </w:rPr>
            </w:pPr>
            <w:r w:rsidRPr="00B20675">
              <w:rPr>
                <w:sz w:val="20"/>
                <w:szCs w:val="20"/>
              </w:rPr>
              <w:t>2.</w:t>
            </w:r>
          </w:p>
        </w:tc>
        <w:tc>
          <w:tcPr>
            <w:tcW w:w="5823" w:type="dxa"/>
          </w:tcPr>
          <w:p w14:paraId="32F835B2" w14:textId="77777777" w:rsidR="002C21D9" w:rsidRPr="00B20675" w:rsidRDefault="002C21D9" w:rsidP="004078E1">
            <w:pPr>
              <w:contextualSpacing/>
              <w:jc w:val="right"/>
              <w:rPr>
                <w:sz w:val="20"/>
                <w:szCs w:val="20"/>
              </w:rPr>
            </w:pPr>
          </w:p>
        </w:tc>
        <w:tc>
          <w:tcPr>
            <w:tcW w:w="3245" w:type="dxa"/>
          </w:tcPr>
          <w:p w14:paraId="7730BECF" w14:textId="77777777" w:rsidR="002C21D9" w:rsidRPr="00B20675" w:rsidRDefault="002C21D9" w:rsidP="004078E1">
            <w:pPr>
              <w:contextualSpacing/>
              <w:jc w:val="right"/>
              <w:rPr>
                <w:sz w:val="20"/>
                <w:szCs w:val="20"/>
              </w:rPr>
            </w:pPr>
          </w:p>
        </w:tc>
      </w:tr>
      <w:tr w:rsidR="002C21D9" w:rsidRPr="00B20675" w14:paraId="1AF7B2B1" w14:textId="77777777" w:rsidTr="004078E1">
        <w:tc>
          <w:tcPr>
            <w:tcW w:w="692" w:type="dxa"/>
          </w:tcPr>
          <w:p w14:paraId="54C272FE" w14:textId="77777777" w:rsidR="002C21D9" w:rsidRPr="00B20675" w:rsidRDefault="002C21D9" w:rsidP="004078E1">
            <w:pPr>
              <w:contextualSpacing/>
              <w:jc w:val="right"/>
              <w:rPr>
                <w:sz w:val="20"/>
                <w:szCs w:val="20"/>
              </w:rPr>
            </w:pPr>
            <w:r w:rsidRPr="00B20675">
              <w:rPr>
                <w:sz w:val="20"/>
                <w:szCs w:val="20"/>
              </w:rPr>
              <w:t>3.</w:t>
            </w:r>
          </w:p>
        </w:tc>
        <w:tc>
          <w:tcPr>
            <w:tcW w:w="5823" w:type="dxa"/>
          </w:tcPr>
          <w:p w14:paraId="42C25157" w14:textId="77777777" w:rsidR="002C21D9" w:rsidRPr="00B20675" w:rsidRDefault="002C21D9" w:rsidP="004078E1">
            <w:pPr>
              <w:contextualSpacing/>
              <w:jc w:val="right"/>
              <w:rPr>
                <w:sz w:val="20"/>
                <w:szCs w:val="20"/>
              </w:rPr>
            </w:pPr>
          </w:p>
        </w:tc>
        <w:tc>
          <w:tcPr>
            <w:tcW w:w="3245" w:type="dxa"/>
          </w:tcPr>
          <w:p w14:paraId="33B752FE" w14:textId="77777777" w:rsidR="002C21D9" w:rsidRPr="00B20675" w:rsidRDefault="002C21D9" w:rsidP="004078E1">
            <w:pPr>
              <w:contextualSpacing/>
              <w:jc w:val="right"/>
              <w:rPr>
                <w:sz w:val="20"/>
                <w:szCs w:val="20"/>
              </w:rPr>
            </w:pPr>
          </w:p>
        </w:tc>
      </w:tr>
    </w:tbl>
    <w:p w14:paraId="2B8EF0AA" w14:textId="77777777" w:rsidR="002C21D9" w:rsidRPr="00B20675" w:rsidRDefault="002C21D9" w:rsidP="002C21D9">
      <w:pPr>
        <w:ind w:firstLine="709"/>
        <w:contextualSpacing/>
        <w:jc w:val="both"/>
        <w:rPr>
          <w:sz w:val="20"/>
          <w:szCs w:val="20"/>
          <w:highlight w:val="yellow"/>
        </w:rPr>
      </w:pPr>
    </w:p>
    <w:p w14:paraId="25B384B9" w14:textId="77777777" w:rsidR="002C21D9" w:rsidRDefault="002C21D9" w:rsidP="002C21D9">
      <w:pPr>
        <w:ind w:firstLine="709"/>
        <w:contextualSpacing/>
        <w:jc w:val="both"/>
        <w:rPr>
          <w:b/>
          <w:sz w:val="20"/>
          <w:szCs w:val="20"/>
        </w:rPr>
      </w:pPr>
      <w:r w:rsidRPr="00B20675">
        <w:rPr>
          <w:sz w:val="20"/>
          <w:szCs w:val="20"/>
        </w:rPr>
        <w:t xml:space="preserve">Сроки выполнения работ (услуг), оплаты: </w:t>
      </w:r>
      <w:r w:rsidRPr="00B20675">
        <w:rPr>
          <w:b/>
          <w:sz w:val="20"/>
          <w:szCs w:val="20"/>
        </w:rPr>
        <w:t>согласно документам з</w:t>
      </w:r>
      <w:r>
        <w:rPr>
          <w:b/>
          <w:sz w:val="20"/>
          <w:szCs w:val="20"/>
        </w:rPr>
        <w:t>аявки</w:t>
      </w:r>
    </w:p>
    <w:p w14:paraId="72F77450" w14:textId="77777777" w:rsidR="002C21D9" w:rsidRDefault="002C21D9" w:rsidP="002C21D9">
      <w:pPr>
        <w:ind w:firstLine="709"/>
        <w:jc w:val="both"/>
        <w:rPr>
          <w:b/>
          <w:sz w:val="20"/>
          <w:szCs w:val="20"/>
        </w:rPr>
      </w:pPr>
    </w:p>
    <w:p w14:paraId="1A36095E" w14:textId="77777777" w:rsidR="002C21D9" w:rsidRDefault="002C21D9" w:rsidP="002C21D9">
      <w:pPr>
        <w:ind w:firstLine="709"/>
        <w:contextualSpacing/>
        <w:jc w:val="both"/>
        <w:rPr>
          <w:b/>
          <w:sz w:val="20"/>
          <w:szCs w:val="20"/>
        </w:rPr>
      </w:pPr>
    </w:p>
    <w:p w14:paraId="261208A2" w14:textId="77777777" w:rsidR="002C21D9" w:rsidRDefault="002C21D9" w:rsidP="002C21D9">
      <w:pPr>
        <w:ind w:firstLine="709"/>
        <w:jc w:val="both"/>
        <w:rPr>
          <w:b/>
          <w:sz w:val="20"/>
          <w:szCs w:val="20"/>
        </w:rPr>
      </w:pPr>
      <w:r w:rsidRPr="00B20675">
        <w:rPr>
          <w:b/>
          <w:sz w:val="20"/>
          <w:szCs w:val="20"/>
        </w:rPr>
        <w:t>Срок действия предложения:</w:t>
      </w:r>
      <w:r>
        <w:rPr>
          <w:b/>
          <w:sz w:val="20"/>
          <w:szCs w:val="20"/>
        </w:rPr>
        <w:t xml:space="preserve"> </w:t>
      </w:r>
      <w:r w:rsidRPr="00B20675">
        <w:rPr>
          <w:b/>
          <w:sz w:val="20"/>
          <w:szCs w:val="20"/>
        </w:rPr>
        <w:t>____________________.</w:t>
      </w:r>
    </w:p>
    <w:p w14:paraId="1CE1EC25" w14:textId="77777777" w:rsidR="002C21D9" w:rsidRDefault="002C21D9" w:rsidP="002C21D9">
      <w:pPr>
        <w:ind w:firstLine="709"/>
        <w:jc w:val="both"/>
        <w:rPr>
          <w:b/>
          <w:sz w:val="20"/>
          <w:szCs w:val="20"/>
        </w:rPr>
      </w:pPr>
    </w:p>
    <w:p w14:paraId="222D113F" w14:textId="77777777" w:rsidR="002C21D9" w:rsidRPr="001701CD" w:rsidRDefault="002C21D9" w:rsidP="002C21D9">
      <w:pPr>
        <w:ind w:firstLine="709"/>
        <w:jc w:val="both"/>
        <w:rPr>
          <w:sz w:val="20"/>
          <w:szCs w:val="20"/>
        </w:rPr>
        <w:sectPr w:rsidR="002C21D9" w:rsidRPr="001701CD" w:rsidSect="00FE4353">
          <w:headerReference w:type="even" r:id="rId11"/>
          <w:footerReference w:type="even" r:id="rId12"/>
          <w:footerReference w:type="default" r:id="rId13"/>
          <w:headerReference w:type="first" r:id="rId14"/>
          <w:footerReference w:type="first" r:id="rId15"/>
          <w:pgSz w:w="16838" w:h="11906" w:orient="landscape" w:code="9"/>
          <w:pgMar w:top="284" w:right="851" w:bottom="284" w:left="851" w:header="279" w:footer="122" w:gutter="0"/>
          <w:cols w:space="720"/>
          <w:docGrid w:linePitch="272"/>
        </w:sectPr>
      </w:pPr>
      <w:r>
        <w:rPr>
          <w:b/>
          <w:color w:val="000000"/>
          <w:sz w:val="20"/>
          <w:szCs w:val="20"/>
        </w:rPr>
        <w:t>Г</w:t>
      </w:r>
      <w:r w:rsidRPr="002026F3">
        <w:rPr>
          <w:b/>
          <w:color w:val="000000"/>
          <w:sz w:val="20"/>
          <w:szCs w:val="20"/>
        </w:rPr>
        <w:t>арантийный срок на выполненные работы (услуги) и запасные части</w:t>
      </w:r>
      <w:r>
        <w:rPr>
          <w:b/>
          <w:color w:val="000000"/>
          <w:sz w:val="20"/>
          <w:szCs w:val="20"/>
        </w:rPr>
        <w:t>:</w:t>
      </w:r>
      <w:r w:rsidRPr="002026F3">
        <w:rPr>
          <w:b/>
          <w:color w:val="000000"/>
          <w:sz w:val="20"/>
          <w:szCs w:val="20"/>
        </w:rPr>
        <w:t xml:space="preserve"> </w:t>
      </w:r>
      <w:r w:rsidR="004B0B96">
        <w:rPr>
          <w:b/>
          <w:color w:val="000000"/>
          <w:sz w:val="20"/>
          <w:szCs w:val="20"/>
        </w:rPr>
        <w:t>_____________</w:t>
      </w:r>
    </w:p>
    <w:p w14:paraId="35FB7481" w14:textId="77777777" w:rsidR="003217AC" w:rsidRPr="00036F18" w:rsidRDefault="003217AC" w:rsidP="004B0B96">
      <w:pPr>
        <w:jc w:val="both"/>
        <w:rPr>
          <w:sz w:val="20"/>
          <w:szCs w:val="20"/>
        </w:rPr>
      </w:pPr>
    </w:p>
    <w:p w14:paraId="0AB151CF" w14:textId="77777777" w:rsidR="00B11FAE" w:rsidRDefault="00B11FAE" w:rsidP="00FE4353">
      <w:pPr>
        <w:ind w:left="-567"/>
        <w:jc w:val="both"/>
        <w:rPr>
          <w:b/>
          <w:sz w:val="20"/>
          <w:szCs w:val="20"/>
        </w:rPr>
      </w:pPr>
    </w:p>
    <w:p w14:paraId="4F9C169D" w14:textId="77777777" w:rsidR="00830201" w:rsidRDefault="00830201" w:rsidP="00FE4353">
      <w:pPr>
        <w:ind w:left="-567"/>
        <w:jc w:val="both"/>
        <w:rPr>
          <w:b/>
          <w:sz w:val="20"/>
          <w:szCs w:val="20"/>
        </w:rPr>
      </w:pPr>
    </w:p>
    <w:p w14:paraId="321C6984" w14:textId="77777777" w:rsidR="00830201" w:rsidRDefault="00830201" w:rsidP="00FE4353">
      <w:pPr>
        <w:ind w:left="-567"/>
        <w:jc w:val="both"/>
        <w:rPr>
          <w:b/>
          <w:sz w:val="20"/>
          <w:szCs w:val="20"/>
        </w:rPr>
      </w:pPr>
    </w:p>
    <w:p w14:paraId="0708B6B0" w14:textId="77777777" w:rsidR="00830201" w:rsidRDefault="00830201" w:rsidP="00FE4353">
      <w:pPr>
        <w:ind w:left="-567"/>
        <w:jc w:val="both"/>
        <w:rPr>
          <w:b/>
          <w:sz w:val="20"/>
          <w:szCs w:val="20"/>
        </w:rPr>
      </w:pPr>
    </w:p>
    <w:p w14:paraId="74552738" w14:textId="77777777" w:rsidR="00830201" w:rsidRDefault="00830201" w:rsidP="00FE4353">
      <w:pPr>
        <w:ind w:left="-567"/>
        <w:jc w:val="both"/>
        <w:rPr>
          <w:b/>
          <w:sz w:val="20"/>
          <w:szCs w:val="20"/>
        </w:rPr>
      </w:pPr>
    </w:p>
    <w:sectPr w:rsidR="00830201" w:rsidSect="00B7378A">
      <w:headerReference w:type="even" r:id="rId16"/>
      <w:footerReference w:type="even" r:id="rId17"/>
      <w:footerReference w:type="default" r:id="rId18"/>
      <w:headerReference w:type="first" r:id="rId19"/>
      <w:footerReference w:type="first" r:id="rId20"/>
      <w:type w:val="continuous"/>
      <w:pgSz w:w="11906" w:h="16838"/>
      <w:pgMar w:top="824" w:right="850" w:bottom="1134" w:left="1701" w:header="426"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AF970" w14:textId="77777777" w:rsidR="00555E1D" w:rsidRDefault="00555E1D" w:rsidP="00A73865">
      <w:r>
        <w:separator/>
      </w:r>
    </w:p>
  </w:endnote>
  <w:endnote w:type="continuationSeparator" w:id="0">
    <w:p w14:paraId="067617D4" w14:textId="77777777" w:rsidR="00555E1D" w:rsidRDefault="00555E1D" w:rsidP="00A7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1A7DE" w14:textId="77777777" w:rsidR="00555E1D" w:rsidRDefault="00555E1D" w:rsidP="00A73865">
    <w:pPr>
      <w:pStyle w:val="a8"/>
      <w:jc w:val="center"/>
    </w:pPr>
    <w:r>
      <w:t>РНПЦ ОМР им.Н.Н.Александрова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77E21" w14:textId="77777777" w:rsidR="00555E1D" w:rsidRDefault="00555E1D">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0083" w14:textId="77777777" w:rsidR="00555E1D" w:rsidRPr="00882172" w:rsidRDefault="00D9689B" w:rsidP="00B7378A">
    <w:pPr>
      <w:tabs>
        <w:tab w:val="decimal" w:pos="0"/>
        <w:tab w:val="decimal" w:pos="7938"/>
        <w:tab w:val="right" w:pos="15026"/>
      </w:tabs>
      <w:jc w:val="center"/>
      <w:rPr>
        <w:sz w:val="16"/>
        <w:szCs w:val="16"/>
      </w:rPr>
    </w:pPr>
    <w:sdt>
      <w:sdtPr>
        <w:rPr>
          <w:sz w:val="16"/>
          <w:szCs w:val="16"/>
        </w:rPr>
        <w:alias w:val="Ключевые слова"/>
        <w:id w:val="-1118142659"/>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276685">
      <w:rPr>
        <w:noProof/>
        <w:sz w:val="16"/>
        <w:szCs w:val="16"/>
      </w:rPr>
      <w:t>10</w:t>
    </w:r>
    <w:r w:rsidR="00555E1D" w:rsidRPr="00882172">
      <w:rPr>
        <w:sz w:val="16"/>
        <w:szCs w:val="16"/>
      </w:rPr>
      <w:fldChar w:fldCharType="end"/>
    </w:r>
  </w:p>
  <w:p w14:paraId="67848757" w14:textId="77777777" w:rsidR="00555E1D" w:rsidRPr="001017CD" w:rsidRDefault="00555E1D" w:rsidP="00B7378A">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4B995"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4391484E" w14:textId="77777777">
      <w:tc>
        <w:tcPr>
          <w:tcW w:w="5045" w:type="dxa"/>
          <w:shd w:val="clear" w:color="auto" w:fill="auto"/>
          <w:tcMar>
            <w:top w:w="100" w:type="dxa"/>
            <w:left w:w="100" w:type="dxa"/>
            <w:bottom w:w="100" w:type="dxa"/>
            <w:right w:w="100" w:type="dxa"/>
          </w:tcMar>
        </w:tcPr>
        <w:p w14:paraId="55303EB4"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36E2545C" w14:textId="77777777" w:rsidR="00555E1D" w:rsidRDefault="00555E1D">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23CB2683"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378FB493" w14:textId="77777777" w:rsidR="00555E1D" w:rsidRDefault="00555E1D">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CC3F" w14:textId="77777777" w:rsidR="00555E1D" w:rsidRDefault="00555E1D">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90396" w14:textId="77777777" w:rsidR="00555E1D" w:rsidRDefault="00555E1D" w:rsidP="00A73865">
    <w:pPr>
      <w:pBdr>
        <w:bottom w:val="single" w:sz="6" w:space="1" w:color="auto"/>
      </w:pBdr>
      <w:tabs>
        <w:tab w:val="decimal" w:pos="0"/>
        <w:tab w:val="decimal" w:pos="5812"/>
        <w:tab w:val="right" w:pos="10065"/>
      </w:tabs>
      <w:rPr>
        <w:sz w:val="16"/>
        <w:szCs w:val="16"/>
      </w:rPr>
    </w:pPr>
  </w:p>
  <w:p w14:paraId="6E2B4BA2" w14:textId="77777777" w:rsidR="00555E1D" w:rsidRPr="00882172" w:rsidRDefault="00D9689B" w:rsidP="00A73865">
    <w:pPr>
      <w:tabs>
        <w:tab w:val="decimal" w:pos="0"/>
        <w:tab w:val="decimal" w:pos="7938"/>
        <w:tab w:val="right" w:pos="15026"/>
      </w:tabs>
      <w:jc w:val="center"/>
      <w:rPr>
        <w:sz w:val="16"/>
        <w:szCs w:val="16"/>
      </w:rPr>
    </w:pPr>
    <w:sdt>
      <w:sdtPr>
        <w:rPr>
          <w:sz w:val="16"/>
          <w:szCs w:val="16"/>
        </w:rPr>
        <w:alias w:val="Ключевые слова"/>
        <w:id w:val="-555009145"/>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276685">
      <w:rPr>
        <w:noProof/>
        <w:sz w:val="16"/>
        <w:szCs w:val="16"/>
      </w:rPr>
      <w:t>11</w:t>
    </w:r>
    <w:r w:rsidR="00555E1D" w:rsidRPr="00882172">
      <w:rPr>
        <w:sz w:val="16"/>
        <w:szCs w:val="16"/>
      </w:rPr>
      <w:fldChar w:fldCharType="end"/>
    </w:r>
  </w:p>
  <w:p w14:paraId="0E018442" w14:textId="77777777" w:rsidR="00555E1D" w:rsidRPr="001017CD" w:rsidRDefault="00555E1D" w:rsidP="00A73865">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04138"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66208AD1" w14:textId="77777777">
      <w:tc>
        <w:tcPr>
          <w:tcW w:w="5045" w:type="dxa"/>
          <w:shd w:val="clear" w:color="auto" w:fill="auto"/>
          <w:tcMar>
            <w:top w:w="100" w:type="dxa"/>
            <w:left w:w="100" w:type="dxa"/>
            <w:bottom w:w="100" w:type="dxa"/>
            <w:right w:w="100" w:type="dxa"/>
          </w:tcMar>
        </w:tcPr>
        <w:p w14:paraId="3852BD5D"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59375F37" w14:textId="77777777" w:rsidR="00555E1D" w:rsidRDefault="00555E1D">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3C4CB74B"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097A5436" w14:textId="77777777" w:rsidR="00555E1D" w:rsidRDefault="00555E1D">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E92C6" w14:textId="77777777" w:rsidR="00555E1D" w:rsidRDefault="00555E1D" w:rsidP="00A73865">
      <w:r>
        <w:separator/>
      </w:r>
    </w:p>
  </w:footnote>
  <w:footnote w:type="continuationSeparator" w:id="0">
    <w:p w14:paraId="1C4B26D7" w14:textId="77777777" w:rsidR="00555E1D" w:rsidRDefault="00555E1D" w:rsidP="00A7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169633"/>
      <w:docPartObj>
        <w:docPartGallery w:val="Page Numbers (Top of Page)"/>
        <w:docPartUnique/>
      </w:docPartObj>
    </w:sdtPr>
    <w:sdtEndPr/>
    <w:sdtContent>
      <w:p w14:paraId="7E7F9DCE" w14:textId="77777777" w:rsidR="00555E1D" w:rsidRDefault="00555E1D">
        <w:pPr>
          <w:pStyle w:val="a6"/>
          <w:jc w:val="center"/>
        </w:pPr>
        <w:r>
          <w:fldChar w:fldCharType="begin"/>
        </w:r>
        <w:r>
          <w:instrText>PAGE   \* MERGEFORMAT</w:instrText>
        </w:r>
        <w:r>
          <w:fldChar w:fldCharType="separate"/>
        </w:r>
        <w:r w:rsidR="00276685">
          <w:rPr>
            <w:noProof/>
          </w:rPr>
          <w:t>11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F27B" w14:textId="77777777" w:rsidR="00555E1D" w:rsidRDefault="00555E1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D309A" w14:textId="77777777" w:rsidR="00555E1D" w:rsidRDefault="00555E1D">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2E7B6" w14:textId="77777777" w:rsidR="00555E1D" w:rsidRDefault="00555E1D">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A165C" w14:textId="77777777" w:rsidR="00555E1D" w:rsidRDefault="00555E1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D71"/>
    <w:multiLevelType w:val="hybridMultilevel"/>
    <w:tmpl w:val="1D1C1CD8"/>
    <w:lvl w:ilvl="0" w:tplc="04FA53AA">
      <w:start w:val="1"/>
      <w:numFmt w:val="decimal"/>
      <w:lvlText w:val="%1."/>
      <w:lvlJc w:val="left"/>
      <w:pPr>
        <w:ind w:left="502" w:hanging="360"/>
      </w:pPr>
      <w:rPr>
        <w:rFonts w:eastAsia="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8843685"/>
    <w:multiLevelType w:val="hybridMultilevel"/>
    <w:tmpl w:val="8B5CABA2"/>
    <w:lvl w:ilvl="0" w:tplc="31166EBA">
      <w:start w:val="2"/>
      <w:numFmt w:val="decimal"/>
      <w:lvlText w:val="%1."/>
      <w:lvlJc w:val="left"/>
      <w:pPr>
        <w:ind w:left="4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252DA9"/>
    <w:multiLevelType w:val="hybridMultilevel"/>
    <w:tmpl w:val="6BEA7584"/>
    <w:lvl w:ilvl="0" w:tplc="F3FC9FEE">
      <w:start w:val="1"/>
      <w:numFmt w:val="decimal"/>
      <w:lvlText w:val="1.%1."/>
      <w:lvlJc w:val="left"/>
      <w:pPr>
        <w:ind w:left="360" w:hanging="360"/>
      </w:pPr>
      <w:rPr>
        <w:rFonts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 w15:restartNumberingAfterBreak="0">
    <w:nsid w:val="303D5707"/>
    <w:multiLevelType w:val="hybridMultilevel"/>
    <w:tmpl w:val="A524ED1A"/>
    <w:lvl w:ilvl="0" w:tplc="36EE92E4">
      <w:start w:val="1"/>
      <w:numFmt w:val="decimal"/>
      <w:lvlText w:val="%1)"/>
      <w:lvlJc w:val="left"/>
      <w:pPr>
        <w:ind w:left="-654" w:hanging="480"/>
      </w:pPr>
      <w:rPr>
        <w:rFonts w:eastAsiaTheme="minorHAnsi" w:hint="default"/>
        <w:b/>
        <w:color w:val="auto"/>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6" w15:restartNumberingAfterBreak="0">
    <w:nsid w:val="3B480B70"/>
    <w:multiLevelType w:val="multilevel"/>
    <w:tmpl w:val="F90E48E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1372902"/>
    <w:multiLevelType w:val="hybridMultilevel"/>
    <w:tmpl w:val="3F60B10C"/>
    <w:lvl w:ilvl="0" w:tplc="CDE66682">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4CD3216"/>
    <w:multiLevelType w:val="hybridMultilevel"/>
    <w:tmpl w:val="7C82F2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083182"/>
    <w:multiLevelType w:val="hybridMultilevel"/>
    <w:tmpl w:val="A46AFA16"/>
    <w:lvl w:ilvl="0" w:tplc="318AF66E">
      <w:start w:val="1"/>
      <w:numFmt w:val="decimal"/>
      <w:lvlText w:val="%1."/>
      <w:lvlJc w:val="left"/>
      <w:pPr>
        <w:ind w:left="36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F06EAB"/>
    <w:multiLevelType w:val="hybridMultilevel"/>
    <w:tmpl w:val="59EC507A"/>
    <w:lvl w:ilvl="0" w:tplc="B8F419A8">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2" w15:restartNumberingAfterBreak="0">
    <w:nsid w:val="54214B1F"/>
    <w:multiLevelType w:val="hybridMultilevel"/>
    <w:tmpl w:val="AF46C18C"/>
    <w:lvl w:ilvl="0" w:tplc="D242CCC0">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E94127"/>
    <w:multiLevelType w:val="multilevel"/>
    <w:tmpl w:val="CDEC7E2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BA6530"/>
    <w:multiLevelType w:val="multilevel"/>
    <w:tmpl w:val="5838CC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C8F2B0D"/>
    <w:multiLevelType w:val="multilevel"/>
    <w:tmpl w:val="A244B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D664A0D"/>
    <w:multiLevelType w:val="hybridMultilevel"/>
    <w:tmpl w:val="73FAB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16A62F4"/>
    <w:multiLevelType w:val="multilevel"/>
    <w:tmpl w:val="DE2283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A23E19"/>
    <w:multiLevelType w:val="hybridMultilevel"/>
    <w:tmpl w:val="A46AFA16"/>
    <w:lvl w:ilvl="0" w:tplc="318AF66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45A0EDD"/>
    <w:multiLevelType w:val="multilevel"/>
    <w:tmpl w:val="CDEC7E2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4A0C77"/>
    <w:multiLevelType w:val="hybridMultilevel"/>
    <w:tmpl w:val="B088040E"/>
    <w:lvl w:ilvl="0" w:tplc="01989BBA">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2" w15:restartNumberingAfterBreak="0">
    <w:nsid w:val="7F9723F3"/>
    <w:multiLevelType w:val="hybridMultilevel"/>
    <w:tmpl w:val="B76410E8"/>
    <w:lvl w:ilvl="0" w:tplc="DDFCC4F2">
      <w:start w:val="1"/>
      <w:numFmt w:val="decimal"/>
      <w:lvlText w:val="1.%1."/>
      <w:lvlJc w:val="left"/>
      <w:pPr>
        <w:ind w:left="502" w:hanging="360"/>
      </w:pPr>
      <w:rPr>
        <w:rFonts w:ascii="Times New Roman" w:hAnsi="Times New Roman" w:cs="Times New Roman"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19"/>
  </w:num>
  <w:num w:numId="2">
    <w:abstractNumId w:val="3"/>
  </w:num>
  <w:num w:numId="3">
    <w:abstractNumId w:val="1"/>
  </w:num>
  <w:num w:numId="4">
    <w:abstractNumId w:val="8"/>
  </w:num>
  <w:num w:numId="5">
    <w:abstractNumId w:val="7"/>
  </w:num>
  <w:num w:numId="6">
    <w:abstractNumId w:val="5"/>
  </w:num>
  <w:num w:numId="7">
    <w:abstractNumId w:val="16"/>
  </w:num>
  <w:num w:numId="8">
    <w:abstractNumId w:val="10"/>
  </w:num>
  <w:num w:numId="9">
    <w:abstractNumId w:val="18"/>
  </w:num>
  <w:num w:numId="10">
    <w:abstractNumId w:val="9"/>
  </w:num>
  <w:num w:numId="11">
    <w:abstractNumId w:val="4"/>
  </w:num>
  <w:num w:numId="12">
    <w:abstractNumId w:val="12"/>
  </w:num>
  <w:num w:numId="13">
    <w:abstractNumId w:val="2"/>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0"/>
  </w:num>
  <w:num w:numId="19">
    <w:abstractNumId w:val="14"/>
  </w:num>
  <w:num w:numId="20">
    <w:abstractNumId w:val="13"/>
  </w:num>
  <w:num w:numId="21">
    <w:abstractNumId w:val="17"/>
  </w:num>
  <w:num w:numId="22">
    <w:abstractNumId w:val="15"/>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383"/>
    <w:rsid w:val="000067AB"/>
    <w:rsid w:val="00010619"/>
    <w:rsid w:val="00011383"/>
    <w:rsid w:val="00012866"/>
    <w:rsid w:val="00016A70"/>
    <w:rsid w:val="0003197D"/>
    <w:rsid w:val="00061B23"/>
    <w:rsid w:val="00073DAF"/>
    <w:rsid w:val="000778A2"/>
    <w:rsid w:val="000C27A1"/>
    <w:rsid w:val="000D3AD7"/>
    <w:rsid w:val="000E501A"/>
    <w:rsid w:val="000F2FE1"/>
    <w:rsid w:val="00107D1C"/>
    <w:rsid w:val="00110B86"/>
    <w:rsid w:val="00125400"/>
    <w:rsid w:val="00153E93"/>
    <w:rsid w:val="00157F86"/>
    <w:rsid w:val="00166505"/>
    <w:rsid w:val="001876CA"/>
    <w:rsid w:val="001903FA"/>
    <w:rsid w:val="001A35E7"/>
    <w:rsid w:val="001B3EB6"/>
    <w:rsid w:val="001C2DAC"/>
    <w:rsid w:val="001D659A"/>
    <w:rsid w:val="001E3DEF"/>
    <w:rsid w:val="001E4F4F"/>
    <w:rsid w:val="00214303"/>
    <w:rsid w:val="0025703D"/>
    <w:rsid w:val="00276685"/>
    <w:rsid w:val="00286DF9"/>
    <w:rsid w:val="002A60A8"/>
    <w:rsid w:val="002B3C58"/>
    <w:rsid w:val="002C21D9"/>
    <w:rsid w:val="002F05AF"/>
    <w:rsid w:val="002F27FA"/>
    <w:rsid w:val="002F5001"/>
    <w:rsid w:val="0030748E"/>
    <w:rsid w:val="003217AC"/>
    <w:rsid w:val="00350C32"/>
    <w:rsid w:val="0036660E"/>
    <w:rsid w:val="00367966"/>
    <w:rsid w:val="00393F03"/>
    <w:rsid w:val="003969BA"/>
    <w:rsid w:val="00401598"/>
    <w:rsid w:val="00403C94"/>
    <w:rsid w:val="00404DC3"/>
    <w:rsid w:val="0041314E"/>
    <w:rsid w:val="0041419D"/>
    <w:rsid w:val="004214DE"/>
    <w:rsid w:val="00424599"/>
    <w:rsid w:val="004276FC"/>
    <w:rsid w:val="00487FE5"/>
    <w:rsid w:val="00493D67"/>
    <w:rsid w:val="004B0B96"/>
    <w:rsid w:val="004C0533"/>
    <w:rsid w:val="004D33A5"/>
    <w:rsid w:val="004D7616"/>
    <w:rsid w:val="005049F8"/>
    <w:rsid w:val="005059A1"/>
    <w:rsid w:val="005073A8"/>
    <w:rsid w:val="00514F4E"/>
    <w:rsid w:val="005233EA"/>
    <w:rsid w:val="00541761"/>
    <w:rsid w:val="00554712"/>
    <w:rsid w:val="00555E1D"/>
    <w:rsid w:val="005647F4"/>
    <w:rsid w:val="00585F92"/>
    <w:rsid w:val="00597668"/>
    <w:rsid w:val="005A5193"/>
    <w:rsid w:val="005A5B28"/>
    <w:rsid w:val="005B3CA0"/>
    <w:rsid w:val="005C0F77"/>
    <w:rsid w:val="005D0A15"/>
    <w:rsid w:val="005D1A0C"/>
    <w:rsid w:val="005E3CC0"/>
    <w:rsid w:val="006514DA"/>
    <w:rsid w:val="00656527"/>
    <w:rsid w:val="006621B8"/>
    <w:rsid w:val="00664ABD"/>
    <w:rsid w:val="0069044F"/>
    <w:rsid w:val="0069708B"/>
    <w:rsid w:val="00697450"/>
    <w:rsid w:val="006B03B4"/>
    <w:rsid w:val="006B36DA"/>
    <w:rsid w:val="00704998"/>
    <w:rsid w:val="0070652D"/>
    <w:rsid w:val="007220CA"/>
    <w:rsid w:val="00737909"/>
    <w:rsid w:val="00743AA0"/>
    <w:rsid w:val="007653B8"/>
    <w:rsid w:val="00775C6D"/>
    <w:rsid w:val="00782A30"/>
    <w:rsid w:val="0079373C"/>
    <w:rsid w:val="007C1B22"/>
    <w:rsid w:val="007D58F7"/>
    <w:rsid w:val="007D6D37"/>
    <w:rsid w:val="007F61E3"/>
    <w:rsid w:val="00830201"/>
    <w:rsid w:val="00833CE1"/>
    <w:rsid w:val="0084364D"/>
    <w:rsid w:val="00846459"/>
    <w:rsid w:val="008576CC"/>
    <w:rsid w:val="008722CF"/>
    <w:rsid w:val="008870D6"/>
    <w:rsid w:val="008935D1"/>
    <w:rsid w:val="008A60D1"/>
    <w:rsid w:val="008C0FAE"/>
    <w:rsid w:val="008D1AB7"/>
    <w:rsid w:val="008D7C83"/>
    <w:rsid w:val="008E5C36"/>
    <w:rsid w:val="008F23BB"/>
    <w:rsid w:val="008F7B0B"/>
    <w:rsid w:val="00925C24"/>
    <w:rsid w:val="00940C70"/>
    <w:rsid w:val="009746DE"/>
    <w:rsid w:val="00975DCD"/>
    <w:rsid w:val="00977C78"/>
    <w:rsid w:val="009F7352"/>
    <w:rsid w:val="00A23324"/>
    <w:rsid w:val="00A272AB"/>
    <w:rsid w:val="00A4581B"/>
    <w:rsid w:val="00A52952"/>
    <w:rsid w:val="00A571DC"/>
    <w:rsid w:val="00A73828"/>
    <w:rsid w:val="00A73865"/>
    <w:rsid w:val="00A75271"/>
    <w:rsid w:val="00A81CD2"/>
    <w:rsid w:val="00AA743B"/>
    <w:rsid w:val="00AC7E1D"/>
    <w:rsid w:val="00AE049E"/>
    <w:rsid w:val="00AE5588"/>
    <w:rsid w:val="00B03D2E"/>
    <w:rsid w:val="00B074B8"/>
    <w:rsid w:val="00B11FAE"/>
    <w:rsid w:val="00B42879"/>
    <w:rsid w:val="00B63A50"/>
    <w:rsid w:val="00B72255"/>
    <w:rsid w:val="00B7378A"/>
    <w:rsid w:val="00BA352F"/>
    <w:rsid w:val="00BA4297"/>
    <w:rsid w:val="00BC30DA"/>
    <w:rsid w:val="00BD1491"/>
    <w:rsid w:val="00BE6DFE"/>
    <w:rsid w:val="00C14075"/>
    <w:rsid w:val="00C14205"/>
    <w:rsid w:val="00C367C6"/>
    <w:rsid w:val="00C3748A"/>
    <w:rsid w:val="00C63A93"/>
    <w:rsid w:val="00CB515C"/>
    <w:rsid w:val="00CC4B1A"/>
    <w:rsid w:val="00CC4C06"/>
    <w:rsid w:val="00CC51C3"/>
    <w:rsid w:val="00CD65EA"/>
    <w:rsid w:val="00D057DC"/>
    <w:rsid w:val="00D36300"/>
    <w:rsid w:val="00D57564"/>
    <w:rsid w:val="00D67D5D"/>
    <w:rsid w:val="00D9068A"/>
    <w:rsid w:val="00D9689B"/>
    <w:rsid w:val="00DA4947"/>
    <w:rsid w:val="00DA7DAB"/>
    <w:rsid w:val="00DD3DA0"/>
    <w:rsid w:val="00DE6BF4"/>
    <w:rsid w:val="00DE711B"/>
    <w:rsid w:val="00DF18D9"/>
    <w:rsid w:val="00DF754E"/>
    <w:rsid w:val="00E65E2E"/>
    <w:rsid w:val="00E931D6"/>
    <w:rsid w:val="00EB0DBB"/>
    <w:rsid w:val="00EE0C1B"/>
    <w:rsid w:val="00EE1AE3"/>
    <w:rsid w:val="00EF2A4F"/>
    <w:rsid w:val="00F134A3"/>
    <w:rsid w:val="00F3554E"/>
    <w:rsid w:val="00F44C06"/>
    <w:rsid w:val="00F57B30"/>
    <w:rsid w:val="00F70A5B"/>
    <w:rsid w:val="00FA44D4"/>
    <w:rsid w:val="00FE4353"/>
    <w:rsid w:val="00FE6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47000199"/>
  <w15:docId w15:val="{E17A9E08-A818-4FB1-8C9E-88E7F94B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201"/>
    <w:pPr>
      <w:spacing w:after="0" w:line="240" w:lineRule="auto"/>
    </w:pPr>
    <w:rPr>
      <w:rFonts w:ascii="Times New Roman" w:hAnsi="Times New Roman" w:cs="Times New Roman"/>
      <w:sz w:val="30"/>
      <w:szCs w:val="30"/>
    </w:rPr>
  </w:style>
  <w:style w:type="paragraph" w:styleId="1">
    <w:name w:val="heading 1"/>
    <w:basedOn w:val="a"/>
    <w:next w:val="a"/>
    <w:link w:val="10"/>
    <w:uiPriority w:val="9"/>
    <w:qFormat/>
    <w:rsid w:val="00A7386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FA44D4"/>
    <w:pPr>
      <w:spacing w:after="160" w:line="259" w:lineRule="auto"/>
      <w:ind w:left="720"/>
      <w:contextualSpacing/>
    </w:pPr>
    <w:rPr>
      <w:rFonts w:asciiTheme="minorHAnsi" w:hAnsiTheme="minorHAnsi" w:cstheme="minorBidi"/>
      <w:sz w:val="22"/>
      <w:szCs w:val="22"/>
    </w:rPr>
  </w:style>
  <w:style w:type="paragraph" w:customStyle="1" w:styleId="justify">
    <w:name w:val="justify"/>
    <w:basedOn w:val="a"/>
    <w:rsid w:val="00B074B8"/>
    <w:pPr>
      <w:spacing w:after="160"/>
      <w:ind w:firstLine="567"/>
      <w:jc w:val="both"/>
    </w:pPr>
    <w:rPr>
      <w:rFonts w:eastAsia="Times New Roman"/>
      <w:sz w:val="24"/>
      <w:szCs w:val="24"/>
      <w:lang w:eastAsia="ru-RU"/>
    </w:rPr>
  </w:style>
  <w:style w:type="paragraph" w:customStyle="1" w:styleId="margt">
    <w:name w:val="marg_t"/>
    <w:basedOn w:val="a"/>
    <w:rsid w:val="00A4581B"/>
    <w:pPr>
      <w:spacing w:before="160" w:after="160"/>
      <w:ind w:firstLine="567"/>
    </w:pPr>
    <w:rPr>
      <w:rFonts w:eastAsia="Times New Roman"/>
      <w:sz w:val="24"/>
      <w:szCs w:val="24"/>
      <w:lang w:eastAsia="ru-RU"/>
    </w:rPr>
  </w:style>
  <w:style w:type="paragraph" w:customStyle="1" w:styleId="newncpi0">
    <w:name w:val="newncpi0"/>
    <w:basedOn w:val="a"/>
    <w:rsid w:val="00A4581B"/>
    <w:pPr>
      <w:spacing w:before="160" w:after="160"/>
      <w:jc w:val="both"/>
    </w:pPr>
    <w:rPr>
      <w:rFonts w:eastAsia="Times New Roman"/>
      <w:sz w:val="24"/>
      <w:szCs w:val="24"/>
      <w:lang w:eastAsia="ru-RU"/>
    </w:rPr>
  </w:style>
  <w:style w:type="paragraph" w:customStyle="1" w:styleId="justifynomarg">
    <w:name w:val="justify_nomarg"/>
    <w:basedOn w:val="a"/>
    <w:rsid w:val="00D057DC"/>
    <w:pPr>
      <w:ind w:firstLine="567"/>
      <w:jc w:val="both"/>
    </w:pPr>
    <w:rPr>
      <w:rFonts w:eastAsia="Times New Roman"/>
      <w:sz w:val="24"/>
      <w:szCs w:val="24"/>
      <w:lang w:eastAsia="ru-RU"/>
    </w:rPr>
  </w:style>
  <w:style w:type="paragraph" w:customStyle="1" w:styleId="p-normal">
    <w:name w:val="p-normal"/>
    <w:basedOn w:val="a"/>
    <w:rsid w:val="00D057DC"/>
    <w:pPr>
      <w:spacing w:before="100" w:beforeAutospacing="1" w:after="100" w:afterAutospacing="1"/>
    </w:pPr>
    <w:rPr>
      <w:rFonts w:eastAsia="Times New Roman"/>
      <w:sz w:val="24"/>
      <w:szCs w:val="24"/>
      <w:lang w:eastAsia="ru-RU"/>
    </w:rPr>
  </w:style>
  <w:style w:type="character" w:customStyle="1" w:styleId="h-normal">
    <w:name w:val="h-normal"/>
    <w:basedOn w:val="a0"/>
    <w:rsid w:val="00D057DC"/>
  </w:style>
  <w:style w:type="character" w:styleId="a5">
    <w:name w:val="Hyperlink"/>
    <w:uiPriority w:val="99"/>
    <w:rsid w:val="007653B8"/>
    <w:rPr>
      <w:color w:val="0000FF"/>
      <w:u w:val="single"/>
    </w:rPr>
  </w:style>
  <w:style w:type="character" w:customStyle="1" w:styleId="10">
    <w:name w:val="Заголовок 1 Знак"/>
    <w:basedOn w:val="a0"/>
    <w:link w:val="1"/>
    <w:uiPriority w:val="9"/>
    <w:rsid w:val="00A73865"/>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A73865"/>
    <w:pPr>
      <w:autoSpaceDE w:val="0"/>
      <w:autoSpaceDN w:val="0"/>
      <w:adjustRightInd w:val="0"/>
      <w:spacing w:after="0" w:line="240" w:lineRule="auto"/>
    </w:pPr>
    <w:rPr>
      <w:rFonts w:ascii="Arial" w:eastAsia="Times New Roman" w:hAnsi="Arial" w:cs="Arial"/>
      <w:sz w:val="20"/>
      <w:szCs w:val="20"/>
    </w:rPr>
  </w:style>
  <w:style w:type="paragraph" w:styleId="a6">
    <w:name w:val="header"/>
    <w:basedOn w:val="a"/>
    <w:link w:val="a7"/>
    <w:rsid w:val="00A73865"/>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rsid w:val="00A7386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73865"/>
    <w:pPr>
      <w:tabs>
        <w:tab w:val="center" w:pos="4677"/>
        <w:tab w:val="right" w:pos="9355"/>
      </w:tabs>
    </w:pPr>
    <w:rPr>
      <w:rFonts w:eastAsia="Times New Roman"/>
      <w:sz w:val="20"/>
      <w:szCs w:val="20"/>
      <w:lang w:eastAsia="ru-RU"/>
    </w:rPr>
  </w:style>
  <w:style w:type="character" w:customStyle="1" w:styleId="a9">
    <w:name w:val="Нижний колонтитул Знак"/>
    <w:basedOn w:val="a0"/>
    <w:link w:val="a8"/>
    <w:uiPriority w:val="99"/>
    <w:rsid w:val="00A7386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A73865"/>
    <w:rPr>
      <w:vertAlign w:val="superscript"/>
    </w:rPr>
  </w:style>
  <w:style w:type="character" w:customStyle="1" w:styleId="topbg">
    <w:name w:val="top_bg"/>
    <w:basedOn w:val="a0"/>
    <w:rsid w:val="00F134A3"/>
  </w:style>
  <w:style w:type="character" w:customStyle="1" w:styleId="a4">
    <w:name w:val="Абзац списка Знак"/>
    <w:link w:val="a3"/>
    <w:uiPriority w:val="99"/>
    <w:rsid w:val="00166505"/>
  </w:style>
  <w:style w:type="paragraph" w:customStyle="1" w:styleId="table10">
    <w:name w:val="table10"/>
    <w:basedOn w:val="a"/>
    <w:rsid w:val="00925C24"/>
    <w:rPr>
      <w:rFonts w:eastAsia="Times New Roman"/>
      <w:sz w:val="20"/>
      <w:szCs w:val="20"/>
      <w:lang w:eastAsia="ru-RU"/>
    </w:rPr>
  </w:style>
  <w:style w:type="paragraph" w:styleId="2">
    <w:name w:val="Body Text Indent 2"/>
    <w:basedOn w:val="a"/>
    <w:link w:val="20"/>
    <w:uiPriority w:val="99"/>
    <w:semiHidden/>
    <w:unhideWhenUsed/>
    <w:rsid w:val="00585F92"/>
    <w:pPr>
      <w:spacing w:after="120" w:line="480" w:lineRule="auto"/>
      <w:ind w:left="283"/>
    </w:pPr>
    <w:rPr>
      <w:rFonts w:asciiTheme="minorHAnsi" w:hAnsiTheme="minorHAnsi" w:cstheme="minorBidi"/>
      <w:sz w:val="22"/>
      <w:szCs w:val="22"/>
    </w:rPr>
  </w:style>
  <w:style w:type="character" w:customStyle="1" w:styleId="20">
    <w:name w:val="Основной текст с отступом 2 Знак"/>
    <w:basedOn w:val="a0"/>
    <w:link w:val="2"/>
    <w:uiPriority w:val="99"/>
    <w:semiHidden/>
    <w:rsid w:val="00585F92"/>
  </w:style>
  <w:style w:type="paragraph" w:styleId="ab">
    <w:name w:val="Balloon Text"/>
    <w:basedOn w:val="a"/>
    <w:link w:val="ac"/>
    <w:uiPriority w:val="99"/>
    <w:semiHidden/>
    <w:unhideWhenUsed/>
    <w:rsid w:val="003217AC"/>
    <w:rPr>
      <w:rFonts w:ascii="Tahoma" w:hAnsi="Tahoma" w:cs="Tahoma"/>
      <w:sz w:val="16"/>
      <w:szCs w:val="16"/>
    </w:rPr>
  </w:style>
  <w:style w:type="character" w:customStyle="1" w:styleId="ac">
    <w:name w:val="Текст выноски Знак"/>
    <w:basedOn w:val="a0"/>
    <w:link w:val="ab"/>
    <w:uiPriority w:val="99"/>
    <w:semiHidden/>
    <w:rsid w:val="003217AC"/>
    <w:rPr>
      <w:rFonts w:ascii="Tahoma" w:hAnsi="Tahoma" w:cs="Tahoma"/>
      <w:sz w:val="16"/>
      <w:szCs w:val="16"/>
    </w:rPr>
  </w:style>
  <w:style w:type="character" w:customStyle="1" w:styleId="word-wrapper">
    <w:name w:val="word-wrapper"/>
    <w:basedOn w:val="a0"/>
    <w:rsid w:val="000F2FE1"/>
  </w:style>
  <w:style w:type="character" w:customStyle="1" w:styleId="fake-non-breaking-space">
    <w:name w:val="fake-non-breaking-space"/>
    <w:basedOn w:val="a0"/>
    <w:rsid w:val="000F2FE1"/>
  </w:style>
  <w:style w:type="paragraph" w:customStyle="1" w:styleId="21">
    <w:name w:val="Основной текст2"/>
    <w:basedOn w:val="a"/>
    <w:rsid w:val="00D57564"/>
    <w:pPr>
      <w:widowControl w:val="0"/>
      <w:shd w:val="clear" w:color="auto" w:fill="FFFFFF"/>
      <w:spacing w:line="331" w:lineRule="exact"/>
    </w:pPr>
    <w:rPr>
      <w:rFonts w:asciiTheme="minorHAnsi" w:eastAsia="Times New Roman" w:hAnsiTheme="minorHAnsi"/>
      <w:spacing w:val="4"/>
      <w:sz w:val="26"/>
      <w:szCs w:val="26"/>
    </w:rPr>
  </w:style>
  <w:style w:type="character" w:customStyle="1" w:styleId="11">
    <w:name w:val="Основной текст1"/>
    <w:rsid w:val="00D57564"/>
    <w:rPr>
      <w:rFonts w:ascii="Times New Roman" w:eastAsia="Times New Roman" w:hAnsi="Times New Roman" w:cs="Times New Roman"/>
      <w:b w:val="0"/>
      <w:bCs w:val="0"/>
      <w:i w:val="0"/>
      <w:iCs w:val="0"/>
      <w:smallCaps w:val="0"/>
      <w:strike w:val="0"/>
      <w:color w:val="000000"/>
      <w:spacing w:val="2"/>
      <w:w w:val="100"/>
      <w:position w:val="0"/>
      <w:sz w:val="25"/>
      <w:szCs w:val="25"/>
      <w:u w:val="single"/>
      <w:shd w:val="clear" w:color="auto" w:fill="FFFFFF"/>
      <w:lang w:val="ru-RU"/>
    </w:rPr>
  </w:style>
  <w:style w:type="table" w:styleId="ad">
    <w:name w:val="Table Grid"/>
    <w:basedOn w:val="a1"/>
    <w:uiPriority w:val="39"/>
    <w:rsid w:val="002C2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text-alignleft">
    <w:name w:val="il-text-align_left"/>
    <w:basedOn w:val="a"/>
    <w:rsid w:val="00743AA0"/>
    <w:pPr>
      <w:spacing w:before="100" w:beforeAutospacing="1" w:after="100" w:afterAutospacing="1"/>
    </w:pPr>
    <w:rPr>
      <w:rFonts w:eastAsia="Times New Roman"/>
      <w:sz w:val="24"/>
      <w:szCs w:val="24"/>
      <w:lang w:eastAsia="ru-RU"/>
    </w:rPr>
  </w:style>
  <w:style w:type="paragraph" w:customStyle="1" w:styleId="il-text-alignjustify">
    <w:name w:val="il-text-align_justify"/>
    <w:basedOn w:val="a"/>
    <w:rsid w:val="004214DE"/>
    <w:pPr>
      <w:spacing w:before="100" w:beforeAutospacing="1" w:after="100" w:afterAutospacing="1"/>
    </w:pPr>
    <w:rPr>
      <w:rFonts w:eastAsia="Times New Roman"/>
      <w:sz w:val="24"/>
      <w:szCs w:val="24"/>
      <w:lang w:eastAsia="ru-RU"/>
    </w:rPr>
  </w:style>
  <w:style w:type="character" w:customStyle="1" w:styleId="ae">
    <w:name w:val="Другое_"/>
    <w:basedOn w:val="a0"/>
    <w:link w:val="af"/>
    <w:rsid w:val="008A60D1"/>
    <w:rPr>
      <w:rFonts w:ascii="Times New Roman" w:eastAsia="Times New Roman" w:hAnsi="Times New Roman" w:cs="Times New Roman"/>
      <w:sz w:val="19"/>
      <w:szCs w:val="19"/>
    </w:rPr>
  </w:style>
  <w:style w:type="paragraph" w:customStyle="1" w:styleId="af">
    <w:name w:val="Другое"/>
    <w:basedOn w:val="a"/>
    <w:link w:val="ae"/>
    <w:rsid w:val="008A60D1"/>
    <w:pPr>
      <w:widowControl w:val="0"/>
      <w:ind w:firstLine="400"/>
    </w:pPr>
    <w:rPr>
      <w:rFonts w:eastAsia="Times New Roman"/>
      <w:sz w:val="19"/>
      <w:szCs w:val="19"/>
    </w:rPr>
  </w:style>
  <w:style w:type="character" w:customStyle="1" w:styleId="af0">
    <w:name w:val="Подпись к таблице_"/>
    <w:basedOn w:val="a0"/>
    <w:link w:val="af1"/>
    <w:rsid w:val="008A60D1"/>
    <w:rPr>
      <w:rFonts w:ascii="Times New Roman" w:eastAsia="Times New Roman" w:hAnsi="Times New Roman" w:cs="Times New Roman"/>
      <w:sz w:val="26"/>
      <w:szCs w:val="26"/>
    </w:rPr>
  </w:style>
  <w:style w:type="paragraph" w:customStyle="1" w:styleId="af1">
    <w:name w:val="Подпись к таблице"/>
    <w:basedOn w:val="a"/>
    <w:link w:val="af0"/>
    <w:rsid w:val="008A60D1"/>
    <w:pPr>
      <w:widowControl w:val="0"/>
      <w:spacing w:line="257" w:lineRule="auto"/>
      <w:ind w:left="170" w:hanging="170"/>
    </w:pPr>
    <w:rPr>
      <w:rFonts w:eastAsia="Times New Roman"/>
      <w:sz w:val="26"/>
      <w:szCs w:val="26"/>
    </w:rPr>
  </w:style>
  <w:style w:type="character" w:customStyle="1" w:styleId="6">
    <w:name w:val="Заголовок №6_"/>
    <w:basedOn w:val="a0"/>
    <w:link w:val="60"/>
    <w:rsid w:val="008A60D1"/>
    <w:rPr>
      <w:rFonts w:ascii="Times New Roman" w:eastAsia="Times New Roman" w:hAnsi="Times New Roman" w:cs="Times New Roman"/>
      <w:b/>
      <w:bCs/>
      <w:u w:val="single"/>
    </w:rPr>
  </w:style>
  <w:style w:type="paragraph" w:customStyle="1" w:styleId="60">
    <w:name w:val="Заголовок №6"/>
    <w:basedOn w:val="a"/>
    <w:link w:val="6"/>
    <w:rsid w:val="008A60D1"/>
    <w:pPr>
      <w:widowControl w:val="0"/>
      <w:ind w:firstLine="160"/>
      <w:outlineLvl w:val="5"/>
    </w:pPr>
    <w:rPr>
      <w:rFonts w:eastAsia="Times New Roman"/>
      <w:b/>
      <w:bCs/>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585166">
      <w:bodyDiv w:val="1"/>
      <w:marLeft w:val="0"/>
      <w:marRight w:val="0"/>
      <w:marTop w:val="0"/>
      <w:marBottom w:val="0"/>
      <w:divBdr>
        <w:top w:val="none" w:sz="0" w:space="0" w:color="auto"/>
        <w:left w:val="none" w:sz="0" w:space="0" w:color="auto"/>
        <w:bottom w:val="none" w:sz="0" w:space="0" w:color="auto"/>
        <w:right w:val="none" w:sz="0" w:space="0" w:color="auto"/>
      </w:divBdr>
      <w:divsChild>
        <w:div w:id="613094158">
          <w:marLeft w:val="0"/>
          <w:marRight w:val="0"/>
          <w:marTop w:val="0"/>
          <w:marBottom w:val="0"/>
          <w:divBdr>
            <w:top w:val="none" w:sz="0" w:space="0" w:color="auto"/>
            <w:left w:val="none" w:sz="0" w:space="0" w:color="auto"/>
            <w:bottom w:val="none" w:sz="0" w:space="0" w:color="auto"/>
            <w:right w:val="none" w:sz="0" w:space="0" w:color="auto"/>
          </w:divBdr>
        </w:div>
      </w:divsChild>
    </w:div>
    <w:div w:id="418601569">
      <w:bodyDiv w:val="1"/>
      <w:marLeft w:val="0"/>
      <w:marRight w:val="0"/>
      <w:marTop w:val="0"/>
      <w:marBottom w:val="0"/>
      <w:divBdr>
        <w:top w:val="none" w:sz="0" w:space="0" w:color="auto"/>
        <w:left w:val="none" w:sz="0" w:space="0" w:color="auto"/>
        <w:bottom w:val="none" w:sz="0" w:space="0" w:color="auto"/>
        <w:right w:val="none" w:sz="0" w:space="0" w:color="auto"/>
      </w:divBdr>
      <w:divsChild>
        <w:div w:id="334651629">
          <w:marLeft w:val="0"/>
          <w:marRight w:val="0"/>
          <w:marTop w:val="0"/>
          <w:marBottom w:val="0"/>
          <w:divBdr>
            <w:top w:val="none" w:sz="0" w:space="0" w:color="auto"/>
            <w:left w:val="none" w:sz="0" w:space="0" w:color="auto"/>
            <w:bottom w:val="none" w:sz="0" w:space="0" w:color="auto"/>
            <w:right w:val="none" w:sz="0" w:space="0" w:color="auto"/>
          </w:divBdr>
        </w:div>
      </w:divsChild>
    </w:div>
    <w:div w:id="539519271">
      <w:bodyDiv w:val="1"/>
      <w:marLeft w:val="0"/>
      <w:marRight w:val="0"/>
      <w:marTop w:val="0"/>
      <w:marBottom w:val="0"/>
      <w:divBdr>
        <w:top w:val="none" w:sz="0" w:space="0" w:color="auto"/>
        <w:left w:val="none" w:sz="0" w:space="0" w:color="auto"/>
        <w:bottom w:val="none" w:sz="0" w:space="0" w:color="auto"/>
        <w:right w:val="none" w:sz="0" w:space="0" w:color="auto"/>
      </w:divBdr>
      <w:divsChild>
        <w:div w:id="1450662419">
          <w:marLeft w:val="0"/>
          <w:marRight w:val="0"/>
          <w:marTop w:val="0"/>
          <w:marBottom w:val="0"/>
          <w:divBdr>
            <w:top w:val="none" w:sz="0" w:space="0" w:color="auto"/>
            <w:left w:val="none" w:sz="0" w:space="0" w:color="auto"/>
            <w:bottom w:val="none" w:sz="0" w:space="0" w:color="auto"/>
            <w:right w:val="none" w:sz="0" w:space="0" w:color="auto"/>
          </w:divBdr>
        </w:div>
      </w:divsChild>
    </w:div>
    <w:div w:id="738098449">
      <w:bodyDiv w:val="1"/>
      <w:marLeft w:val="0"/>
      <w:marRight w:val="0"/>
      <w:marTop w:val="0"/>
      <w:marBottom w:val="0"/>
      <w:divBdr>
        <w:top w:val="none" w:sz="0" w:space="0" w:color="auto"/>
        <w:left w:val="none" w:sz="0" w:space="0" w:color="auto"/>
        <w:bottom w:val="none" w:sz="0" w:space="0" w:color="auto"/>
        <w:right w:val="none" w:sz="0" w:space="0" w:color="auto"/>
      </w:divBdr>
      <w:divsChild>
        <w:div w:id="733703814">
          <w:marLeft w:val="0"/>
          <w:marRight w:val="0"/>
          <w:marTop w:val="0"/>
          <w:marBottom w:val="0"/>
          <w:divBdr>
            <w:top w:val="none" w:sz="0" w:space="0" w:color="auto"/>
            <w:left w:val="none" w:sz="0" w:space="0" w:color="auto"/>
            <w:bottom w:val="none" w:sz="0" w:space="0" w:color="auto"/>
            <w:right w:val="none" w:sz="0" w:space="0" w:color="auto"/>
          </w:divBdr>
        </w:div>
      </w:divsChild>
    </w:div>
    <w:div w:id="779570782">
      <w:bodyDiv w:val="1"/>
      <w:marLeft w:val="0"/>
      <w:marRight w:val="0"/>
      <w:marTop w:val="0"/>
      <w:marBottom w:val="0"/>
      <w:divBdr>
        <w:top w:val="none" w:sz="0" w:space="0" w:color="auto"/>
        <w:left w:val="none" w:sz="0" w:space="0" w:color="auto"/>
        <w:bottom w:val="none" w:sz="0" w:space="0" w:color="auto"/>
        <w:right w:val="none" w:sz="0" w:space="0" w:color="auto"/>
      </w:divBdr>
      <w:divsChild>
        <w:div w:id="4290546">
          <w:marLeft w:val="0"/>
          <w:marRight w:val="0"/>
          <w:marTop w:val="0"/>
          <w:marBottom w:val="0"/>
          <w:divBdr>
            <w:top w:val="none" w:sz="0" w:space="0" w:color="auto"/>
            <w:left w:val="none" w:sz="0" w:space="0" w:color="auto"/>
            <w:bottom w:val="none" w:sz="0" w:space="0" w:color="auto"/>
            <w:right w:val="none" w:sz="0" w:space="0" w:color="auto"/>
          </w:divBdr>
        </w:div>
      </w:divsChild>
    </w:div>
    <w:div w:id="799953220">
      <w:bodyDiv w:val="1"/>
      <w:marLeft w:val="0"/>
      <w:marRight w:val="0"/>
      <w:marTop w:val="0"/>
      <w:marBottom w:val="0"/>
      <w:divBdr>
        <w:top w:val="none" w:sz="0" w:space="0" w:color="auto"/>
        <w:left w:val="none" w:sz="0" w:space="0" w:color="auto"/>
        <w:bottom w:val="none" w:sz="0" w:space="0" w:color="auto"/>
        <w:right w:val="none" w:sz="0" w:space="0" w:color="auto"/>
      </w:divBdr>
      <w:divsChild>
        <w:div w:id="411439937">
          <w:marLeft w:val="0"/>
          <w:marRight w:val="0"/>
          <w:marTop w:val="0"/>
          <w:marBottom w:val="0"/>
          <w:divBdr>
            <w:top w:val="none" w:sz="0" w:space="0" w:color="auto"/>
            <w:left w:val="none" w:sz="0" w:space="0" w:color="auto"/>
            <w:bottom w:val="none" w:sz="0" w:space="0" w:color="auto"/>
            <w:right w:val="none" w:sz="0" w:space="0" w:color="auto"/>
          </w:divBdr>
        </w:div>
      </w:divsChild>
    </w:div>
    <w:div w:id="910652331">
      <w:bodyDiv w:val="1"/>
      <w:marLeft w:val="0"/>
      <w:marRight w:val="0"/>
      <w:marTop w:val="0"/>
      <w:marBottom w:val="0"/>
      <w:divBdr>
        <w:top w:val="none" w:sz="0" w:space="0" w:color="auto"/>
        <w:left w:val="none" w:sz="0" w:space="0" w:color="auto"/>
        <w:bottom w:val="none" w:sz="0" w:space="0" w:color="auto"/>
        <w:right w:val="none" w:sz="0" w:space="0" w:color="auto"/>
      </w:divBdr>
      <w:divsChild>
        <w:div w:id="2009210076">
          <w:marLeft w:val="0"/>
          <w:marRight w:val="0"/>
          <w:marTop w:val="0"/>
          <w:marBottom w:val="0"/>
          <w:divBdr>
            <w:top w:val="none" w:sz="0" w:space="0" w:color="auto"/>
            <w:left w:val="none" w:sz="0" w:space="0" w:color="auto"/>
            <w:bottom w:val="none" w:sz="0" w:space="0" w:color="auto"/>
            <w:right w:val="none" w:sz="0" w:space="0" w:color="auto"/>
          </w:divBdr>
        </w:div>
      </w:divsChild>
    </w:div>
    <w:div w:id="1154220226">
      <w:bodyDiv w:val="1"/>
      <w:marLeft w:val="0"/>
      <w:marRight w:val="0"/>
      <w:marTop w:val="0"/>
      <w:marBottom w:val="0"/>
      <w:divBdr>
        <w:top w:val="none" w:sz="0" w:space="0" w:color="auto"/>
        <w:left w:val="none" w:sz="0" w:space="0" w:color="auto"/>
        <w:bottom w:val="none" w:sz="0" w:space="0" w:color="auto"/>
        <w:right w:val="none" w:sz="0" w:space="0" w:color="auto"/>
      </w:divBdr>
      <w:divsChild>
        <w:div w:id="1240366247">
          <w:marLeft w:val="0"/>
          <w:marRight w:val="0"/>
          <w:marTop w:val="0"/>
          <w:marBottom w:val="0"/>
          <w:divBdr>
            <w:top w:val="none" w:sz="0" w:space="0" w:color="auto"/>
            <w:left w:val="none" w:sz="0" w:space="0" w:color="auto"/>
            <w:bottom w:val="none" w:sz="0" w:space="0" w:color="auto"/>
            <w:right w:val="none" w:sz="0" w:space="0" w:color="auto"/>
          </w:divBdr>
        </w:div>
      </w:divsChild>
    </w:div>
    <w:div w:id="1469085468">
      <w:bodyDiv w:val="1"/>
      <w:marLeft w:val="0"/>
      <w:marRight w:val="0"/>
      <w:marTop w:val="0"/>
      <w:marBottom w:val="0"/>
      <w:divBdr>
        <w:top w:val="none" w:sz="0" w:space="0" w:color="auto"/>
        <w:left w:val="none" w:sz="0" w:space="0" w:color="auto"/>
        <w:bottom w:val="none" w:sz="0" w:space="0" w:color="auto"/>
        <w:right w:val="none" w:sz="0" w:space="0" w:color="auto"/>
      </w:divBdr>
      <w:divsChild>
        <w:div w:id="1137530438">
          <w:marLeft w:val="0"/>
          <w:marRight w:val="0"/>
          <w:marTop w:val="0"/>
          <w:marBottom w:val="0"/>
          <w:divBdr>
            <w:top w:val="none" w:sz="0" w:space="0" w:color="auto"/>
            <w:left w:val="none" w:sz="0" w:space="0" w:color="auto"/>
            <w:bottom w:val="none" w:sz="0" w:space="0" w:color="auto"/>
            <w:right w:val="none" w:sz="0" w:space="0" w:color="auto"/>
          </w:divBdr>
        </w:div>
      </w:divsChild>
    </w:div>
    <w:div w:id="1767112873">
      <w:bodyDiv w:val="1"/>
      <w:marLeft w:val="0"/>
      <w:marRight w:val="0"/>
      <w:marTop w:val="0"/>
      <w:marBottom w:val="0"/>
      <w:divBdr>
        <w:top w:val="none" w:sz="0" w:space="0" w:color="auto"/>
        <w:left w:val="none" w:sz="0" w:space="0" w:color="auto"/>
        <w:bottom w:val="none" w:sz="0" w:space="0" w:color="auto"/>
        <w:right w:val="none" w:sz="0" w:space="0" w:color="auto"/>
      </w:divBdr>
      <w:divsChild>
        <w:div w:id="2108503974">
          <w:marLeft w:val="0"/>
          <w:marRight w:val="0"/>
          <w:marTop w:val="0"/>
          <w:marBottom w:val="0"/>
          <w:divBdr>
            <w:top w:val="none" w:sz="0" w:space="0" w:color="auto"/>
            <w:left w:val="none" w:sz="0" w:space="0" w:color="auto"/>
            <w:bottom w:val="none" w:sz="0" w:space="0" w:color="auto"/>
            <w:right w:val="none" w:sz="0" w:space="0" w:color="auto"/>
          </w:divBdr>
        </w:div>
      </w:divsChild>
    </w:div>
    <w:div w:id="1830244450">
      <w:bodyDiv w:val="1"/>
      <w:marLeft w:val="0"/>
      <w:marRight w:val="0"/>
      <w:marTop w:val="0"/>
      <w:marBottom w:val="0"/>
      <w:divBdr>
        <w:top w:val="none" w:sz="0" w:space="0" w:color="auto"/>
        <w:left w:val="none" w:sz="0" w:space="0" w:color="auto"/>
        <w:bottom w:val="none" w:sz="0" w:space="0" w:color="auto"/>
        <w:right w:val="none" w:sz="0" w:space="0" w:color="auto"/>
      </w:divBdr>
      <w:divsChild>
        <w:div w:id="1440249884">
          <w:marLeft w:val="0"/>
          <w:marRight w:val="0"/>
          <w:marTop w:val="0"/>
          <w:marBottom w:val="0"/>
          <w:divBdr>
            <w:top w:val="none" w:sz="0" w:space="0" w:color="auto"/>
            <w:left w:val="none" w:sz="0" w:space="0" w:color="auto"/>
            <w:bottom w:val="none" w:sz="0" w:space="0" w:color="auto"/>
            <w:right w:val="none" w:sz="0" w:space="0" w:color="auto"/>
          </w:divBdr>
        </w:div>
      </w:divsChild>
    </w:div>
    <w:div w:id="1894651783">
      <w:bodyDiv w:val="1"/>
      <w:marLeft w:val="0"/>
      <w:marRight w:val="0"/>
      <w:marTop w:val="0"/>
      <w:marBottom w:val="0"/>
      <w:divBdr>
        <w:top w:val="none" w:sz="0" w:space="0" w:color="auto"/>
        <w:left w:val="none" w:sz="0" w:space="0" w:color="auto"/>
        <w:bottom w:val="none" w:sz="0" w:space="0" w:color="auto"/>
        <w:right w:val="none" w:sz="0" w:space="0" w:color="auto"/>
      </w:divBdr>
      <w:divsChild>
        <w:div w:id="2119979887">
          <w:marLeft w:val="0"/>
          <w:marRight w:val="0"/>
          <w:marTop w:val="0"/>
          <w:marBottom w:val="0"/>
          <w:divBdr>
            <w:top w:val="none" w:sz="0" w:space="0" w:color="auto"/>
            <w:left w:val="none" w:sz="0" w:space="0" w:color="auto"/>
            <w:bottom w:val="none" w:sz="0" w:space="0" w:color="auto"/>
            <w:right w:val="none" w:sz="0" w:space="0" w:color="auto"/>
          </w:divBdr>
        </w:div>
      </w:divsChild>
    </w:div>
    <w:div w:id="1982883528">
      <w:bodyDiv w:val="1"/>
      <w:marLeft w:val="0"/>
      <w:marRight w:val="0"/>
      <w:marTop w:val="0"/>
      <w:marBottom w:val="0"/>
      <w:divBdr>
        <w:top w:val="none" w:sz="0" w:space="0" w:color="auto"/>
        <w:left w:val="none" w:sz="0" w:space="0" w:color="auto"/>
        <w:bottom w:val="none" w:sz="0" w:space="0" w:color="auto"/>
        <w:right w:val="none" w:sz="0" w:space="0" w:color="auto"/>
      </w:divBdr>
      <w:divsChild>
        <w:div w:id="1044062006">
          <w:marLeft w:val="0"/>
          <w:marRight w:val="0"/>
          <w:marTop w:val="0"/>
          <w:marBottom w:val="0"/>
          <w:divBdr>
            <w:top w:val="none" w:sz="0" w:space="0" w:color="auto"/>
            <w:left w:val="none" w:sz="0" w:space="0" w:color="auto"/>
            <w:bottom w:val="none" w:sz="0" w:space="0" w:color="auto"/>
            <w:right w:val="none" w:sz="0" w:space="0" w:color="auto"/>
          </w:divBdr>
        </w:div>
      </w:divsChild>
    </w:div>
    <w:div w:id="21167105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18">
          <w:marLeft w:val="0"/>
          <w:marRight w:val="0"/>
          <w:marTop w:val="0"/>
          <w:marBottom w:val="0"/>
          <w:divBdr>
            <w:top w:val="none" w:sz="0" w:space="0" w:color="auto"/>
            <w:left w:val="none" w:sz="0" w:space="0" w:color="auto"/>
            <w:bottom w:val="none" w:sz="0" w:space="0" w:color="auto"/>
            <w:right w:val="none" w:sz="0" w:space="0" w:color="auto"/>
          </w:divBdr>
        </w:div>
      </w:divsChild>
    </w:div>
    <w:div w:id="2141454607">
      <w:bodyDiv w:val="1"/>
      <w:marLeft w:val="0"/>
      <w:marRight w:val="0"/>
      <w:marTop w:val="0"/>
      <w:marBottom w:val="0"/>
      <w:divBdr>
        <w:top w:val="none" w:sz="0" w:space="0" w:color="auto"/>
        <w:left w:val="none" w:sz="0" w:space="0" w:color="auto"/>
        <w:bottom w:val="none" w:sz="0" w:space="0" w:color="auto"/>
        <w:right w:val="none" w:sz="0" w:space="0" w:color="auto"/>
      </w:divBdr>
      <w:divsChild>
        <w:div w:id="2102069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tx.dll?d=466920&amp;a=1"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7AF45-67A0-4116-A794-CB6CC7036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11</Pages>
  <Words>5170</Words>
  <Characters>29471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Наталья В. Костечко</cp:lastModifiedBy>
  <cp:revision>40</cp:revision>
  <cp:lastPrinted>2026-09-28T11:28:00Z</cp:lastPrinted>
  <dcterms:created xsi:type="dcterms:W3CDTF">2024-10-01T10:08:00Z</dcterms:created>
  <dcterms:modified xsi:type="dcterms:W3CDTF">2026-10-26T12:37:00Z</dcterms:modified>
</cp:coreProperties>
</file>