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4AC" w:rsidRPr="00E44DA0" w:rsidRDefault="008304AC" w:rsidP="008304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DA0">
        <w:rPr>
          <w:rFonts w:ascii="Times New Roman" w:hAnsi="Times New Roman" w:cs="Times New Roman"/>
          <w:sz w:val="28"/>
          <w:szCs w:val="28"/>
        </w:rPr>
        <w:t>ЗАЯВЛЕНИЕ УЧАТНИКА</w:t>
      </w:r>
    </w:p>
    <w:p w:rsidR="008304AC" w:rsidRDefault="008304AC" w:rsidP="008304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DA0">
        <w:rPr>
          <w:rFonts w:ascii="Times New Roman" w:hAnsi="Times New Roman" w:cs="Times New Roman"/>
          <w:sz w:val="28"/>
          <w:szCs w:val="28"/>
        </w:rPr>
        <w:t>(на фирменном бланке)</w:t>
      </w:r>
    </w:p>
    <w:p w:rsidR="008304AC" w:rsidRDefault="008304AC" w:rsidP="008304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17" w:type="dxa"/>
        <w:tblInd w:w="-431" w:type="dxa"/>
        <w:tblLook w:val="04A0" w:firstRow="1" w:lastRow="0" w:firstColumn="1" w:lastColumn="0" w:noHBand="0" w:noVBand="1"/>
      </w:tblPr>
      <w:tblGrid>
        <w:gridCol w:w="8648"/>
        <w:gridCol w:w="1559"/>
        <w:gridCol w:w="10"/>
      </w:tblGrid>
      <w:tr w:rsidR="008304AC" w:rsidRPr="00B4533C" w:rsidTr="00892E0F">
        <w:tc>
          <w:tcPr>
            <w:tcW w:w="10217" w:type="dxa"/>
            <w:gridSpan w:val="3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процедуре запроса ценовых предложений</w:t>
            </w:r>
          </w:p>
        </w:tc>
      </w:tr>
      <w:tr w:rsidR="008304A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процедуры закупки, присвоенный ИС «Тендеры» либо оператором электронной торговой площадки</w:t>
            </w:r>
          </w:p>
        </w:tc>
        <w:tc>
          <w:tcPr>
            <w:tcW w:w="1559" w:type="dxa"/>
          </w:tcPr>
          <w:p w:rsidR="008304A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c>
          <w:tcPr>
            <w:tcW w:w="10217" w:type="dxa"/>
            <w:gridSpan w:val="3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предложении (частях (лотах) предложения)</w:t>
            </w:r>
          </w:p>
        </w:tc>
      </w:tr>
      <w:tr w:rsidR="008304AC" w:rsidRPr="00B4533C" w:rsidTr="00892E0F">
        <w:tc>
          <w:tcPr>
            <w:tcW w:w="10217" w:type="dxa"/>
            <w:gridSpan w:val="3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Лот (часть лота)</w:t>
            </w: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 xml:space="preserve"> № ______</w:t>
            </w: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Наименование предлагаемых товаров (работ, услуг)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Описание предлагаемых товаров (работ, услуг)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Страна происхождения товаров (работ, услуг)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Объем (кол-во), ед. изм.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Сроки поставки товара (выполнения работ, оказания услуг)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Условия оплаты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Цена предложения (по части (лоту)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Порядок формирования цены предложения участника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конфиденциальных условиях 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документации закупки, его предложении и протоколе выбора участника-победителя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участника с информацией о наличии оснований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непредоставления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образцов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c>
          <w:tcPr>
            <w:tcW w:w="10217" w:type="dxa"/>
            <w:gridSpan w:val="3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</w:t>
            </w: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Данные документа, удостоверяющего личность (номер, дата выдачи, орган, выдавший документ), – для физического лица, в том числе индивидуального предпринимателя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4AC" w:rsidRPr="00B4533C" w:rsidTr="00892E0F">
        <w:trPr>
          <w:gridAfter w:val="1"/>
          <w:wAfter w:w="10" w:type="dxa"/>
        </w:trPr>
        <w:tc>
          <w:tcPr>
            <w:tcW w:w="8648" w:type="dxa"/>
          </w:tcPr>
          <w:p w:rsidR="008304AC" w:rsidRPr="00B4533C" w:rsidRDefault="008304AC" w:rsidP="00892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33C">
              <w:rPr>
                <w:rFonts w:ascii="Times New Roman" w:hAnsi="Times New Roman" w:cs="Times New Roman"/>
                <w:sz w:val="28"/>
                <w:szCs w:val="28"/>
              </w:rPr>
              <w:t>Статус организации (производитель, официальный торговый представитель, прочие посредники)</w:t>
            </w:r>
          </w:p>
        </w:tc>
        <w:tc>
          <w:tcPr>
            <w:tcW w:w="1559" w:type="dxa"/>
          </w:tcPr>
          <w:p w:rsidR="008304AC" w:rsidRPr="00B4533C" w:rsidRDefault="008304AC" w:rsidP="00892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04AC" w:rsidRDefault="008304AC" w:rsidP="008304AC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8304AC" w:rsidRPr="006E58A7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закупающая организация не предоставляет форму предложения,</w:t>
      </w:r>
      <w:r>
        <w:rPr>
          <w:rFonts w:ascii="Times New Roman" w:hAnsi="Times New Roman" w:cs="Times New Roman"/>
          <w:sz w:val="28"/>
          <w:szCs w:val="28"/>
        </w:rPr>
        <w:t xml:space="preserve"> то рекомендуется указать, что предложение должно иметь о</w:t>
      </w:r>
      <w:r w:rsidRPr="006E58A7">
        <w:rPr>
          <w:rFonts w:ascii="Times New Roman" w:hAnsi="Times New Roman" w:cs="Times New Roman"/>
          <w:sz w:val="28"/>
          <w:szCs w:val="28"/>
        </w:rPr>
        <w:t>главление и состоять из разделов:</w:t>
      </w:r>
    </w:p>
    <w:p w:rsidR="008304AC" w:rsidRPr="00405EE8" w:rsidRDefault="008304AC" w:rsidP="008304A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05EE8">
        <w:rPr>
          <w:rFonts w:ascii="Times New Roman" w:hAnsi="Times New Roman" w:cs="Times New Roman"/>
          <w:sz w:val="28"/>
          <w:szCs w:val="28"/>
        </w:rPr>
        <w:lastRenderedPageBreak/>
        <w:t>Общее описание</w:t>
      </w:r>
    </w:p>
    <w:p w:rsidR="008304AC" w:rsidRPr="00177051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раздел должен н</w:t>
      </w:r>
      <w:r>
        <w:rPr>
          <w:rFonts w:ascii="Times New Roman" w:hAnsi="Times New Roman" w:cs="Times New Roman"/>
          <w:sz w:val="28"/>
          <w:szCs w:val="28"/>
        </w:rPr>
        <w:t>ачинаться со стандартной формы пр</w:t>
      </w:r>
      <w:r>
        <w:rPr>
          <w:rFonts w:ascii="Times New Roman" w:hAnsi="Times New Roman" w:cs="Times New Roman"/>
          <w:sz w:val="28"/>
          <w:szCs w:val="28"/>
        </w:rPr>
        <w:t xml:space="preserve">едложения, приведенной в приложении 1, заполненной соответствующим </w:t>
      </w:r>
      <w:r w:rsidRPr="00177051">
        <w:rPr>
          <w:rFonts w:ascii="Times New Roman" w:hAnsi="Times New Roman" w:cs="Times New Roman"/>
          <w:sz w:val="28"/>
          <w:szCs w:val="28"/>
        </w:rPr>
        <w:t>образом (Участник указывает цены своего предложения с учетом НДС и без учета НДС, согласно Приложению 1</w:t>
      </w:r>
      <w:r>
        <w:rPr>
          <w:rFonts w:ascii="Times New Roman" w:hAnsi="Times New Roman" w:cs="Times New Roman"/>
          <w:sz w:val="28"/>
          <w:szCs w:val="28"/>
        </w:rPr>
        <w:t>, в этом приложении желательно предоставить форму спецификации</w:t>
      </w:r>
      <w:r w:rsidRPr="00177051">
        <w:rPr>
          <w:rFonts w:ascii="Times New Roman" w:hAnsi="Times New Roman" w:cs="Times New Roman"/>
          <w:sz w:val="28"/>
          <w:szCs w:val="28"/>
        </w:rPr>
        <w:t>).</w:t>
      </w:r>
    </w:p>
    <w:p w:rsidR="008304AC" w:rsidRPr="00405EE8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10"/>
          <w:szCs w:val="10"/>
        </w:rPr>
      </w:pPr>
    </w:p>
    <w:p w:rsidR="008304AC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EE8">
        <w:rPr>
          <w:rFonts w:ascii="Times New Roman" w:hAnsi="Times New Roman" w:cs="Times New Roman"/>
          <w:sz w:val="28"/>
          <w:szCs w:val="28"/>
        </w:rPr>
        <w:t xml:space="preserve">2. Информация об участнике (данные участника): </w:t>
      </w:r>
      <w:r>
        <w:rPr>
          <w:rFonts w:ascii="Times New Roman" w:hAnsi="Times New Roman" w:cs="Times New Roman"/>
          <w:sz w:val="28"/>
          <w:szCs w:val="28"/>
        </w:rPr>
        <w:t>наименование участника, место нахождения, учетный номер плательщика;</w:t>
      </w:r>
    </w:p>
    <w:p w:rsidR="008304AC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Документы и (или) сведения, подтверждающие соответствие требованиям к участникам и условиям допуска, установленным в соответствии с тр</w:t>
      </w:r>
      <w:r>
        <w:rPr>
          <w:rFonts w:ascii="Times New Roman" w:hAnsi="Times New Roman" w:cs="Times New Roman"/>
          <w:sz w:val="28"/>
          <w:szCs w:val="28"/>
        </w:rPr>
        <w:t>ебованиями настоящей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04AC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Заявление о согласии участника в случае признания его участником-победителем заключить договор на условиях, указанных в документах процедуры </w:t>
      </w:r>
      <w:r>
        <w:rPr>
          <w:rFonts w:ascii="Times New Roman" w:hAnsi="Times New Roman" w:cs="Times New Roman"/>
          <w:sz w:val="28"/>
          <w:szCs w:val="28"/>
        </w:rPr>
        <w:t>закупки</w:t>
      </w:r>
      <w:r>
        <w:rPr>
          <w:rFonts w:ascii="Times New Roman" w:hAnsi="Times New Roman" w:cs="Times New Roman"/>
          <w:sz w:val="28"/>
          <w:szCs w:val="28"/>
        </w:rPr>
        <w:t>, его предложении и протоколе выбора участника-победителя.</w:t>
      </w:r>
    </w:p>
    <w:p w:rsidR="008304AC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Цены (требования к формированию и указанию (с НДС и без НДС) цены, неизменности, что входит в цену и пр.).</w:t>
      </w:r>
    </w:p>
    <w:p w:rsidR="008304AC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График производства работ.</w:t>
      </w:r>
    </w:p>
    <w:p w:rsidR="008304AC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График платежей.</w:t>
      </w:r>
    </w:p>
    <w:p w:rsidR="008304AC" w:rsidRPr="006E58A7" w:rsidRDefault="008304AC" w:rsidP="008304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Все цены должны быть выражены в ______________.</w:t>
      </w:r>
    </w:p>
    <w:p w:rsidR="008304AC" w:rsidRDefault="008304AC" w:rsidP="008304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Срок действия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предложения.</w:t>
      </w:r>
    </w:p>
    <w:p w:rsidR="008304AC" w:rsidRDefault="008304AC" w:rsidP="008304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Гарантийные обязательства _______________.</w:t>
      </w:r>
    </w:p>
    <w:p w:rsidR="008304AC" w:rsidRPr="004F4BD0" w:rsidRDefault="008304AC" w:rsidP="008304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327E4B">
        <w:rPr>
          <w:rFonts w:ascii="Times New Roman" w:hAnsi="Times New Roman" w:cs="Times New Roman"/>
          <w:sz w:val="28"/>
          <w:szCs w:val="28"/>
        </w:rPr>
        <w:t xml:space="preserve">В </w:t>
      </w:r>
      <w:r w:rsidRPr="004F4BD0">
        <w:rPr>
          <w:rFonts w:ascii="Times New Roman" w:hAnsi="Times New Roman" w:cs="Times New Roman"/>
          <w:sz w:val="28"/>
          <w:szCs w:val="28"/>
        </w:rPr>
        <w:t>случае если предметом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</w:t>
      </w:r>
    </w:p>
    <w:p w:rsidR="008304AC" w:rsidRPr="004F4BD0" w:rsidRDefault="008304AC" w:rsidP="008304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4BD0">
        <w:rPr>
          <w:rFonts w:ascii="Times New Roman" w:hAnsi="Times New Roman" w:cs="Times New Roman"/>
          <w:sz w:val="28"/>
          <w:szCs w:val="28"/>
        </w:rPr>
        <w:t>редложение, не соблюдающее требования будет отклонено от дальнейшего рассмотрения.</w:t>
      </w:r>
    </w:p>
    <w:p w:rsidR="006247E2" w:rsidRDefault="008304AC"/>
    <w:sectPr w:rsidR="00624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349CB"/>
    <w:multiLevelType w:val="hybridMultilevel"/>
    <w:tmpl w:val="CE74B558"/>
    <w:lvl w:ilvl="0" w:tplc="3BC2F7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868"/>
    <w:rsid w:val="005B5705"/>
    <w:rsid w:val="008304AC"/>
    <w:rsid w:val="00A046F2"/>
    <w:rsid w:val="00B3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34FB"/>
  <w15:chartTrackingRefBased/>
  <w15:docId w15:val="{B5B690D1-C069-4BF8-999B-126BF08C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04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2996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Кранцевич Т.М.</dc:creator>
  <cp:keywords/>
  <dc:description/>
  <cp:lastModifiedBy>Кранцевич Т.М.</cp:lastModifiedBy>
  <cp:revision>2</cp:revision>
  <dcterms:created xsi:type="dcterms:W3CDTF">2026-09-17T09:34:00Z</dcterms:created>
  <dcterms:modified xsi:type="dcterms:W3CDTF">2026-09-17T09:44:00Z</dcterms:modified>
</cp:coreProperties>
</file>