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970" w:rsidRDefault="00C41970" w:rsidP="00C41970">
      <w:pPr>
        <w:shd w:val="clear" w:color="auto" w:fill="FFFFFF"/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8575CA">
        <w:rPr>
          <w:rFonts w:ascii="Times New Roman" w:hAnsi="Times New Roman"/>
          <w:sz w:val="26"/>
          <w:szCs w:val="26"/>
        </w:rPr>
        <w:t xml:space="preserve">Приложение </w:t>
      </w:r>
      <w:r w:rsidR="00B310D1">
        <w:rPr>
          <w:rFonts w:ascii="Times New Roman" w:hAnsi="Times New Roman"/>
          <w:sz w:val="26"/>
          <w:szCs w:val="26"/>
        </w:rPr>
        <w:t>3</w:t>
      </w:r>
    </w:p>
    <w:p w:rsidR="00C41970" w:rsidRDefault="00C41970" w:rsidP="00C41970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</w:p>
    <w:p w:rsidR="00E120EC" w:rsidRDefault="00E120EC" w:rsidP="00C41970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Развернутая с</w:t>
      </w:r>
      <w:r w:rsidR="00C41970" w:rsidRPr="00DF0874">
        <w:rPr>
          <w:rFonts w:ascii="Times New Roman" w:hAnsi="Times New Roman"/>
          <w:sz w:val="26"/>
          <w:szCs w:val="26"/>
        </w:rPr>
        <w:t>пецификация</w:t>
      </w:r>
      <w:r w:rsidR="00C419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предл</w:t>
      </w:r>
      <w:r w:rsidR="0018545A">
        <w:rPr>
          <w:rFonts w:ascii="Times New Roman" w:hAnsi="Times New Roman"/>
          <w:sz w:val="26"/>
          <w:szCs w:val="26"/>
        </w:rPr>
        <w:t>агаемого</w:t>
      </w:r>
      <w:r>
        <w:rPr>
          <w:rFonts w:ascii="Times New Roman" w:hAnsi="Times New Roman"/>
          <w:sz w:val="26"/>
          <w:szCs w:val="26"/>
        </w:rPr>
        <w:t xml:space="preserve"> к поставке</w:t>
      </w:r>
      <w:r w:rsidR="00C41970">
        <w:rPr>
          <w:rFonts w:ascii="Times New Roman" w:hAnsi="Times New Roman"/>
          <w:sz w:val="26"/>
          <w:szCs w:val="26"/>
        </w:rPr>
        <w:t xml:space="preserve"> </w:t>
      </w:r>
      <w:r w:rsidR="0018545A">
        <w:rPr>
          <w:rFonts w:ascii="Times New Roman" w:hAnsi="Times New Roman"/>
          <w:sz w:val="26"/>
          <w:szCs w:val="26"/>
        </w:rPr>
        <w:t>комплекта торгового оборудования</w:t>
      </w:r>
      <w:r w:rsidR="000C7B8E">
        <w:rPr>
          <w:rFonts w:ascii="Times New Roman" w:hAnsi="Times New Roman"/>
          <w:sz w:val="26"/>
          <w:szCs w:val="26"/>
        </w:rPr>
        <w:t xml:space="preserve"> и </w:t>
      </w:r>
      <w:r w:rsidR="004E2210">
        <w:rPr>
          <w:rFonts w:ascii="Times New Roman" w:hAnsi="Times New Roman"/>
          <w:sz w:val="26"/>
          <w:szCs w:val="26"/>
        </w:rPr>
        <w:t>мебели</w:t>
      </w:r>
    </w:p>
    <w:p w:rsidR="0018545A" w:rsidRDefault="00E120EC" w:rsidP="00C41970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сведения о технических характеристиках</w:t>
      </w:r>
      <w:r w:rsidR="0018545A">
        <w:rPr>
          <w:rFonts w:ascii="Times New Roman" w:hAnsi="Times New Roman"/>
          <w:sz w:val="26"/>
          <w:szCs w:val="26"/>
        </w:rPr>
        <w:t xml:space="preserve"> на соответствие техническому заданию заказчика.</w:t>
      </w:r>
    </w:p>
    <w:p w:rsidR="0018545A" w:rsidRDefault="0018545A" w:rsidP="0018545A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</w:p>
    <w:p w:rsidR="0018545A" w:rsidRDefault="0018545A" w:rsidP="0018545A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18545A">
        <w:rPr>
          <w:rFonts w:ascii="Times New Roman" w:hAnsi="Times New Roman"/>
          <w:sz w:val="26"/>
          <w:szCs w:val="26"/>
        </w:rPr>
        <w:t>Наименование участника: ________________</w:t>
      </w:r>
    </w:p>
    <w:p w:rsidR="0018545A" w:rsidRPr="000C7B8E" w:rsidRDefault="0018545A" w:rsidP="00383043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0C7B8E">
        <w:rPr>
          <w:rFonts w:ascii="Times New Roman" w:hAnsi="Times New Roman"/>
          <w:sz w:val="26"/>
          <w:szCs w:val="26"/>
        </w:rPr>
        <w:t xml:space="preserve">Наименование процедуры закупки: </w:t>
      </w:r>
      <w:r w:rsidRPr="00524DCE">
        <w:rPr>
          <w:rFonts w:ascii="Times New Roman" w:hAnsi="Times New Roman"/>
          <w:sz w:val="26"/>
          <w:szCs w:val="26"/>
        </w:rPr>
        <w:t xml:space="preserve">запрос ценовых предложений </w:t>
      </w:r>
      <w:r w:rsidR="000C7B8E" w:rsidRPr="00524DCE">
        <w:rPr>
          <w:rFonts w:ascii="Times New Roman" w:hAnsi="Times New Roman"/>
          <w:sz w:val="26"/>
          <w:szCs w:val="26"/>
        </w:rPr>
        <w:t>на закупку</w:t>
      </w:r>
      <w:r w:rsidR="000C7B8E" w:rsidRPr="000C7B8E">
        <w:t xml:space="preserve"> </w:t>
      </w:r>
      <w:r w:rsidR="00076334" w:rsidRPr="00076334">
        <w:rPr>
          <w:rFonts w:ascii="Times New Roman" w:hAnsi="Times New Roman"/>
          <w:sz w:val="26"/>
          <w:szCs w:val="26"/>
        </w:rPr>
        <w:t xml:space="preserve">комплекта торгового оборудования и мебели  для </w:t>
      </w:r>
      <w:r w:rsidR="00833C60">
        <w:rPr>
          <w:rFonts w:ascii="Times New Roman" w:hAnsi="Times New Roman"/>
          <w:sz w:val="26"/>
          <w:szCs w:val="26"/>
        </w:rPr>
        <w:t>аптеки  №127/8</w:t>
      </w:r>
      <w:r w:rsidR="00383043">
        <w:rPr>
          <w:rFonts w:ascii="Times New Roman" w:hAnsi="Times New Roman"/>
          <w:sz w:val="26"/>
          <w:szCs w:val="26"/>
        </w:rPr>
        <w:t xml:space="preserve">, расположенной по адресу: </w:t>
      </w:r>
      <w:r w:rsidR="00833C60">
        <w:rPr>
          <w:rFonts w:ascii="Times New Roman" w:hAnsi="Times New Roman"/>
          <w:sz w:val="26"/>
          <w:szCs w:val="26"/>
        </w:rPr>
        <w:t>г.</w:t>
      </w:r>
      <w:r w:rsidR="00A735ED">
        <w:rPr>
          <w:rFonts w:ascii="Times New Roman" w:hAnsi="Times New Roman"/>
          <w:sz w:val="26"/>
          <w:szCs w:val="26"/>
        </w:rPr>
        <w:t xml:space="preserve"> </w:t>
      </w:r>
      <w:r w:rsidR="00833C60">
        <w:rPr>
          <w:rFonts w:ascii="Times New Roman" w:hAnsi="Times New Roman"/>
          <w:sz w:val="26"/>
          <w:szCs w:val="26"/>
        </w:rPr>
        <w:t>Бобруйск</w:t>
      </w:r>
      <w:r w:rsidR="00383043" w:rsidRPr="00383043">
        <w:rPr>
          <w:rFonts w:ascii="Times New Roman" w:hAnsi="Times New Roman"/>
          <w:sz w:val="26"/>
          <w:szCs w:val="26"/>
        </w:rPr>
        <w:t xml:space="preserve">, ул. </w:t>
      </w:r>
      <w:proofErr w:type="gramStart"/>
      <w:r w:rsidR="00A735ED">
        <w:rPr>
          <w:rFonts w:ascii="Times New Roman" w:hAnsi="Times New Roman"/>
          <w:sz w:val="26"/>
          <w:szCs w:val="26"/>
        </w:rPr>
        <w:t>Интернациональная</w:t>
      </w:r>
      <w:proofErr w:type="gramEnd"/>
      <w:r w:rsidR="00A735ED">
        <w:rPr>
          <w:rFonts w:ascii="Times New Roman" w:hAnsi="Times New Roman"/>
          <w:sz w:val="26"/>
          <w:szCs w:val="26"/>
        </w:rPr>
        <w:t>,7</w:t>
      </w:r>
      <w:r w:rsidR="00833C60">
        <w:rPr>
          <w:rFonts w:ascii="Times New Roman" w:hAnsi="Times New Roman"/>
          <w:sz w:val="26"/>
          <w:szCs w:val="26"/>
        </w:rPr>
        <w:t>6</w:t>
      </w:r>
      <w:r w:rsidR="00383043" w:rsidRPr="00383043">
        <w:rPr>
          <w:rFonts w:ascii="Times New Roman" w:hAnsi="Times New Roman"/>
          <w:sz w:val="26"/>
          <w:szCs w:val="26"/>
        </w:rPr>
        <w:t xml:space="preserve">. </w:t>
      </w:r>
      <w:r w:rsidR="00076334" w:rsidRPr="00076334">
        <w:rPr>
          <w:rFonts w:ascii="Times New Roman" w:hAnsi="Times New Roman"/>
          <w:sz w:val="26"/>
          <w:szCs w:val="26"/>
        </w:rPr>
        <w:t>(далее – товар),</w:t>
      </w:r>
    </w:p>
    <w:p w:rsidR="00833C60" w:rsidRPr="00833C60" w:rsidRDefault="00B20081" w:rsidP="00833C60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0C7B8E">
        <w:rPr>
          <w:rFonts w:ascii="Times New Roman" w:hAnsi="Times New Roman"/>
          <w:sz w:val="26"/>
          <w:szCs w:val="26"/>
        </w:rPr>
        <w:t xml:space="preserve">          Мы, нижеподписавшиеся, сообщаем о своем согласии со всеми условиями</w:t>
      </w:r>
      <w:r w:rsidR="00B30D92" w:rsidRPr="000C7B8E">
        <w:rPr>
          <w:rFonts w:ascii="Times New Roman" w:hAnsi="Times New Roman"/>
          <w:sz w:val="26"/>
          <w:szCs w:val="26"/>
        </w:rPr>
        <w:t xml:space="preserve"> приложения 1 </w:t>
      </w:r>
      <w:r w:rsidRPr="000C7B8E">
        <w:rPr>
          <w:rFonts w:ascii="Times New Roman" w:hAnsi="Times New Roman"/>
          <w:sz w:val="26"/>
          <w:szCs w:val="26"/>
        </w:rPr>
        <w:t>«</w:t>
      </w:r>
      <w:r w:rsidR="00833C60" w:rsidRPr="00833C60">
        <w:rPr>
          <w:rFonts w:ascii="Times New Roman" w:hAnsi="Times New Roman"/>
          <w:sz w:val="26"/>
          <w:szCs w:val="26"/>
        </w:rPr>
        <w:t>ТЕХНИЧЕСКОЕ ЗАДАНИЕ</w:t>
      </w:r>
    </w:p>
    <w:p w:rsidR="00383043" w:rsidRDefault="00833C60" w:rsidP="00833C60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833C60">
        <w:rPr>
          <w:rFonts w:ascii="Times New Roman" w:hAnsi="Times New Roman"/>
          <w:sz w:val="26"/>
          <w:szCs w:val="26"/>
        </w:rPr>
        <w:t xml:space="preserve"> на закупку комплекта торго</w:t>
      </w:r>
      <w:r>
        <w:rPr>
          <w:rFonts w:ascii="Times New Roman" w:hAnsi="Times New Roman"/>
          <w:sz w:val="26"/>
          <w:szCs w:val="26"/>
        </w:rPr>
        <w:t xml:space="preserve">вого оборудования и мебели для </w:t>
      </w:r>
      <w:r w:rsidRPr="00833C60">
        <w:rPr>
          <w:rFonts w:ascii="Times New Roman" w:hAnsi="Times New Roman"/>
          <w:sz w:val="26"/>
          <w:szCs w:val="26"/>
        </w:rPr>
        <w:t xml:space="preserve">аптеки №127/8, расположенной по адресу: г. Бобруйск, ул. </w:t>
      </w:r>
      <w:proofErr w:type="gramStart"/>
      <w:r w:rsidRPr="00833C60">
        <w:rPr>
          <w:rFonts w:ascii="Times New Roman" w:hAnsi="Times New Roman"/>
          <w:sz w:val="26"/>
          <w:szCs w:val="26"/>
        </w:rPr>
        <w:t>Интернациональная</w:t>
      </w:r>
      <w:proofErr w:type="gramEnd"/>
      <w:r w:rsidRPr="00833C60">
        <w:rPr>
          <w:rFonts w:ascii="Times New Roman" w:hAnsi="Times New Roman"/>
          <w:sz w:val="26"/>
          <w:szCs w:val="26"/>
        </w:rPr>
        <w:t>, 76</w:t>
      </w:r>
      <w:r>
        <w:rPr>
          <w:rFonts w:ascii="Times New Roman" w:hAnsi="Times New Roman"/>
          <w:sz w:val="26"/>
          <w:szCs w:val="26"/>
        </w:rPr>
        <w:t>».</w:t>
      </w:r>
    </w:p>
    <w:p w:rsidR="00B20081" w:rsidRDefault="00B20081" w:rsidP="00DE51D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0C7B8E">
        <w:rPr>
          <w:rFonts w:ascii="Times New Roman" w:hAnsi="Times New Roman"/>
          <w:sz w:val="26"/>
          <w:szCs w:val="26"/>
        </w:rPr>
        <w:t>Положения</w:t>
      </w:r>
      <w:r w:rsidR="00B30D92" w:rsidRPr="000C7B8E">
        <w:rPr>
          <w:rFonts w:ascii="Times New Roman" w:hAnsi="Times New Roman"/>
          <w:sz w:val="26"/>
          <w:szCs w:val="26"/>
        </w:rPr>
        <w:t xml:space="preserve"> приложения 1 </w:t>
      </w:r>
      <w:r w:rsidRPr="000C7B8E">
        <w:rPr>
          <w:rFonts w:ascii="Times New Roman" w:hAnsi="Times New Roman"/>
          <w:sz w:val="26"/>
          <w:szCs w:val="26"/>
        </w:rPr>
        <w:t>«Техническое задание» указанной документации</w:t>
      </w:r>
      <w:r w:rsidR="00B30D92" w:rsidRPr="000C7B8E">
        <w:rPr>
          <w:rFonts w:ascii="Times New Roman" w:hAnsi="Times New Roman"/>
          <w:sz w:val="26"/>
          <w:szCs w:val="26"/>
        </w:rPr>
        <w:t xml:space="preserve"> </w:t>
      </w:r>
      <w:r w:rsidRPr="000C7B8E">
        <w:rPr>
          <w:rFonts w:ascii="Times New Roman" w:hAnsi="Times New Roman"/>
          <w:sz w:val="26"/>
          <w:szCs w:val="26"/>
        </w:rPr>
        <w:t>изучены и являются понятными по всем разделам.</w:t>
      </w:r>
    </w:p>
    <w:p w:rsidR="0018545A" w:rsidRDefault="00B20081" w:rsidP="00B2008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B20081">
        <w:rPr>
          <w:rFonts w:ascii="Times New Roman" w:hAnsi="Times New Roman"/>
          <w:sz w:val="26"/>
          <w:szCs w:val="26"/>
        </w:rPr>
        <w:t>Мы обязуемся, в случае при</w:t>
      </w:r>
      <w:r w:rsidR="00B30D92">
        <w:rPr>
          <w:rFonts w:ascii="Times New Roman" w:hAnsi="Times New Roman"/>
          <w:sz w:val="26"/>
          <w:szCs w:val="26"/>
        </w:rPr>
        <w:t>нятия</w:t>
      </w:r>
      <w:r w:rsidRPr="00B20081">
        <w:rPr>
          <w:rFonts w:ascii="Times New Roman" w:hAnsi="Times New Roman"/>
          <w:sz w:val="26"/>
          <w:szCs w:val="26"/>
        </w:rPr>
        <w:t xml:space="preserve"> наше</w:t>
      </w:r>
      <w:r>
        <w:rPr>
          <w:rFonts w:ascii="Times New Roman" w:hAnsi="Times New Roman"/>
          <w:sz w:val="26"/>
          <w:szCs w:val="26"/>
        </w:rPr>
        <w:t>го</w:t>
      </w:r>
      <w:r w:rsidRPr="00B200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предложения</w:t>
      </w:r>
      <w:r w:rsidRPr="00B20081">
        <w:rPr>
          <w:rFonts w:ascii="Times New Roman" w:hAnsi="Times New Roman"/>
          <w:sz w:val="26"/>
          <w:szCs w:val="26"/>
        </w:rPr>
        <w:t xml:space="preserve"> на участие в </w:t>
      </w:r>
      <w:r>
        <w:rPr>
          <w:rFonts w:ascii="Times New Roman" w:hAnsi="Times New Roman"/>
          <w:sz w:val="26"/>
          <w:szCs w:val="26"/>
        </w:rPr>
        <w:t>процедуре запроса ценовых предложений</w:t>
      </w:r>
      <w:r w:rsidRPr="00B20081">
        <w:rPr>
          <w:rFonts w:ascii="Times New Roman" w:hAnsi="Times New Roman"/>
          <w:sz w:val="26"/>
          <w:szCs w:val="26"/>
        </w:rPr>
        <w:t>, осуществить поставку товар</w:t>
      </w:r>
      <w:r>
        <w:rPr>
          <w:rFonts w:ascii="Times New Roman" w:hAnsi="Times New Roman"/>
          <w:sz w:val="26"/>
          <w:szCs w:val="26"/>
        </w:rPr>
        <w:t>а</w:t>
      </w:r>
      <w:r w:rsidRPr="00B20081">
        <w:rPr>
          <w:rFonts w:ascii="Times New Roman" w:hAnsi="Times New Roman"/>
          <w:sz w:val="26"/>
          <w:szCs w:val="26"/>
        </w:rPr>
        <w:t xml:space="preserve"> в объеме и в строгом соответствии с техническими </w:t>
      </w:r>
      <w:r>
        <w:rPr>
          <w:rFonts w:ascii="Times New Roman" w:hAnsi="Times New Roman"/>
          <w:sz w:val="26"/>
          <w:szCs w:val="26"/>
        </w:rPr>
        <w:t>требованиями</w:t>
      </w:r>
      <w:r w:rsidRPr="00B20081">
        <w:rPr>
          <w:rFonts w:ascii="Times New Roman" w:hAnsi="Times New Roman"/>
          <w:sz w:val="26"/>
          <w:szCs w:val="26"/>
        </w:rPr>
        <w:t xml:space="preserve"> и параметрами, определенными в</w:t>
      </w:r>
      <w:r w:rsidR="00B30D92" w:rsidRPr="00B30D92">
        <w:t xml:space="preserve"> </w:t>
      </w:r>
      <w:r w:rsidR="00B30D92" w:rsidRPr="00B30D92">
        <w:rPr>
          <w:rFonts w:ascii="Times New Roman" w:hAnsi="Times New Roman"/>
          <w:sz w:val="26"/>
          <w:szCs w:val="26"/>
        </w:rPr>
        <w:t>приложени</w:t>
      </w:r>
      <w:r w:rsidR="00B30D92">
        <w:rPr>
          <w:rFonts w:ascii="Times New Roman" w:hAnsi="Times New Roman"/>
          <w:sz w:val="26"/>
          <w:szCs w:val="26"/>
        </w:rPr>
        <w:t>и</w:t>
      </w:r>
      <w:r w:rsidR="00B30D92" w:rsidRPr="00B30D92">
        <w:rPr>
          <w:rFonts w:ascii="Times New Roman" w:hAnsi="Times New Roman"/>
          <w:sz w:val="26"/>
          <w:szCs w:val="26"/>
        </w:rPr>
        <w:t xml:space="preserve"> 1 </w:t>
      </w:r>
      <w:r>
        <w:rPr>
          <w:rFonts w:ascii="Times New Roman" w:hAnsi="Times New Roman"/>
          <w:sz w:val="26"/>
          <w:szCs w:val="26"/>
        </w:rPr>
        <w:t>«Техническое задание»</w:t>
      </w:r>
      <w:r w:rsidRPr="00B20081">
        <w:rPr>
          <w:rFonts w:ascii="Times New Roman" w:hAnsi="Times New Roman"/>
          <w:sz w:val="26"/>
          <w:szCs w:val="26"/>
        </w:rPr>
        <w:t xml:space="preserve"> к документации, с учетом допустимых и обоснованных уточнений, которые оговорены в документации</w:t>
      </w:r>
      <w:r w:rsidR="00D2571E">
        <w:rPr>
          <w:rFonts w:ascii="Times New Roman" w:hAnsi="Times New Roman"/>
          <w:sz w:val="26"/>
          <w:szCs w:val="26"/>
        </w:rPr>
        <w:t xml:space="preserve"> и техническом задании</w:t>
      </w:r>
      <w:r w:rsidRPr="00B20081">
        <w:rPr>
          <w:rFonts w:ascii="Times New Roman" w:hAnsi="Times New Roman"/>
          <w:sz w:val="26"/>
          <w:szCs w:val="26"/>
        </w:rPr>
        <w:t>.</w:t>
      </w:r>
    </w:p>
    <w:p w:rsidR="00B30D92" w:rsidRDefault="00B30D92" w:rsidP="00B2008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</w:p>
    <w:p w:rsidR="00C41970" w:rsidRPr="002E57B2" w:rsidRDefault="00B30D92" w:rsidP="002E57B2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товара.</w:t>
      </w:r>
      <w:r w:rsidR="00C41970">
        <w:rPr>
          <w:rFonts w:ascii="Times New Roman" w:hAnsi="Times New Roman"/>
          <w:sz w:val="26"/>
          <w:szCs w:val="26"/>
        </w:rPr>
        <w:t xml:space="preserve">                   </w:t>
      </w: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2552"/>
        <w:gridCol w:w="709"/>
        <w:gridCol w:w="708"/>
        <w:gridCol w:w="851"/>
        <w:gridCol w:w="1276"/>
        <w:gridCol w:w="2976"/>
        <w:gridCol w:w="2977"/>
      </w:tblGrid>
      <w:tr w:rsidR="001F5926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№</w:t>
            </w:r>
          </w:p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Наименование единиц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Размеры</w:t>
            </w:r>
          </w:p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(мм)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963405" w:rsidRDefault="00963405">
            <w:pPr>
              <w:jc w:val="center"/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Ед.</w:t>
            </w:r>
          </w:p>
          <w:p w:rsidR="00963405" w:rsidRPr="00963405" w:rsidRDefault="00963405">
            <w:pPr>
              <w:jc w:val="center"/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изм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Кол-во</w:t>
            </w:r>
          </w:p>
          <w:p w:rsidR="00963405" w:rsidRPr="00963405" w:rsidRDefault="00963405" w:rsidP="00963405">
            <w:pPr>
              <w:jc w:val="center"/>
              <w:rPr>
                <w:rFonts w:cs="Arial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963405" w:rsidRDefault="00963405" w:rsidP="00C41970">
            <w:pPr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 xml:space="preserve">Цена </w:t>
            </w:r>
          </w:p>
          <w:p w:rsidR="00963405" w:rsidRPr="00963405" w:rsidRDefault="00963405" w:rsidP="00C41970">
            <w:pPr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за ед.</w:t>
            </w:r>
            <w:r w:rsidR="00E120EC">
              <w:rPr>
                <w:rFonts w:ascii="Times New Roman" w:hAnsi="Times New Roman"/>
                <w:kern w:val="2"/>
              </w:rPr>
              <w:t xml:space="preserve"> </w:t>
            </w:r>
            <w:r w:rsidRPr="00963405">
              <w:rPr>
                <w:rFonts w:ascii="Times New Roman" w:hAnsi="Times New Roman"/>
                <w:kern w:val="2"/>
              </w:rPr>
              <w:t>изм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C41970" w:rsidRDefault="00963405" w:rsidP="00C41970">
            <w:pPr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Общая стоимость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C41970" w:rsidRDefault="00963405" w:rsidP="00963405">
            <w:pPr>
              <w:jc w:val="center"/>
              <w:rPr>
                <w:rFonts w:ascii="Times New Roman" w:hAnsi="Times New Roman"/>
                <w:kern w:val="2"/>
              </w:rPr>
            </w:pPr>
            <w:r w:rsidRPr="00C41970">
              <w:rPr>
                <w:rFonts w:ascii="Times New Roman" w:hAnsi="Times New Roman"/>
                <w:kern w:val="2"/>
              </w:rPr>
              <w:t>основны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используемы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>материалы (н</w:t>
            </w:r>
            <w:r w:rsidRPr="00C41970">
              <w:rPr>
                <w:rFonts w:ascii="Times New Roman" w:hAnsi="Times New Roman"/>
                <w:kern w:val="2"/>
              </w:rPr>
              <w:t>аименование</w:t>
            </w:r>
            <w:r>
              <w:rPr>
                <w:rFonts w:ascii="Times New Roman" w:hAnsi="Times New Roman"/>
                <w:kern w:val="2"/>
              </w:rPr>
              <w:t>,</w:t>
            </w:r>
            <w:r w:rsidRPr="00C41970">
              <w:rPr>
                <w:rFonts w:ascii="Times New Roman" w:hAnsi="Times New Roman"/>
                <w:kern w:val="2"/>
              </w:rPr>
              <w:t xml:space="preserve"> цвет, толщина, предприятие производитель, страна прои</w:t>
            </w:r>
            <w:r>
              <w:rPr>
                <w:rFonts w:ascii="Times New Roman" w:hAnsi="Times New Roman"/>
                <w:kern w:val="2"/>
              </w:rPr>
              <w:t>с</w:t>
            </w:r>
            <w:r w:rsidRPr="00C41970">
              <w:rPr>
                <w:rFonts w:ascii="Times New Roman" w:hAnsi="Times New Roman"/>
                <w:kern w:val="2"/>
              </w:rPr>
              <w:t>хождения</w:t>
            </w:r>
            <w:r w:rsidR="00DF0874">
              <w:rPr>
                <w:rFonts w:ascii="Times New Roman" w:hAnsi="Times New Roman"/>
                <w:kern w:val="2"/>
              </w:rPr>
              <w:t xml:space="preserve"> и </w:t>
            </w:r>
            <w:proofErr w:type="spellStart"/>
            <w:r w:rsidR="00DF0874">
              <w:rPr>
                <w:rFonts w:ascii="Times New Roman" w:hAnsi="Times New Roman"/>
                <w:kern w:val="2"/>
              </w:rPr>
              <w:t>т.д</w:t>
            </w:r>
            <w:proofErr w:type="spellEnd"/>
            <w:r w:rsidR="00DF0874">
              <w:rPr>
                <w:rFonts w:ascii="Times New Roman" w:hAnsi="Times New Roman"/>
                <w:kern w:val="2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Default="00963405" w:rsidP="00963405">
            <w:pPr>
              <w:jc w:val="center"/>
              <w:rPr>
                <w:rFonts w:ascii="Times New Roman" w:hAnsi="Times New Roman"/>
                <w:kern w:val="2"/>
                <w:sz w:val="26"/>
                <w:szCs w:val="26"/>
              </w:rPr>
            </w:pPr>
            <w:r w:rsidRPr="00C41970">
              <w:rPr>
                <w:rFonts w:ascii="Times New Roman" w:hAnsi="Times New Roman"/>
                <w:kern w:val="2"/>
              </w:rPr>
              <w:t>основны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используемы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>комплектующие (наименование,</w:t>
            </w:r>
            <w:r w:rsidRPr="00C41970">
              <w:rPr>
                <w:rFonts w:ascii="Times New Roman" w:hAnsi="Times New Roman"/>
                <w:kern w:val="2"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>размер</w:t>
            </w:r>
            <w:r w:rsidRPr="00C41970">
              <w:rPr>
                <w:rFonts w:ascii="Times New Roman" w:hAnsi="Times New Roman"/>
                <w:kern w:val="2"/>
              </w:rPr>
              <w:t>, толщина, предприятие производитель, страна прои</w:t>
            </w:r>
            <w:r>
              <w:rPr>
                <w:rFonts w:ascii="Times New Roman" w:hAnsi="Times New Roman"/>
                <w:kern w:val="2"/>
              </w:rPr>
              <w:t>с</w:t>
            </w:r>
            <w:r w:rsidRPr="00C41970">
              <w:rPr>
                <w:rFonts w:ascii="Times New Roman" w:hAnsi="Times New Roman"/>
                <w:kern w:val="2"/>
              </w:rPr>
              <w:t>хождения</w:t>
            </w:r>
            <w:r w:rsidR="00DF0874">
              <w:rPr>
                <w:rFonts w:ascii="Times New Roman" w:hAnsi="Times New Roman"/>
                <w:kern w:val="2"/>
              </w:rPr>
              <w:t xml:space="preserve"> и </w:t>
            </w:r>
            <w:proofErr w:type="spellStart"/>
            <w:r w:rsidR="00DF0874">
              <w:rPr>
                <w:rFonts w:ascii="Times New Roman" w:hAnsi="Times New Roman"/>
                <w:kern w:val="2"/>
              </w:rPr>
              <w:t>т.д</w:t>
            </w:r>
            <w:proofErr w:type="spellEnd"/>
            <w:r w:rsidR="00DF0874">
              <w:rPr>
                <w:rFonts w:ascii="Times New Roman" w:hAnsi="Times New Roman"/>
                <w:kern w:val="2"/>
              </w:rPr>
              <w:t>)</w:t>
            </w:r>
          </w:p>
        </w:tc>
      </w:tr>
      <w:tr w:rsidR="001C3F3B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F3B" w:rsidRPr="00076334" w:rsidRDefault="001C3F3B">
            <w:pPr>
              <w:overflowPunct w:val="0"/>
              <w:jc w:val="center"/>
              <w:rPr>
                <w:rFonts w:ascii="Times New Roman" w:eastAsia="Arial Unicode MS" w:hAnsi="Times New Roman"/>
                <w:kern w:val="2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59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F3B" w:rsidRPr="00076334" w:rsidRDefault="001C3F3B">
            <w:pPr>
              <w:overflowPunct w:val="0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b/>
                <w:kern w:val="2"/>
                <w:sz w:val="28"/>
                <w:szCs w:val="28"/>
              </w:rPr>
              <w:t xml:space="preserve">Комплект торгового оборудования, в </w:t>
            </w:r>
            <w:proofErr w:type="spellStart"/>
            <w:r w:rsidRPr="00076334">
              <w:rPr>
                <w:rFonts w:ascii="Times New Roman" w:hAnsi="Times New Roman"/>
                <w:b/>
                <w:kern w:val="2"/>
                <w:sz w:val="28"/>
                <w:szCs w:val="28"/>
              </w:rPr>
              <w:t>т.ч</w:t>
            </w:r>
            <w:proofErr w:type="spellEnd"/>
            <w:r w:rsidRPr="00076334">
              <w:rPr>
                <w:rFonts w:ascii="Times New Roman" w:hAnsi="Times New Roman"/>
                <w:b/>
                <w:kern w:val="2"/>
                <w:sz w:val="28"/>
                <w:szCs w:val="28"/>
              </w:rPr>
              <w:t>.: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>
            <w:pPr>
              <w:overflowPunct w:val="0"/>
              <w:jc w:val="center"/>
              <w:rPr>
                <w:rFonts w:ascii="Times New Roman" w:eastAsia="Arial Unicode MS" w:hAnsi="Times New Roman"/>
                <w:kern w:val="2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1C3F3B">
            <w:pPr>
              <w:overflowPunct w:val="0"/>
              <w:rPr>
                <w:rFonts w:ascii="Times New Roman" w:eastAsia="Arial Unicode MS" w:hAnsi="Times New Roman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Рабочее место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1200х670х2050(h)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Рабочее место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1100х720х2050(h)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Витрина остекленная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550х600х2200 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Проходная секция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850х200х2200(h)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Витрина угловая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550х600х2200(h)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rPr>
          <w:trHeight w:val="4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Рецептурный шкаф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680х600х1500(h)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Стеллаж со стеклянными полками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680х600х800(h)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1.8.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Стеллаж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680х500х2300 (</w:t>
            </w:r>
            <w:r w:rsidRPr="00833C60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h</w:t>
            </w: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1F6B" w:rsidRPr="00076334" w:rsidRDefault="00CB1F6B" w:rsidP="00833C60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Стол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1100х400х1100(h)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lastRenderedPageBreak/>
              <w:t>1.10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Стеллаж</w:t>
            </w:r>
            <w:r w:rsidR="00833C60"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500х400х2300(</w:t>
            </w:r>
            <w:r w:rsidRPr="00833C60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Стеллаж с дверьми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600х500х2400</w:t>
            </w:r>
            <w:r w:rsidR="00833C60" w:rsidRPr="00833C60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Стеллаж с выдвижными ящиками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600х500х2400(h)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Стеллаж для холодильника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680х500х2400(h)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Полка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740х500х400(h)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 xml:space="preserve">Витрина для оптики с </w:t>
            </w:r>
            <w:proofErr w:type="spellStart"/>
            <w:r w:rsidRPr="00833C60">
              <w:rPr>
                <w:rFonts w:ascii="Times New Roman" w:hAnsi="Times New Roman"/>
                <w:sz w:val="28"/>
                <w:szCs w:val="28"/>
              </w:rPr>
              <w:t>лайтбоксом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800х500х2600(h)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Витрина</w:t>
            </w:r>
            <w:proofErr w:type="gramEnd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 остекленная </w:t>
            </w:r>
            <w:r w:rsidRPr="00833C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с </w:t>
            </w:r>
            <w:proofErr w:type="spell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лайтбоксом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750х500х2600(h)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Витрина</w:t>
            </w:r>
            <w:proofErr w:type="gramEnd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 открытая с крючками</w:t>
            </w:r>
            <w:r w:rsidRPr="00833C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с </w:t>
            </w:r>
            <w:proofErr w:type="spell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лайтбоксом</w:t>
            </w:r>
            <w:proofErr w:type="spellEnd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750х500х2600(h)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Витрина</w:t>
            </w:r>
            <w:proofErr w:type="gramEnd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 открытая со стеклянными полками</w:t>
            </w:r>
            <w:r w:rsidRPr="00833C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с </w:t>
            </w:r>
            <w:proofErr w:type="spell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лайтбоксом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750х500х2600(h)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1.19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Витрина для тростей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470х300х2200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2D3894">
            <w:pPr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1.20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2D3894">
            <w:pPr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 xml:space="preserve">Поддон </w:t>
            </w:r>
            <w:proofErr w:type="gramStart"/>
            <w:r w:rsidRPr="00833C60">
              <w:rPr>
                <w:rFonts w:ascii="Times New Roman" w:hAnsi="Times New Roman"/>
                <w:sz w:val="28"/>
                <w:szCs w:val="28"/>
              </w:rPr>
              <w:t>откатной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2D3894">
            <w:pPr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500х400х90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833C60" w:rsidRDefault="00CB1F6B" w:rsidP="00833C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F6B" w:rsidRPr="00076334" w:rsidRDefault="00CB1F6B" w:rsidP="00833C60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2C1552" w:rsidRPr="00076334" w:rsidTr="00F26D4A">
        <w:trPr>
          <w:trHeight w:val="441"/>
        </w:trPr>
        <w:tc>
          <w:tcPr>
            <w:tcW w:w="16160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552" w:rsidRPr="00833C60" w:rsidRDefault="002C1552" w:rsidP="002C1552">
            <w:pPr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b/>
                <w:sz w:val="28"/>
                <w:szCs w:val="28"/>
              </w:rPr>
              <w:t>Мебель:</w:t>
            </w:r>
          </w:p>
        </w:tc>
      </w:tr>
      <w:tr w:rsidR="00CB1F6B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1800х200х18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BD1F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400х200х18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BD1F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350х200х18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BD1F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800х200х18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BD1F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1200х200х18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BD1F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rPr>
                <w:rFonts w:ascii="Times New Roman" w:hAnsi="Times New Roman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1300х200х18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BD1F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B1F6B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Зашивка мебельная 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B1F6B" w:rsidRPr="00833C60" w:rsidRDefault="00CB1F6B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270х18х2200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CB1F6B" w:rsidP="00BD1F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F6B" w:rsidRPr="00076334" w:rsidRDefault="00CB1F6B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833C60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33C60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33C60" w:rsidRPr="00833C60" w:rsidRDefault="00833C60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Стол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33C60" w:rsidRPr="00833C60" w:rsidRDefault="00833C60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500х500х750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833C60" w:rsidRDefault="00833C6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076334" w:rsidRDefault="00833C60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076334" w:rsidRDefault="00833C60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076334" w:rsidRDefault="00833C60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076334" w:rsidRDefault="00833C60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833C60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33C60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33C60" w:rsidRPr="00833C60" w:rsidRDefault="00833C60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 xml:space="preserve">Витрина </w:t>
            </w:r>
            <w:proofErr w:type="spell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выстовочная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33C60" w:rsidRPr="00833C60" w:rsidRDefault="00833C60" w:rsidP="00CB1F6B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800х400х2200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833C60" w:rsidRDefault="00833C6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833C60" w:rsidRDefault="00833C60" w:rsidP="00CB1F6B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076334" w:rsidRDefault="00833C60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076334" w:rsidRDefault="00833C60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076334" w:rsidRDefault="00833C60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C60" w:rsidRPr="00076334" w:rsidRDefault="00833C60" w:rsidP="00CB1F6B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1F5926" w:rsidRPr="00076334" w:rsidTr="00F26D4A">
        <w:trPr>
          <w:trHeight w:val="37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833C60" w:rsidRDefault="001A0F29" w:rsidP="001A0F29">
            <w:pPr>
              <w:jc w:val="right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833C60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:rsidR="00C41970" w:rsidRPr="00076334" w:rsidRDefault="00C41970" w:rsidP="00C41970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076334">
        <w:rPr>
          <w:rFonts w:ascii="Times New Roman" w:hAnsi="Times New Roman"/>
          <w:sz w:val="28"/>
          <w:szCs w:val="28"/>
        </w:rPr>
        <w:tab/>
      </w:r>
    </w:p>
    <w:p w:rsidR="0072469A" w:rsidRPr="002E57B2" w:rsidRDefault="0072469A">
      <w:pPr>
        <w:rPr>
          <w:rFonts w:ascii="Times New Roman" w:hAnsi="Times New Roman"/>
        </w:rPr>
      </w:pPr>
      <w:r w:rsidRPr="002E57B2">
        <w:rPr>
          <w:rFonts w:ascii="Times New Roman" w:hAnsi="Times New Roman"/>
        </w:rPr>
        <w:t xml:space="preserve"> Подпись</w:t>
      </w:r>
      <w:r w:rsidR="00B54722" w:rsidRPr="002E57B2">
        <w:rPr>
          <w:rFonts w:ascii="Times New Roman" w:hAnsi="Times New Roman"/>
        </w:rPr>
        <w:t xml:space="preserve"> руководителя (должностного лица)</w:t>
      </w:r>
    </w:p>
    <w:sectPr w:rsidR="0072469A" w:rsidRPr="002E57B2" w:rsidSect="00833C60">
      <w:pgSz w:w="16838" w:h="11906" w:orient="landscape"/>
      <w:pgMar w:top="426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9E"/>
    <w:rsid w:val="00076334"/>
    <w:rsid w:val="000C7B8E"/>
    <w:rsid w:val="00113542"/>
    <w:rsid w:val="0018545A"/>
    <w:rsid w:val="001A0F29"/>
    <w:rsid w:val="001C3F3B"/>
    <w:rsid w:val="001F5926"/>
    <w:rsid w:val="00264572"/>
    <w:rsid w:val="002C1552"/>
    <w:rsid w:val="002E57B2"/>
    <w:rsid w:val="00383043"/>
    <w:rsid w:val="003D1AE1"/>
    <w:rsid w:val="00476AA8"/>
    <w:rsid w:val="004E2210"/>
    <w:rsid w:val="00524DCE"/>
    <w:rsid w:val="0072469A"/>
    <w:rsid w:val="00833C60"/>
    <w:rsid w:val="008575CA"/>
    <w:rsid w:val="00963405"/>
    <w:rsid w:val="009A5DAD"/>
    <w:rsid w:val="00A3382E"/>
    <w:rsid w:val="00A735ED"/>
    <w:rsid w:val="00AA4789"/>
    <w:rsid w:val="00B20081"/>
    <w:rsid w:val="00B30D92"/>
    <w:rsid w:val="00B310D1"/>
    <w:rsid w:val="00B54722"/>
    <w:rsid w:val="00C35F8D"/>
    <w:rsid w:val="00C41970"/>
    <w:rsid w:val="00C613F4"/>
    <w:rsid w:val="00C7586A"/>
    <w:rsid w:val="00CB1F6B"/>
    <w:rsid w:val="00D2571E"/>
    <w:rsid w:val="00D93458"/>
    <w:rsid w:val="00D95171"/>
    <w:rsid w:val="00DE51D1"/>
    <w:rsid w:val="00DF0874"/>
    <w:rsid w:val="00E02DC2"/>
    <w:rsid w:val="00E120EC"/>
    <w:rsid w:val="00E51DD1"/>
    <w:rsid w:val="00ED769E"/>
    <w:rsid w:val="00F26D4A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70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93458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70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93458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0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lowyer2</cp:lastModifiedBy>
  <cp:revision>2</cp:revision>
  <cp:lastPrinted>2025-07-25T06:32:00Z</cp:lastPrinted>
  <dcterms:created xsi:type="dcterms:W3CDTF">2026-10-26T06:14:00Z</dcterms:created>
  <dcterms:modified xsi:type="dcterms:W3CDTF">2026-10-26T06:14:00Z</dcterms:modified>
</cp:coreProperties>
</file>