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6FC59" w14:textId="6927B886" w:rsidR="00677B05" w:rsidRPr="00B308F1" w:rsidRDefault="00B308F1" w:rsidP="00B308F1">
      <w:pPr>
        <w:spacing w:after="200" w:line="276" w:lineRule="auto"/>
        <w:jc w:val="center"/>
        <w:rPr>
          <w:sz w:val="28"/>
          <w:szCs w:val="28"/>
        </w:rPr>
      </w:pPr>
      <w:bookmarkStart w:id="0" w:name="_Hlk88071544"/>
      <w:bookmarkStart w:id="1" w:name="_Hlk88072370"/>
      <w:r>
        <w:rPr>
          <w:sz w:val="28"/>
          <w:szCs w:val="28"/>
        </w:rPr>
        <w:t xml:space="preserve">                                                  </w:t>
      </w:r>
      <w:bookmarkStart w:id="2" w:name="_GoBack"/>
      <w:bookmarkEnd w:id="2"/>
      <w:r w:rsidR="00677B05" w:rsidRPr="00B308F1">
        <w:rPr>
          <w:sz w:val="30"/>
          <w:szCs w:val="30"/>
        </w:rPr>
        <w:t xml:space="preserve">Приложение </w:t>
      </w:r>
    </w:p>
    <w:p w14:paraId="006BD247" w14:textId="77777777" w:rsidR="00677B05" w:rsidRPr="00B94643" w:rsidRDefault="00677B05" w:rsidP="00677B05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>к заявке на закупку</w:t>
      </w:r>
    </w:p>
    <w:p w14:paraId="436EAF81" w14:textId="77777777" w:rsidR="00677B05" w:rsidRPr="00B94643" w:rsidRDefault="00677B05" w:rsidP="00677B05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>медицинских изделий</w:t>
      </w:r>
    </w:p>
    <w:p w14:paraId="084FCD2C" w14:textId="77777777" w:rsidR="00677B05" w:rsidRPr="00FC6F9A" w:rsidRDefault="00677B05" w:rsidP="00677B05">
      <w:pPr>
        <w:autoSpaceDE w:val="0"/>
        <w:autoSpaceDN w:val="0"/>
        <w:adjustRightInd w:val="0"/>
        <w:ind w:firstLine="4026"/>
        <w:rPr>
          <w:b/>
          <w:sz w:val="30"/>
          <w:szCs w:val="30"/>
        </w:rPr>
      </w:pPr>
    </w:p>
    <w:p w14:paraId="787EBFBD" w14:textId="77777777" w:rsidR="00677B05" w:rsidRDefault="00677B05" w:rsidP="00677B05">
      <w:pPr>
        <w:autoSpaceDE w:val="0"/>
        <w:autoSpaceDN w:val="0"/>
        <w:adjustRightInd w:val="0"/>
        <w:jc w:val="center"/>
        <w:rPr>
          <w:bCs/>
          <w:color w:val="000000"/>
          <w:sz w:val="30"/>
          <w:szCs w:val="30"/>
        </w:rPr>
      </w:pPr>
      <w:r w:rsidRPr="00B94643">
        <w:rPr>
          <w:bCs/>
          <w:color w:val="000000"/>
          <w:sz w:val="30"/>
          <w:szCs w:val="30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bookmarkEnd w:id="0"/>
    <w:p w14:paraId="318E9CB0" w14:textId="77777777" w:rsidR="00677B05" w:rsidRPr="004C43E9" w:rsidRDefault="00677B05" w:rsidP="00677B05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1EB2B7F7" w14:textId="4BA15D10" w:rsidR="005C7F34" w:rsidRPr="00677B05" w:rsidRDefault="00677B05" w:rsidP="00677B05">
      <w:pPr>
        <w:pStyle w:val="Style29"/>
        <w:widowControl/>
        <w:numPr>
          <w:ilvl w:val="0"/>
          <w:numId w:val="11"/>
        </w:numPr>
        <w:spacing w:line="240" w:lineRule="auto"/>
        <w:ind w:left="0" w:firstLine="709"/>
        <w:rPr>
          <w:rStyle w:val="FontStyle109"/>
          <w:sz w:val="30"/>
          <w:szCs w:val="30"/>
        </w:rPr>
      </w:pPr>
      <w:r w:rsidRPr="00A12BFF">
        <w:rPr>
          <w:rStyle w:val="FontStyle109"/>
          <w:sz w:val="30"/>
          <w:szCs w:val="30"/>
        </w:rPr>
        <w:t xml:space="preserve">Состав (комплектация) </w:t>
      </w:r>
      <w:r w:rsidR="00E74220">
        <w:rPr>
          <w:rStyle w:val="FontStyle109"/>
          <w:sz w:val="30"/>
          <w:szCs w:val="30"/>
        </w:rPr>
        <w:t>одной единицы оборудования</w:t>
      </w:r>
      <w:bookmarkEnd w:id="1"/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6"/>
        <w:gridCol w:w="4985"/>
        <w:gridCol w:w="1494"/>
        <w:gridCol w:w="1864"/>
      </w:tblGrid>
      <w:tr w:rsidR="00677B05" w:rsidRPr="009F5A06" w14:paraId="7115B027" w14:textId="77777777" w:rsidTr="00C068B4">
        <w:trPr>
          <w:trHeight w:val="315"/>
        </w:trPr>
        <w:tc>
          <w:tcPr>
            <w:tcW w:w="916" w:type="dxa"/>
          </w:tcPr>
          <w:p w14:paraId="3EE11478" w14:textId="77777777" w:rsidR="00677B05" w:rsidRPr="009F5A06" w:rsidRDefault="00677B05" w:rsidP="00573FE8">
            <w:pPr>
              <w:jc w:val="center"/>
              <w:rPr>
                <w:sz w:val="28"/>
                <w:szCs w:val="28"/>
              </w:rPr>
            </w:pPr>
            <w:r w:rsidRPr="009F5A06">
              <w:rPr>
                <w:sz w:val="28"/>
                <w:szCs w:val="28"/>
              </w:rPr>
              <w:t>№</w:t>
            </w:r>
          </w:p>
          <w:p w14:paraId="6A7F8AF7" w14:textId="5BDB159C" w:rsidR="00677B05" w:rsidRPr="009F5A06" w:rsidRDefault="00677B05" w:rsidP="00573FE8">
            <w:pPr>
              <w:shd w:val="clear" w:color="auto" w:fill="FFFFFF"/>
              <w:ind w:left="21" w:right="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F5A06">
              <w:rPr>
                <w:sz w:val="28"/>
                <w:szCs w:val="28"/>
              </w:rPr>
              <w:t>п/п</w:t>
            </w:r>
          </w:p>
        </w:tc>
        <w:tc>
          <w:tcPr>
            <w:tcW w:w="4985" w:type="dxa"/>
          </w:tcPr>
          <w:p w14:paraId="3A0311A1" w14:textId="636C5F9A" w:rsidR="00677B05" w:rsidRPr="009F5A06" w:rsidRDefault="00677B05" w:rsidP="00573FE8">
            <w:pPr>
              <w:shd w:val="clear" w:color="auto" w:fill="FFFFFF"/>
              <w:ind w:left="21" w:right="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F5A06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94" w:type="dxa"/>
          </w:tcPr>
          <w:p w14:paraId="4B5A1B02" w14:textId="77777777" w:rsidR="00677B05" w:rsidRPr="009F5A06" w:rsidRDefault="00677B05" w:rsidP="00573FE8">
            <w:pPr>
              <w:jc w:val="center"/>
              <w:rPr>
                <w:sz w:val="28"/>
                <w:szCs w:val="28"/>
              </w:rPr>
            </w:pPr>
            <w:r w:rsidRPr="009F5A06">
              <w:rPr>
                <w:sz w:val="28"/>
                <w:szCs w:val="28"/>
              </w:rPr>
              <w:t>Единица</w:t>
            </w:r>
          </w:p>
          <w:p w14:paraId="7135A5CE" w14:textId="5ACB0081" w:rsidR="00677B05" w:rsidRPr="009F5A06" w:rsidRDefault="00677B05" w:rsidP="00573FE8">
            <w:pPr>
              <w:jc w:val="center"/>
              <w:rPr>
                <w:sz w:val="28"/>
                <w:szCs w:val="28"/>
              </w:rPr>
            </w:pPr>
            <w:r w:rsidRPr="009F5A06">
              <w:rPr>
                <w:sz w:val="28"/>
                <w:szCs w:val="28"/>
              </w:rPr>
              <w:t>измерения</w:t>
            </w:r>
          </w:p>
        </w:tc>
        <w:tc>
          <w:tcPr>
            <w:tcW w:w="1864" w:type="dxa"/>
          </w:tcPr>
          <w:p w14:paraId="22C8168C" w14:textId="432EF4F3" w:rsidR="00677B05" w:rsidRPr="009F5A06" w:rsidRDefault="00677B05" w:rsidP="00573FE8">
            <w:pPr>
              <w:shd w:val="clear" w:color="auto" w:fill="FFFFFF"/>
              <w:ind w:right="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F5A06">
              <w:rPr>
                <w:sz w:val="28"/>
                <w:szCs w:val="28"/>
              </w:rPr>
              <w:t>Количество</w:t>
            </w:r>
          </w:p>
        </w:tc>
      </w:tr>
      <w:tr w:rsidR="00677B05" w:rsidRPr="009F5A06" w14:paraId="316DEC9F" w14:textId="77777777" w:rsidTr="00C068B4">
        <w:trPr>
          <w:trHeight w:val="135"/>
        </w:trPr>
        <w:tc>
          <w:tcPr>
            <w:tcW w:w="916" w:type="dxa"/>
          </w:tcPr>
          <w:p w14:paraId="6813CA51" w14:textId="77777777" w:rsidR="00677B05" w:rsidRPr="009F5A06" w:rsidRDefault="00677B05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9F5A06">
              <w:rPr>
                <w:bCs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985" w:type="dxa"/>
          </w:tcPr>
          <w:p w14:paraId="5A4572E5" w14:textId="3DA231EB" w:rsidR="00677B05" w:rsidRPr="009F5A06" w:rsidRDefault="00677B05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9F5A06">
              <w:rPr>
                <w:bCs/>
                <w:color w:val="000000"/>
                <w:sz w:val="28"/>
                <w:szCs w:val="28"/>
              </w:rPr>
              <w:t xml:space="preserve">Микроскоп </w:t>
            </w:r>
            <w:r w:rsidR="00444E8A">
              <w:rPr>
                <w:bCs/>
                <w:color w:val="000000"/>
                <w:sz w:val="28"/>
                <w:szCs w:val="28"/>
              </w:rPr>
              <w:t xml:space="preserve">диагностический </w:t>
            </w:r>
            <w:r w:rsidRPr="009F5A06">
              <w:rPr>
                <w:bCs/>
                <w:color w:val="000000"/>
                <w:sz w:val="28"/>
                <w:szCs w:val="28"/>
              </w:rPr>
              <w:t>оториноларингологический</w:t>
            </w:r>
          </w:p>
        </w:tc>
        <w:tc>
          <w:tcPr>
            <w:tcW w:w="1494" w:type="dxa"/>
          </w:tcPr>
          <w:p w14:paraId="16108112" w14:textId="5A7C9258" w:rsidR="00677B05" w:rsidRPr="009F5A06" w:rsidRDefault="00084BBB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9F5A06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3555A37E" w14:textId="3226D044" w:rsidR="00677B05" w:rsidRPr="009F5A06" w:rsidRDefault="00677B05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9F5A06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677B05" w:rsidRPr="009F5A06" w14:paraId="7904D26C" w14:textId="77777777" w:rsidTr="00C068B4">
        <w:trPr>
          <w:trHeight w:val="120"/>
        </w:trPr>
        <w:tc>
          <w:tcPr>
            <w:tcW w:w="916" w:type="dxa"/>
          </w:tcPr>
          <w:p w14:paraId="0211F3EB" w14:textId="6EF0F94C" w:rsidR="00677B05" w:rsidRPr="009F5A06" w:rsidRDefault="00677B05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9F5A06">
              <w:rPr>
                <w:bCs/>
                <w:color w:val="000000"/>
                <w:sz w:val="28"/>
                <w:szCs w:val="28"/>
              </w:rPr>
              <w:t>1.</w:t>
            </w:r>
            <w:r w:rsidR="00C068B4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985" w:type="dxa"/>
          </w:tcPr>
          <w:p w14:paraId="05C71D2C" w14:textId="77777777" w:rsidR="00677B05" w:rsidRPr="009F5A06" w:rsidRDefault="00677B05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9F5A06">
              <w:rPr>
                <w:bCs/>
                <w:color w:val="000000"/>
                <w:sz w:val="28"/>
                <w:szCs w:val="28"/>
              </w:rPr>
              <w:t>Напольный штатив</w:t>
            </w:r>
          </w:p>
        </w:tc>
        <w:tc>
          <w:tcPr>
            <w:tcW w:w="1494" w:type="dxa"/>
          </w:tcPr>
          <w:p w14:paraId="23525DB9" w14:textId="787DA810" w:rsidR="00677B05" w:rsidRPr="009F5A06" w:rsidRDefault="00084BBB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9F5A06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42B6C733" w14:textId="40735360" w:rsidR="00677B05" w:rsidRPr="009F5A06" w:rsidRDefault="00677B05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9F5A06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</w:tbl>
    <w:p w14:paraId="10DF4629" w14:textId="7FB185CD" w:rsidR="0096266E" w:rsidRPr="004C43E9" w:rsidRDefault="0096266E" w:rsidP="0096266E">
      <w:pPr>
        <w:pStyle w:val="Style29"/>
        <w:widowControl/>
        <w:spacing w:line="240" w:lineRule="auto"/>
        <w:ind w:firstLine="0"/>
        <w:rPr>
          <w:rStyle w:val="FontStyle109"/>
          <w:sz w:val="16"/>
          <w:szCs w:val="16"/>
        </w:rPr>
      </w:pPr>
    </w:p>
    <w:p w14:paraId="4D7BA3E4" w14:textId="77777777" w:rsidR="00677B05" w:rsidRPr="00B32149" w:rsidRDefault="00677B05" w:rsidP="00677B05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Cs/>
          <w:sz w:val="30"/>
          <w:szCs w:val="30"/>
        </w:rPr>
      </w:pPr>
      <w:bookmarkStart w:id="3" w:name="_Hlk88071566"/>
      <w:r w:rsidRPr="00B32149">
        <w:rPr>
          <w:bCs/>
          <w:sz w:val="30"/>
          <w:szCs w:val="30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bookmarkEnd w:id="3"/>
    <w:p w14:paraId="780487D9" w14:textId="0FE7DFA6" w:rsidR="005C7F34" w:rsidRPr="005C7F34" w:rsidRDefault="005C7F34" w:rsidP="00677B05">
      <w:pPr>
        <w:pStyle w:val="a3"/>
        <w:autoSpaceDE w:val="0"/>
        <w:autoSpaceDN w:val="0"/>
        <w:adjustRightInd w:val="0"/>
        <w:ind w:left="360"/>
        <w:jc w:val="both"/>
        <w:rPr>
          <w:bCs/>
          <w:sz w:val="30"/>
          <w:szCs w:val="30"/>
        </w:rPr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8125"/>
      </w:tblGrid>
      <w:tr w:rsidR="0042647E" w:rsidRPr="00F6703F" w14:paraId="45432E2E" w14:textId="77777777" w:rsidTr="00975FF9">
        <w:trPr>
          <w:trHeight w:val="135"/>
        </w:trPr>
        <w:tc>
          <w:tcPr>
            <w:tcW w:w="1134" w:type="dxa"/>
          </w:tcPr>
          <w:p w14:paraId="46225905" w14:textId="3D4F7A52" w:rsidR="0042647E" w:rsidRPr="008F42E3" w:rsidRDefault="0042647E" w:rsidP="003B73D4">
            <w:pPr>
              <w:shd w:val="clear" w:color="auto" w:fill="FFFFFF"/>
              <w:ind w:left="21"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F42E3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125" w:type="dxa"/>
          </w:tcPr>
          <w:p w14:paraId="2EBDDFE5" w14:textId="03A4022A" w:rsidR="0042647E" w:rsidRPr="008F42E3" w:rsidRDefault="0042647E" w:rsidP="003B73D4">
            <w:pPr>
              <w:shd w:val="clear" w:color="auto" w:fill="FFFFFF"/>
              <w:ind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F42E3">
              <w:rPr>
                <w:b/>
                <w:bCs/>
                <w:color w:val="000000"/>
                <w:sz w:val="28"/>
                <w:szCs w:val="28"/>
              </w:rPr>
              <w:t>Технические требования</w:t>
            </w:r>
          </w:p>
        </w:tc>
      </w:tr>
      <w:tr w:rsidR="00B7545E" w:rsidRPr="00F6703F" w14:paraId="36F376E4" w14:textId="77777777" w:rsidTr="00975FF9">
        <w:trPr>
          <w:trHeight w:val="135"/>
        </w:trPr>
        <w:tc>
          <w:tcPr>
            <w:tcW w:w="1134" w:type="dxa"/>
          </w:tcPr>
          <w:p w14:paraId="64880B0D" w14:textId="77777777" w:rsidR="00B7545E" w:rsidRPr="008F42E3" w:rsidRDefault="00B7545E" w:rsidP="003B73D4">
            <w:pPr>
              <w:shd w:val="clear" w:color="auto" w:fill="FFFFFF"/>
              <w:ind w:left="21"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F42E3">
              <w:rPr>
                <w:b/>
                <w:bCs/>
                <w:color w:val="000000"/>
                <w:sz w:val="28"/>
                <w:szCs w:val="28"/>
              </w:rPr>
              <w:t>2.1</w:t>
            </w:r>
          </w:p>
        </w:tc>
        <w:tc>
          <w:tcPr>
            <w:tcW w:w="8125" w:type="dxa"/>
          </w:tcPr>
          <w:p w14:paraId="521CD3BA" w14:textId="11F3114E" w:rsidR="00B7545E" w:rsidRPr="008F42E3" w:rsidRDefault="00B7545E" w:rsidP="003B73D4">
            <w:pPr>
              <w:shd w:val="clear" w:color="auto" w:fill="FFFFFF"/>
              <w:ind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F42E3">
              <w:rPr>
                <w:b/>
                <w:bCs/>
                <w:color w:val="000000"/>
                <w:sz w:val="28"/>
                <w:szCs w:val="28"/>
              </w:rPr>
              <w:t xml:space="preserve">Микроскоп </w:t>
            </w:r>
            <w:r w:rsidR="00444E8A" w:rsidRPr="008F42E3">
              <w:rPr>
                <w:b/>
                <w:bCs/>
                <w:color w:val="000000"/>
                <w:sz w:val="28"/>
                <w:szCs w:val="28"/>
              </w:rPr>
              <w:t>диагностический</w:t>
            </w:r>
            <w:r w:rsidRPr="008F42E3">
              <w:rPr>
                <w:b/>
                <w:bCs/>
                <w:color w:val="000000"/>
                <w:sz w:val="28"/>
                <w:szCs w:val="28"/>
              </w:rPr>
              <w:t xml:space="preserve"> оториноларингологический:</w:t>
            </w:r>
          </w:p>
        </w:tc>
      </w:tr>
      <w:tr w:rsidR="00B7545E" w:rsidRPr="00F6703F" w14:paraId="46CAF0D6" w14:textId="77777777" w:rsidTr="00975FF9">
        <w:trPr>
          <w:trHeight w:val="150"/>
        </w:trPr>
        <w:tc>
          <w:tcPr>
            <w:tcW w:w="1134" w:type="dxa"/>
          </w:tcPr>
          <w:p w14:paraId="46ECA61E" w14:textId="77777777" w:rsidR="00B7545E" w:rsidRPr="008F42E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8F42E3">
              <w:rPr>
                <w:bCs/>
                <w:color w:val="000000"/>
                <w:sz w:val="28"/>
                <w:szCs w:val="28"/>
              </w:rPr>
              <w:t>2.1.2</w:t>
            </w:r>
          </w:p>
        </w:tc>
        <w:tc>
          <w:tcPr>
            <w:tcW w:w="8125" w:type="dxa"/>
          </w:tcPr>
          <w:p w14:paraId="7FADBA24" w14:textId="2438EFF3" w:rsidR="00B7545E" w:rsidRPr="008F42E3" w:rsidRDefault="00FF5D7D" w:rsidP="00FF5D7D">
            <w:pPr>
              <w:pStyle w:val="serg2"/>
            </w:pPr>
            <w:r w:rsidRPr="008F42E3">
              <w:t>Оптика – апохроматическая.</w:t>
            </w:r>
          </w:p>
        </w:tc>
      </w:tr>
      <w:tr w:rsidR="00B7545E" w:rsidRPr="00F6703F" w14:paraId="2BCA1EF3" w14:textId="77777777" w:rsidTr="00975FF9">
        <w:trPr>
          <w:trHeight w:val="165"/>
        </w:trPr>
        <w:tc>
          <w:tcPr>
            <w:tcW w:w="1134" w:type="dxa"/>
          </w:tcPr>
          <w:p w14:paraId="72862206" w14:textId="77777777" w:rsidR="00B7545E" w:rsidRPr="008F42E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8F42E3">
              <w:rPr>
                <w:bCs/>
                <w:color w:val="000000"/>
                <w:sz w:val="28"/>
                <w:szCs w:val="28"/>
              </w:rPr>
              <w:t>2.1.3</w:t>
            </w:r>
          </w:p>
        </w:tc>
        <w:tc>
          <w:tcPr>
            <w:tcW w:w="8125" w:type="dxa"/>
          </w:tcPr>
          <w:p w14:paraId="4C4FC875" w14:textId="6D5DAEB5" w:rsidR="00B7545E" w:rsidRPr="008F42E3" w:rsidRDefault="00FF5D7D" w:rsidP="009F5BB9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8F42E3">
              <w:rPr>
                <w:sz w:val="28"/>
                <w:szCs w:val="28"/>
              </w:rPr>
              <w:t>Увеличение – ручной зум 1:3</w:t>
            </w:r>
            <w:r w:rsidR="00B0185F" w:rsidRPr="008F42E3">
              <w:rPr>
                <w:sz w:val="28"/>
                <w:szCs w:val="28"/>
              </w:rPr>
              <w:t>, увеличение</w:t>
            </w:r>
            <w:r w:rsidRPr="008F42E3">
              <w:rPr>
                <w:sz w:val="28"/>
                <w:szCs w:val="28"/>
              </w:rPr>
              <w:t xml:space="preserve"> от </w:t>
            </w:r>
            <w:r w:rsidR="009B1E57" w:rsidRPr="008F42E3">
              <w:rPr>
                <w:sz w:val="28"/>
                <w:szCs w:val="28"/>
              </w:rPr>
              <w:t xml:space="preserve">не менее </w:t>
            </w:r>
            <w:r w:rsidR="005174CF" w:rsidRPr="008F42E3">
              <w:rPr>
                <w:sz w:val="28"/>
                <w:szCs w:val="28"/>
              </w:rPr>
              <w:t>3,2</w:t>
            </w:r>
            <w:r w:rsidR="009B1E57" w:rsidRPr="008F42E3">
              <w:rPr>
                <w:sz w:val="28"/>
                <w:szCs w:val="28"/>
              </w:rPr>
              <w:t xml:space="preserve"> </w:t>
            </w:r>
            <w:r w:rsidRPr="008F42E3">
              <w:rPr>
                <w:sz w:val="28"/>
                <w:szCs w:val="28"/>
              </w:rPr>
              <w:t xml:space="preserve">х до </w:t>
            </w:r>
            <w:r w:rsidR="009B1E57" w:rsidRPr="008F42E3">
              <w:rPr>
                <w:sz w:val="28"/>
                <w:szCs w:val="28"/>
              </w:rPr>
              <w:t xml:space="preserve">не менее </w:t>
            </w:r>
            <w:r w:rsidRPr="008F42E3">
              <w:rPr>
                <w:sz w:val="28"/>
                <w:szCs w:val="28"/>
              </w:rPr>
              <w:t>17х</w:t>
            </w:r>
          </w:p>
        </w:tc>
      </w:tr>
      <w:tr w:rsidR="00B7545E" w:rsidRPr="00F6703F" w14:paraId="00378305" w14:textId="77777777" w:rsidTr="00B0185F">
        <w:trPr>
          <w:trHeight w:val="303"/>
        </w:trPr>
        <w:tc>
          <w:tcPr>
            <w:tcW w:w="1134" w:type="dxa"/>
          </w:tcPr>
          <w:p w14:paraId="04122014" w14:textId="77777777" w:rsidR="00B7545E" w:rsidRPr="008F42E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8F42E3">
              <w:rPr>
                <w:bCs/>
                <w:color w:val="000000"/>
                <w:sz w:val="28"/>
                <w:szCs w:val="28"/>
              </w:rPr>
              <w:t>2.1.4</w:t>
            </w:r>
          </w:p>
        </w:tc>
        <w:tc>
          <w:tcPr>
            <w:tcW w:w="8125" w:type="dxa"/>
          </w:tcPr>
          <w:p w14:paraId="3AB65715" w14:textId="1BF301E3" w:rsidR="00B7545E" w:rsidRPr="008F42E3" w:rsidRDefault="00B0185F" w:rsidP="00B0185F">
            <w:pPr>
              <w:pStyle w:val="serg2"/>
            </w:pPr>
            <w:r w:rsidRPr="008F42E3">
              <w:t xml:space="preserve">Рабочее расстояние – не менее 250 мм. </w:t>
            </w:r>
          </w:p>
        </w:tc>
      </w:tr>
      <w:tr w:rsidR="00B7545E" w:rsidRPr="00F6703F" w14:paraId="308AFEDE" w14:textId="77777777" w:rsidTr="00975FF9">
        <w:trPr>
          <w:trHeight w:val="330"/>
        </w:trPr>
        <w:tc>
          <w:tcPr>
            <w:tcW w:w="1134" w:type="dxa"/>
          </w:tcPr>
          <w:p w14:paraId="6CAA07BE" w14:textId="77777777" w:rsidR="00B7545E" w:rsidRPr="008F42E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8F42E3">
              <w:rPr>
                <w:bCs/>
                <w:color w:val="000000"/>
                <w:sz w:val="28"/>
                <w:szCs w:val="28"/>
              </w:rPr>
              <w:t>2.1.5</w:t>
            </w:r>
          </w:p>
        </w:tc>
        <w:tc>
          <w:tcPr>
            <w:tcW w:w="8125" w:type="dxa"/>
          </w:tcPr>
          <w:p w14:paraId="51F7F551" w14:textId="6E345093" w:rsidR="00B7545E" w:rsidRPr="008F42E3" w:rsidRDefault="002B2E6F" w:rsidP="002B2E6F">
            <w:pPr>
              <w:pStyle w:val="serg2"/>
            </w:pPr>
            <w:r w:rsidRPr="008F42E3">
              <w:t xml:space="preserve">Широкопольные окуляры – </w:t>
            </w:r>
            <w:r w:rsidR="009B1E57" w:rsidRPr="008F42E3">
              <w:t xml:space="preserve">не менее </w:t>
            </w:r>
            <w:r w:rsidRPr="008F42E3">
              <w:t>10х.</w:t>
            </w:r>
          </w:p>
        </w:tc>
      </w:tr>
      <w:tr w:rsidR="00B7545E" w:rsidRPr="00F6703F" w14:paraId="2DA1FB2B" w14:textId="77777777" w:rsidTr="00975FF9">
        <w:trPr>
          <w:trHeight w:val="165"/>
        </w:trPr>
        <w:tc>
          <w:tcPr>
            <w:tcW w:w="1134" w:type="dxa"/>
          </w:tcPr>
          <w:p w14:paraId="5F604757" w14:textId="77777777" w:rsidR="00B7545E" w:rsidRPr="008F42E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8F42E3">
              <w:rPr>
                <w:bCs/>
                <w:color w:val="000000"/>
                <w:sz w:val="28"/>
                <w:szCs w:val="28"/>
              </w:rPr>
              <w:t>2.1.6</w:t>
            </w:r>
          </w:p>
        </w:tc>
        <w:tc>
          <w:tcPr>
            <w:tcW w:w="8125" w:type="dxa"/>
          </w:tcPr>
          <w:p w14:paraId="3BF7D48D" w14:textId="2E1F39C3" w:rsidR="00B7545E" w:rsidRPr="008F42E3" w:rsidRDefault="002F60C2" w:rsidP="002F60C2">
            <w:pPr>
              <w:pStyle w:val="serg2"/>
            </w:pPr>
            <w:r w:rsidRPr="008F42E3">
              <w:t xml:space="preserve">Освещение </w:t>
            </w:r>
            <w:r w:rsidR="005174CF" w:rsidRPr="008F42E3">
              <w:t xml:space="preserve">не менее </w:t>
            </w:r>
            <w:r w:rsidRPr="008F42E3">
              <w:t>100</w:t>
            </w:r>
            <w:r w:rsidR="005174CF" w:rsidRPr="008F42E3">
              <w:t> 000 люкс</w:t>
            </w:r>
          </w:p>
        </w:tc>
      </w:tr>
      <w:tr w:rsidR="00B7545E" w:rsidRPr="00F6703F" w14:paraId="3C83B6EB" w14:textId="77777777" w:rsidTr="00975FF9">
        <w:trPr>
          <w:trHeight w:val="210"/>
        </w:trPr>
        <w:tc>
          <w:tcPr>
            <w:tcW w:w="1134" w:type="dxa"/>
          </w:tcPr>
          <w:p w14:paraId="02C8D2BF" w14:textId="77777777" w:rsidR="00B7545E" w:rsidRPr="008F42E3" w:rsidRDefault="00B7545E" w:rsidP="003B73D4">
            <w:pPr>
              <w:shd w:val="clear" w:color="auto" w:fill="FFFFFF"/>
              <w:ind w:left="21"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F42E3">
              <w:rPr>
                <w:b/>
                <w:bCs/>
                <w:color w:val="000000"/>
                <w:sz w:val="28"/>
                <w:szCs w:val="28"/>
              </w:rPr>
              <w:t>2.3</w:t>
            </w:r>
          </w:p>
        </w:tc>
        <w:tc>
          <w:tcPr>
            <w:tcW w:w="8125" w:type="dxa"/>
          </w:tcPr>
          <w:p w14:paraId="6D499FC8" w14:textId="77777777" w:rsidR="00B7545E" w:rsidRPr="008F42E3" w:rsidRDefault="00B7545E" w:rsidP="003B73D4">
            <w:pPr>
              <w:shd w:val="clear" w:color="auto" w:fill="FFFFFF"/>
              <w:ind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F42E3">
              <w:rPr>
                <w:b/>
                <w:bCs/>
                <w:color w:val="000000"/>
                <w:sz w:val="28"/>
                <w:szCs w:val="28"/>
              </w:rPr>
              <w:t>Напольный штатив:</w:t>
            </w:r>
          </w:p>
        </w:tc>
      </w:tr>
      <w:tr w:rsidR="00B7545E" w:rsidRPr="00F6703F" w14:paraId="7A9C15F2" w14:textId="77777777" w:rsidTr="00975FF9">
        <w:trPr>
          <w:trHeight w:val="225"/>
        </w:trPr>
        <w:tc>
          <w:tcPr>
            <w:tcW w:w="1134" w:type="dxa"/>
          </w:tcPr>
          <w:p w14:paraId="240D1822" w14:textId="77777777" w:rsidR="00B7545E" w:rsidRPr="008F42E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8F42E3">
              <w:rPr>
                <w:bCs/>
                <w:color w:val="000000"/>
                <w:sz w:val="28"/>
                <w:szCs w:val="28"/>
              </w:rPr>
              <w:t>2.3.1</w:t>
            </w:r>
          </w:p>
        </w:tc>
        <w:tc>
          <w:tcPr>
            <w:tcW w:w="8125" w:type="dxa"/>
          </w:tcPr>
          <w:p w14:paraId="2563A420" w14:textId="2D00197F" w:rsidR="00B7545E" w:rsidRPr="008F42E3" w:rsidRDefault="00B7545E" w:rsidP="0042647E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8F42E3">
              <w:rPr>
                <w:bCs/>
                <w:color w:val="000000"/>
                <w:sz w:val="28"/>
                <w:szCs w:val="28"/>
              </w:rPr>
              <w:t xml:space="preserve">Напольный штатив </w:t>
            </w:r>
            <w:r w:rsidR="009B1E57" w:rsidRPr="008F42E3">
              <w:rPr>
                <w:bCs/>
                <w:color w:val="000000"/>
                <w:sz w:val="28"/>
                <w:szCs w:val="28"/>
              </w:rPr>
              <w:t>с фиксатором</w:t>
            </w:r>
          </w:p>
        </w:tc>
      </w:tr>
    </w:tbl>
    <w:p w14:paraId="7828726C" w14:textId="77777777" w:rsidR="00B7545E" w:rsidRPr="00F6703F" w:rsidRDefault="00B7545E" w:rsidP="005C7F34">
      <w:pPr>
        <w:pStyle w:val="a3"/>
        <w:autoSpaceDE w:val="0"/>
        <w:autoSpaceDN w:val="0"/>
        <w:adjustRightInd w:val="0"/>
        <w:ind w:left="0"/>
        <w:jc w:val="both"/>
        <w:rPr>
          <w:b/>
          <w:sz w:val="30"/>
          <w:szCs w:val="30"/>
          <w:highlight w:val="yellow"/>
        </w:rPr>
      </w:pPr>
    </w:p>
    <w:p w14:paraId="2E133D01" w14:textId="363E74E8" w:rsidR="00632098" w:rsidRPr="00444E8A" w:rsidRDefault="00480AF0" w:rsidP="00444E8A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/>
          <w:sz w:val="30"/>
          <w:szCs w:val="30"/>
        </w:rPr>
      </w:pPr>
      <w:r w:rsidRPr="00444E8A">
        <w:rPr>
          <w:sz w:val="30"/>
          <w:szCs w:val="30"/>
        </w:rPr>
        <w:t>Требования, предъявляемые к качеству товара, гарантийному сроку (годности, стерильности): согласно аукционным документам организатора.</w:t>
      </w:r>
    </w:p>
    <w:p w14:paraId="08C92474" w14:textId="77777777" w:rsidR="006C623F" w:rsidRDefault="006C623F" w:rsidP="00627E28">
      <w:pPr>
        <w:rPr>
          <w:sz w:val="30"/>
          <w:szCs w:val="30"/>
        </w:rPr>
      </w:pPr>
    </w:p>
    <w:p w14:paraId="2188DA8F" w14:textId="77777777" w:rsidR="00C068B4" w:rsidRPr="00BC603F" w:rsidRDefault="00C068B4" w:rsidP="00C068B4">
      <w:pPr>
        <w:rPr>
          <w:sz w:val="28"/>
          <w:szCs w:val="28"/>
        </w:rPr>
      </w:pPr>
    </w:p>
    <w:p w14:paraId="798FB803" w14:textId="11B3CB11" w:rsidR="000A7F02" w:rsidRDefault="000A7F02" w:rsidP="00B22BBB">
      <w:pPr>
        <w:pStyle w:val="a9"/>
      </w:pPr>
    </w:p>
    <w:sectPr w:rsidR="000A7F02" w:rsidSect="00052EB6">
      <w:footerReference w:type="default" r:id="rId8"/>
      <w:pgSz w:w="11905" w:h="16838"/>
      <w:pgMar w:top="709" w:right="848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27EE4" w14:textId="77777777" w:rsidR="00B3465F" w:rsidRDefault="00B3465F" w:rsidP="00B22BBB">
      <w:r>
        <w:separator/>
      </w:r>
    </w:p>
  </w:endnote>
  <w:endnote w:type="continuationSeparator" w:id="0">
    <w:p w14:paraId="6A162CF0" w14:textId="77777777" w:rsidR="00B3465F" w:rsidRDefault="00B3465F" w:rsidP="00B2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9634576"/>
      <w:docPartObj>
        <w:docPartGallery w:val="Page Numbers (Bottom of Page)"/>
        <w:docPartUnique/>
      </w:docPartObj>
    </w:sdtPr>
    <w:sdtEndPr/>
    <w:sdtContent>
      <w:p w14:paraId="7ACF9C47" w14:textId="0CBE34A9" w:rsidR="00B22BBB" w:rsidRDefault="00B22BB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481">
          <w:rPr>
            <w:noProof/>
          </w:rPr>
          <w:t>4</w:t>
        </w:r>
        <w:r>
          <w:fldChar w:fldCharType="end"/>
        </w:r>
      </w:p>
    </w:sdtContent>
  </w:sdt>
  <w:p w14:paraId="685CA96F" w14:textId="77777777" w:rsidR="00B22BBB" w:rsidRDefault="00B22B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E6340" w14:textId="77777777" w:rsidR="00B3465F" w:rsidRDefault="00B3465F" w:rsidP="00B22BBB">
      <w:r>
        <w:separator/>
      </w:r>
    </w:p>
  </w:footnote>
  <w:footnote w:type="continuationSeparator" w:id="0">
    <w:p w14:paraId="35CE03F5" w14:textId="77777777" w:rsidR="00B3465F" w:rsidRDefault="00B3465F" w:rsidP="00B22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04B"/>
    <w:multiLevelType w:val="multilevel"/>
    <w:tmpl w:val="BA468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0C45825"/>
    <w:multiLevelType w:val="multilevel"/>
    <w:tmpl w:val="FCDE62C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17182F6B"/>
    <w:multiLevelType w:val="hybridMultilevel"/>
    <w:tmpl w:val="70C6D604"/>
    <w:lvl w:ilvl="0" w:tplc="DDE89EF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71A627A"/>
    <w:multiLevelType w:val="multilevel"/>
    <w:tmpl w:val="E58E244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Restart w:val="0"/>
      <w:lvlText w:val="%1.2.%3."/>
      <w:lvlJc w:val="left"/>
      <w:pPr>
        <w:tabs>
          <w:tab w:val="num" w:pos="900"/>
        </w:tabs>
        <w:ind w:left="6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18F64CBE"/>
    <w:multiLevelType w:val="hybridMultilevel"/>
    <w:tmpl w:val="0A1E89C8"/>
    <w:lvl w:ilvl="0" w:tplc="0524B8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EC92A3F"/>
    <w:multiLevelType w:val="multilevel"/>
    <w:tmpl w:val="C3F2B0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3202E43"/>
    <w:multiLevelType w:val="hybridMultilevel"/>
    <w:tmpl w:val="34A4DB90"/>
    <w:lvl w:ilvl="0" w:tplc="0108D5E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3FD413D"/>
    <w:multiLevelType w:val="hybridMultilevel"/>
    <w:tmpl w:val="729AEC08"/>
    <w:lvl w:ilvl="0" w:tplc="AA6A2D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F71DB"/>
    <w:multiLevelType w:val="hybridMultilevel"/>
    <w:tmpl w:val="481840E6"/>
    <w:lvl w:ilvl="0" w:tplc="0AA0FE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326C1"/>
    <w:multiLevelType w:val="multilevel"/>
    <w:tmpl w:val="6A70CEB8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abstractNum w:abstractNumId="10" w15:restartNumberingAfterBreak="0">
    <w:nsid w:val="4C2020AA"/>
    <w:multiLevelType w:val="multilevel"/>
    <w:tmpl w:val="AE9297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5BA350C7"/>
    <w:multiLevelType w:val="multilevel"/>
    <w:tmpl w:val="4FF842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8183939"/>
    <w:multiLevelType w:val="multilevel"/>
    <w:tmpl w:val="0916E8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B7A05F5"/>
    <w:multiLevelType w:val="multilevel"/>
    <w:tmpl w:val="48FEB0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6F97466"/>
    <w:multiLevelType w:val="hybridMultilevel"/>
    <w:tmpl w:val="F74A79C6"/>
    <w:lvl w:ilvl="0" w:tplc="26C4727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1"/>
  </w:num>
  <w:num w:numId="5">
    <w:abstractNumId w:val="0"/>
  </w:num>
  <w:num w:numId="6">
    <w:abstractNumId w:val="5"/>
  </w:num>
  <w:num w:numId="7">
    <w:abstractNumId w:val="13"/>
  </w:num>
  <w:num w:numId="8">
    <w:abstractNumId w:val="12"/>
  </w:num>
  <w:num w:numId="9">
    <w:abstractNumId w:val="14"/>
  </w:num>
  <w:num w:numId="10">
    <w:abstractNumId w:val="7"/>
  </w:num>
  <w:num w:numId="11">
    <w:abstractNumId w:val="8"/>
  </w:num>
  <w:num w:numId="12">
    <w:abstractNumId w:val="9"/>
  </w:num>
  <w:num w:numId="13">
    <w:abstractNumId w:val="2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28"/>
    <w:rsid w:val="00023C4E"/>
    <w:rsid w:val="00026681"/>
    <w:rsid w:val="00052EB6"/>
    <w:rsid w:val="00084BBB"/>
    <w:rsid w:val="000A7F02"/>
    <w:rsid w:val="000B5BBC"/>
    <w:rsid w:val="000E4193"/>
    <w:rsid w:val="000E6615"/>
    <w:rsid w:val="000E7481"/>
    <w:rsid w:val="000F0239"/>
    <w:rsid w:val="000F1E94"/>
    <w:rsid w:val="0010360D"/>
    <w:rsid w:val="001439AE"/>
    <w:rsid w:val="0015628D"/>
    <w:rsid w:val="00160029"/>
    <w:rsid w:val="00192F87"/>
    <w:rsid w:val="001A4AF9"/>
    <w:rsid w:val="001B4265"/>
    <w:rsid w:val="001B695B"/>
    <w:rsid w:val="001C622A"/>
    <w:rsid w:val="001D1843"/>
    <w:rsid w:val="00216098"/>
    <w:rsid w:val="00232D87"/>
    <w:rsid w:val="002365D3"/>
    <w:rsid w:val="002628EE"/>
    <w:rsid w:val="00275695"/>
    <w:rsid w:val="00282DB2"/>
    <w:rsid w:val="002A0943"/>
    <w:rsid w:val="002B2E6F"/>
    <w:rsid w:val="002C07EF"/>
    <w:rsid w:val="002D7F82"/>
    <w:rsid w:val="002E0480"/>
    <w:rsid w:val="002F60C2"/>
    <w:rsid w:val="00347F97"/>
    <w:rsid w:val="00370F02"/>
    <w:rsid w:val="003728A2"/>
    <w:rsid w:val="00385F77"/>
    <w:rsid w:val="003B1E99"/>
    <w:rsid w:val="003C54FF"/>
    <w:rsid w:val="00407E51"/>
    <w:rsid w:val="0042647E"/>
    <w:rsid w:val="00444E8A"/>
    <w:rsid w:val="00453092"/>
    <w:rsid w:val="004736A1"/>
    <w:rsid w:val="00480AF0"/>
    <w:rsid w:val="004B15E6"/>
    <w:rsid w:val="004C02EC"/>
    <w:rsid w:val="004C0717"/>
    <w:rsid w:val="004C43E9"/>
    <w:rsid w:val="004D24CB"/>
    <w:rsid w:val="004D2BBF"/>
    <w:rsid w:val="004E5ED3"/>
    <w:rsid w:val="00503BF4"/>
    <w:rsid w:val="0050722C"/>
    <w:rsid w:val="005174CF"/>
    <w:rsid w:val="00552AF1"/>
    <w:rsid w:val="00573FE8"/>
    <w:rsid w:val="00584B19"/>
    <w:rsid w:val="005C7F34"/>
    <w:rsid w:val="00627E28"/>
    <w:rsid w:val="00632098"/>
    <w:rsid w:val="00654D66"/>
    <w:rsid w:val="006675FC"/>
    <w:rsid w:val="00677B05"/>
    <w:rsid w:val="006926D3"/>
    <w:rsid w:val="006A07DE"/>
    <w:rsid w:val="006C623F"/>
    <w:rsid w:val="006E2D9A"/>
    <w:rsid w:val="006F174C"/>
    <w:rsid w:val="00703170"/>
    <w:rsid w:val="00712190"/>
    <w:rsid w:val="00714D4E"/>
    <w:rsid w:val="007650D2"/>
    <w:rsid w:val="0077340E"/>
    <w:rsid w:val="00775BE3"/>
    <w:rsid w:val="007B53DA"/>
    <w:rsid w:val="007B7F43"/>
    <w:rsid w:val="007D5936"/>
    <w:rsid w:val="007E48AD"/>
    <w:rsid w:val="007F21C6"/>
    <w:rsid w:val="008022DA"/>
    <w:rsid w:val="0081516D"/>
    <w:rsid w:val="00823AC5"/>
    <w:rsid w:val="008250B7"/>
    <w:rsid w:val="008566F8"/>
    <w:rsid w:val="00861C54"/>
    <w:rsid w:val="00875D66"/>
    <w:rsid w:val="008825C7"/>
    <w:rsid w:val="00893803"/>
    <w:rsid w:val="008A6590"/>
    <w:rsid w:val="008C51E5"/>
    <w:rsid w:val="008D0BCC"/>
    <w:rsid w:val="008D1F04"/>
    <w:rsid w:val="008E1E4B"/>
    <w:rsid w:val="008F42E3"/>
    <w:rsid w:val="00926A3A"/>
    <w:rsid w:val="0096266E"/>
    <w:rsid w:val="00972731"/>
    <w:rsid w:val="00975FF9"/>
    <w:rsid w:val="00985EDE"/>
    <w:rsid w:val="009B1E57"/>
    <w:rsid w:val="009E1814"/>
    <w:rsid w:val="009F5A06"/>
    <w:rsid w:val="009F5BB9"/>
    <w:rsid w:val="00A12BFF"/>
    <w:rsid w:val="00A30524"/>
    <w:rsid w:val="00A4689D"/>
    <w:rsid w:val="00A65C4D"/>
    <w:rsid w:val="00AB2A61"/>
    <w:rsid w:val="00AD3CF8"/>
    <w:rsid w:val="00AE4A13"/>
    <w:rsid w:val="00B0185F"/>
    <w:rsid w:val="00B03D7A"/>
    <w:rsid w:val="00B22BBB"/>
    <w:rsid w:val="00B308F1"/>
    <w:rsid w:val="00B3465F"/>
    <w:rsid w:val="00B4283C"/>
    <w:rsid w:val="00B44803"/>
    <w:rsid w:val="00B6583A"/>
    <w:rsid w:val="00B7545E"/>
    <w:rsid w:val="00B875F4"/>
    <w:rsid w:val="00B915C9"/>
    <w:rsid w:val="00B977A8"/>
    <w:rsid w:val="00BB650F"/>
    <w:rsid w:val="00BC68B4"/>
    <w:rsid w:val="00C068B4"/>
    <w:rsid w:val="00C419B9"/>
    <w:rsid w:val="00C43E30"/>
    <w:rsid w:val="00C81D17"/>
    <w:rsid w:val="00C82AA7"/>
    <w:rsid w:val="00C854EC"/>
    <w:rsid w:val="00C97E8C"/>
    <w:rsid w:val="00CC0297"/>
    <w:rsid w:val="00CC4F0F"/>
    <w:rsid w:val="00CF0507"/>
    <w:rsid w:val="00D4148D"/>
    <w:rsid w:val="00D41F41"/>
    <w:rsid w:val="00D43B80"/>
    <w:rsid w:val="00D57C0C"/>
    <w:rsid w:val="00D7252B"/>
    <w:rsid w:val="00D80309"/>
    <w:rsid w:val="00D82BA7"/>
    <w:rsid w:val="00DC59F9"/>
    <w:rsid w:val="00DD0F7F"/>
    <w:rsid w:val="00DD2527"/>
    <w:rsid w:val="00DE307C"/>
    <w:rsid w:val="00DF6757"/>
    <w:rsid w:val="00DF6FD3"/>
    <w:rsid w:val="00E50E09"/>
    <w:rsid w:val="00E74220"/>
    <w:rsid w:val="00E94002"/>
    <w:rsid w:val="00EA32D2"/>
    <w:rsid w:val="00ED76BA"/>
    <w:rsid w:val="00EE0CC7"/>
    <w:rsid w:val="00EE6BAC"/>
    <w:rsid w:val="00F347C0"/>
    <w:rsid w:val="00F5336B"/>
    <w:rsid w:val="00F6703F"/>
    <w:rsid w:val="00F715B7"/>
    <w:rsid w:val="00F90EC2"/>
    <w:rsid w:val="00F967A3"/>
    <w:rsid w:val="00FA5BA1"/>
    <w:rsid w:val="00FC324E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3611"/>
  <w15:docId w15:val="{AFB6F91C-630D-4A26-8627-C9441065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2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627E28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627E28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627E28"/>
    <w:pPr>
      <w:widowControl w:val="0"/>
      <w:autoSpaceDE w:val="0"/>
      <w:autoSpaceDN w:val="0"/>
      <w:adjustRightInd w:val="0"/>
      <w:jc w:val="both"/>
    </w:pPr>
  </w:style>
  <w:style w:type="character" w:customStyle="1" w:styleId="FontStyle117">
    <w:name w:val="Font Style117"/>
    <w:uiPriority w:val="99"/>
    <w:rsid w:val="00627E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0">
    <w:name w:val="Style40"/>
    <w:basedOn w:val="a"/>
    <w:uiPriority w:val="99"/>
    <w:rsid w:val="00627E28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a"/>
    <w:uiPriority w:val="99"/>
    <w:rsid w:val="00627E28"/>
    <w:pPr>
      <w:widowControl w:val="0"/>
      <w:autoSpaceDE w:val="0"/>
      <w:autoSpaceDN w:val="0"/>
      <w:adjustRightInd w:val="0"/>
      <w:spacing w:line="211" w:lineRule="exact"/>
      <w:ind w:firstLine="516"/>
      <w:jc w:val="both"/>
    </w:pPr>
  </w:style>
  <w:style w:type="paragraph" w:customStyle="1" w:styleId="Style1">
    <w:name w:val="Style1"/>
    <w:basedOn w:val="a"/>
    <w:uiPriority w:val="99"/>
    <w:rsid w:val="00627E28"/>
    <w:pPr>
      <w:widowControl w:val="0"/>
      <w:autoSpaceDE w:val="0"/>
      <w:autoSpaceDN w:val="0"/>
      <w:adjustRightInd w:val="0"/>
      <w:spacing w:line="183" w:lineRule="exact"/>
    </w:pPr>
  </w:style>
  <w:style w:type="character" w:customStyle="1" w:styleId="FontStyle14">
    <w:name w:val="Font Style14"/>
    <w:uiPriority w:val="99"/>
    <w:rsid w:val="00627E2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Верхний колонтитул1"/>
    <w:basedOn w:val="a"/>
    <w:rsid w:val="00893803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paragraph" w:styleId="a3">
    <w:name w:val="List Paragraph"/>
    <w:basedOn w:val="a"/>
    <w:uiPriority w:val="34"/>
    <w:qFormat/>
    <w:rsid w:val="008E1E4B"/>
    <w:pPr>
      <w:ind w:left="720"/>
      <w:contextualSpacing/>
    </w:pPr>
  </w:style>
  <w:style w:type="paragraph" w:customStyle="1" w:styleId="Style29">
    <w:name w:val="Style29"/>
    <w:basedOn w:val="a"/>
    <w:uiPriority w:val="99"/>
    <w:rsid w:val="00712190"/>
    <w:pPr>
      <w:widowControl w:val="0"/>
      <w:autoSpaceDE w:val="0"/>
      <w:autoSpaceDN w:val="0"/>
      <w:adjustRightInd w:val="0"/>
      <w:spacing w:line="232" w:lineRule="exact"/>
      <w:ind w:firstLine="454"/>
    </w:pPr>
  </w:style>
  <w:style w:type="paragraph" w:customStyle="1" w:styleId="Style79">
    <w:name w:val="Style79"/>
    <w:basedOn w:val="a"/>
    <w:uiPriority w:val="99"/>
    <w:rsid w:val="00712190"/>
    <w:pPr>
      <w:widowControl w:val="0"/>
      <w:autoSpaceDE w:val="0"/>
      <w:autoSpaceDN w:val="0"/>
      <w:adjustRightInd w:val="0"/>
      <w:spacing w:line="193" w:lineRule="exact"/>
    </w:pPr>
  </w:style>
  <w:style w:type="character" w:customStyle="1" w:styleId="FontStyle123">
    <w:name w:val="Font Style123"/>
    <w:basedOn w:val="a0"/>
    <w:uiPriority w:val="99"/>
    <w:rsid w:val="00712190"/>
    <w:rPr>
      <w:rFonts w:ascii="Times New Roman" w:hAnsi="Times New Roman" w:cs="Times New Roman"/>
      <w:sz w:val="18"/>
      <w:szCs w:val="18"/>
    </w:rPr>
  </w:style>
  <w:style w:type="character" w:customStyle="1" w:styleId="FontStyle125">
    <w:name w:val="Font Style125"/>
    <w:basedOn w:val="a0"/>
    <w:uiPriority w:val="99"/>
    <w:rsid w:val="00712190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59"/>
    <w:unhideWhenUsed/>
    <w:rsid w:val="00A1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22B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2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22B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2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B22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E661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61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erg2">
    <w:name w:val="serg2"/>
    <w:autoRedefine/>
    <w:rsid w:val="006C623F"/>
    <w:pPr>
      <w:spacing w:after="0" w:line="240" w:lineRule="atLeast"/>
      <w:jc w:val="both"/>
    </w:pPr>
    <w:rPr>
      <w:rFonts w:ascii="Times New Roman" w:eastAsia="Times New Roman" w:hAnsi="Times New Roman" w:cs="Times New Roman"/>
      <w:bCs/>
      <w:snapToGrid w:val="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6A270-6DA2-4C6E-94DC-A358B653B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</dc:creator>
  <cp:lastModifiedBy>Оксана Счастная</cp:lastModifiedBy>
  <cp:revision>21</cp:revision>
  <cp:lastPrinted>2023-12-05T12:06:00Z</cp:lastPrinted>
  <dcterms:created xsi:type="dcterms:W3CDTF">2024-01-26T08:46:00Z</dcterms:created>
  <dcterms:modified xsi:type="dcterms:W3CDTF">2026-10-26T09:02:00Z</dcterms:modified>
</cp:coreProperties>
</file>