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C92C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Проект договор поставки </w:t>
      </w:r>
    </w:p>
    <w:p w14:paraId="1CDF7EFE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 _____ (присваивается победителем закупки)</w:t>
      </w:r>
    </w:p>
    <w:p w14:paraId="4517A03A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6AB5A0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«____» _______ 20___г.                                                                                                         г. Минск</w:t>
      </w:r>
    </w:p>
    <w:p w14:paraId="36C68BD3" w14:textId="77777777" w:rsidR="00D342AC" w:rsidRPr="00511079" w:rsidRDefault="00D342AC" w:rsidP="00D342A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9EEE92D" w14:textId="77777777" w:rsidR="00D342AC" w:rsidRPr="00511079" w:rsidRDefault="00D342AC" w:rsidP="004E4B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___________________________________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, именуемое в дальнейшем «</w:t>
      </w: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Поставщик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в лице ______________________, действующего на основании ___________________‚ с одной стороны, 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4E4BF8"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открытое акционерное общество «Стройтрест № 1»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, именуемое в дальнейшем «</w:t>
      </w:r>
      <w:r w:rsidR="004E4BF8"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Покупатель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="004E4BF8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zh-CN"/>
        </w:rPr>
        <w:t xml:space="preserve">в лице начальника УПТК ОАО «Стройтрест №1» </w:t>
      </w:r>
      <w:proofErr w:type="spellStart"/>
      <w:r w:rsidR="004E4BF8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zh-CN"/>
        </w:rPr>
        <w:t>Гиндюка</w:t>
      </w:r>
      <w:proofErr w:type="spellEnd"/>
      <w:r w:rsidR="004E4BF8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zh-CN"/>
        </w:rPr>
        <w:t xml:space="preserve"> Д.С., действующего на основании доверенности №10-11/28 от 31.12.2025</w:t>
      </w:r>
      <w:r w:rsidR="004E4BF8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, с другой стороны, 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решением комиссии КУП «Тендерный центр Мингорисполкома протокол №  (__) от___________, заключили настоящий договор о нижеследующем:</w:t>
      </w:r>
    </w:p>
    <w:p w14:paraId="5D746725" w14:textId="77777777" w:rsidR="004E4BF8" w:rsidRPr="00511079" w:rsidRDefault="004E4BF8" w:rsidP="004E4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</w:p>
    <w:p w14:paraId="55A5E3C3" w14:textId="77777777" w:rsidR="00D342AC" w:rsidRPr="00511079" w:rsidRDefault="00D342AC" w:rsidP="00D342AC">
      <w:pPr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581F8A34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9216CA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Поставщик обязуется поставить, а Покупатель принять и оплатить товар, указанный в прилагаемой к настоящему договору спецификации (Приложение №1). </w:t>
      </w:r>
    </w:p>
    <w:p w14:paraId="4D05C8FA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9216CA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Поставщик берет на себя обязательства по выполнению всех требований по предмету поставки, указанных в спецификации (Приложение № 1). </w:t>
      </w:r>
    </w:p>
    <w:p w14:paraId="71FC01B9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9216CA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По вопросам уточнений проектных данных при разработке чертежей КМД, а также иных вопросов по поставляемому товару, Поставщик обращается в структурное подразделение (</w:t>
      </w:r>
      <w:r w:rsidR="00DE15F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УСР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ОАО «Стройтрест № 1»), по заявке которого заключен договор поставки. </w:t>
      </w:r>
    </w:p>
    <w:p w14:paraId="6BDB0D6A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1.2. Количество, ассортимент и цена товара определены спецификацией (Приложение № 1 к настоящему договору).</w:t>
      </w:r>
    </w:p>
    <w:p w14:paraId="4D9E9B69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 Цель приобретения товара: для установки на объекте </w:t>
      </w:r>
      <w:r w:rsidR="00DE15F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«Комплекс жилой застройки «Уютный»». Группа многоквартирных многоэтажных жилых домов в районе улиц Подлесной−Парниковой−Дачного проезда. Вторая очередь строительства. Многоэтажный жилой дом». Разделы проекта: Дет. </w:t>
      </w:r>
      <w:proofErr w:type="spellStart"/>
      <w:r w:rsidR="00DE15F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Сад+Дом+Нагрев+АСКУЭ</w:t>
      </w:r>
      <w:proofErr w:type="spellEnd"/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, именуемом далее «объект»).</w:t>
      </w:r>
    </w:p>
    <w:p w14:paraId="58BCE761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1.4. Источник финансирования:</w:t>
      </w:r>
    </w:p>
    <w:p w14:paraId="62056514" w14:textId="77777777" w:rsidR="00D342AC" w:rsidRPr="00511079" w:rsidRDefault="002D0CA0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строительства объекта –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15F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за счет собственных и (или) привлеченных средств ГПО «Минскстрой»;</w:t>
      </w:r>
    </w:p>
    <w:p w14:paraId="04039F3D" w14:textId="77777777" w:rsidR="00D342AC" w:rsidRPr="00511079" w:rsidRDefault="002D0CA0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поставляемого товара –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собственные средства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009B03" w14:textId="77777777" w:rsidR="00E1698A" w:rsidRPr="00511079" w:rsidRDefault="00E1698A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47903E" w14:textId="77777777" w:rsidR="00D342AC" w:rsidRPr="00511079" w:rsidRDefault="00D342AC" w:rsidP="00511079">
      <w:pPr>
        <w:numPr>
          <w:ilvl w:val="0"/>
          <w:numId w:val="1"/>
        </w:num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Качество</w:t>
      </w:r>
    </w:p>
    <w:p w14:paraId="68755F4E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2.1. Поставляемый товар должен соответствовать действующим в Республике Беларусь нормативным документам и проектно-сметной документации объекта.</w:t>
      </w:r>
    </w:p>
    <w:p w14:paraId="79D629CB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2.2. Поставщик обязуется при поставке товара передать покупателю документы, относящиеся к товару, в т.ч. сертификаты соответствия, паспорта и иные документы, подтверждающие качество и безопасность поставляемого товара в соответствии с требованием проектной документации на строительство объекта и законодательством Республики Беларусь.</w:t>
      </w:r>
    </w:p>
    <w:p w14:paraId="280E579E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документы, установленные ч.1 п.2.2. не переданы поставщиком покупателю в установленный срок, то Покупатель вправе отказаться от товара либо части товара, поставляемого по договору.</w:t>
      </w:r>
    </w:p>
    <w:p w14:paraId="49442070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2.3. Порядок приемки товара осуществляется в соответствии с Положением о приемке товаров по количеству и качеству, установленных постановлением Совета Министров Республики Беларусь от</w:t>
      </w:r>
      <w:r w:rsidR="00FC5B4B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03.09.2008 №1290.</w:t>
      </w:r>
    </w:p>
    <w:p w14:paraId="559D52EF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Гарантийный срок на поставляемый товар составляет 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5 лет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838A65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2.5. Поставщик гарантирует качество товара в целом, включая составные части и комплектующие изделия. Гарантийный срок на комплектующие изделия и составные части считается равным гарантийному сроку на основное изделие и истекает одновременно с истечением гарантийного срока на это изделие.</w:t>
      </w:r>
    </w:p>
    <w:p w14:paraId="446109ED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Поставщик обязан за свой счет устранить дефекты, выявленные в товаре в течение гарантийного срока, или заменить товар с дефектами, если не докажет, что дефекты возникли в результате нарушения Покупателем правил установки, эксплуатации или условий хранения товара.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Устранение дефектов или замена товара производится в 14-дневный срок после получения сообщения Покупателя или </w:t>
      </w:r>
      <w:proofErr w:type="gramStart"/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proofErr w:type="gramEnd"/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эксплуатирующей объект о выявленных дефектах.</w:t>
      </w:r>
    </w:p>
    <w:p w14:paraId="59C69CA4" w14:textId="77777777" w:rsidR="00D342AC" w:rsidRPr="00511079" w:rsidRDefault="00D342AC" w:rsidP="00D342AC">
      <w:pPr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Тара. Упаковка</w:t>
      </w:r>
    </w:p>
    <w:p w14:paraId="33742DB9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3.1. Товар должен быть упакован в тару (упаковку), обеспечивающую его сохранность при перевозке, погрузке-разгрузке и хранении. Расходы по упаковке несет Поставщик.</w:t>
      </w:r>
    </w:p>
    <w:p w14:paraId="0B0AEC80" w14:textId="77777777" w:rsidR="00E1698A" w:rsidRPr="00511079" w:rsidRDefault="00E1698A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1F9941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Сроки и порядок поставки</w:t>
      </w:r>
    </w:p>
    <w:p w14:paraId="004739A5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4.1. Срок поставки (передачи) товара – </w:t>
      </w:r>
      <w:r w:rsidR="004E4BF8" w:rsidRPr="005110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 календарных дн</w:t>
      </w:r>
      <w:r w:rsidR="00DE15F0" w:rsidRPr="005110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я</w:t>
      </w:r>
      <w:r w:rsidR="004E4BF8" w:rsidRPr="005110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 даты предоплаты.</w:t>
      </w:r>
    </w:p>
    <w:p w14:paraId="477B190D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4.2. Приемка-передача товара осуществляется на объекте.</w:t>
      </w:r>
    </w:p>
    <w:p w14:paraId="587CE4B5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4.3.</w:t>
      </w:r>
      <w:r w:rsidRPr="00511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Доставка товара до объекта </w:t>
      </w: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осуществляется </w:t>
      </w:r>
      <w:r w:rsidR="004E4BF8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 xml:space="preserve">на объект транспортом Поставщика за счет Поставщика. </w:t>
      </w:r>
    </w:p>
    <w:p w14:paraId="4A5EEBF0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4.4. Плательщик, получатель товара –</w:t>
      </w:r>
      <w:r w:rsidR="004E4BF8" w:rsidRPr="00511079">
        <w:rPr>
          <w:rFonts w:ascii="Times New Roman" w:eastAsia="Times New Roman" w:hAnsi="Times New Roman" w:cs="Times New Roman"/>
          <w:i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DE15F0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УСР</w:t>
      </w:r>
      <w:r w:rsidR="004E4BF8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1F1354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ОАО «Стройтрест № 1»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68E3D84" w14:textId="77777777" w:rsidR="004E4BF8" w:rsidRPr="00511079" w:rsidRDefault="004E4BF8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9DAB6F1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Цены и порядок расчетов. Сумма договора</w:t>
      </w:r>
    </w:p>
    <w:p w14:paraId="26A8E1B1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5.1. Покупатель оплачивает товар по ценам установленным настоящим договором.</w:t>
      </w:r>
    </w:p>
    <w:p w14:paraId="37E7083C" w14:textId="77777777" w:rsidR="00D342AC" w:rsidRPr="00511079" w:rsidRDefault="00D342AC" w:rsidP="00D34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5.2. </w:t>
      </w:r>
      <w:r w:rsidR="002D0CA0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Сумма договора составляет −</w:t>
      </w: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______________белорусских рублей (прописью), в том числе сумма НДС (ставка 20%) _________ белорусских рублей (прописью), в т.ч.:</w:t>
      </w:r>
    </w:p>
    <w:p w14:paraId="3533C3D5" w14:textId="77777777" w:rsidR="00D342AC" w:rsidRPr="00511079" w:rsidRDefault="002D0CA0" w:rsidP="002D0C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−</w:t>
      </w:r>
      <w:r w:rsidR="00D342AC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стоимость товара – ______________белорусских рублей (прописью), в том числе сумма НДС (ставка 20%) _________ белорусских рублей (прописью);</w:t>
      </w:r>
    </w:p>
    <w:p w14:paraId="1DEC9AA6" w14:textId="77777777" w:rsidR="00D342AC" w:rsidRPr="00511079" w:rsidRDefault="002D0CA0" w:rsidP="002D0C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−</w:t>
      </w:r>
      <w:r w:rsidR="00D342AC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стоимость транспортных услуг – ______________белорусских рублей (прописью), в том числе сумма НДС (ставка 20%) _________ белорусских рублей (прописью).</w:t>
      </w:r>
    </w:p>
    <w:p w14:paraId="18F584BC" w14:textId="77777777" w:rsidR="00D342AC" w:rsidRPr="00511079" w:rsidRDefault="00D342AC" w:rsidP="009216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5.3. Цена товара является неизменной в течение всего сро</w:t>
      </w:r>
      <w:r w:rsidR="000141B7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ка действия настоящего договора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DF1DD24" w14:textId="77777777" w:rsidR="00D342AC" w:rsidRPr="00511079" w:rsidRDefault="009216CA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5.4. Расчеты по настоящему договору производятся платежным поручением </w:t>
      </w:r>
      <w:r w:rsidR="00DE15F0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УСР</w:t>
      </w:r>
      <w:r w:rsidR="004E4BF8"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ОАО «Стройтрест № 1». </w:t>
      </w:r>
    </w:p>
    <w:p w14:paraId="62BD746F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5.5. Ответственность за формирование стоимости товара несет Поставщик. В случае выявления нарушений при формировании стоимости товара Поставщик возвращает в бесспорном порядке Покупателю сумму завышения стоимости товара в течение 10 дней с даты получения Покупателем соответствующего требования, а также возмещает Покупателю убытки, причиненные завышением стоимости товара.</w:t>
      </w:r>
    </w:p>
    <w:p w14:paraId="1928B5AC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5.6. Порядок расчетов:</w:t>
      </w:r>
      <w:r w:rsidRPr="005110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14:paraId="49CE37D0" w14:textId="77777777" w:rsidR="00D342AC" w:rsidRPr="00511079" w:rsidRDefault="002D0CA0" w:rsidP="002D0CA0">
      <w:pPr>
        <w:tabs>
          <w:tab w:val="left" w:pos="300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предварительная оплата 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15F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4E4BF8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0%</w:t>
      </w:r>
      <w:r w:rsidR="00E1698A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стоимости всего товара по договору</w:t>
      </w:r>
      <w:r w:rsidR="00DE15F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400679" w14:textId="77777777" w:rsidR="00D342AC" w:rsidRPr="00511079" w:rsidRDefault="00D342AC" w:rsidP="00D342AC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</w:p>
    <w:p w14:paraId="3E45169D" w14:textId="77777777" w:rsidR="00D342AC" w:rsidRPr="00511079" w:rsidRDefault="00D342AC" w:rsidP="00D342AC">
      <w:pPr>
        <w:shd w:val="clear" w:color="auto" w:fill="FFFFFF" w:themeFill="background1"/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  <w:t>6. Имущественная ответственность</w:t>
      </w:r>
    </w:p>
    <w:p w14:paraId="7B8169E3" w14:textId="77777777" w:rsidR="00D342AC" w:rsidRPr="00511079" w:rsidRDefault="00D342AC" w:rsidP="009216CA">
      <w:pPr>
        <w:shd w:val="clear" w:color="auto" w:fill="FFFFFF" w:themeFill="background1"/>
        <w:tabs>
          <w:tab w:val="left" w:pos="300"/>
        </w:tabs>
        <w:spacing w:after="28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6.1. За просрочку поставки или недопоставку товара Поставщик уплачивает Покупателю неустойку в размере 0,2 % от стоимости товара, поставка которого просрочена, за каждый день просрочки.</w:t>
      </w:r>
    </w:p>
    <w:p w14:paraId="2EC8160A" w14:textId="77777777" w:rsidR="00D342AC" w:rsidRPr="00511079" w:rsidRDefault="00D342AC" w:rsidP="009216CA">
      <w:pPr>
        <w:shd w:val="clear" w:color="auto" w:fill="FFFFFF" w:themeFill="background1"/>
        <w:tabs>
          <w:tab w:val="left" w:pos="300"/>
        </w:tabs>
        <w:spacing w:after="28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Если просрочка поставки либо недопоставка товара превышает 10 календарных дней, то Поставщик уплачивает Покупателю неустойку в размере 2% от стоимости товара, поставка которого просрочена, за каждый день просрочки свыше 10 календарных дней.</w:t>
      </w:r>
    </w:p>
    <w:p w14:paraId="4D0238C0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  <w:t>6.2. За просрочку предоставления Покупателю согласованных с проектной организацией, с заказчиком чертежей КМД, Поставщик уплачивает Покупателю неустойку в размере 0,2 % от стоимости товара по договору за каждый день просрочки.</w:t>
      </w:r>
      <w:r w:rsidR="004E4BF8" w:rsidRPr="00511079">
        <w:rPr>
          <w:rFonts w:ascii="Times New Roman" w:eastAsia="Times New Roman" w:hAnsi="Times New Roman" w:cs="Times New Roman"/>
          <w:i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5110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14:paraId="694803A6" w14:textId="77777777" w:rsidR="00D342AC" w:rsidRPr="00511079" w:rsidRDefault="00D342AC" w:rsidP="009216CA">
      <w:pPr>
        <w:shd w:val="clear" w:color="auto" w:fill="FFFFFF" w:themeFill="background1"/>
        <w:tabs>
          <w:tab w:val="left" w:pos="300"/>
        </w:tabs>
        <w:spacing w:after="28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6.3. За просрочку окончательного расчета Покупатель уплачивает Поставщику неустойку в размере 0,2 % от просроченной суммы за каждый день просрочки.</w:t>
      </w:r>
    </w:p>
    <w:p w14:paraId="0AC0F8B6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6.4. За просрочку устранения дефектов, выявленных в товаре во время гарантийного срока, либо замены товара с дефектами, выявленными в товаре во время гарантийного срока, Поставщик уплачивает неустойку в размере 0,5 % от стоимости товара с дефектами, но не менее двух базовых величин, за каждый день просрочки.</w:t>
      </w:r>
    </w:p>
    <w:p w14:paraId="281205D5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6.5. Если поставленный товар не соответствует стандартам, нормативно-технической документации и (или) условиям настоящего договора по качеству и/или количеству, и/или ассортименту, и/или комплектности, Поставщик уплачивает Покупателю штраф в размере 25% стоимости товара, не соответствующего условиям договора. </w:t>
      </w:r>
    </w:p>
    <w:p w14:paraId="56767A32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6.6. За просрочку возврата суммы завышения стоимости товара Поставщик уплачивает Покупателю неустойку в размере 0,5 % от суммы завышения стоимости товара за каждый день просрочки. </w:t>
      </w:r>
    </w:p>
    <w:p w14:paraId="1A3AA463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6.7. Поставщик, в случае необоснованного отказа от исполнения настоящего договора (части договора), уплачивает Покупателю штраф в размере 30 (тридцать) % от суммы договора (стоимости товара неисполненной части договора). </w:t>
      </w:r>
    </w:p>
    <w:p w14:paraId="56C123BC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Сверх уплачиваемого штрафа Поставщик возмещает Покупателю убытки, причиненные отказом от исполнения договора. </w:t>
      </w:r>
    </w:p>
    <w:p w14:paraId="4A84BEDC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6.8. За просрочку передачи документов, указанных в части 1 п.2.2, настоящего договора, Поставщик уплачивает Покупателю неустойку в размере 1 % от суммы Договора за каждый день просрочки. </w:t>
      </w:r>
    </w:p>
    <w:p w14:paraId="619AD669" w14:textId="77777777" w:rsidR="00D342AC" w:rsidRPr="00511079" w:rsidRDefault="00D342AC" w:rsidP="009216C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6.9. Помимо уплаты неустойки сторона, нарушившая договор, возмещает другой стороне причиненные в результате этого убытки.</w:t>
      </w:r>
    </w:p>
    <w:p w14:paraId="0C2067D8" w14:textId="77777777" w:rsidR="00D342AC" w:rsidRPr="00511079" w:rsidRDefault="00D342AC" w:rsidP="00D342AC">
      <w:pPr>
        <w:shd w:val="clear" w:color="auto" w:fill="FFFFFF" w:themeFill="background1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23C79F2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Антикоррупционная оговорка</w:t>
      </w:r>
    </w:p>
    <w:p w14:paraId="751F26C2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7.1.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</w:t>
      </w:r>
    </w:p>
    <w:p w14:paraId="471EC541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Стороны.</w:t>
      </w:r>
    </w:p>
    <w:p w14:paraId="0282344C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7.2. Под действиями работника, осуществляемыми в пользу стимулирующей его Стороны,</w:t>
      </w:r>
    </w:p>
    <w:p w14:paraId="581CE761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понимаются:</w:t>
      </w:r>
    </w:p>
    <w:p w14:paraId="67E54EAD" w14:textId="77777777" w:rsidR="00D342AC" w:rsidRPr="00511079" w:rsidRDefault="002D0CA0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предоставление неоправданных преимуществ по сравнению с другими контрагентами;</w:t>
      </w:r>
    </w:p>
    <w:p w14:paraId="63083CE7" w14:textId="77777777" w:rsidR="00D342AC" w:rsidRPr="00511079" w:rsidRDefault="002D0CA0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предоставление каких-либо гарантий;</w:t>
      </w:r>
    </w:p>
    <w:p w14:paraId="4E156600" w14:textId="77777777" w:rsidR="00D342AC" w:rsidRPr="00511079" w:rsidRDefault="002D0CA0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ускорение существующих процедур;</w:t>
      </w:r>
    </w:p>
    <w:p w14:paraId="25F6E00C" w14:textId="77777777" w:rsidR="00D342AC" w:rsidRPr="00511079" w:rsidRDefault="002D0CA0" w:rsidP="00E1698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="00D342AC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0AFE023B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7.3.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4DA84B0E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4C5425B6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7.4.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отказаться от исполнения настоящего договора одностороннем порядке, направив письменное уведомление о расторжении.</w:t>
      </w:r>
    </w:p>
    <w:p w14:paraId="533797D9" w14:textId="77777777" w:rsidR="00E1698A" w:rsidRPr="00511079" w:rsidRDefault="00E1698A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C94CC8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Срок договора. И</w:t>
      </w:r>
      <w:r w:rsidR="009216CA"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зменение и расторжение договора</w:t>
      </w:r>
    </w:p>
    <w:p w14:paraId="43934C2E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Настоящий договор составлен на ________листах </w:t>
      </w:r>
      <w:r w:rsidRPr="0051107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(указывается количество листов вместе со всеми приложениями к договору)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, вступает в силу с момента заключения и действует до полного исполнения сторонами своих обязательств по нему.</w:t>
      </w:r>
    </w:p>
    <w:p w14:paraId="04DE4B0B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8.2. Изменение условий договора возможно только по обоюдному согласию сторон, за исключением случаев, установленных законодательством.</w:t>
      </w:r>
    </w:p>
    <w:p w14:paraId="5EF19FAA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Существенное изменение обстоятельств, из которых стороны исходили при заключении настоящего договора, не является основанием для его изменения или расторжения.</w:t>
      </w:r>
    </w:p>
    <w:p w14:paraId="76871F36" w14:textId="77777777" w:rsidR="00D342AC" w:rsidRPr="00511079" w:rsidRDefault="00D342AC" w:rsidP="00511079">
      <w:pPr>
        <w:shd w:val="clear" w:color="auto" w:fill="FFFFFF" w:themeFill="background1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8.3. До обращения в экономический суд с иском по спорам, возникающим при исполнении, изменении либо расторжении настоящего договора, предъявление претензии (письменного предложения о добровольном урегулировании спора) не является обязательным.</w:t>
      </w:r>
    </w:p>
    <w:p w14:paraId="38C54E62" w14:textId="77777777" w:rsidR="00D342AC" w:rsidRPr="00511079" w:rsidRDefault="00D342AC" w:rsidP="009216C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8.4. В случае просрочки передачи товара более 10 дней Покупатель вправе в одностороннем порядке (внесудебный порядок) отказаться от исполнения настоящего договора полностью либо частично и потребовать от Поставщика возврата уплаченных ему денежных средств, а также уплаты штрафа в размере 20 % от суммы договора.</w:t>
      </w:r>
    </w:p>
    <w:p w14:paraId="045CD182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DE1BC6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ПРИЛОЖЕНИЯ:</w:t>
      </w:r>
    </w:p>
    <w:p w14:paraId="1EDC79EF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E1698A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Спецификация № 1;</w:t>
      </w:r>
    </w:p>
    <w:p w14:paraId="0B3E9B2C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1698A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Документация о закупке </w:t>
      </w:r>
      <w:r w:rsidR="002D0CA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−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хран</w:t>
      </w:r>
      <w:r w:rsidR="002D0CA0"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тся у Покупателя.</w:t>
      </w:r>
    </w:p>
    <w:p w14:paraId="7BD39630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599E8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 Юридические адреса, банковские реквизиты и подписи сторон:</w:t>
      </w:r>
    </w:p>
    <w:tbl>
      <w:tblPr>
        <w:tblStyle w:val="a5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704"/>
      </w:tblGrid>
      <w:tr w:rsidR="00D342AC" w:rsidRPr="00511079" w14:paraId="7567BBB5" w14:textId="77777777" w:rsidTr="009C1235">
        <w:tc>
          <w:tcPr>
            <w:tcW w:w="5036" w:type="dxa"/>
          </w:tcPr>
          <w:p w14:paraId="465E5DD4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Поставщик</w:t>
            </w:r>
          </w:p>
          <w:p w14:paraId="2D42744B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7438C3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</w:t>
            </w:r>
          </w:p>
          <w:p w14:paraId="2AB270AD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995C8A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7FDCBF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445139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</w:t>
            </w:r>
          </w:p>
          <w:p w14:paraId="53ECB645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Ф.И.О., подпись</w:t>
            </w:r>
          </w:p>
          <w:p w14:paraId="3B19689B" w14:textId="77777777" w:rsidR="00D342AC" w:rsidRPr="00511079" w:rsidRDefault="00D342AC" w:rsidP="009C1235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color w:val="000000" w:themeColor="text1"/>
              </w:rPr>
            </w:pPr>
            <w:r w:rsidRPr="00511079">
              <w:rPr>
                <w:color w:val="000000" w:themeColor="text1"/>
              </w:rPr>
              <w:t xml:space="preserve">__________________ </w:t>
            </w:r>
          </w:p>
          <w:p w14:paraId="58CEDF98" w14:textId="77777777" w:rsidR="00D342AC" w:rsidRPr="00511079" w:rsidRDefault="00D342AC" w:rsidP="009C1235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color w:val="000000" w:themeColor="text1"/>
              </w:rPr>
            </w:pPr>
            <w:r w:rsidRPr="00511079">
              <w:rPr>
                <w:color w:val="000000" w:themeColor="text1"/>
              </w:rPr>
              <w:t xml:space="preserve">                             </w:t>
            </w:r>
          </w:p>
          <w:p w14:paraId="1364A988" w14:textId="77777777" w:rsidR="00D342AC" w:rsidRPr="00511079" w:rsidRDefault="00D342AC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 »</w:t>
            </w:r>
            <w:proofErr w:type="gramEnd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_____ 20_____ </w:t>
            </w:r>
          </w:p>
          <w:p w14:paraId="17C87BAF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14:paraId="013DA1AC" w14:textId="77777777" w:rsidR="00D342AC" w:rsidRPr="00511079" w:rsidRDefault="00D342AC" w:rsidP="009C12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4" w:type="dxa"/>
          </w:tcPr>
          <w:p w14:paraId="347006B2" w14:textId="77777777" w:rsidR="004E4BF8" w:rsidRPr="00511079" w:rsidRDefault="004E4BF8" w:rsidP="004E4BF8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color w:val="000000" w:themeColor="text1"/>
              </w:rPr>
            </w:pPr>
            <w:r w:rsidRPr="00511079">
              <w:rPr>
                <w:b/>
                <w:bCs/>
                <w:color w:val="000000" w:themeColor="text1"/>
              </w:rPr>
              <w:t>Покупатель</w:t>
            </w:r>
          </w:p>
          <w:p w14:paraId="48BDB1E2" w14:textId="77777777" w:rsidR="004E4BF8" w:rsidRPr="00511079" w:rsidRDefault="004E4BF8" w:rsidP="004E4BF8">
            <w:pPr>
              <w:pStyle w:val="a8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511079">
              <w:rPr>
                <w:b/>
                <w:bCs/>
                <w:color w:val="000000" w:themeColor="text1"/>
              </w:rPr>
              <w:t>ОАО «Стройтрест №1»</w:t>
            </w:r>
          </w:p>
          <w:p w14:paraId="305DFA90" w14:textId="77777777" w:rsidR="004E4BF8" w:rsidRPr="00511079" w:rsidRDefault="004E4BF8" w:rsidP="004E4BF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062452D" w14:textId="77777777" w:rsidR="004E4BF8" w:rsidRPr="00511079" w:rsidRDefault="004E4BF8" w:rsidP="004E4BF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Плательщик и получатель:</w:t>
            </w:r>
          </w:p>
          <w:p w14:paraId="7504812C" w14:textId="77777777" w:rsidR="00DE15F0" w:rsidRPr="00511079" w:rsidRDefault="00DE15F0" w:rsidP="00DE15F0">
            <w:pPr>
              <w:pStyle w:val="a8"/>
              <w:tabs>
                <w:tab w:val="left" w:pos="1344"/>
              </w:tabs>
              <w:spacing w:before="0" w:beforeAutospacing="0" w:after="0" w:afterAutospacing="0" w:line="240" w:lineRule="exact"/>
              <w:ind w:right="352"/>
              <w:rPr>
                <w:b/>
                <w:color w:val="000000" w:themeColor="text1"/>
                <w:szCs w:val="22"/>
              </w:rPr>
            </w:pPr>
            <w:r w:rsidRPr="00511079">
              <w:rPr>
                <w:b/>
                <w:color w:val="000000" w:themeColor="text1"/>
                <w:szCs w:val="22"/>
              </w:rPr>
              <w:t>УСР ОАО «Стройтрест № 1»</w:t>
            </w:r>
          </w:p>
          <w:p w14:paraId="48DC6D2B" w14:textId="77777777" w:rsidR="00DE15F0" w:rsidRPr="00511079" w:rsidRDefault="00DE15F0" w:rsidP="00DE15F0">
            <w:pPr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почт. адрес: 220005, г. Минск, ул. Я.Коласа,32а</w:t>
            </w:r>
          </w:p>
          <w:p w14:paraId="4B54F1F2" w14:textId="77777777" w:rsidR="00DE15F0" w:rsidRPr="00511079" w:rsidRDefault="00DE15F0" w:rsidP="00DE15F0">
            <w:pPr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р/с (IBAN) BY52BPSB3012 1689 0901 4933 0000 в Региональной дирекции № 700 по г. Минску и Минской области ОАО «Сбер Банк», 220035, г. Минск. пр. Машерова, 80 код (BIC) BPSBBY2X</w:t>
            </w:r>
          </w:p>
          <w:p w14:paraId="14D2BD43" w14:textId="77777777" w:rsidR="00DE15F0" w:rsidRPr="00511079" w:rsidRDefault="00DE15F0" w:rsidP="00DE15F0">
            <w:pPr>
              <w:tabs>
                <w:tab w:val="left" w:pos="300"/>
              </w:tabs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УНП 102381078, тел. пр. 8-017-324-13-16</w:t>
            </w:r>
          </w:p>
          <w:p w14:paraId="73B37FD7" w14:textId="77777777" w:rsidR="00DE15F0" w:rsidRPr="00511079" w:rsidRDefault="00DE15F0" w:rsidP="00DE15F0">
            <w:pPr>
              <w:tabs>
                <w:tab w:val="left" w:pos="300"/>
              </w:tabs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Факс 8-017-</w:t>
            </w:r>
            <w:r w:rsidRPr="00E5799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358-13-86</w:t>
            </w:r>
          </w:p>
          <w:p w14:paraId="483C4667" w14:textId="77777777" w:rsidR="004E4BF8" w:rsidRPr="00511079" w:rsidRDefault="00DE15F0" w:rsidP="00DE15F0">
            <w:pP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val="en-US" w:eastAsia="zh-CN"/>
              </w:rPr>
              <w:t>e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-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val="en-US" w:eastAsia="zh-CN"/>
              </w:rPr>
              <w:t>mail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 xml:space="preserve"> 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val="en-US" w:eastAsia="zh-CN"/>
              </w:rPr>
              <w:t>post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.</w:t>
            </w:r>
            <w:proofErr w:type="spellStart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val="en-US" w:eastAsia="zh-CN"/>
              </w:rPr>
              <w:t>usr</w:t>
            </w:r>
            <w:proofErr w:type="spellEnd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@</w:t>
            </w:r>
            <w:proofErr w:type="spellStart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val="en-US" w:eastAsia="zh-CN"/>
              </w:rPr>
              <w:t>trest</w:t>
            </w:r>
            <w:proofErr w:type="spellEnd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eastAsia="zh-CN"/>
              </w:rPr>
              <w:t>1.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lang w:val="en-US" w:eastAsia="zh-CN"/>
              </w:rPr>
              <w:t>by</w:t>
            </w:r>
          </w:p>
          <w:p w14:paraId="4B65BB74" w14:textId="77777777" w:rsidR="004E4BF8" w:rsidRPr="00511079" w:rsidRDefault="004E4BF8" w:rsidP="004E4BF8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rFonts w:eastAsia="Calibri"/>
                <w:b/>
                <w:bCs/>
                <w:color w:val="000000" w:themeColor="text1"/>
              </w:rPr>
            </w:pPr>
          </w:p>
          <w:p w14:paraId="18D52969" w14:textId="77777777" w:rsidR="004E4BF8" w:rsidRPr="00511079" w:rsidRDefault="004E4BF8" w:rsidP="004E4BF8">
            <w:pPr>
              <w:pStyle w:val="a8"/>
              <w:tabs>
                <w:tab w:val="left" w:pos="300"/>
              </w:tabs>
              <w:spacing w:before="0" w:beforeAutospacing="0" w:after="0" w:afterAutospacing="0"/>
              <w:rPr>
                <w:b/>
                <w:color w:val="000000" w:themeColor="text1"/>
              </w:rPr>
            </w:pPr>
          </w:p>
          <w:p w14:paraId="44A25392" w14:textId="77777777" w:rsidR="004E4BF8" w:rsidRPr="00511079" w:rsidRDefault="004E4BF8" w:rsidP="004E4BF8">
            <w:pPr>
              <w:pStyle w:val="a8"/>
              <w:tabs>
                <w:tab w:val="left" w:pos="300"/>
              </w:tabs>
              <w:spacing w:before="0" w:beforeAutospacing="0" w:after="0" w:afterAutospacing="0"/>
              <w:rPr>
                <w:b/>
                <w:color w:val="000000" w:themeColor="text1"/>
              </w:rPr>
            </w:pPr>
            <w:r w:rsidRPr="00511079">
              <w:rPr>
                <w:b/>
                <w:color w:val="000000" w:themeColor="text1"/>
              </w:rPr>
              <w:t xml:space="preserve">Начальник </w:t>
            </w:r>
          </w:p>
          <w:p w14:paraId="226CEB3F" w14:textId="77777777" w:rsidR="004E4BF8" w:rsidRPr="00511079" w:rsidRDefault="004E4BF8" w:rsidP="004E4BF8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b/>
                <w:color w:val="000000" w:themeColor="text1"/>
              </w:rPr>
            </w:pPr>
            <w:r w:rsidRPr="00511079">
              <w:rPr>
                <w:b/>
                <w:color w:val="000000" w:themeColor="text1"/>
              </w:rPr>
              <w:t xml:space="preserve">УПТК ОАО «Стройтрест №1» </w:t>
            </w:r>
          </w:p>
          <w:p w14:paraId="0455B7DF" w14:textId="31AF28C2" w:rsidR="004E4BF8" w:rsidRPr="00511079" w:rsidRDefault="004E4BF8" w:rsidP="00511079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b/>
                <w:color w:val="000000" w:themeColor="text1"/>
              </w:rPr>
            </w:pPr>
            <w:r w:rsidRPr="00511079">
              <w:rPr>
                <w:b/>
                <w:color w:val="000000" w:themeColor="text1"/>
              </w:rPr>
              <w:t xml:space="preserve"> _________________ Д.С. </w:t>
            </w:r>
            <w:proofErr w:type="spellStart"/>
            <w:r w:rsidRPr="00511079">
              <w:rPr>
                <w:b/>
                <w:color w:val="000000" w:themeColor="text1"/>
              </w:rPr>
              <w:t>Гиндюк</w:t>
            </w:r>
            <w:proofErr w:type="spellEnd"/>
          </w:p>
          <w:p w14:paraId="677B9657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436784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E6F99D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02BA87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BA9340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AFDFA9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240EF7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5EF8E3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7F1087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A9F2D2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D52BB8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FB0BFC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0789BA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3B93D7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A36EE7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E27EEB" w14:textId="77777777" w:rsidR="004E4BF8" w:rsidRPr="00511079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2BBF88" w14:textId="77777777" w:rsidR="002D0CA0" w:rsidRPr="00511079" w:rsidRDefault="002D0CA0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5FAD28" w14:textId="77777777" w:rsidR="004E4BF8" w:rsidRDefault="004E4BF8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D9AF6E6" w14:textId="77777777" w:rsidR="00511079" w:rsidRDefault="00511079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28A1CA0" w14:textId="77777777" w:rsidR="00511079" w:rsidRPr="00511079" w:rsidRDefault="00511079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382AED4" w14:textId="77777777" w:rsidR="00DE15F0" w:rsidRPr="00511079" w:rsidRDefault="00DE15F0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7799F95" w14:textId="77777777" w:rsidR="00DE15F0" w:rsidRPr="00511079" w:rsidRDefault="00DE15F0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FEBE32F" w14:textId="77777777" w:rsidR="00DE15F0" w:rsidRPr="00511079" w:rsidRDefault="00DE15F0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7774390" w14:textId="77777777" w:rsidR="00DE15F0" w:rsidRPr="00511079" w:rsidRDefault="00DE15F0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342AC" w:rsidRPr="00511079" w14:paraId="66D013D0" w14:textId="77777777" w:rsidTr="009C1235">
        <w:tc>
          <w:tcPr>
            <w:tcW w:w="5036" w:type="dxa"/>
          </w:tcPr>
          <w:p w14:paraId="27990B23" w14:textId="77777777" w:rsidR="00D342AC" w:rsidRPr="00511079" w:rsidRDefault="00D342AC" w:rsidP="009216C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4" w:type="dxa"/>
          </w:tcPr>
          <w:p w14:paraId="354D0546" w14:textId="77777777" w:rsidR="00D342AC" w:rsidRPr="00511079" w:rsidRDefault="00D342AC" w:rsidP="009C123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794F40B" w14:textId="77777777" w:rsidR="00D342AC" w:rsidRPr="00511079" w:rsidRDefault="00D342AC" w:rsidP="00511079">
      <w:pPr>
        <w:shd w:val="clear" w:color="auto" w:fill="FFFFFF" w:themeFill="background1"/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1 к договору поставки </w:t>
      </w:r>
    </w:p>
    <w:p w14:paraId="08632FE7" w14:textId="77777777" w:rsidR="00D342AC" w:rsidRPr="00511079" w:rsidRDefault="00D342AC" w:rsidP="00D342AC">
      <w:pPr>
        <w:shd w:val="clear" w:color="auto" w:fill="FFFFFF" w:themeFill="background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color w:val="000000" w:themeColor="text1"/>
          <w:sz w:val="24"/>
          <w:szCs w:val="24"/>
        </w:rPr>
        <w:t>№________ от ______г.</w:t>
      </w:r>
    </w:p>
    <w:p w14:paraId="60316597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6213464B" w14:textId="77777777" w:rsidR="00D342AC" w:rsidRPr="00511079" w:rsidRDefault="00D342AC" w:rsidP="00D342A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10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Спецификация № 1 </w:t>
      </w:r>
    </w:p>
    <w:p w14:paraId="7D971CD0" w14:textId="77777777" w:rsidR="00D342AC" w:rsidRPr="00511079" w:rsidRDefault="00DE15F0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Cs w:val="24"/>
          <w:highlight w:val="yellow"/>
        </w:rPr>
      </w:pPr>
      <w:r w:rsidRPr="00511079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>УСР</w:t>
      </w:r>
      <w:r w:rsidR="00D342AC" w:rsidRPr="00511079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 xml:space="preserve">, заказ </w:t>
      </w:r>
      <w:r w:rsidRPr="00511079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>100/08.10.2026-УСР</w:t>
      </w:r>
    </w:p>
    <w:p w14:paraId="29395E0F" w14:textId="77777777" w:rsidR="00D342AC" w:rsidRPr="00511079" w:rsidRDefault="00D342AC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18DA4117" w14:textId="77777777" w:rsidR="00D342AC" w:rsidRPr="00511079" w:rsidRDefault="00D342AC" w:rsidP="00D342AC">
      <w:pPr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0"/>
          <w:lang w:eastAsia="ru-RU"/>
        </w:rPr>
      </w:pPr>
    </w:p>
    <w:p w14:paraId="07FFC874" w14:textId="77777777" w:rsidR="00D342AC" w:rsidRPr="00511079" w:rsidRDefault="00D342AC" w:rsidP="00D342AC">
      <w:pPr>
        <w:tabs>
          <w:tab w:val="left" w:pos="300"/>
        </w:tabs>
        <w:spacing w:after="28" w:line="240" w:lineRule="auto"/>
        <w:ind w:firstLine="340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sz w:val="6"/>
          <w:szCs w:val="20"/>
          <w:lang w:eastAsia="ru-RU"/>
        </w:rPr>
      </w:pPr>
    </w:p>
    <w:tbl>
      <w:tblPr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709"/>
        <w:gridCol w:w="851"/>
        <w:gridCol w:w="850"/>
        <w:gridCol w:w="992"/>
        <w:gridCol w:w="851"/>
        <w:gridCol w:w="992"/>
        <w:gridCol w:w="992"/>
        <w:gridCol w:w="851"/>
        <w:gridCol w:w="992"/>
      </w:tblGrid>
      <w:tr w:rsidR="00D342AC" w:rsidRPr="00511079" w14:paraId="528F8DFD" w14:textId="77777777" w:rsidTr="009C1235">
        <w:trPr>
          <w:trHeight w:val="9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CD59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CCE9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F0F7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2A44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5A2E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Цена без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6AA1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Стоимость без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8D1C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Ставка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5737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Сумма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D67C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Всего с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367A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Масса ед. кг, м3, т,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DC196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08541C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Общая масса. Кг, м3, т </w:t>
            </w:r>
          </w:p>
        </w:tc>
      </w:tr>
      <w:tr w:rsidR="00D342AC" w:rsidRPr="00511079" w14:paraId="60458C10" w14:textId="77777777" w:rsidTr="009C1235">
        <w:trPr>
          <w:trHeight w:val="2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F840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AB2F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EE30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5F2F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6D4F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445F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ADBA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A1C5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DD4E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D1E8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5938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</w:tr>
      <w:tr w:rsidR="00D342AC" w:rsidRPr="00511079" w14:paraId="158797AE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B3008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E842A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1104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97504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AE768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C4929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F9590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9B630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F3976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3E9B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A98DF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0CF854A7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29A92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09AE5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32472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A20C6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83355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610D5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083C3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B9526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5AD51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6E674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3A47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70FCB836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436BA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44FEB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AB5BF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B5640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8A473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9A964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44476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32242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60B15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3D496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F3B8F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123B841C" w14:textId="77777777" w:rsidTr="009C1235">
        <w:trPr>
          <w:trHeight w:val="4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3E99A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587B2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38DD6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4F9E0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2C384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3812F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FC6F0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F972B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70604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EA689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7C2DD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2CCC85CC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7E843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60DC2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AA6E4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1436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2D62C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F5296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04764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FADC1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9AA92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15445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A9B82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7A0493CC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5A619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1CF65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E2603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5368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8BE8B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29F81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DFCDD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AA4CA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0D8FC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12246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CB265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1A10B7B5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6E169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24CFD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0699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EA97A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8AA4D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A24EA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6EFCA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9D680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6B63A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9C516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A93B0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145CAD29" w14:textId="77777777" w:rsidTr="009C1235">
        <w:trPr>
          <w:trHeight w:val="26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45C78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C2689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F1F6D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56148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1C1FA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B5DDA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C395B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124A3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74D1F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651D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D7134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342AC" w:rsidRPr="00511079" w14:paraId="621DE74D" w14:textId="77777777" w:rsidTr="009C1235">
        <w:trPr>
          <w:trHeight w:val="3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CC7F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EC5E" w14:textId="77777777" w:rsidR="00D342AC" w:rsidRPr="00511079" w:rsidRDefault="00D342AC" w:rsidP="009C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8AFE3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053DC" w14:textId="77777777" w:rsidR="00D342AC" w:rsidRPr="00511079" w:rsidRDefault="00D342AC" w:rsidP="009C1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DE1D5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D8A15" w14:textId="77777777" w:rsidR="00D342AC" w:rsidRPr="00511079" w:rsidRDefault="00D342AC" w:rsidP="009C123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74271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C9171" w14:textId="77777777" w:rsidR="00D342AC" w:rsidRPr="00511079" w:rsidRDefault="00D342AC" w:rsidP="009C1235">
            <w:pPr>
              <w:spacing w:after="0" w:line="240" w:lineRule="auto"/>
              <w:ind w:left="-106" w:right="-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44BDB" w14:textId="77777777" w:rsidR="00D342AC" w:rsidRPr="00511079" w:rsidRDefault="00D342AC" w:rsidP="009C1235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EE60C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C6439" w14:textId="77777777" w:rsidR="00D342AC" w:rsidRPr="00511079" w:rsidRDefault="00D342AC" w:rsidP="009C1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303F53E8" w14:textId="77777777" w:rsidR="00D342AC" w:rsidRPr="00511079" w:rsidRDefault="00D342AC" w:rsidP="00D34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82CA72" w14:textId="77777777" w:rsidR="00D342AC" w:rsidRPr="00511079" w:rsidRDefault="00D342AC" w:rsidP="00D34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Сумма договора составляет </w:t>
      </w:r>
      <w:r w:rsidR="002D0CA0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−</w:t>
      </w: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______________белорусских рублей (прописью), в том числе сумма НДС (ставка 20%) _________ белорусских рублей (прописью), в т.ч.:</w:t>
      </w:r>
    </w:p>
    <w:p w14:paraId="1C9D1EC1" w14:textId="77777777" w:rsidR="00D342AC" w:rsidRPr="00511079" w:rsidRDefault="00D342AC" w:rsidP="00D342A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0CA0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−</w:t>
      </w: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стоимость товара – ______________белорусских рублей (прописью), в том числе сумма НДС (ставка 20%) _________ белорусских рублей (прописью);</w:t>
      </w:r>
    </w:p>
    <w:p w14:paraId="52B19373" w14:textId="77777777" w:rsidR="00D342AC" w:rsidRPr="00511079" w:rsidRDefault="00D342AC" w:rsidP="00D342AC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0CA0"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−</w:t>
      </w:r>
      <w:r w:rsidRPr="005110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стоимость транспортных услуг – ______________белорусских рублей (прописью), в том числе сумма НДС (ставка 20%) _________ белорусских рублей (прописью).</w:t>
      </w:r>
    </w:p>
    <w:p w14:paraId="01728B9B" w14:textId="77777777" w:rsidR="001F1354" w:rsidRPr="00511079" w:rsidRDefault="001F1354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tbl>
      <w:tblPr>
        <w:tblStyle w:val="a5"/>
        <w:tblW w:w="1074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704"/>
      </w:tblGrid>
      <w:tr w:rsidR="00D342AC" w:rsidRPr="00511079" w14:paraId="4DDE87FB" w14:textId="77777777" w:rsidTr="00511079">
        <w:tc>
          <w:tcPr>
            <w:tcW w:w="5036" w:type="dxa"/>
            <w:tcBorders>
              <w:top w:val="nil"/>
              <w:left w:val="nil"/>
              <w:bottom w:val="nil"/>
            </w:tcBorders>
          </w:tcPr>
          <w:p w14:paraId="22627135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9DC510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Поставщик:</w:t>
            </w: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14:paraId="009DCEBF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</w:t>
            </w:r>
          </w:p>
          <w:p w14:paraId="41111B9A" w14:textId="77777777" w:rsidR="00D342AC" w:rsidRPr="00511079" w:rsidRDefault="00D342AC" w:rsidP="009C1235">
            <w:pPr>
              <w:shd w:val="clear" w:color="auto" w:fill="FFFFFF" w:themeFill="background1"/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Ф.И.О., подпись</w:t>
            </w:r>
          </w:p>
          <w:p w14:paraId="485CAED9" w14:textId="77777777" w:rsidR="00D342AC" w:rsidRPr="00511079" w:rsidRDefault="00D342AC" w:rsidP="009C1235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color w:val="000000" w:themeColor="text1"/>
              </w:rPr>
            </w:pPr>
            <w:r w:rsidRPr="00511079">
              <w:rPr>
                <w:color w:val="000000" w:themeColor="text1"/>
              </w:rPr>
              <w:t xml:space="preserve">__________________ </w:t>
            </w:r>
          </w:p>
          <w:p w14:paraId="26ACA036" w14:textId="77777777" w:rsidR="00D342AC" w:rsidRPr="00511079" w:rsidRDefault="00D342AC" w:rsidP="009C1235">
            <w:pPr>
              <w:pStyle w:val="a8"/>
              <w:tabs>
                <w:tab w:val="left" w:pos="300"/>
              </w:tabs>
              <w:spacing w:before="0" w:beforeAutospacing="0" w:after="28" w:afterAutospacing="0"/>
              <w:rPr>
                <w:color w:val="000000" w:themeColor="text1"/>
              </w:rPr>
            </w:pPr>
            <w:r w:rsidRPr="00511079">
              <w:rPr>
                <w:color w:val="000000" w:themeColor="text1"/>
              </w:rPr>
              <w:t xml:space="preserve">                             </w:t>
            </w:r>
          </w:p>
          <w:p w14:paraId="478B083D" w14:textId="77777777" w:rsidR="00D342AC" w:rsidRPr="00511079" w:rsidRDefault="00D342AC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 »</w:t>
            </w:r>
            <w:proofErr w:type="gramEnd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_____ 20_____ </w:t>
            </w:r>
          </w:p>
          <w:p w14:paraId="3BC7F715" w14:textId="77777777" w:rsidR="00D342AC" w:rsidRPr="00511079" w:rsidRDefault="00D342AC" w:rsidP="009C12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nil"/>
              <w:bottom w:val="nil"/>
              <w:right w:val="nil"/>
            </w:tcBorders>
          </w:tcPr>
          <w:p w14:paraId="015EC231" w14:textId="77777777" w:rsidR="001F1354" w:rsidRPr="00511079" w:rsidRDefault="001F1354" w:rsidP="001F1354">
            <w:pPr>
              <w:tabs>
                <w:tab w:val="left" w:pos="300"/>
              </w:tabs>
              <w:spacing w:before="113" w:after="28"/>
              <w:ind w:right="-85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5110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Покупатель</w:t>
            </w:r>
          </w:p>
          <w:p w14:paraId="2B4C71F2" w14:textId="77777777" w:rsidR="001F1354" w:rsidRPr="00511079" w:rsidRDefault="001F1354" w:rsidP="001F1354">
            <w:pPr>
              <w:ind w:right="-85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5110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ОАО «Стройтрест №1»</w:t>
            </w:r>
            <w:r w:rsidRPr="0051107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       </w:t>
            </w:r>
          </w:p>
          <w:p w14:paraId="2EBC27D5" w14:textId="77777777" w:rsidR="001F1354" w:rsidRPr="00511079" w:rsidRDefault="001F1354" w:rsidP="001F1354">
            <w:pPr>
              <w:ind w:right="-85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51107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Плательщик, получатель</w:t>
            </w:r>
          </w:p>
          <w:p w14:paraId="0350F056" w14:textId="77777777" w:rsidR="001F1354" w:rsidRPr="00511079" w:rsidRDefault="00DE15F0" w:rsidP="001F1354">
            <w:pPr>
              <w:ind w:right="-852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51107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УСР</w:t>
            </w:r>
            <w:r w:rsidR="001F1354" w:rsidRPr="0051107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ОАО «Стройтрест № 1» </w:t>
            </w:r>
          </w:p>
          <w:p w14:paraId="5320B5D2" w14:textId="77777777" w:rsidR="001F1354" w:rsidRPr="00511079" w:rsidRDefault="001F1354" w:rsidP="001F1354">
            <w:pPr>
              <w:ind w:right="-85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  <w:p w14:paraId="05883BF8" w14:textId="06F13A05" w:rsidR="001F1354" w:rsidRPr="00511079" w:rsidRDefault="001F1354" w:rsidP="001F1354">
            <w:pPr>
              <w:tabs>
                <w:tab w:val="left" w:pos="300"/>
              </w:tabs>
              <w:spacing w:after="28"/>
              <w:ind w:right="-85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Начальник УПТК ОАО «Стройтрест №1»                         </w:t>
            </w:r>
          </w:p>
          <w:p w14:paraId="56713FD5" w14:textId="77777777" w:rsidR="001F1354" w:rsidRPr="00511079" w:rsidRDefault="001F1354" w:rsidP="001F1354">
            <w:pPr>
              <w:tabs>
                <w:tab w:val="left" w:pos="300"/>
              </w:tabs>
              <w:spacing w:after="28"/>
              <w:ind w:right="-85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__________________ Д.С. </w:t>
            </w:r>
            <w:proofErr w:type="spellStart"/>
            <w:r w:rsidRPr="005110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Гиндюк</w:t>
            </w:r>
            <w:proofErr w:type="spellEnd"/>
          </w:p>
          <w:p w14:paraId="51AAA4B2" w14:textId="77777777" w:rsidR="001F1354" w:rsidRPr="00511079" w:rsidRDefault="001F1354" w:rsidP="001F1354">
            <w:pPr>
              <w:shd w:val="clear" w:color="auto" w:fill="FFFFFF" w:themeFill="background1"/>
              <w:autoSpaceDE w:val="0"/>
              <w:autoSpaceDN w:val="0"/>
              <w:adjustRightInd w:val="0"/>
              <w:ind w:right="-85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   »</w:t>
            </w:r>
            <w:proofErr w:type="gramEnd"/>
            <w:r w:rsidRPr="00511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_________ 2026 </w:t>
            </w:r>
          </w:p>
          <w:p w14:paraId="1A7D2419" w14:textId="77777777" w:rsidR="00D342AC" w:rsidRPr="00511079" w:rsidRDefault="00D342AC" w:rsidP="009C123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D138B29" w14:textId="77777777" w:rsidR="001F3C51" w:rsidRPr="00511079" w:rsidRDefault="001F3C51" w:rsidP="00D342A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sectPr w:rsidR="001F3C51" w:rsidRPr="00511079" w:rsidSect="0085113E">
      <w:footerReference w:type="default" r:id="rId8"/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C5A5A" w14:textId="77777777" w:rsidR="00AF00A8" w:rsidRDefault="00AF00A8">
      <w:pPr>
        <w:spacing w:after="0" w:line="240" w:lineRule="auto"/>
      </w:pPr>
      <w:r>
        <w:separator/>
      </w:r>
    </w:p>
  </w:endnote>
  <w:endnote w:type="continuationSeparator" w:id="0">
    <w:p w14:paraId="42BD68DF" w14:textId="77777777" w:rsidR="00AF00A8" w:rsidRDefault="00AF0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393073"/>
      <w:docPartObj>
        <w:docPartGallery w:val="Page Numbers (Bottom of Page)"/>
        <w:docPartUnique/>
      </w:docPartObj>
    </w:sdtPr>
    <w:sdtEndPr/>
    <w:sdtContent>
      <w:p w14:paraId="3E9BEA4C" w14:textId="77777777" w:rsidR="00E712D3" w:rsidRDefault="00CF76F8">
        <w:pPr>
          <w:pStyle w:val="a6"/>
          <w:jc w:val="right"/>
        </w:pPr>
        <w:r>
          <w:fldChar w:fldCharType="begin"/>
        </w:r>
        <w:r w:rsidR="006A2D19">
          <w:instrText>PAGE   \* MERGEFORMAT</w:instrText>
        </w:r>
        <w:r>
          <w:fldChar w:fldCharType="separate"/>
        </w:r>
        <w:r w:rsidR="00DE15F0">
          <w:rPr>
            <w:noProof/>
          </w:rPr>
          <w:t>1</w:t>
        </w:r>
        <w:r>
          <w:fldChar w:fldCharType="end"/>
        </w:r>
      </w:p>
    </w:sdtContent>
  </w:sdt>
  <w:p w14:paraId="7E783734" w14:textId="77777777" w:rsidR="00E712D3" w:rsidRDefault="00E712D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C011A" w14:textId="77777777" w:rsidR="00AF00A8" w:rsidRDefault="00AF00A8">
      <w:pPr>
        <w:spacing w:after="0" w:line="240" w:lineRule="auto"/>
      </w:pPr>
      <w:r>
        <w:separator/>
      </w:r>
    </w:p>
  </w:footnote>
  <w:footnote w:type="continuationSeparator" w:id="0">
    <w:p w14:paraId="2E5A3B02" w14:textId="77777777" w:rsidR="00AF00A8" w:rsidRDefault="00AF0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4612A"/>
    <w:multiLevelType w:val="multilevel"/>
    <w:tmpl w:val="8382A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5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109328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E35"/>
    <w:rsid w:val="000141B7"/>
    <w:rsid w:val="00102BCA"/>
    <w:rsid w:val="00156C70"/>
    <w:rsid w:val="001F1354"/>
    <w:rsid w:val="001F3C51"/>
    <w:rsid w:val="00210314"/>
    <w:rsid w:val="00287814"/>
    <w:rsid w:val="002D0CA0"/>
    <w:rsid w:val="002E55E3"/>
    <w:rsid w:val="0039143D"/>
    <w:rsid w:val="00441868"/>
    <w:rsid w:val="004574DA"/>
    <w:rsid w:val="00492899"/>
    <w:rsid w:val="004D7421"/>
    <w:rsid w:val="004E4BF8"/>
    <w:rsid w:val="00511079"/>
    <w:rsid w:val="00546E81"/>
    <w:rsid w:val="005E7E97"/>
    <w:rsid w:val="00692B02"/>
    <w:rsid w:val="006A2D19"/>
    <w:rsid w:val="00733BEB"/>
    <w:rsid w:val="00751ECA"/>
    <w:rsid w:val="00797E35"/>
    <w:rsid w:val="00824F06"/>
    <w:rsid w:val="00835735"/>
    <w:rsid w:val="00845121"/>
    <w:rsid w:val="0085113E"/>
    <w:rsid w:val="008D46A3"/>
    <w:rsid w:val="009216CA"/>
    <w:rsid w:val="00944307"/>
    <w:rsid w:val="009C340F"/>
    <w:rsid w:val="009F55DC"/>
    <w:rsid w:val="00A0760F"/>
    <w:rsid w:val="00A30184"/>
    <w:rsid w:val="00AA58FD"/>
    <w:rsid w:val="00AB38CE"/>
    <w:rsid w:val="00AF00A8"/>
    <w:rsid w:val="00B71FC1"/>
    <w:rsid w:val="00B85CF4"/>
    <w:rsid w:val="00CF76F8"/>
    <w:rsid w:val="00D24EFD"/>
    <w:rsid w:val="00D342AC"/>
    <w:rsid w:val="00DC23E0"/>
    <w:rsid w:val="00DE15F0"/>
    <w:rsid w:val="00E13E6C"/>
    <w:rsid w:val="00E1698A"/>
    <w:rsid w:val="00E57994"/>
    <w:rsid w:val="00E712D3"/>
    <w:rsid w:val="00F11D0C"/>
    <w:rsid w:val="00F173CB"/>
    <w:rsid w:val="00F931C0"/>
    <w:rsid w:val="00FC5B4B"/>
    <w:rsid w:val="00FD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197C"/>
  <w15:docId w15:val="{E222E4AE-6CCD-4DB6-80AF-4D3ED63F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6A3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A0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07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760F"/>
  </w:style>
  <w:style w:type="paragraph" w:styleId="a8">
    <w:name w:val="Normal (Web)"/>
    <w:basedOn w:val="a"/>
    <w:uiPriority w:val="99"/>
    <w:unhideWhenUsed/>
    <w:rsid w:val="00102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9">
    <w:name w:val="Hyperlink"/>
    <w:basedOn w:val="a0"/>
    <w:uiPriority w:val="99"/>
    <w:unhideWhenUsed/>
    <w:rsid w:val="004E4BF8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E16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59E3-12C1-4F29-854D-0F674EBAC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2026-10-15T11:30:00Z</cp:lastPrinted>
  <dcterms:created xsi:type="dcterms:W3CDTF">2026-10-13T14:52:00Z</dcterms:created>
  <dcterms:modified xsi:type="dcterms:W3CDTF">2026-10-15T11:30:00Z</dcterms:modified>
</cp:coreProperties>
</file>