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68CA" w:rsidRDefault="00B766AF">
      <w:pPr>
        <w:spacing w:after="0"/>
        <w:ind w:left="2713" w:right="864" w:hanging="10"/>
        <w:jc w:val="center"/>
      </w:pPr>
      <w:r>
        <w:rPr>
          <w:rFonts w:ascii="Times New Roman" w:eastAsia="Times New Roman" w:hAnsi="Times New Roman" w:cs="Times New Roman"/>
          <w:sz w:val="24"/>
        </w:rPr>
        <w:t>УТВЕРЖДАЮ</w:t>
      </w:r>
    </w:p>
    <w:p w:rsidR="003C68CA" w:rsidRDefault="00B766AF" w:rsidP="002E3F79">
      <w:pPr>
        <w:spacing w:after="0"/>
        <w:ind w:left="5414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</w:rPr>
        <w:t xml:space="preserve">Директор </w:t>
      </w:r>
      <w:r w:rsidR="002E3F79">
        <w:rPr>
          <w:rFonts w:ascii="Times New Roman" w:eastAsia="Times New Roman" w:hAnsi="Times New Roman" w:cs="Times New Roman"/>
          <w:sz w:val="24"/>
          <w:lang w:val="ru-RU"/>
        </w:rPr>
        <w:t>УП «Ивановское ПМС</w:t>
      </w:r>
    </w:p>
    <w:p w:rsidR="002E3F79" w:rsidRDefault="002E3F79" w:rsidP="002E3F79">
      <w:pPr>
        <w:spacing w:after="0"/>
        <w:ind w:left="5414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________________</w:t>
      </w:r>
      <w:proofErr w:type="spellStart"/>
      <w:r>
        <w:rPr>
          <w:rFonts w:ascii="Times New Roman" w:eastAsia="Times New Roman" w:hAnsi="Times New Roman" w:cs="Times New Roman"/>
          <w:sz w:val="24"/>
          <w:lang w:val="ru-RU"/>
        </w:rPr>
        <w:t>С.В.Сиверин</w:t>
      </w:r>
      <w:proofErr w:type="spellEnd"/>
    </w:p>
    <w:p w:rsidR="002E3F79" w:rsidRDefault="00023938" w:rsidP="002E3F79">
      <w:pPr>
        <w:spacing w:after="0"/>
        <w:ind w:left="5414"/>
        <w:rPr>
          <w:rFonts w:ascii="Times New Roman" w:eastAsia="Times New Roman" w:hAnsi="Times New Roman" w:cs="Times New Roman"/>
          <w:sz w:val="24"/>
          <w:lang w:val="ru-RU"/>
        </w:rPr>
      </w:pPr>
      <w:r>
        <w:rPr>
          <w:rFonts w:ascii="Times New Roman" w:eastAsia="Times New Roman" w:hAnsi="Times New Roman" w:cs="Times New Roman"/>
          <w:sz w:val="24"/>
          <w:lang w:val="ru-RU"/>
        </w:rPr>
        <w:t>05</w:t>
      </w:r>
      <w:r w:rsidR="002E3F79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lang w:val="ru-RU"/>
        </w:rPr>
        <w:t>октября</w:t>
      </w:r>
      <w:r w:rsidR="002E3F79">
        <w:rPr>
          <w:rFonts w:ascii="Times New Roman" w:eastAsia="Times New Roman" w:hAnsi="Times New Roman" w:cs="Times New Roman"/>
          <w:sz w:val="24"/>
          <w:lang w:val="ru-RU"/>
        </w:rPr>
        <w:t xml:space="preserve"> 2026</w:t>
      </w:r>
    </w:p>
    <w:p w:rsidR="002E3F79" w:rsidRDefault="002E3F79" w:rsidP="002E3F79">
      <w:pPr>
        <w:spacing w:after="0"/>
        <w:ind w:left="5414"/>
        <w:rPr>
          <w:rFonts w:ascii="Times New Roman" w:eastAsia="Times New Roman" w:hAnsi="Times New Roman" w:cs="Times New Roman"/>
          <w:sz w:val="24"/>
          <w:lang w:val="ru-RU"/>
        </w:rPr>
      </w:pPr>
    </w:p>
    <w:p w:rsidR="002E3F79" w:rsidRPr="002E3F79" w:rsidRDefault="002E3F79" w:rsidP="002E3F79">
      <w:pPr>
        <w:spacing w:after="0"/>
        <w:ind w:left="5414"/>
        <w:rPr>
          <w:lang w:val="ru-RU"/>
        </w:rPr>
      </w:pPr>
    </w:p>
    <w:p w:rsidR="002E3F79" w:rsidRDefault="00B766AF">
      <w:pPr>
        <w:spacing w:after="14" w:line="248" w:lineRule="auto"/>
        <w:ind w:left="422" w:right="523" w:firstLine="309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ТЕХНИЧЕСКОЕ ЗАДАНИЕ </w:t>
      </w:r>
    </w:p>
    <w:p w:rsidR="003C68CA" w:rsidRPr="002E3F79" w:rsidRDefault="00023938">
      <w:pPr>
        <w:spacing w:after="318"/>
        <w:ind w:right="8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Механизм привода ФКЦИ</w:t>
      </w:r>
    </w:p>
    <w:p w:rsidR="003C68CA" w:rsidRPr="00763336" w:rsidRDefault="00B766AF">
      <w:pPr>
        <w:spacing w:after="15" w:line="221" w:lineRule="auto"/>
        <w:ind w:left="38" w:firstLine="710"/>
        <w:rPr>
          <w:lang w:val="ru-RU"/>
        </w:rPr>
      </w:pPr>
      <w:r w:rsidRPr="00763336">
        <w:rPr>
          <w:rFonts w:ascii="Times New Roman" w:eastAsia="Times New Roman" w:hAnsi="Times New Roman" w:cs="Times New Roman"/>
          <w:b/>
          <w:i/>
          <w:sz w:val="28"/>
        </w:rPr>
        <w:t xml:space="preserve">Код предмета закупки и </w:t>
      </w:r>
      <w:r w:rsidR="002E3F79" w:rsidRPr="00763336">
        <w:rPr>
          <w:rFonts w:ascii="Times New Roman" w:eastAsia="Times New Roman" w:hAnsi="Times New Roman" w:cs="Times New Roman"/>
          <w:b/>
          <w:i/>
          <w:sz w:val="28"/>
          <w:lang w:val="ru-RU"/>
        </w:rPr>
        <w:t>наименование предмета закупки</w:t>
      </w:r>
      <w:r>
        <w:rPr>
          <w:rFonts w:ascii="Times New Roman" w:eastAsia="Times New Roman" w:hAnsi="Times New Roman" w:cs="Times New Roman"/>
          <w:sz w:val="28"/>
        </w:rPr>
        <w:t xml:space="preserve"> (в соответствии с кодом общегосударственного классификатора Республики Беларусь ОКРБ 007 - 20</w:t>
      </w:r>
      <w:r w:rsidR="002E3F79">
        <w:rPr>
          <w:rFonts w:ascii="Times New Roman" w:eastAsia="Times New Roman" w:hAnsi="Times New Roman" w:cs="Times New Roman"/>
          <w:sz w:val="28"/>
          <w:lang w:val="ru-RU"/>
        </w:rPr>
        <w:t>1</w:t>
      </w:r>
      <w:r>
        <w:rPr>
          <w:rFonts w:ascii="Times New Roman" w:eastAsia="Times New Roman" w:hAnsi="Times New Roman" w:cs="Times New Roman"/>
          <w:sz w:val="28"/>
        </w:rPr>
        <w:t xml:space="preserve">2): </w:t>
      </w:r>
      <w:r w:rsidRPr="002942A6">
        <w:rPr>
          <w:rFonts w:ascii="Times New Roman" w:eastAsia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 </w:t>
      </w:r>
      <w:r w:rsidR="000239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28.92.26.310</w:t>
      </w:r>
      <w:r w:rsidRPr="002942A6">
        <w:rPr>
          <w:rFonts w:ascii="Times New Roman" w:eastAsia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2393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23938" w:rsidRPr="00023938">
        <w:rPr>
          <w:rFonts w:ascii="Times New Roman" w:hAnsi="Times New Roman" w:cs="Times New Roman"/>
          <w:sz w:val="28"/>
          <w:szCs w:val="28"/>
        </w:rPr>
        <w:t>Экскаваторы гидравлические гусеничные массой более 6 т, но не более 150 т</w:t>
      </w:r>
      <w:r w:rsidRPr="00023938">
        <w:rPr>
          <w:rFonts w:ascii="Times New Roman" w:eastAsia="Times New Roman" w:hAnsi="Times New Roman" w:cs="Times New Roman"/>
          <w:sz w:val="28"/>
          <w:szCs w:val="28"/>
        </w:rPr>
        <w:t>»</w:t>
      </w:r>
      <w:r w:rsidR="00763336" w:rsidRPr="0002393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3C68CA" w:rsidRPr="002942A6" w:rsidRDefault="00B766AF">
      <w:pPr>
        <w:pStyle w:val="1"/>
        <w:numPr>
          <w:ilvl w:val="0"/>
          <w:numId w:val="0"/>
        </w:numPr>
        <w:ind w:left="744"/>
        <w:rPr>
          <w:lang w:val="ru-RU"/>
        </w:rPr>
      </w:pPr>
      <w:r w:rsidRPr="00763336">
        <w:rPr>
          <w:b/>
          <w:i/>
        </w:rPr>
        <w:t>Ориентировочная стоимость закупки</w:t>
      </w:r>
      <w:r w:rsidR="00763336">
        <w:rPr>
          <w:b/>
          <w:i/>
          <w:lang w:val="ru-RU"/>
        </w:rPr>
        <w:t>:</w:t>
      </w:r>
      <w:r>
        <w:t xml:space="preserve"> </w:t>
      </w:r>
      <w:r w:rsidR="00023938">
        <w:rPr>
          <w:lang w:val="ru-RU"/>
        </w:rPr>
        <w:t>10200</w:t>
      </w:r>
      <w:r>
        <w:t xml:space="preserve"> BYN с НДС</w:t>
      </w:r>
      <w:r w:rsidR="002942A6">
        <w:rPr>
          <w:lang w:val="ru-RU"/>
        </w:rPr>
        <w:t>.</w:t>
      </w:r>
    </w:p>
    <w:p w:rsidR="003C68CA" w:rsidRPr="00D00027" w:rsidRDefault="00B766AF">
      <w:pPr>
        <w:spacing w:after="14" w:line="248" w:lineRule="auto"/>
        <w:ind w:left="4" w:firstLine="730"/>
        <w:jc w:val="both"/>
        <w:rPr>
          <w:lang w:val="ru-RU"/>
        </w:rPr>
      </w:pPr>
      <w:r w:rsidRPr="00763336">
        <w:rPr>
          <w:rFonts w:ascii="Times New Roman" w:eastAsia="Times New Roman" w:hAnsi="Times New Roman" w:cs="Times New Roman"/>
          <w:b/>
          <w:i/>
          <w:sz w:val="28"/>
        </w:rPr>
        <w:t>Условия оплаты товара (работ, услуг):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023938">
        <w:rPr>
          <w:rFonts w:ascii="Times New Roman" w:eastAsia="Times New Roman" w:hAnsi="Times New Roman" w:cs="Times New Roman"/>
          <w:sz w:val="28"/>
          <w:lang w:val="ru-RU"/>
        </w:rPr>
        <w:t>по факту поставки</w:t>
      </w:r>
      <w:r w:rsidR="00D00027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3C68CA" w:rsidRPr="002942A6" w:rsidRDefault="00B766AF">
      <w:pPr>
        <w:pStyle w:val="1"/>
        <w:numPr>
          <w:ilvl w:val="0"/>
          <w:numId w:val="0"/>
        </w:numPr>
        <w:ind w:left="744"/>
        <w:rPr>
          <w:lang w:val="ru-RU"/>
        </w:rPr>
      </w:pPr>
      <w:r w:rsidRPr="00763336">
        <w:rPr>
          <w:b/>
          <w:i/>
        </w:rPr>
        <w:t>Источник финансирования закупки:</w:t>
      </w:r>
      <w:r>
        <w:t xml:space="preserve"> собственные средства</w:t>
      </w:r>
      <w:r w:rsidR="002942A6">
        <w:rPr>
          <w:lang w:val="ru-RU"/>
        </w:rPr>
        <w:t>.</w:t>
      </w:r>
    </w:p>
    <w:p w:rsidR="003C68CA" w:rsidRPr="002942A6" w:rsidRDefault="00B766AF">
      <w:pPr>
        <w:spacing w:after="14" w:line="248" w:lineRule="auto"/>
        <w:ind w:left="4" w:firstLine="634"/>
        <w:jc w:val="both"/>
        <w:rPr>
          <w:lang w:val="ru-RU"/>
        </w:rPr>
      </w:pPr>
      <w:r w:rsidRPr="00763336">
        <w:rPr>
          <w:rFonts w:ascii="Times New Roman" w:eastAsia="Times New Roman" w:hAnsi="Times New Roman" w:cs="Times New Roman"/>
          <w:b/>
          <w:i/>
          <w:sz w:val="28"/>
        </w:rPr>
        <w:t xml:space="preserve">Ориентировочные сроки </w:t>
      </w:r>
      <w:r w:rsidR="00023938">
        <w:rPr>
          <w:rFonts w:ascii="Times New Roman" w:eastAsia="Times New Roman" w:hAnsi="Times New Roman" w:cs="Times New Roman"/>
          <w:b/>
          <w:i/>
          <w:sz w:val="28"/>
          <w:lang w:val="ru-RU"/>
        </w:rPr>
        <w:t>поставки</w:t>
      </w:r>
      <w:r w:rsidRPr="00763336">
        <w:rPr>
          <w:rFonts w:ascii="Times New Roman" w:eastAsia="Times New Roman" w:hAnsi="Times New Roman" w:cs="Times New Roman"/>
          <w:b/>
          <w:i/>
          <w:sz w:val="28"/>
        </w:rPr>
        <w:t>:</w:t>
      </w:r>
      <w:r>
        <w:rPr>
          <w:rFonts w:ascii="Times New Roman" w:eastAsia="Times New Roman" w:hAnsi="Times New Roman" w:cs="Times New Roman"/>
          <w:sz w:val="28"/>
        </w:rPr>
        <w:t xml:space="preserve"> в течение </w:t>
      </w:r>
      <w:r w:rsidR="00023938">
        <w:rPr>
          <w:rFonts w:ascii="Times New Roman" w:eastAsia="Times New Roman" w:hAnsi="Times New Roman" w:cs="Times New Roman"/>
          <w:sz w:val="28"/>
          <w:lang w:val="ru-RU"/>
        </w:rPr>
        <w:t>15</w:t>
      </w:r>
      <w:r>
        <w:rPr>
          <w:rFonts w:ascii="Times New Roman" w:eastAsia="Times New Roman" w:hAnsi="Times New Roman" w:cs="Times New Roman"/>
          <w:sz w:val="28"/>
        </w:rPr>
        <w:t xml:space="preserve"> календарных дней с момента заключения договора</w:t>
      </w:r>
      <w:r w:rsidR="002942A6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3C68CA" w:rsidRPr="002942A6" w:rsidRDefault="00B766AF">
      <w:pPr>
        <w:spacing w:after="14" w:line="248" w:lineRule="auto"/>
        <w:ind w:left="413" w:hanging="10"/>
        <w:jc w:val="both"/>
        <w:rPr>
          <w:b/>
        </w:rPr>
      </w:pPr>
      <w:r w:rsidRPr="002942A6">
        <w:rPr>
          <w:rFonts w:ascii="Times New Roman" w:eastAsia="Times New Roman" w:hAnsi="Times New Roman" w:cs="Times New Roman"/>
          <w:b/>
          <w:sz w:val="28"/>
        </w:rPr>
        <w:t>1. Предмет закупки:</w:t>
      </w:r>
    </w:p>
    <w:p w:rsidR="00023938" w:rsidRDefault="00023938" w:rsidP="002942A6">
      <w:pPr>
        <w:pStyle w:val="1"/>
        <w:numPr>
          <w:ilvl w:val="0"/>
          <w:numId w:val="0"/>
        </w:numPr>
        <w:ind w:left="29"/>
        <w:rPr>
          <w:sz w:val="28"/>
          <w:lang w:val="ru-RU"/>
        </w:rPr>
      </w:pPr>
      <w:r>
        <w:rPr>
          <w:sz w:val="28"/>
          <w:lang w:val="ru-RU"/>
        </w:rPr>
        <w:t>М</w:t>
      </w:r>
      <w:r w:rsidRPr="00023938">
        <w:rPr>
          <w:sz w:val="28"/>
          <w:lang w:val="ru-RU"/>
        </w:rPr>
        <w:t>еханизм привода хода ФКЦИ-51111.00.000</w:t>
      </w:r>
    </w:p>
    <w:p w:rsidR="003C68CA" w:rsidRPr="002942A6" w:rsidRDefault="00023938" w:rsidP="002942A6">
      <w:pPr>
        <w:pStyle w:val="1"/>
        <w:numPr>
          <w:ilvl w:val="0"/>
          <w:numId w:val="0"/>
        </w:numPr>
        <w:ind w:left="29"/>
        <w:rPr>
          <w:b/>
          <w:lang w:val="ru-RU"/>
        </w:rPr>
      </w:pPr>
      <w:r>
        <w:rPr>
          <w:b/>
          <w:lang w:val="ru-RU"/>
        </w:rPr>
        <w:t>2.</w:t>
      </w:r>
      <w:r w:rsidR="00B766AF" w:rsidRPr="00763336">
        <w:rPr>
          <w:b/>
        </w:rPr>
        <w:t>Технические требования к</w:t>
      </w:r>
      <w:r>
        <w:rPr>
          <w:b/>
          <w:lang w:val="ru-RU"/>
        </w:rPr>
        <w:t xml:space="preserve"> товару</w:t>
      </w:r>
      <w:r w:rsidR="002942A6">
        <w:rPr>
          <w:b/>
          <w:lang w:val="ru-RU"/>
        </w:rPr>
        <w:t>:</w:t>
      </w:r>
    </w:p>
    <w:p w:rsidR="00023938" w:rsidRPr="00023938" w:rsidRDefault="00B766AF" w:rsidP="00023938">
      <w:pPr>
        <w:spacing w:after="0" w:line="248" w:lineRule="auto"/>
        <w:ind w:left="14" w:hanging="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3938">
        <w:rPr>
          <w:rFonts w:ascii="Times New Roman" w:eastAsia="Times New Roman" w:hAnsi="Times New Roman" w:cs="Times New Roman"/>
          <w:sz w:val="28"/>
          <w:szCs w:val="28"/>
        </w:rPr>
        <w:t xml:space="preserve">2.1. </w:t>
      </w:r>
      <w:r w:rsidR="00023938" w:rsidRPr="00023938">
        <w:rPr>
          <w:rStyle w:val="a5"/>
          <w:rFonts w:ascii="Times New Roman" w:hAnsi="Times New Roman" w:cs="Times New Roman"/>
          <w:b w:val="0"/>
          <w:sz w:val="28"/>
          <w:szCs w:val="28"/>
        </w:rPr>
        <w:t>Применяемость:</w:t>
      </w:r>
      <w:r w:rsidR="00023938" w:rsidRPr="00023938">
        <w:rPr>
          <w:rFonts w:ascii="Times New Roman" w:hAnsi="Times New Roman" w:cs="Times New Roman"/>
          <w:sz w:val="28"/>
          <w:szCs w:val="28"/>
        </w:rPr>
        <w:t xml:space="preserve"> Гусеничный экскаватор </w:t>
      </w:r>
      <w:r w:rsidR="00023938" w:rsidRPr="00023938">
        <w:rPr>
          <w:rStyle w:val="a5"/>
          <w:rFonts w:ascii="Times New Roman" w:hAnsi="Times New Roman" w:cs="Times New Roman"/>
          <w:sz w:val="28"/>
          <w:szCs w:val="28"/>
        </w:rPr>
        <w:t>ЭО-3223</w:t>
      </w:r>
      <w:bookmarkStart w:id="0" w:name="_GoBack"/>
      <w:bookmarkEnd w:id="0"/>
      <w:r w:rsidR="00763336" w:rsidRPr="0002393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3C68CA" w:rsidRPr="00023938" w:rsidRDefault="00023938" w:rsidP="00023938">
      <w:pPr>
        <w:spacing w:after="0" w:line="248" w:lineRule="auto"/>
        <w:ind w:left="14" w:hanging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938">
        <w:rPr>
          <w:rFonts w:ascii="Times New Roman" w:hAnsi="Times New Roman" w:cs="Times New Roman"/>
          <w:sz w:val="28"/>
          <w:szCs w:val="28"/>
          <w:lang w:val="ru-RU"/>
        </w:rPr>
        <w:t>2.2.</w:t>
      </w:r>
      <w:r w:rsidRPr="00023938">
        <w:rPr>
          <w:rFonts w:ascii="Times New Roman" w:hAnsi="Times New Roman" w:cs="Times New Roman"/>
          <w:sz w:val="28"/>
          <w:szCs w:val="28"/>
        </w:rPr>
        <w:t xml:space="preserve"> </w:t>
      </w:r>
      <w:r w:rsidRPr="00023938">
        <w:rPr>
          <w:rFonts w:ascii="Times New Roman" w:hAnsi="Times New Roman" w:cs="Times New Roman"/>
          <w:sz w:val="28"/>
          <w:szCs w:val="28"/>
          <w:lang w:val="ru-RU"/>
        </w:rPr>
        <w:t>Назначение: Трансформация высокой частоты вращения и крутящего момента гидромотора хода в низкую скорость и высокое тяговое усилие, необходимое для перемещения экскаватора</w:t>
      </w:r>
      <w:r w:rsidRPr="0002393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023938" w:rsidRPr="00023938" w:rsidRDefault="00023938" w:rsidP="00023938">
      <w:pPr>
        <w:spacing w:after="0" w:line="248" w:lineRule="auto"/>
        <w:ind w:left="14" w:hanging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393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2.3. </w:t>
      </w:r>
      <w:r w:rsidRPr="00023938">
        <w:rPr>
          <w:rFonts w:ascii="Times New Roman" w:hAnsi="Times New Roman" w:cs="Times New Roman"/>
          <w:bCs/>
          <w:sz w:val="28"/>
          <w:szCs w:val="28"/>
        </w:rPr>
        <w:t>Конструктивное исполнение:</w:t>
      </w:r>
      <w:r w:rsidRPr="00023938">
        <w:rPr>
          <w:rFonts w:ascii="Times New Roman" w:hAnsi="Times New Roman" w:cs="Times New Roman"/>
          <w:sz w:val="28"/>
          <w:szCs w:val="28"/>
        </w:rPr>
        <w:t xml:space="preserve"> Многоступенчатый планетарный редуктор встроенного типа (внутри ступицы ведущего колеса) с сопутствующими узлами (осями, сателлитами, поршнями и пружинами встроенного дискового тормоза)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C68CA" w:rsidRPr="002942A6" w:rsidRDefault="00B766AF" w:rsidP="002942A6">
      <w:pPr>
        <w:pStyle w:val="1"/>
        <w:numPr>
          <w:ilvl w:val="0"/>
          <w:numId w:val="0"/>
        </w:numPr>
        <w:ind w:left="149"/>
        <w:rPr>
          <w:b/>
          <w:lang w:val="ru-RU"/>
        </w:rPr>
      </w:pPr>
      <w:r w:rsidRPr="00B766AF">
        <w:rPr>
          <w:b/>
          <w:lang w:val="ru-RU"/>
        </w:rPr>
        <w:t>3</w:t>
      </w:r>
      <w:r w:rsidRPr="00B766AF">
        <w:rPr>
          <w:b/>
        </w:rPr>
        <w:t xml:space="preserve">. Требования к </w:t>
      </w:r>
      <w:r w:rsidR="004478CF">
        <w:rPr>
          <w:b/>
          <w:lang w:val="ru-RU"/>
        </w:rPr>
        <w:t>участнику процедуры закупки</w:t>
      </w:r>
      <w:r w:rsidR="002942A6">
        <w:rPr>
          <w:b/>
          <w:lang w:val="ru-RU"/>
        </w:rPr>
        <w:t>:</w:t>
      </w:r>
    </w:p>
    <w:p w:rsidR="004478CF" w:rsidRPr="004478CF" w:rsidRDefault="00023938" w:rsidP="004478CF">
      <w:pPr>
        <w:spacing w:after="0" w:line="250" w:lineRule="auto"/>
        <w:ind w:left="139" w:right="4" w:firstLine="9"/>
        <w:jc w:val="both"/>
        <w:rPr>
          <w:rFonts w:ascii="Times New Roman" w:eastAsia="Times New Roman" w:hAnsi="Times New Roman" w:cs="Times New Roman"/>
          <w:sz w:val="28"/>
        </w:rPr>
      </w:pPr>
      <w:r w:rsidRPr="008120EE">
        <w:pict>
          <v:shape id="Picture 3129" o:spid="_x0000_i1032" type="#_x0000_t75" style="width:.75pt;height:.75pt;visibility:visible;mso-wrap-style:square">
            <v:imagedata r:id="rId5" o:title=""/>
          </v:shape>
        </w:pict>
      </w:r>
      <w:proofErr w:type="gramStart"/>
      <w:r w:rsidR="00B766AF">
        <w:rPr>
          <w:rFonts w:ascii="Times New Roman" w:eastAsia="Times New Roman" w:hAnsi="Times New Roman" w:cs="Times New Roman"/>
          <w:sz w:val="28"/>
        </w:rPr>
        <w:t>3</w:t>
      </w:r>
      <w:r w:rsidR="00B766AF">
        <w:rPr>
          <w:rFonts w:ascii="Times New Roman" w:eastAsia="Times New Roman" w:hAnsi="Times New Roman" w:cs="Times New Roman"/>
          <w:sz w:val="28"/>
          <w:lang w:val="ru-RU"/>
        </w:rPr>
        <w:t xml:space="preserve">.1 </w:t>
      </w:r>
      <w:r w:rsidR="00B766AF">
        <w:rPr>
          <w:rFonts w:ascii="Times New Roman" w:eastAsia="Times New Roman" w:hAnsi="Times New Roman" w:cs="Times New Roman"/>
          <w:sz w:val="28"/>
        </w:rPr>
        <w:t xml:space="preserve"> </w:t>
      </w:r>
      <w:r w:rsidR="004478CF" w:rsidRPr="004478CF">
        <w:rPr>
          <w:rFonts w:ascii="Times New Roman" w:eastAsia="Times New Roman" w:hAnsi="Times New Roman" w:cs="Times New Roman"/>
          <w:sz w:val="28"/>
        </w:rPr>
        <w:t>К</w:t>
      </w:r>
      <w:proofErr w:type="gramEnd"/>
      <w:r w:rsidR="004478CF" w:rsidRPr="004478CF">
        <w:rPr>
          <w:rFonts w:ascii="Times New Roman" w:eastAsia="Times New Roman" w:hAnsi="Times New Roman" w:cs="Times New Roman"/>
          <w:sz w:val="28"/>
        </w:rPr>
        <w:t xml:space="preserve"> участникам процедуры закупки устанавливаются следующие требования:</w:t>
      </w:r>
    </w:p>
    <w:p w:rsidR="004478CF" w:rsidRPr="004478CF" w:rsidRDefault="004478CF" w:rsidP="004478CF">
      <w:pPr>
        <w:spacing w:after="0" w:line="250" w:lineRule="auto"/>
        <w:ind w:left="139" w:right="4" w:firstLine="9"/>
        <w:jc w:val="both"/>
        <w:rPr>
          <w:rFonts w:ascii="Times New Roman" w:eastAsia="Times New Roman" w:hAnsi="Times New Roman" w:cs="Times New Roman"/>
          <w:sz w:val="28"/>
        </w:rPr>
      </w:pPr>
      <w:r w:rsidRPr="004478CF">
        <w:rPr>
          <w:rFonts w:ascii="Times New Roman" w:eastAsia="Times New Roman" w:hAnsi="Times New Roman" w:cs="Times New Roman"/>
          <w:sz w:val="28"/>
        </w:rPr>
        <w:t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реестр);</w:t>
      </w:r>
    </w:p>
    <w:p w:rsidR="004478CF" w:rsidRPr="004478CF" w:rsidRDefault="004478CF" w:rsidP="004478CF">
      <w:pPr>
        <w:spacing w:after="0" w:line="250" w:lineRule="auto"/>
        <w:ind w:left="139" w:right="4" w:firstLine="9"/>
        <w:jc w:val="both"/>
        <w:rPr>
          <w:rFonts w:ascii="Times New Roman" w:eastAsia="Times New Roman" w:hAnsi="Times New Roman" w:cs="Times New Roman"/>
          <w:sz w:val="28"/>
        </w:rPr>
      </w:pPr>
      <w:r w:rsidRPr="004478CF">
        <w:rPr>
          <w:rFonts w:ascii="Times New Roman" w:eastAsia="Times New Roman" w:hAnsi="Times New Roman" w:cs="Times New Roman"/>
          <w:sz w:val="28"/>
        </w:rPr>
        <w:t>3.2. физическое лицо, в том числе индивидуальный предприниматель, - участник</w:t>
      </w:r>
    </w:p>
    <w:p w:rsidR="004478CF" w:rsidRPr="004478CF" w:rsidRDefault="004478CF" w:rsidP="004478CF">
      <w:pPr>
        <w:spacing w:after="0" w:line="250" w:lineRule="auto"/>
        <w:ind w:left="139" w:right="4" w:firstLine="9"/>
        <w:jc w:val="both"/>
        <w:rPr>
          <w:rFonts w:ascii="Times New Roman" w:eastAsia="Times New Roman" w:hAnsi="Times New Roman" w:cs="Times New Roman"/>
          <w:sz w:val="28"/>
        </w:rPr>
      </w:pPr>
      <w:r w:rsidRPr="004478CF">
        <w:rPr>
          <w:rFonts w:ascii="Times New Roman" w:eastAsia="Times New Roman" w:hAnsi="Times New Roman" w:cs="Times New Roman"/>
          <w:sz w:val="28"/>
        </w:rPr>
        <w:t>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4478CF">
        <w:rPr>
          <w:rFonts w:ascii="Times New Roman" w:eastAsia="Times New Roman" w:hAnsi="Times New Roman" w:cs="Times New Roman"/>
          <w:sz w:val="28"/>
        </w:rPr>
        <w:t>за административные правонарушения, предусмотренные в частях 1, 7,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4478CF">
        <w:rPr>
          <w:rFonts w:ascii="Times New Roman" w:eastAsia="Times New Roman" w:hAnsi="Times New Roman" w:cs="Times New Roman"/>
          <w:sz w:val="28"/>
        </w:rPr>
        <w:t>8 и 10 статьи 14.4, частях 4 и 5 статьи 14.5 Кодекса Республики Беларусь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4478CF">
        <w:rPr>
          <w:rFonts w:ascii="Times New Roman" w:eastAsia="Times New Roman" w:hAnsi="Times New Roman" w:cs="Times New Roman"/>
          <w:sz w:val="28"/>
        </w:rPr>
        <w:t>об административных правонарушениях;</w:t>
      </w:r>
    </w:p>
    <w:p w:rsidR="004478CF" w:rsidRPr="004478CF" w:rsidRDefault="004478CF" w:rsidP="004478CF">
      <w:pPr>
        <w:spacing w:after="0" w:line="250" w:lineRule="auto"/>
        <w:ind w:left="139" w:right="4" w:firstLine="9"/>
        <w:jc w:val="both"/>
        <w:rPr>
          <w:rFonts w:ascii="Times New Roman" w:eastAsia="Times New Roman" w:hAnsi="Times New Roman" w:cs="Times New Roman"/>
          <w:sz w:val="28"/>
        </w:rPr>
      </w:pPr>
      <w:r w:rsidRPr="004478CF">
        <w:rPr>
          <w:rFonts w:ascii="Times New Roman" w:eastAsia="Times New Roman" w:hAnsi="Times New Roman" w:cs="Times New Roman"/>
          <w:sz w:val="28"/>
        </w:rPr>
        <w:t>3.3. отсутствие у участника процедуры закупки - физического лица, в том числе</w:t>
      </w:r>
    </w:p>
    <w:p w:rsidR="004478CF" w:rsidRPr="004478CF" w:rsidRDefault="004478CF" w:rsidP="004478CF">
      <w:pPr>
        <w:spacing w:after="0" w:line="250" w:lineRule="auto"/>
        <w:ind w:left="139" w:right="4" w:firstLine="9"/>
        <w:jc w:val="both"/>
        <w:rPr>
          <w:rFonts w:ascii="Times New Roman" w:eastAsia="Times New Roman" w:hAnsi="Times New Roman" w:cs="Times New Roman"/>
          <w:sz w:val="28"/>
        </w:rPr>
      </w:pPr>
      <w:r w:rsidRPr="004478CF">
        <w:rPr>
          <w:rFonts w:ascii="Times New Roman" w:eastAsia="Times New Roman" w:hAnsi="Times New Roman" w:cs="Times New Roman"/>
          <w:sz w:val="28"/>
        </w:rPr>
        <w:t>индивидуального предпринимателя, не снятой или не погашенной в установленном</w:t>
      </w:r>
    </w:p>
    <w:p w:rsidR="004478CF" w:rsidRPr="004478CF" w:rsidRDefault="004478CF" w:rsidP="004478CF">
      <w:pPr>
        <w:spacing w:after="0" w:line="250" w:lineRule="auto"/>
        <w:ind w:left="139" w:right="4" w:firstLine="9"/>
        <w:jc w:val="both"/>
        <w:rPr>
          <w:rFonts w:ascii="Times New Roman" w:eastAsia="Times New Roman" w:hAnsi="Times New Roman" w:cs="Times New Roman"/>
          <w:sz w:val="28"/>
        </w:rPr>
      </w:pPr>
      <w:r w:rsidRPr="004478CF">
        <w:rPr>
          <w:rFonts w:ascii="Times New Roman" w:eastAsia="Times New Roman" w:hAnsi="Times New Roman" w:cs="Times New Roman"/>
          <w:sz w:val="28"/>
        </w:rPr>
        <w:t>порядке судимости за преступления, предусмотренные в статьях 209 -212, 216, 235,</w:t>
      </w:r>
    </w:p>
    <w:p w:rsidR="004478CF" w:rsidRPr="004478CF" w:rsidRDefault="004478CF" w:rsidP="004478CF">
      <w:pPr>
        <w:spacing w:after="0" w:line="250" w:lineRule="auto"/>
        <w:ind w:left="139" w:right="4" w:firstLine="9"/>
        <w:jc w:val="both"/>
        <w:rPr>
          <w:rFonts w:ascii="Times New Roman" w:eastAsia="Times New Roman" w:hAnsi="Times New Roman" w:cs="Times New Roman"/>
          <w:sz w:val="28"/>
        </w:rPr>
      </w:pPr>
      <w:r w:rsidRPr="004478CF">
        <w:rPr>
          <w:rFonts w:ascii="Times New Roman" w:eastAsia="Times New Roman" w:hAnsi="Times New Roman" w:cs="Times New Roman"/>
          <w:sz w:val="28"/>
        </w:rPr>
        <w:t>243 - 243-3, 424 - 426, 429 - 432 и 455 Уголовного кодекса Республики Беларусь;</w:t>
      </w:r>
    </w:p>
    <w:p w:rsidR="004478CF" w:rsidRPr="004478CF" w:rsidRDefault="004478CF" w:rsidP="004478CF">
      <w:pPr>
        <w:spacing w:after="0" w:line="250" w:lineRule="auto"/>
        <w:ind w:left="139" w:right="4" w:firstLine="9"/>
        <w:jc w:val="both"/>
        <w:rPr>
          <w:rFonts w:ascii="Times New Roman" w:eastAsia="Times New Roman" w:hAnsi="Times New Roman" w:cs="Times New Roman"/>
          <w:sz w:val="28"/>
        </w:rPr>
      </w:pPr>
      <w:r w:rsidRPr="004478CF">
        <w:rPr>
          <w:rFonts w:ascii="Times New Roman" w:eastAsia="Times New Roman" w:hAnsi="Times New Roman" w:cs="Times New Roman"/>
          <w:sz w:val="28"/>
        </w:rPr>
        <w:lastRenderedPageBreak/>
        <w:t xml:space="preserve">3.4. отсутствие улица,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</w:t>
      </w:r>
      <w:proofErr w:type="spellStart"/>
      <w:r w:rsidRPr="004478CF">
        <w:rPr>
          <w:rFonts w:ascii="Times New Roman" w:eastAsia="Times New Roman" w:hAnsi="Times New Roman" w:cs="Times New Roman"/>
          <w:sz w:val="28"/>
        </w:rPr>
        <w:t>юридиче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с</w:t>
      </w:r>
      <w:r w:rsidRPr="004478CF">
        <w:rPr>
          <w:rFonts w:ascii="Times New Roman" w:eastAsia="Times New Roman" w:hAnsi="Times New Roman" w:cs="Times New Roman"/>
          <w:sz w:val="28"/>
        </w:rPr>
        <w:t>кому лицу обязательные для исполнения указания на основании учредительных документов или заключенного договора, не снятой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4478CF">
        <w:rPr>
          <w:rFonts w:ascii="Times New Roman" w:eastAsia="Times New Roman" w:hAnsi="Times New Roman" w:cs="Times New Roman"/>
          <w:sz w:val="28"/>
        </w:rPr>
        <w:t>или не погашенной в установленном порядке судимости за преступления, предусмотренные в статьях 209-212,216,235,243 -243-3,424-426, 429-432 и 455 Уголовного кодекса Республики Беларусь;</w:t>
      </w:r>
    </w:p>
    <w:p w:rsidR="004478CF" w:rsidRPr="004478CF" w:rsidRDefault="004478CF" w:rsidP="004478CF">
      <w:pPr>
        <w:spacing w:after="0" w:line="250" w:lineRule="auto"/>
        <w:ind w:left="139" w:right="4" w:firstLine="9"/>
        <w:jc w:val="both"/>
        <w:rPr>
          <w:rFonts w:ascii="Times New Roman" w:eastAsia="Times New Roman" w:hAnsi="Times New Roman" w:cs="Times New Roman"/>
          <w:sz w:val="28"/>
        </w:rPr>
      </w:pPr>
      <w:r w:rsidRPr="004478CF">
        <w:rPr>
          <w:rFonts w:ascii="Times New Roman" w:eastAsia="Times New Roman" w:hAnsi="Times New Roman" w:cs="Times New Roman"/>
          <w:sz w:val="28"/>
        </w:rPr>
        <w:t>3.5. юридическое лицо не должно считаться подвергавшимся административному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4478CF">
        <w:rPr>
          <w:rFonts w:ascii="Times New Roman" w:eastAsia="Times New Roman" w:hAnsi="Times New Roman" w:cs="Times New Roman"/>
          <w:sz w:val="28"/>
        </w:rPr>
        <w:t>взысканию за административное правонарушение, предусмотренное в статье 24.59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4478CF">
        <w:rPr>
          <w:rFonts w:ascii="Times New Roman" w:eastAsia="Times New Roman" w:hAnsi="Times New Roman" w:cs="Times New Roman"/>
          <w:sz w:val="28"/>
        </w:rPr>
        <w:t>Кодекса Республики Беларусь об административных правонарушениях;</w:t>
      </w:r>
    </w:p>
    <w:p w:rsidR="004478CF" w:rsidRPr="004478CF" w:rsidRDefault="004478CF" w:rsidP="004478CF">
      <w:pPr>
        <w:spacing w:after="0" w:line="250" w:lineRule="auto"/>
        <w:ind w:left="139" w:right="4" w:firstLine="9"/>
        <w:jc w:val="both"/>
        <w:rPr>
          <w:rFonts w:ascii="Times New Roman" w:eastAsia="Times New Roman" w:hAnsi="Times New Roman" w:cs="Times New Roman"/>
          <w:sz w:val="28"/>
        </w:rPr>
      </w:pPr>
      <w:r w:rsidRPr="004478CF">
        <w:rPr>
          <w:rFonts w:ascii="Times New Roman" w:eastAsia="Times New Roman" w:hAnsi="Times New Roman" w:cs="Times New Roman"/>
          <w:sz w:val="28"/>
        </w:rPr>
        <w:t>3.6. физическое лицо, в том числе индивидуальный предприниматель, не должно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4478CF">
        <w:rPr>
          <w:rFonts w:ascii="Times New Roman" w:eastAsia="Times New Roman" w:hAnsi="Times New Roman" w:cs="Times New Roman"/>
          <w:sz w:val="28"/>
        </w:rPr>
        <w:t>быть включено в перечень граждан Республики Беларусь, иностранных граждан или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4478CF">
        <w:rPr>
          <w:rFonts w:ascii="Times New Roman" w:eastAsia="Times New Roman" w:hAnsi="Times New Roman" w:cs="Times New Roman"/>
          <w:sz w:val="28"/>
        </w:rPr>
        <w:t>лиц без гражданства, причастных к экстремистской деятельности;</w:t>
      </w:r>
    </w:p>
    <w:p w:rsidR="004478CF" w:rsidRPr="004478CF" w:rsidRDefault="004478CF" w:rsidP="004478CF">
      <w:pPr>
        <w:spacing w:after="0" w:line="250" w:lineRule="auto"/>
        <w:ind w:left="139" w:right="4" w:firstLine="9"/>
        <w:jc w:val="both"/>
        <w:rPr>
          <w:rFonts w:ascii="Times New Roman" w:eastAsia="Times New Roman" w:hAnsi="Times New Roman" w:cs="Times New Roman"/>
          <w:sz w:val="28"/>
        </w:rPr>
      </w:pPr>
      <w:r w:rsidRPr="004478CF">
        <w:rPr>
          <w:rFonts w:ascii="Times New Roman" w:eastAsia="Times New Roman" w:hAnsi="Times New Roman" w:cs="Times New Roman"/>
          <w:sz w:val="28"/>
        </w:rPr>
        <w:t>3.7. юридическое или физическое лицо, в том числе индивидуальный предприниматель, не должно быть включено в перечень организаций и физических лиц, в том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4478CF">
        <w:rPr>
          <w:rFonts w:ascii="Times New Roman" w:eastAsia="Times New Roman" w:hAnsi="Times New Roman" w:cs="Times New Roman"/>
          <w:sz w:val="28"/>
        </w:rPr>
        <w:t>числе индивидуальных предпринимателей, причастных к террористической деятельности;</w:t>
      </w:r>
    </w:p>
    <w:p w:rsidR="004478CF" w:rsidRPr="004478CF" w:rsidRDefault="004478CF" w:rsidP="004478CF">
      <w:pPr>
        <w:spacing w:after="0" w:line="250" w:lineRule="auto"/>
        <w:ind w:left="139" w:right="4" w:firstLine="9"/>
        <w:jc w:val="both"/>
        <w:rPr>
          <w:rFonts w:ascii="Times New Roman" w:eastAsia="Times New Roman" w:hAnsi="Times New Roman" w:cs="Times New Roman"/>
          <w:sz w:val="28"/>
        </w:rPr>
      </w:pPr>
      <w:r w:rsidRPr="004478CF">
        <w:rPr>
          <w:rFonts w:ascii="Times New Roman" w:eastAsia="Times New Roman" w:hAnsi="Times New Roman" w:cs="Times New Roman"/>
          <w:sz w:val="28"/>
        </w:rPr>
        <w:t>3.8. 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деятельности;</w:t>
      </w:r>
    </w:p>
    <w:p w:rsidR="004478CF" w:rsidRPr="004478CF" w:rsidRDefault="004478CF" w:rsidP="004478CF">
      <w:pPr>
        <w:spacing w:after="0" w:line="250" w:lineRule="auto"/>
        <w:ind w:left="139" w:right="4" w:firstLine="9"/>
        <w:jc w:val="both"/>
        <w:rPr>
          <w:rFonts w:ascii="Times New Roman" w:eastAsia="Times New Roman" w:hAnsi="Times New Roman" w:cs="Times New Roman"/>
          <w:sz w:val="28"/>
        </w:rPr>
      </w:pPr>
      <w:r w:rsidRPr="004478CF">
        <w:rPr>
          <w:rFonts w:ascii="Times New Roman" w:eastAsia="Times New Roman" w:hAnsi="Times New Roman" w:cs="Times New Roman"/>
          <w:sz w:val="28"/>
        </w:rPr>
        <w:t>3.9. юридическое или физическое лицо, в том числе индивидуальный предприниматель, с учетом положений пунктов 19 и 20 настоящего Положения не должно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4478CF">
        <w:rPr>
          <w:rFonts w:ascii="Times New Roman" w:eastAsia="Times New Roman" w:hAnsi="Times New Roman" w:cs="Times New Roman"/>
          <w:sz w:val="28"/>
        </w:rPr>
        <w:t xml:space="preserve">быть аффилировано с </w:t>
      </w:r>
      <w:proofErr w:type="spellStart"/>
      <w:r w:rsidRPr="004478CF">
        <w:rPr>
          <w:rFonts w:ascii="Times New Roman" w:eastAsia="Times New Roman" w:hAnsi="Times New Roman" w:cs="Times New Roman"/>
          <w:sz w:val="28"/>
        </w:rPr>
        <w:t>закупаюшей</w:t>
      </w:r>
      <w:proofErr w:type="spellEnd"/>
      <w:r w:rsidRPr="004478CF">
        <w:rPr>
          <w:rFonts w:ascii="Times New Roman" w:eastAsia="Times New Roman" w:hAnsi="Times New Roman" w:cs="Times New Roman"/>
          <w:sz w:val="28"/>
        </w:rPr>
        <w:t xml:space="preserve"> организацией.</w:t>
      </w:r>
    </w:p>
    <w:p w:rsidR="00023938" w:rsidRDefault="004478CF" w:rsidP="004478CF">
      <w:pPr>
        <w:spacing w:after="0" w:line="250" w:lineRule="auto"/>
        <w:ind w:left="139" w:right="4" w:firstLine="9"/>
        <w:jc w:val="both"/>
        <w:rPr>
          <w:rFonts w:ascii="Times New Roman" w:eastAsia="Times New Roman" w:hAnsi="Times New Roman" w:cs="Times New Roman"/>
          <w:sz w:val="28"/>
        </w:rPr>
      </w:pPr>
      <w:r w:rsidRPr="004478CF">
        <w:rPr>
          <w:rFonts w:ascii="Times New Roman" w:eastAsia="Times New Roman" w:hAnsi="Times New Roman" w:cs="Times New Roman"/>
          <w:sz w:val="28"/>
        </w:rPr>
        <w:t xml:space="preserve">Соответствие требованиям, установленным </w:t>
      </w:r>
      <w:proofErr w:type="spellStart"/>
      <w:r w:rsidRPr="004478CF">
        <w:rPr>
          <w:rFonts w:ascii="Times New Roman" w:eastAsia="Times New Roman" w:hAnsi="Times New Roman" w:cs="Times New Roman"/>
          <w:sz w:val="28"/>
        </w:rPr>
        <w:t>п.п</w:t>
      </w:r>
      <w:proofErr w:type="spellEnd"/>
      <w:r w:rsidRPr="004478CF">
        <w:rPr>
          <w:rFonts w:ascii="Times New Roman" w:eastAsia="Times New Roman" w:hAnsi="Times New Roman" w:cs="Times New Roman"/>
          <w:sz w:val="28"/>
        </w:rPr>
        <w:t xml:space="preserve">. 3.2-3.9, подтверждается заявлением участника. </w:t>
      </w:r>
    </w:p>
    <w:p w:rsidR="003C68CA" w:rsidRPr="00B766AF" w:rsidRDefault="00B766AF" w:rsidP="002942A6">
      <w:pPr>
        <w:pStyle w:val="1"/>
        <w:ind w:left="408" w:hanging="269"/>
        <w:rPr>
          <w:b/>
        </w:rPr>
      </w:pPr>
      <w:r w:rsidRPr="00B766AF">
        <w:rPr>
          <w:b/>
        </w:rPr>
        <w:t>Дополнительные требования и условия</w:t>
      </w:r>
      <w:r w:rsidR="002942A6">
        <w:rPr>
          <w:b/>
          <w:lang w:val="ru-RU"/>
        </w:rPr>
        <w:t>:</w:t>
      </w:r>
    </w:p>
    <w:p w:rsidR="00B766AF" w:rsidRDefault="00B766AF" w:rsidP="002942A6">
      <w:pPr>
        <w:spacing w:after="0" w:line="250" w:lineRule="auto"/>
        <w:ind w:left="139" w:right="3299" w:firstLine="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</w:t>
      </w:r>
      <w:r w:rsidR="004478CF">
        <w:rPr>
          <w:rFonts w:ascii="Times New Roman" w:eastAsia="Times New Roman" w:hAnsi="Times New Roman" w:cs="Times New Roman"/>
          <w:sz w:val="28"/>
          <w:lang w:val="ru-RU"/>
        </w:rPr>
        <w:t>1</w:t>
      </w:r>
      <w:r>
        <w:rPr>
          <w:rFonts w:ascii="Times New Roman" w:eastAsia="Times New Roman" w:hAnsi="Times New Roman" w:cs="Times New Roman"/>
          <w:sz w:val="28"/>
          <w:lang w:val="ru-RU"/>
        </w:rPr>
        <w:t>.</w:t>
      </w:r>
      <w:r>
        <w:rPr>
          <w:rFonts w:ascii="Times New Roman" w:eastAsia="Times New Roman" w:hAnsi="Times New Roman" w:cs="Times New Roman"/>
          <w:sz w:val="28"/>
        </w:rPr>
        <w:t xml:space="preserve"> Источник финансирования: собственные средства </w:t>
      </w:r>
    </w:p>
    <w:p w:rsidR="003C68CA" w:rsidRDefault="00B766AF" w:rsidP="002942A6">
      <w:pPr>
        <w:spacing w:after="0" w:line="250" w:lineRule="auto"/>
        <w:ind w:left="139" w:right="3299" w:firstLine="9"/>
        <w:jc w:val="both"/>
      </w:pPr>
      <w:r>
        <w:rPr>
          <w:rFonts w:ascii="Times New Roman" w:eastAsia="Times New Roman" w:hAnsi="Times New Roman" w:cs="Times New Roman"/>
          <w:sz w:val="28"/>
        </w:rPr>
        <w:t>4</w:t>
      </w:r>
      <w:r>
        <w:rPr>
          <w:rFonts w:ascii="Times New Roman" w:eastAsia="Times New Roman" w:hAnsi="Times New Roman" w:cs="Times New Roman"/>
          <w:sz w:val="28"/>
          <w:lang w:val="ru-RU"/>
        </w:rPr>
        <w:t>.</w:t>
      </w:r>
      <w:r w:rsidR="004478CF">
        <w:rPr>
          <w:rFonts w:ascii="Times New Roman" w:eastAsia="Times New Roman" w:hAnsi="Times New Roman" w:cs="Times New Roman"/>
          <w:sz w:val="28"/>
          <w:lang w:val="ru-RU"/>
        </w:rPr>
        <w:t>2</w:t>
      </w:r>
      <w:r>
        <w:rPr>
          <w:rFonts w:ascii="Times New Roman" w:eastAsia="Times New Roman" w:hAnsi="Times New Roman" w:cs="Times New Roman"/>
          <w:sz w:val="28"/>
          <w:lang w:val="ru-RU"/>
        </w:rPr>
        <w:t>.</w:t>
      </w:r>
      <w:r>
        <w:rPr>
          <w:rFonts w:ascii="Times New Roman" w:eastAsia="Times New Roman" w:hAnsi="Times New Roman" w:cs="Times New Roman"/>
          <w:sz w:val="28"/>
        </w:rPr>
        <w:t xml:space="preserve"> Валюта платежа: белорусский рубль.</w:t>
      </w:r>
    </w:p>
    <w:p w:rsidR="002942A6" w:rsidRPr="002942A6" w:rsidRDefault="002942A6" w:rsidP="002942A6">
      <w:pPr>
        <w:spacing w:after="0" w:line="250" w:lineRule="auto"/>
        <w:ind w:left="139" w:right="4" w:firstLine="9"/>
        <w:jc w:val="both"/>
        <w:rPr>
          <w:lang w:val="ru-RU"/>
        </w:rPr>
      </w:pPr>
    </w:p>
    <w:p w:rsidR="003C68CA" w:rsidRPr="00B766AF" w:rsidRDefault="00B766AF">
      <w:pPr>
        <w:spacing w:after="1532" w:line="250" w:lineRule="auto"/>
        <w:ind w:left="139" w:right="4" w:firstLine="9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Заведующий мастерской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С.С.Давыдюк</w:t>
      </w:r>
      <w:proofErr w:type="spellEnd"/>
    </w:p>
    <w:p w:rsidR="003C68CA" w:rsidRDefault="003C68CA">
      <w:pPr>
        <w:spacing w:after="0"/>
        <w:ind w:right="58"/>
        <w:jc w:val="right"/>
      </w:pPr>
    </w:p>
    <w:sectPr w:rsidR="003C68CA">
      <w:pgSz w:w="11904" w:h="16834"/>
      <w:pgMar w:top="709" w:right="725" w:bottom="784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3129" o:spid="_x0000_i1031" type="#_x0000_t75" style="width:1.5pt;height:3pt;visibility:visible;mso-wrap-style:square" o:bullet="t">
        <v:imagedata r:id="rId1" o:title=""/>
      </v:shape>
    </w:pict>
  </w:numPicBullet>
  <w:abstractNum w:abstractNumId="0" w15:restartNumberingAfterBreak="0">
    <w:nsid w:val="096D4F55"/>
    <w:multiLevelType w:val="multilevel"/>
    <w:tmpl w:val="8ACC1568"/>
    <w:lvl w:ilvl="0">
      <w:start w:val="4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2"/>
      <w:lvlText w:val="%1.%2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F740729"/>
    <w:multiLevelType w:val="hybridMultilevel"/>
    <w:tmpl w:val="C06EBAF2"/>
    <w:lvl w:ilvl="0" w:tplc="5344CD12">
      <w:start w:val="22"/>
      <w:numFmt w:val="decimal"/>
      <w:lvlText w:val="%1."/>
      <w:lvlJc w:val="left"/>
      <w:pPr>
        <w:ind w:left="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A3CA1D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8E76A7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BFAA82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1E2869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4A82B31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4D4A8B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CE843F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D9A8B9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AFC70B2"/>
    <w:multiLevelType w:val="multilevel"/>
    <w:tmpl w:val="6B5AE5B0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8CA"/>
    <w:rsid w:val="00023938"/>
    <w:rsid w:val="002942A6"/>
    <w:rsid w:val="002E3F79"/>
    <w:rsid w:val="003C68CA"/>
    <w:rsid w:val="004478CF"/>
    <w:rsid w:val="00763336"/>
    <w:rsid w:val="00867ECD"/>
    <w:rsid w:val="00B766AF"/>
    <w:rsid w:val="00D0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9CABE"/>
  <w15:docId w15:val="{B4433C99-6E9E-4C7A-9C85-2DB21DB5E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3"/>
      </w:numPr>
      <w:spacing w:after="0"/>
      <w:ind w:left="759" w:hanging="10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numPr>
        <w:ilvl w:val="1"/>
        <w:numId w:val="3"/>
      </w:numPr>
      <w:spacing w:after="108"/>
      <w:ind w:left="164" w:hanging="10"/>
      <w:outlineLvl w:val="1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0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30"/>
    </w:rPr>
  </w:style>
  <w:style w:type="paragraph" w:styleId="a3">
    <w:name w:val="Balloon Text"/>
    <w:basedOn w:val="a"/>
    <w:link w:val="a4"/>
    <w:uiPriority w:val="99"/>
    <w:semiHidden/>
    <w:unhideWhenUsed/>
    <w:rsid w:val="002E3F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3F79"/>
    <w:rPr>
      <w:rFonts w:ascii="Segoe UI" w:eastAsia="Calibri" w:hAnsi="Segoe UI" w:cs="Segoe UI"/>
      <w:color w:val="000000"/>
      <w:sz w:val="18"/>
      <w:szCs w:val="18"/>
    </w:rPr>
  </w:style>
  <w:style w:type="character" w:styleId="a5">
    <w:name w:val="Strong"/>
    <w:basedOn w:val="a0"/>
    <w:uiPriority w:val="22"/>
    <w:qFormat/>
    <w:rsid w:val="000239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8</cp:revision>
  <dcterms:created xsi:type="dcterms:W3CDTF">2026-09-01T08:39:00Z</dcterms:created>
  <dcterms:modified xsi:type="dcterms:W3CDTF">2026-10-26T07:16:00Z</dcterms:modified>
</cp:coreProperties>
</file>