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567/26-ЭА «Катетеры Нелатона»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567/26-ЭА «Катетеры Нелатона»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567/26-ЭА «Катетеры Нелатона»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567/26-ЭА «Катетеры Нелатона»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