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316" w:rsidRPr="002E57D2" w:rsidRDefault="00767316" w:rsidP="002E57D2">
      <w:pPr>
        <w:ind w:left="6096"/>
        <w:contextualSpacing/>
        <w:rPr>
          <w:rFonts w:eastAsia="Times New Roman"/>
        </w:rPr>
      </w:pPr>
      <w:r w:rsidRPr="007B6265">
        <w:rPr>
          <w:rFonts w:eastAsia="Times New Roman"/>
        </w:rPr>
        <w:t>УТВЕР</w:t>
      </w:r>
      <w:r w:rsidRPr="002E57D2">
        <w:rPr>
          <w:rFonts w:eastAsia="Times New Roman"/>
        </w:rPr>
        <w:t>ЖДЕНО</w:t>
      </w:r>
    </w:p>
    <w:p w:rsidR="00767316" w:rsidRPr="002E57D2" w:rsidRDefault="00767316" w:rsidP="002E57D2">
      <w:pPr>
        <w:ind w:left="6096"/>
        <w:contextualSpacing/>
        <w:rPr>
          <w:rFonts w:eastAsia="Times New Roman"/>
        </w:rPr>
      </w:pPr>
      <w:r w:rsidRPr="002E57D2">
        <w:rPr>
          <w:rFonts w:eastAsia="Times New Roman"/>
        </w:rPr>
        <w:t>Начальник ООТ</w:t>
      </w:r>
    </w:p>
    <w:p w:rsidR="00767316" w:rsidRPr="002E57D2" w:rsidRDefault="00767316" w:rsidP="002E57D2">
      <w:pPr>
        <w:ind w:left="6096"/>
        <w:contextualSpacing/>
        <w:rPr>
          <w:rFonts w:eastAsia="Times New Roman"/>
        </w:rPr>
      </w:pPr>
      <w:r w:rsidRPr="002E57D2">
        <w:rPr>
          <w:rFonts w:eastAsia="Times New Roman"/>
        </w:rPr>
        <w:t>РУП «Медтехника»</w:t>
      </w:r>
    </w:p>
    <w:p w:rsidR="00767316" w:rsidRPr="002E57D2" w:rsidRDefault="00767316" w:rsidP="002E57D2">
      <w:pPr>
        <w:ind w:left="6096"/>
        <w:contextualSpacing/>
        <w:rPr>
          <w:rFonts w:eastAsia="Times New Roman"/>
        </w:rPr>
      </w:pPr>
      <w:r w:rsidRPr="002E57D2">
        <w:rPr>
          <w:rFonts w:eastAsia="Times New Roman"/>
        </w:rPr>
        <w:t xml:space="preserve">______________ </w:t>
      </w:r>
      <w:r w:rsidR="00B23A3F" w:rsidRPr="002E57D2">
        <w:rPr>
          <w:rFonts w:eastAsia="Times New Roman"/>
        </w:rPr>
        <w:t>Е.А.</w:t>
      </w:r>
      <w:r w:rsidRPr="002E57D2">
        <w:rPr>
          <w:rFonts w:eastAsia="Times New Roman"/>
        </w:rPr>
        <w:t xml:space="preserve">Зайцева </w:t>
      </w:r>
    </w:p>
    <w:p w:rsidR="00767316" w:rsidRPr="002E57D2" w:rsidRDefault="00767316" w:rsidP="002E57D2">
      <w:pPr>
        <w:ind w:left="6096"/>
        <w:contextualSpacing/>
        <w:rPr>
          <w:rFonts w:eastAsia="Times New Roman"/>
        </w:rPr>
      </w:pPr>
      <w:r w:rsidRPr="002E57D2">
        <w:rPr>
          <w:rFonts w:eastAsia="Times New Roman"/>
        </w:rPr>
        <w:t>«_____»__________2026 года</w:t>
      </w:r>
    </w:p>
    <w:p w:rsidR="00767316" w:rsidRPr="002E57D2" w:rsidRDefault="00767316" w:rsidP="002E57D2">
      <w:pPr>
        <w:contextualSpacing/>
        <w:jc w:val="center"/>
        <w:rPr>
          <w:rFonts w:eastAsia="Times New Roman"/>
          <w:bCs/>
        </w:rPr>
      </w:pPr>
    </w:p>
    <w:p w:rsidR="00767316" w:rsidRPr="002E57D2" w:rsidRDefault="00767316" w:rsidP="002E57D2">
      <w:pPr>
        <w:contextualSpacing/>
        <w:jc w:val="center"/>
        <w:rPr>
          <w:rFonts w:eastAsia="Times New Roman"/>
          <w:bCs/>
        </w:rPr>
      </w:pPr>
      <w:r w:rsidRPr="002E57D2">
        <w:rPr>
          <w:rFonts w:eastAsia="Times New Roman"/>
          <w:bCs/>
        </w:rPr>
        <w:t>Заявка на закупку</w:t>
      </w:r>
    </w:p>
    <w:p w:rsidR="001A4638" w:rsidRPr="002E57D2" w:rsidRDefault="001A4638" w:rsidP="002E57D2">
      <w:pPr>
        <w:ind w:right="142"/>
        <w:contextualSpacing/>
        <w:jc w:val="center"/>
        <w:rPr>
          <w:bCs/>
        </w:rPr>
      </w:pPr>
      <w:r w:rsidRPr="002E57D2">
        <w:rPr>
          <w:bCs/>
        </w:rPr>
        <w:t xml:space="preserve">Расходные материалы для </w:t>
      </w:r>
      <w:r w:rsidR="00D934ED" w:rsidRPr="002E57D2">
        <w:rPr>
          <w:rFonts w:eastAsia="Times New Roman"/>
        </w:rPr>
        <w:t>низкотемпературно</w:t>
      </w:r>
      <w:r w:rsidR="00D934ED">
        <w:rPr>
          <w:rFonts w:eastAsia="Times New Roman"/>
        </w:rPr>
        <w:t xml:space="preserve">го </w:t>
      </w:r>
      <w:r w:rsidR="00D934ED" w:rsidRPr="002E57D2">
        <w:rPr>
          <w:rFonts w:eastAsia="Times New Roman"/>
        </w:rPr>
        <w:t>плазменно</w:t>
      </w:r>
      <w:r w:rsidR="00D934ED">
        <w:rPr>
          <w:rFonts w:eastAsia="Times New Roman"/>
        </w:rPr>
        <w:t xml:space="preserve">го </w:t>
      </w:r>
      <w:r w:rsidRPr="002E57D2">
        <w:rPr>
          <w:bCs/>
        </w:rPr>
        <w:t>стерилиза</w:t>
      </w:r>
      <w:r w:rsidR="001E393D" w:rsidRPr="002E57D2">
        <w:rPr>
          <w:bCs/>
        </w:rPr>
        <w:t>тора «</w:t>
      </w:r>
      <w:r w:rsidR="001E393D" w:rsidRPr="002E57D2">
        <w:rPr>
          <w:rFonts w:eastAsia="Times New Roman"/>
          <w:lang w:val="en-US"/>
        </w:rPr>
        <w:t>SHINVA</w:t>
      </w:r>
      <w:r w:rsidR="001E393D" w:rsidRPr="002E57D2">
        <w:rPr>
          <w:rFonts w:eastAsia="Times New Roman"/>
        </w:rPr>
        <w:t>-PS-100XP»</w:t>
      </w:r>
    </w:p>
    <w:p w:rsidR="00767316" w:rsidRPr="002E57D2" w:rsidRDefault="00767316" w:rsidP="002E57D2">
      <w:pPr>
        <w:contextualSpacing/>
        <w:jc w:val="center"/>
        <w:rPr>
          <w:rFonts w:eastAsia="Times New Roman"/>
        </w:rPr>
      </w:pPr>
    </w:p>
    <w:p w:rsidR="00767316" w:rsidRPr="002E57D2" w:rsidRDefault="00767316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4"/>
        <w:gridCol w:w="4656"/>
      </w:tblGrid>
      <w:tr w:rsidR="00767316" w:rsidRPr="002E57D2" w:rsidTr="001A4638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Полное наименование 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Республиканское дочернее торговое унитарное предприятие «Медтехника» </w:t>
            </w:r>
          </w:p>
        </w:tc>
      </w:tr>
      <w:tr w:rsidR="00767316" w:rsidRPr="002E57D2" w:rsidTr="001A4638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Место нахождения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г. Могилев, ул. Челюскинцев, 59</w:t>
            </w:r>
            <w:r w:rsidRPr="002E57D2">
              <w:rPr>
                <w:rFonts w:eastAsia="Times New Roman"/>
                <w:vertAlign w:val="superscript"/>
              </w:rPr>
              <w:t>А</w:t>
            </w:r>
            <w:r w:rsidRPr="002E57D2">
              <w:rPr>
                <w:rFonts w:eastAsia="Times New Roman"/>
              </w:rPr>
              <w:t xml:space="preserve"> </w:t>
            </w:r>
          </w:p>
        </w:tc>
      </w:tr>
      <w:tr w:rsidR="00767316" w:rsidRPr="002E57D2" w:rsidTr="001A4638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УНП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700052446</w:t>
            </w:r>
          </w:p>
        </w:tc>
      </w:tr>
      <w:tr w:rsidR="00767316" w:rsidRPr="002E57D2" w:rsidTr="001A4638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Адрес электронной почты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proofErr w:type="spellStart"/>
            <w:r w:rsidRPr="002E57D2">
              <w:rPr>
                <w:rFonts w:eastAsia="Times New Roman"/>
                <w:lang w:val="en-US"/>
              </w:rPr>
              <w:t>zakupki</w:t>
            </w:r>
            <w:proofErr w:type="spellEnd"/>
            <w:r w:rsidRPr="002E57D2">
              <w:rPr>
                <w:rFonts w:eastAsia="Times New Roman"/>
              </w:rPr>
              <w:t>@</w:t>
            </w:r>
            <w:r w:rsidRPr="002E57D2">
              <w:rPr>
                <w:rFonts w:eastAsia="Times New Roman"/>
                <w:lang w:val="en-US"/>
              </w:rPr>
              <w:t>med-tech</w:t>
            </w:r>
            <w:r w:rsidRPr="002E57D2">
              <w:rPr>
                <w:rFonts w:eastAsia="Times New Roman"/>
              </w:rPr>
              <w:t>.</w:t>
            </w:r>
            <w:r w:rsidRPr="002E57D2">
              <w:rPr>
                <w:rFonts w:eastAsia="Times New Roman"/>
                <w:lang w:val="en-US"/>
              </w:rPr>
              <w:t>by</w:t>
            </w:r>
          </w:p>
        </w:tc>
      </w:tr>
      <w:tr w:rsidR="00767316" w:rsidRPr="002E57D2" w:rsidTr="001A4638">
        <w:tc>
          <w:tcPr>
            <w:tcW w:w="2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Адрес сайта в компьютерной сети Интернет 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16" w:rsidRPr="002E57D2" w:rsidRDefault="00767316" w:rsidP="002E57D2">
            <w:pPr>
              <w:contextualSpacing/>
              <w:rPr>
                <w:rFonts w:eastAsia="Times New Roman"/>
              </w:rPr>
            </w:pPr>
            <w:proofErr w:type="spellStart"/>
            <w:r w:rsidRPr="002E57D2">
              <w:rPr>
                <w:rFonts w:eastAsia="Times New Roman"/>
              </w:rPr>
              <w:t>www.med-tech.by</w:t>
            </w:r>
            <w:proofErr w:type="spellEnd"/>
          </w:p>
        </w:tc>
      </w:tr>
    </w:tbl>
    <w:p w:rsidR="00767316" w:rsidRPr="002E57D2" w:rsidRDefault="00767316" w:rsidP="002E57D2">
      <w:pPr>
        <w:contextualSpacing/>
        <w:jc w:val="both"/>
        <w:rPr>
          <w:rFonts w:eastAsia="Times New Roman"/>
        </w:rPr>
      </w:pPr>
      <w:r w:rsidRPr="002E57D2">
        <w:rPr>
          <w:rFonts w:eastAsia="Times New Roman"/>
        </w:rPr>
        <w:t>1. Описание предмета закупки: медицинские изделия;</w:t>
      </w:r>
    </w:p>
    <w:p w:rsidR="00767316" w:rsidRPr="002E57D2" w:rsidRDefault="00767316" w:rsidP="002E57D2">
      <w:pPr>
        <w:contextualSpacing/>
        <w:jc w:val="both"/>
        <w:rPr>
          <w:rFonts w:eastAsia="Times New Roman"/>
        </w:rPr>
      </w:pPr>
      <w:r w:rsidRPr="002E57D2">
        <w:rPr>
          <w:rFonts w:eastAsia="Times New Roman"/>
        </w:rPr>
        <w:t>2. Область применения: медицина;</w:t>
      </w:r>
    </w:p>
    <w:p w:rsidR="00767316" w:rsidRPr="002E57D2" w:rsidRDefault="00767316" w:rsidP="002E57D2">
      <w:pPr>
        <w:contextualSpacing/>
        <w:jc w:val="both"/>
        <w:rPr>
          <w:rFonts w:eastAsia="Times New Roman"/>
        </w:rPr>
      </w:pPr>
      <w:r w:rsidRPr="002E57D2">
        <w:rPr>
          <w:rFonts w:eastAsia="Times New Roman"/>
        </w:rPr>
        <w:t>3. Сведения о государственной закупке:</w:t>
      </w:r>
    </w:p>
    <w:p w:rsidR="00C9366E" w:rsidRPr="002E57D2" w:rsidRDefault="001E393D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Лот №1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688"/>
      </w:tblGrid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Предмет государственной закупки (наименование товара)</w:t>
            </w:r>
          </w:p>
        </w:tc>
        <w:tc>
          <w:tcPr>
            <w:tcW w:w="3098" w:type="pct"/>
            <w:vAlign w:val="center"/>
          </w:tcPr>
          <w:p w:rsidR="00C9366E" w:rsidRPr="002E57D2" w:rsidRDefault="00C9366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Индикатор химический для стерилизации при помощи </w:t>
            </w:r>
            <w:r w:rsidRPr="002E57D2">
              <w:rPr>
                <w:rFonts w:eastAsia="Times New Roman"/>
              </w:rPr>
              <w:t xml:space="preserve">паров перекиси водорода 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098" w:type="pct"/>
            <w:vAlign w:val="center"/>
          </w:tcPr>
          <w:p w:rsidR="00C9366E" w:rsidRPr="002E57D2" w:rsidRDefault="00C9366E" w:rsidP="002E57D2">
            <w:pPr>
              <w:tabs>
                <w:tab w:val="left" w:pos="428"/>
                <w:tab w:val="left" w:pos="608"/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t>1.</w:t>
            </w:r>
            <w:r w:rsidRPr="002E57D2">
              <w:rPr>
                <w:rFonts w:eastAsia="Times New Roman"/>
              </w:rPr>
              <w:t xml:space="preserve"> Показатели (характеристики):</w:t>
            </w:r>
          </w:p>
          <w:p w:rsidR="001B0B82" w:rsidRPr="002E57D2" w:rsidRDefault="001B0B82" w:rsidP="002E57D2">
            <w:pPr>
              <w:shd w:val="clear" w:color="auto" w:fill="FFFFFF"/>
              <w:tabs>
                <w:tab w:val="left" w:pos="428"/>
                <w:tab w:val="left" w:pos="608"/>
              </w:tabs>
              <w:contextualSpacing/>
              <w:jc w:val="both"/>
            </w:pPr>
            <w:r w:rsidRPr="002E57D2">
              <w:rPr>
                <w:spacing w:val="-11"/>
              </w:rPr>
              <w:t>1.1</w:t>
            </w:r>
            <w:r w:rsidRPr="002E57D2">
              <w:tab/>
            </w:r>
            <w:r w:rsidRPr="002E57D2">
              <w:rPr>
                <w:rFonts w:eastAsia="Times New Roman"/>
                <w:spacing w:val="-1"/>
              </w:rPr>
              <w:t xml:space="preserve">Индикаторы химические для контроля качества процесса стерилизации парами перекиси водорода в низкотемпературной системе - универсальные </w:t>
            </w:r>
            <w:r w:rsidRPr="002E57D2">
              <w:rPr>
                <w:rFonts w:eastAsia="Times New Roman"/>
              </w:rPr>
              <w:t>(контроль условий стерилизации снаружи и внутри упаковок во всех режимах плазменной стерилизации).</w:t>
            </w:r>
          </w:p>
          <w:p w:rsidR="001B0B82" w:rsidRPr="002E57D2" w:rsidRDefault="001B0B82" w:rsidP="002E57D2">
            <w:pPr>
              <w:shd w:val="clear" w:color="auto" w:fill="FFFFFF"/>
              <w:tabs>
                <w:tab w:val="left" w:pos="428"/>
                <w:tab w:val="left" w:pos="608"/>
                <w:tab w:val="left" w:pos="864"/>
              </w:tabs>
              <w:ind w:right="24"/>
              <w:contextualSpacing/>
              <w:jc w:val="both"/>
            </w:pPr>
            <w:r w:rsidRPr="002E57D2">
              <w:rPr>
                <w:spacing w:val="-5"/>
              </w:rPr>
              <w:t>1.2</w:t>
            </w:r>
            <w:r w:rsidRPr="002E57D2">
              <w:tab/>
            </w:r>
            <w:r w:rsidRPr="002E57D2">
              <w:rPr>
                <w:rFonts w:eastAsia="Times New Roman"/>
              </w:rPr>
              <w:t>Обеспечение оперативного визуального контроля соблюдения</w:t>
            </w:r>
            <w:r w:rsidRPr="002E57D2">
              <w:rPr>
                <w:rFonts w:eastAsia="Times New Roman"/>
              </w:rPr>
              <w:br/>
              <w:t>критических параметров стерилизации.</w:t>
            </w:r>
          </w:p>
          <w:p w:rsidR="001B0B82" w:rsidRPr="002E57D2" w:rsidRDefault="001B0B82" w:rsidP="002E57D2">
            <w:pPr>
              <w:shd w:val="clear" w:color="auto" w:fill="FFFFFF"/>
              <w:tabs>
                <w:tab w:val="left" w:pos="428"/>
                <w:tab w:val="left" w:pos="608"/>
                <w:tab w:val="left" w:pos="658"/>
              </w:tabs>
              <w:ind w:right="29"/>
              <w:contextualSpacing/>
              <w:jc w:val="both"/>
            </w:pPr>
            <w:r w:rsidRPr="002E57D2">
              <w:rPr>
                <w:spacing w:val="-11"/>
              </w:rPr>
              <w:t>1.3</w:t>
            </w:r>
            <w:r w:rsidRPr="002E57D2">
              <w:tab/>
            </w:r>
            <w:r w:rsidRPr="002E57D2">
              <w:rPr>
                <w:rFonts w:eastAsia="Times New Roman"/>
                <w:spacing w:val="-1"/>
              </w:rPr>
              <w:t>Индикатор имеет нанесенный контрольный цвет для подтверждения</w:t>
            </w:r>
            <w:r w:rsidRPr="002E57D2">
              <w:rPr>
                <w:rFonts w:eastAsia="Times New Roman"/>
                <w:spacing w:val="-1"/>
              </w:rPr>
              <w:br/>
              <w:t>успешности процесса стерилизации - изменение и достижение контрольного цвета только в атмосфере стерилизующего агента (перекиси водорода) при воздействии определенной температуры в течени</w:t>
            </w:r>
            <w:proofErr w:type="gramStart"/>
            <w:r w:rsidRPr="002E57D2">
              <w:rPr>
                <w:rFonts w:eastAsia="Times New Roman"/>
                <w:spacing w:val="-1"/>
              </w:rPr>
              <w:t>и</w:t>
            </w:r>
            <w:proofErr w:type="gramEnd"/>
            <w:r w:rsidRPr="002E57D2">
              <w:rPr>
                <w:rFonts w:eastAsia="Times New Roman"/>
                <w:spacing w:val="-1"/>
              </w:rPr>
              <w:t xml:space="preserve"> определенного времени</w:t>
            </w:r>
          </w:p>
          <w:p w:rsidR="001B0B82" w:rsidRPr="002E57D2" w:rsidRDefault="001B0B82" w:rsidP="002E57D2">
            <w:pPr>
              <w:shd w:val="clear" w:color="auto" w:fill="FFFFFF"/>
              <w:tabs>
                <w:tab w:val="left" w:pos="428"/>
                <w:tab w:val="left" w:pos="547"/>
                <w:tab w:val="left" w:pos="608"/>
              </w:tabs>
              <w:contextualSpacing/>
            </w:pPr>
            <w:r w:rsidRPr="002E57D2">
              <w:rPr>
                <w:spacing w:val="-5"/>
              </w:rPr>
              <w:t>1.4</w:t>
            </w:r>
            <w:r w:rsidRPr="002E57D2">
              <w:tab/>
            </w:r>
            <w:r w:rsidRPr="002E57D2">
              <w:rPr>
                <w:rFonts w:eastAsia="Times New Roman"/>
                <w:spacing w:val="-1"/>
              </w:rPr>
              <w:t>Обеспечение гарантии качества стерилизации.</w:t>
            </w:r>
          </w:p>
          <w:p w:rsidR="00C9366E" w:rsidRPr="002E57D2" w:rsidRDefault="001B0B82" w:rsidP="00D934ED">
            <w:pPr>
              <w:shd w:val="clear" w:color="auto" w:fill="FFFFFF"/>
              <w:tabs>
                <w:tab w:val="left" w:pos="428"/>
                <w:tab w:val="left" w:pos="608"/>
                <w:tab w:val="left" w:pos="701"/>
              </w:tabs>
              <w:ind w:right="48"/>
              <w:contextualSpacing/>
              <w:jc w:val="both"/>
              <w:rPr>
                <w:rFonts w:eastAsia="Times New Roman"/>
              </w:rPr>
            </w:pPr>
            <w:r w:rsidRPr="002E57D2">
              <w:rPr>
                <w:spacing w:val="-10"/>
              </w:rPr>
              <w:t>1.5</w:t>
            </w:r>
            <w:r w:rsidRPr="002E57D2">
              <w:tab/>
            </w:r>
            <w:r w:rsidRPr="002E57D2">
              <w:rPr>
                <w:rFonts w:eastAsia="Times New Roman"/>
              </w:rPr>
              <w:t>Возможность использования и применения в низкотемпературном</w:t>
            </w:r>
            <w:r w:rsidR="00D934ED">
              <w:rPr>
                <w:rFonts w:eastAsia="Times New Roman"/>
              </w:rPr>
              <w:t xml:space="preserve"> </w:t>
            </w:r>
            <w:r w:rsidRPr="002E57D2">
              <w:rPr>
                <w:rFonts w:eastAsia="Times New Roman"/>
              </w:rPr>
              <w:t xml:space="preserve">плазменном стерилизаторе </w:t>
            </w:r>
            <w:r w:rsidRPr="002E57D2">
              <w:rPr>
                <w:rFonts w:eastAsia="Times New Roman"/>
                <w:lang w:val="en-US"/>
              </w:rPr>
              <w:t>SHINVA</w:t>
            </w:r>
            <w:r w:rsidRPr="002E57D2">
              <w:rPr>
                <w:rFonts w:eastAsia="Times New Roman"/>
              </w:rPr>
              <w:t>-PS-100XP.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Код по ОКРБ (9 знаков)</w:t>
            </w:r>
          </w:p>
        </w:tc>
        <w:tc>
          <w:tcPr>
            <w:tcW w:w="3098" w:type="pct"/>
            <w:vAlign w:val="center"/>
          </w:tcPr>
          <w:p w:rsidR="00C9366E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20.59.52.100</w:t>
            </w:r>
          </w:p>
        </w:tc>
      </w:tr>
      <w:tr w:rsidR="00B23A3F" w:rsidRPr="002E57D2" w:rsidTr="000D3CF8">
        <w:tc>
          <w:tcPr>
            <w:tcW w:w="1902" w:type="pct"/>
            <w:vAlign w:val="center"/>
          </w:tcPr>
          <w:p w:rsidR="00B23A3F" w:rsidRPr="002E57D2" w:rsidRDefault="00B23A3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Объем (количество)</w:t>
            </w:r>
          </w:p>
        </w:tc>
        <w:tc>
          <w:tcPr>
            <w:tcW w:w="3098" w:type="pct"/>
            <w:vAlign w:val="center"/>
          </w:tcPr>
          <w:p w:rsidR="00B23A3F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1 </w:t>
            </w:r>
            <w:proofErr w:type="spellStart"/>
            <w:r w:rsidRPr="002E57D2">
              <w:rPr>
                <w:rFonts w:eastAsia="Times New Roman"/>
              </w:rPr>
              <w:t>усл.ед</w:t>
            </w:r>
            <w:proofErr w:type="spellEnd"/>
            <w:r w:rsidRPr="002E57D2">
              <w:rPr>
                <w:rFonts w:eastAsia="Times New Roman"/>
              </w:rPr>
              <w:t>.</w:t>
            </w:r>
          </w:p>
        </w:tc>
      </w:tr>
      <w:tr w:rsidR="00B23A3F" w:rsidRPr="002E57D2" w:rsidTr="000D3CF8">
        <w:tc>
          <w:tcPr>
            <w:tcW w:w="1902" w:type="pct"/>
            <w:vAlign w:val="center"/>
          </w:tcPr>
          <w:p w:rsidR="00B23A3F" w:rsidRPr="002E57D2" w:rsidRDefault="00B23A3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Предельная стоимость государственной закупки по лоту</w:t>
            </w:r>
          </w:p>
        </w:tc>
        <w:tc>
          <w:tcPr>
            <w:tcW w:w="3098" w:type="pct"/>
            <w:vAlign w:val="center"/>
          </w:tcPr>
          <w:p w:rsidR="00B23A3F" w:rsidRPr="002E57D2" w:rsidRDefault="00C21C78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4620 руб.</w:t>
            </w:r>
          </w:p>
        </w:tc>
      </w:tr>
      <w:tr w:rsidR="00B23A3F" w:rsidRPr="002E57D2" w:rsidTr="000D3CF8">
        <w:tc>
          <w:tcPr>
            <w:tcW w:w="1902" w:type="pct"/>
            <w:vAlign w:val="center"/>
          </w:tcPr>
          <w:p w:rsidR="00B23A3F" w:rsidRPr="002E57D2" w:rsidRDefault="00B23A3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Сведения о заказчике, УНП</w:t>
            </w:r>
          </w:p>
        </w:tc>
        <w:tc>
          <w:tcPr>
            <w:tcW w:w="3098" w:type="pct"/>
            <w:vAlign w:val="center"/>
          </w:tcPr>
          <w:p w:rsidR="00B23A3F" w:rsidRPr="002E57D2" w:rsidRDefault="00B23A3F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4025EC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220018" w:rsidRPr="002E57D2" w:rsidRDefault="00220018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1E393D" w:rsidRPr="002E57D2" w:rsidRDefault="001E393D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1E393D" w:rsidRPr="002E57D2" w:rsidRDefault="001E393D" w:rsidP="002E57D2">
            <w:pPr>
              <w:contextualSpacing/>
              <w:rPr>
                <w:rFonts w:eastAsia="Times New Roman"/>
                <w:sz w:val="16"/>
                <w:szCs w:val="16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 xml:space="preserve"> центральная больница» 700072161</w:t>
            </w:r>
          </w:p>
        </w:tc>
      </w:tr>
    </w:tbl>
    <w:p w:rsidR="001B0B82" w:rsidRPr="002E57D2" w:rsidRDefault="001B0B82" w:rsidP="002E57D2">
      <w:pPr>
        <w:contextualSpacing/>
        <w:rPr>
          <w:rFonts w:eastAsia="Times New Roman"/>
        </w:rPr>
      </w:pPr>
      <w:r w:rsidRPr="002E57D2">
        <w:rPr>
          <w:rFonts w:eastAsia="Times New Roman"/>
        </w:rPr>
        <w:t>Приложение к лоту №1:</w:t>
      </w:r>
    </w:p>
    <w:tbl>
      <w:tblPr>
        <w:tblStyle w:val="a7"/>
        <w:tblW w:w="0" w:type="auto"/>
        <w:tblLook w:val="04A0"/>
      </w:tblPr>
      <w:tblGrid>
        <w:gridCol w:w="677"/>
        <w:gridCol w:w="6377"/>
        <w:gridCol w:w="2126"/>
      </w:tblGrid>
      <w:tr w:rsidR="001B0B82" w:rsidRPr="002E57D2" w:rsidTr="001B0B82">
        <w:tc>
          <w:tcPr>
            <w:tcW w:w="6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№</w:t>
            </w:r>
            <w:proofErr w:type="spellStart"/>
            <w:proofErr w:type="gramStart"/>
            <w:r w:rsidRPr="002E57D2">
              <w:rPr>
                <w:rFonts w:eastAsia="Times New Roman"/>
              </w:rPr>
              <w:t>п</w:t>
            </w:r>
            <w:proofErr w:type="spellEnd"/>
            <w:proofErr w:type="gramEnd"/>
            <w:r w:rsidRPr="002E57D2">
              <w:rPr>
                <w:rFonts w:eastAsia="Times New Roman"/>
              </w:rPr>
              <w:t>/</w:t>
            </w:r>
            <w:proofErr w:type="spellStart"/>
            <w:r w:rsidRPr="002E57D2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Наименование </w:t>
            </w:r>
          </w:p>
        </w:tc>
        <w:tc>
          <w:tcPr>
            <w:tcW w:w="2126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Количество, шт.</w:t>
            </w:r>
          </w:p>
        </w:tc>
      </w:tr>
      <w:tr w:rsidR="001B0B82" w:rsidRPr="002E57D2" w:rsidTr="001B0B82">
        <w:tc>
          <w:tcPr>
            <w:tcW w:w="6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</w:t>
            </w:r>
          </w:p>
        </w:tc>
        <w:tc>
          <w:tcPr>
            <w:tcW w:w="6377" w:type="dxa"/>
          </w:tcPr>
          <w:p w:rsidR="001B0B82" w:rsidRPr="002E57D2" w:rsidRDefault="001B0B82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Ин</w:t>
            </w:r>
            <w:r w:rsidRPr="002E57D2">
              <w:rPr>
                <w:rFonts w:eastAsia="Times New Roman"/>
                <w:spacing w:val="-1"/>
              </w:rPr>
              <w:t xml:space="preserve"> Индикаторы химические для контроля качества процесса стерилизации парами перекиси водорода в низкотемпературной системе - универсальные</w:t>
            </w:r>
          </w:p>
        </w:tc>
        <w:tc>
          <w:tcPr>
            <w:tcW w:w="2126" w:type="dxa"/>
          </w:tcPr>
          <w:p w:rsidR="001B0B82" w:rsidRPr="002E57D2" w:rsidRDefault="001B0B82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35000</w:t>
            </w:r>
          </w:p>
        </w:tc>
      </w:tr>
    </w:tbl>
    <w:p w:rsidR="001B0B82" w:rsidRPr="002E57D2" w:rsidRDefault="001B0B82" w:rsidP="002E57D2">
      <w:pPr>
        <w:contextualSpacing/>
        <w:jc w:val="center"/>
        <w:rPr>
          <w:rFonts w:eastAsia="Times New Roman"/>
        </w:rPr>
      </w:pPr>
    </w:p>
    <w:p w:rsidR="00D177AF" w:rsidRPr="002E57D2" w:rsidRDefault="00D177AF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Лот №2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688"/>
      </w:tblGrid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Предмет государственной закупки (наименование товара)</w:t>
            </w:r>
          </w:p>
        </w:tc>
        <w:tc>
          <w:tcPr>
            <w:tcW w:w="3098" w:type="pct"/>
            <w:vAlign w:val="center"/>
          </w:tcPr>
          <w:p w:rsidR="00D177AF" w:rsidRPr="002E57D2" w:rsidRDefault="00D177AF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Индикатор химический </w:t>
            </w:r>
          </w:p>
        </w:tc>
      </w:tr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098" w:type="pct"/>
            <w:vAlign w:val="center"/>
          </w:tcPr>
          <w:p w:rsidR="00D177AF" w:rsidRPr="002E57D2" w:rsidRDefault="00D177AF" w:rsidP="002E57D2">
            <w:pPr>
              <w:tabs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t>1.</w:t>
            </w:r>
            <w:r w:rsidRPr="002E57D2">
              <w:rPr>
                <w:rFonts w:eastAsia="Times New Roman"/>
              </w:rPr>
              <w:t xml:space="preserve"> Показатели (характеристики):</w:t>
            </w:r>
          </w:p>
          <w:p w:rsidR="00D177AF" w:rsidRPr="002E57D2" w:rsidRDefault="00D177AF" w:rsidP="002E57D2">
            <w:pPr>
              <w:tabs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t>1.1</w:t>
            </w:r>
            <w:proofErr w:type="gramStart"/>
            <w:r w:rsidRPr="002E57D2">
              <w:rPr>
                <w:rFonts w:eastAsia="Times New Roman"/>
              </w:rPr>
              <w:t xml:space="preserve"> </w:t>
            </w:r>
            <w:r w:rsidRPr="002E57D2">
              <w:rPr>
                <w:rFonts w:eastAsia="MS Mincho"/>
                <w:bCs/>
                <w:lang w:eastAsia="ja-JP"/>
              </w:rPr>
              <w:t>Д</w:t>
            </w:r>
            <w:proofErr w:type="gramEnd"/>
            <w:r w:rsidRPr="002E57D2">
              <w:rPr>
                <w:rFonts w:eastAsia="MS Mincho"/>
                <w:bCs/>
                <w:lang w:eastAsia="ja-JP"/>
              </w:rPr>
              <w:t>ля контроля стерилизующего эффекта низкотемпературного стерилизатора с перекисью водорода.</w:t>
            </w:r>
          </w:p>
          <w:p w:rsidR="00D177AF" w:rsidRPr="002E57D2" w:rsidRDefault="00D177AF" w:rsidP="002E57D2">
            <w:pPr>
              <w:tabs>
                <w:tab w:val="right" w:pos="9355"/>
              </w:tabs>
              <w:contextualSpacing/>
              <w:jc w:val="both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1.2. </w:t>
            </w:r>
            <w:r w:rsidR="001B0B82" w:rsidRPr="002E57D2">
              <w:rPr>
                <w:rFonts w:eastAsia="Times New Roman"/>
              </w:rPr>
              <w:t>Возможность использования и применения в низкотемпературном</w:t>
            </w:r>
            <w:r w:rsidR="001B0B82" w:rsidRPr="002E57D2">
              <w:rPr>
                <w:rFonts w:eastAsia="Times New Roman"/>
              </w:rPr>
              <w:br/>
            </w:r>
            <w:r w:rsidR="001B0B82" w:rsidRPr="002E57D2">
              <w:rPr>
                <w:rFonts w:eastAsia="Times New Roman"/>
              </w:rPr>
              <w:lastRenderedPageBreak/>
              <w:t xml:space="preserve">плазменном стерилизаторе </w:t>
            </w:r>
            <w:r w:rsidR="001B0B82" w:rsidRPr="002E57D2">
              <w:rPr>
                <w:rFonts w:eastAsia="Times New Roman"/>
                <w:lang w:val="en-US"/>
              </w:rPr>
              <w:t>SHINVA</w:t>
            </w:r>
            <w:r w:rsidR="001B0B82" w:rsidRPr="002E57D2">
              <w:rPr>
                <w:rFonts w:eastAsia="Times New Roman"/>
              </w:rPr>
              <w:t>-PS-100XP.</w:t>
            </w:r>
          </w:p>
          <w:p w:rsidR="00D177AF" w:rsidRPr="002E57D2" w:rsidRDefault="00D177AF" w:rsidP="002E57D2">
            <w:pPr>
              <w:tabs>
                <w:tab w:val="right" w:pos="9355"/>
              </w:tabs>
              <w:contextualSpacing/>
              <w:jc w:val="both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1.3. Однократного применения.</w:t>
            </w:r>
          </w:p>
        </w:tc>
      </w:tr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lastRenderedPageBreak/>
              <w:t>Код по ОКРБ (9 знаков)</w:t>
            </w:r>
          </w:p>
        </w:tc>
        <w:tc>
          <w:tcPr>
            <w:tcW w:w="3098" w:type="pct"/>
            <w:vAlign w:val="center"/>
          </w:tcPr>
          <w:p w:rsidR="00D177AF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20.59.52.100</w:t>
            </w:r>
          </w:p>
        </w:tc>
      </w:tr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Объем (количество)</w:t>
            </w:r>
          </w:p>
        </w:tc>
        <w:tc>
          <w:tcPr>
            <w:tcW w:w="3098" w:type="pct"/>
            <w:vAlign w:val="center"/>
          </w:tcPr>
          <w:p w:rsidR="00D177AF" w:rsidRPr="002E57D2" w:rsidRDefault="00E4269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2 </w:t>
            </w:r>
            <w:proofErr w:type="spellStart"/>
            <w:r w:rsidRPr="002E57D2">
              <w:rPr>
                <w:rFonts w:eastAsia="Times New Roman"/>
              </w:rPr>
              <w:t>усл.ед</w:t>
            </w:r>
            <w:proofErr w:type="spellEnd"/>
            <w:r w:rsidRPr="002E57D2">
              <w:rPr>
                <w:rFonts w:eastAsia="Times New Roman"/>
              </w:rPr>
              <w:t>.</w:t>
            </w:r>
          </w:p>
        </w:tc>
      </w:tr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Предельная стоимость государственной закупки по лоту</w:t>
            </w:r>
          </w:p>
        </w:tc>
        <w:tc>
          <w:tcPr>
            <w:tcW w:w="3098" w:type="pct"/>
            <w:vAlign w:val="center"/>
          </w:tcPr>
          <w:p w:rsidR="00D177AF" w:rsidRPr="002E57D2" w:rsidRDefault="00C21C78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1327,04 руб.</w:t>
            </w:r>
          </w:p>
        </w:tc>
      </w:tr>
      <w:tr w:rsidR="00D177AF" w:rsidRPr="002E57D2" w:rsidTr="00C21C78">
        <w:tc>
          <w:tcPr>
            <w:tcW w:w="1902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Сведения о заказчике, УНП</w:t>
            </w:r>
          </w:p>
        </w:tc>
        <w:tc>
          <w:tcPr>
            <w:tcW w:w="3098" w:type="pct"/>
            <w:vAlign w:val="center"/>
          </w:tcPr>
          <w:p w:rsidR="00D177AF" w:rsidRPr="002E57D2" w:rsidRDefault="00D177AF" w:rsidP="002E57D2">
            <w:pPr>
              <w:contextualSpacing/>
              <w:rPr>
                <w:rFonts w:eastAsia="Times New Roman"/>
                <w:sz w:val="16"/>
                <w:szCs w:val="16"/>
              </w:rPr>
            </w:pPr>
            <w:r w:rsidRPr="002E57D2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</w:tc>
      </w:tr>
    </w:tbl>
    <w:p w:rsidR="00D177AF" w:rsidRPr="002E57D2" w:rsidRDefault="00D177AF" w:rsidP="002E57D2">
      <w:pPr>
        <w:contextualSpacing/>
        <w:rPr>
          <w:rFonts w:eastAsia="Times New Roman"/>
        </w:rPr>
      </w:pPr>
      <w:r w:rsidRPr="002E57D2">
        <w:rPr>
          <w:rFonts w:eastAsia="Times New Roman"/>
        </w:rPr>
        <w:t>Приложение к лоту №2:</w:t>
      </w:r>
    </w:p>
    <w:tbl>
      <w:tblPr>
        <w:tblStyle w:val="a7"/>
        <w:tblW w:w="0" w:type="auto"/>
        <w:tblLook w:val="04A0"/>
      </w:tblPr>
      <w:tblGrid>
        <w:gridCol w:w="677"/>
        <w:gridCol w:w="6377"/>
        <w:gridCol w:w="2126"/>
      </w:tblGrid>
      <w:tr w:rsidR="00D177AF" w:rsidRPr="002E57D2" w:rsidTr="00D177AF">
        <w:tc>
          <w:tcPr>
            <w:tcW w:w="677" w:type="dxa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№</w:t>
            </w:r>
            <w:proofErr w:type="spellStart"/>
            <w:proofErr w:type="gramStart"/>
            <w:r w:rsidRPr="002E57D2">
              <w:rPr>
                <w:rFonts w:eastAsia="Times New Roman"/>
              </w:rPr>
              <w:t>п</w:t>
            </w:r>
            <w:proofErr w:type="spellEnd"/>
            <w:proofErr w:type="gramEnd"/>
            <w:r w:rsidRPr="002E57D2">
              <w:rPr>
                <w:rFonts w:eastAsia="Times New Roman"/>
              </w:rPr>
              <w:t>/</w:t>
            </w:r>
            <w:proofErr w:type="spellStart"/>
            <w:r w:rsidRPr="002E57D2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77" w:type="dxa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Наименование </w:t>
            </w:r>
          </w:p>
        </w:tc>
        <w:tc>
          <w:tcPr>
            <w:tcW w:w="2126" w:type="dxa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Количество, шт.</w:t>
            </w:r>
          </w:p>
        </w:tc>
      </w:tr>
      <w:tr w:rsidR="00D177AF" w:rsidRPr="002E57D2" w:rsidTr="00D177AF">
        <w:tc>
          <w:tcPr>
            <w:tcW w:w="677" w:type="dxa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</w:t>
            </w:r>
          </w:p>
        </w:tc>
        <w:tc>
          <w:tcPr>
            <w:tcW w:w="6377" w:type="dxa"/>
          </w:tcPr>
          <w:p w:rsidR="00D177AF" w:rsidRPr="002E57D2" w:rsidRDefault="00D177AF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Индикатор химический (внутренний)</w:t>
            </w:r>
          </w:p>
        </w:tc>
        <w:tc>
          <w:tcPr>
            <w:tcW w:w="2126" w:type="dxa"/>
          </w:tcPr>
          <w:p w:rsidR="00D177AF" w:rsidRPr="002E57D2" w:rsidRDefault="00D177AF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5000</w:t>
            </w:r>
          </w:p>
        </w:tc>
      </w:tr>
      <w:tr w:rsidR="00D177AF" w:rsidRPr="002E57D2" w:rsidTr="00D177AF">
        <w:tc>
          <w:tcPr>
            <w:tcW w:w="677" w:type="dxa"/>
          </w:tcPr>
          <w:p w:rsidR="00D177AF" w:rsidRPr="002E57D2" w:rsidRDefault="00D177AF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</w:t>
            </w:r>
          </w:p>
        </w:tc>
        <w:tc>
          <w:tcPr>
            <w:tcW w:w="6377" w:type="dxa"/>
          </w:tcPr>
          <w:p w:rsidR="00D177AF" w:rsidRPr="002E57D2" w:rsidRDefault="00D177AF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Индикатор химический (</w:t>
            </w:r>
            <w:proofErr w:type="spellStart"/>
            <w:r w:rsidRPr="002E57D2">
              <w:rPr>
                <w:rFonts w:eastAsia="MS Mincho"/>
                <w:bCs/>
                <w:lang w:eastAsia="ja-JP"/>
              </w:rPr>
              <w:t>наружний</w:t>
            </w:r>
            <w:proofErr w:type="spellEnd"/>
            <w:r w:rsidRPr="002E57D2">
              <w:rPr>
                <w:rFonts w:eastAsia="MS Mincho"/>
                <w:bCs/>
                <w:lang w:eastAsia="ja-JP"/>
              </w:rPr>
              <w:t>)</w:t>
            </w:r>
          </w:p>
        </w:tc>
        <w:tc>
          <w:tcPr>
            <w:tcW w:w="2126" w:type="dxa"/>
          </w:tcPr>
          <w:p w:rsidR="00D177AF" w:rsidRPr="002E57D2" w:rsidRDefault="00D177AF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5000</w:t>
            </w:r>
          </w:p>
        </w:tc>
      </w:tr>
    </w:tbl>
    <w:p w:rsidR="004A63E7" w:rsidRPr="002E57D2" w:rsidRDefault="004A63E7" w:rsidP="002E57D2">
      <w:pPr>
        <w:contextualSpacing/>
        <w:jc w:val="center"/>
      </w:pPr>
    </w:p>
    <w:p w:rsidR="004A63E7" w:rsidRPr="002E57D2" w:rsidRDefault="004A63E7" w:rsidP="002E57D2">
      <w:pPr>
        <w:contextualSpacing/>
        <w:jc w:val="center"/>
      </w:pPr>
    </w:p>
    <w:p w:rsidR="004025EC" w:rsidRPr="002E57D2" w:rsidRDefault="004025EC" w:rsidP="002E57D2">
      <w:pPr>
        <w:contextualSpacing/>
        <w:jc w:val="center"/>
      </w:pPr>
      <w:r w:rsidRPr="002E57D2">
        <w:t>Лот №</w:t>
      </w:r>
      <w:r w:rsidR="001E393D" w:rsidRPr="002E57D2">
        <w:t>3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244"/>
      </w:tblGrid>
      <w:tr w:rsidR="004025EC" w:rsidRPr="002E57D2" w:rsidTr="00C21C78">
        <w:tc>
          <w:tcPr>
            <w:tcW w:w="3828" w:type="dxa"/>
            <w:vAlign w:val="center"/>
          </w:tcPr>
          <w:p w:rsidR="004025EC" w:rsidRPr="002E57D2" w:rsidRDefault="004025EC" w:rsidP="002E57D2">
            <w:pPr>
              <w:contextualSpacing/>
              <w:jc w:val="center"/>
            </w:pPr>
            <w:r w:rsidRPr="002E57D2">
              <w:t>Предмет государственной закупки (наименование товара)</w:t>
            </w:r>
          </w:p>
        </w:tc>
        <w:tc>
          <w:tcPr>
            <w:tcW w:w="5244" w:type="dxa"/>
            <w:vAlign w:val="center"/>
          </w:tcPr>
          <w:p w:rsidR="004025EC" w:rsidRPr="002E57D2" w:rsidRDefault="004025EC" w:rsidP="002E57D2">
            <w:pPr>
              <w:contextualSpacing/>
              <w:jc w:val="center"/>
            </w:pPr>
            <w:r w:rsidRPr="002E57D2">
              <w:t xml:space="preserve">Биологический индикатор </w:t>
            </w:r>
          </w:p>
        </w:tc>
      </w:tr>
      <w:tr w:rsidR="004025EC" w:rsidRPr="002E57D2" w:rsidTr="00C21C78">
        <w:tc>
          <w:tcPr>
            <w:tcW w:w="3828" w:type="dxa"/>
            <w:vAlign w:val="center"/>
          </w:tcPr>
          <w:p w:rsidR="004025EC" w:rsidRPr="002E57D2" w:rsidRDefault="004025EC" w:rsidP="002E57D2">
            <w:pPr>
              <w:contextualSpacing/>
            </w:pPr>
            <w:r w:rsidRPr="002E57D2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244" w:type="dxa"/>
            <w:vAlign w:val="center"/>
          </w:tcPr>
          <w:p w:rsidR="004025EC" w:rsidRPr="002E57D2" w:rsidRDefault="004025EC" w:rsidP="002E57D2">
            <w:pPr>
              <w:contextualSpacing/>
            </w:pPr>
            <w:r w:rsidRPr="002E57D2">
              <w:t>1. Показатели (характеристики):</w:t>
            </w:r>
          </w:p>
          <w:p w:rsidR="001B0B82" w:rsidRPr="002E57D2" w:rsidRDefault="004025EC" w:rsidP="002E57D2">
            <w:pPr>
              <w:shd w:val="clear" w:color="auto" w:fill="FFFFFF"/>
              <w:tabs>
                <w:tab w:val="left" w:pos="806"/>
              </w:tabs>
              <w:ind w:left="10"/>
              <w:contextualSpacing/>
              <w:jc w:val="both"/>
            </w:pPr>
            <w:r w:rsidRPr="002E57D2">
              <w:t xml:space="preserve">1.1. </w:t>
            </w:r>
            <w:r w:rsidR="001B0B82" w:rsidRPr="002E57D2">
              <w:rPr>
                <w:rFonts w:eastAsia="Times New Roman"/>
              </w:rPr>
              <w:t>Используется для проведения бактериологического контроля</w:t>
            </w:r>
            <w:r w:rsidR="001B0B82" w:rsidRPr="002E57D2">
              <w:rPr>
                <w:rFonts w:eastAsia="Times New Roman"/>
              </w:rPr>
              <w:br/>
            </w:r>
            <w:r w:rsidR="001B0B82" w:rsidRPr="002E57D2">
              <w:rPr>
                <w:rFonts w:eastAsia="Times New Roman"/>
                <w:spacing w:val="-1"/>
              </w:rPr>
              <w:t>эффективности работы стерилизатора путём оценки воздействия перекиси</w:t>
            </w:r>
            <w:r w:rsidR="001B0B82" w:rsidRPr="002E57D2">
              <w:rPr>
                <w:rFonts w:eastAsia="Times New Roman"/>
                <w:spacing w:val="-1"/>
              </w:rPr>
              <w:br/>
            </w:r>
            <w:r w:rsidR="001B0B82" w:rsidRPr="002E57D2">
              <w:rPr>
                <w:rFonts w:eastAsia="Times New Roman"/>
              </w:rPr>
              <w:t>водорода на живых споры бактерий.</w:t>
            </w:r>
          </w:p>
          <w:p w:rsidR="004025EC" w:rsidRPr="002E57D2" w:rsidRDefault="00737014" w:rsidP="002E57D2">
            <w:pPr>
              <w:contextualSpacing/>
            </w:pPr>
            <w:r>
              <w:rPr>
                <w:spacing w:val="-6"/>
              </w:rPr>
              <w:t>1</w:t>
            </w:r>
            <w:r w:rsidR="001B0B82" w:rsidRPr="002E57D2">
              <w:rPr>
                <w:spacing w:val="-6"/>
              </w:rPr>
              <w:t>.2.</w:t>
            </w:r>
            <w:r w:rsidR="001B0B82" w:rsidRPr="002E57D2">
              <w:tab/>
            </w:r>
            <w:r w:rsidR="001B0B82" w:rsidRPr="002E57D2">
              <w:rPr>
                <w:rFonts w:eastAsia="Times New Roman"/>
                <w:spacing w:val="-1"/>
              </w:rPr>
              <w:t xml:space="preserve">Предлагаемые расходные материалы должны быть совместимы (иметь </w:t>
            </w:r>
            <w:r w:rsidR="001B0B82" w:rsidRPr="002E57D2">
              <w:rPr>
                <w:rFonts w:eastAsia="Times New Roman"/>
              </w:rPr>
              <w:t xml:space="preserve">возможность применения) с плазменным стерилизатором </w:t>
            </w:r>
            <w:r w:rsidR="001B0B82" w:rsidRPr="002E57D2">
              <w:rPr>
                <w:lang w:val="en-US"/>
              </w:rPr>
              <w:t>SHINVA</w:t>
            </w:r>
            <w:r w:rsidR="001B0B82" w:rsidRPr="002E57D2">
              <w:t xml:space="preserve"> </w:t>
            </w:r>
            <w:r w:rsidR="004025EC" w:rsidRPr="002E57D2">
              <w:rPr>
                <w:lang w:val="en-US"/>
              </w:rPr>
              <w:t>PS</w:t>
            </w:r>
            <w:r w:rsidR="004025EC" w:rsidRPr="002E57D2">
              <w:t xml:space="preserve">-100 </w:t>
            </w:r>
            <w:r w:rsidR="004025EC" w:rsidRPr="002E57D2">
              <w:rPr>
                <w:lang w:val="en-US"/>
              </w:rPr>
              <w:t>XP</w:t>
            </w:r>
            <w:r w:rsidR="004025EC" w:rsidRPr="002E57D2">
              <w:t>.</w:t>
            </w:r>
          </w:p>
        </w:tc>
      </w:tr>
      <w:tr w:rsidR="001B0B82" w:rsidRPr="002E57D2" w:rsidTr="00C21C78">
        <w:tc>
          <w:tcPr>
            <w:tcW w:w="3828" w:type="dxa"/>
            <w:vAlign w:val="center"/>
          </w:tcPr>
          <w:p w:rsidR="001B0B82" w:rsidRPr="002E57D2" w:rsidRDefault="001B0B82" w:rsidP="002E57D2">
            <w:pPr>
              <w:contextualSpacing/>
            </w:pPr>
            <w:r w:rsidRPr="002E57D2">
              <w:t>Код по ОКРБ (9 знаков)</w:t>
            </w:r>
          </w:p>
        </w:tc>
        <w:tc>
          <w:tcPr>
            <w:tcW w:w="5244" w:type="dxa"/>
            <w:vAlign w:val="center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20.59.52.100</w:t>
            </w:r>
          </w:p>
        </w:tc>
      </w:tr>
      <w:tr w:rsidR="001B0B82" w:rsidRPr="002E57D2" w:rsidTr="00C21C78">
        <w:tc>
          <w:tcPr>
            <w:tcW w:w="3828" w:type="dxa"/>
            <w:vAlign w:val="center"/>
          </w:tcPr>
          <w:p w:rsidR="001B0B82" w:rsidRPr="002E57D2" w:rsidRDefault="001B0B82" w:rsidP="002E57D2">
            <w:pPr>
              <w:contextualSpacing/>
            </w:pPr>
            <w:r w:rsidRPr="002E57D2">
              <w:t>Объем (количество)</w:t>
            </w:r>
          </w:p>
        </w:tc>
        <w:tc>
          <w:tcPr>
            <w:tcW w:w="5244" w:type="dxa"/>
            <w:vAlign w:val="center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1 </w:t>
            </w:r>
            <w:proofErr w:type="spellStart"/>
            <w:r w:rsidRPr="002E57D2">
              <w:rPr>
                <w:rFonts w:eastAsia="Times New Roman"/>
              </w:rPr>
              <w:t>усл.ед</w:t>
            </w:r>
            <w:proofErr w:type="spellEnd"/>
            <w:r w:rsidRPr="002E57D2">
              <w:rPr>
                <w:rFonts w:eastAsia="Times New Roman"/>
              </w:rPr>
              <w:t>.</w:t>
            </w:r>
          </w:p>
        </w:tc>
      </w:tr>
      <w:tr w:rsidR="004025EC" w:rsidRPr="002E57D2" w:rsidTr="00C21C78">
        <w:tc>
          <w:tcPr>
            <w:tcW w:w="3828" w:type="dxa"/>
            <w:vAlign w:val="center"/>
          </w:tcPr>
          <w:p w:rsidR="004025EC" w:rsidRPr="002E57D2" w:rsidRDefault="004025EC" w:rsidP="002E57D2">
            <w:pPr>
              <w:contextualSpacing/>
            </w:pPr>
            <w:r w:rsidRPr="002E57D2">
              <w:t>Предельная стоимость государственной закупки по лоту</w:t>
            </w:r>
          </w:p>
        </w:tc>
        <w:tc>
          <w:tcPr>
            <w:tcW w:w="5244" w:type="dxa"/>
            <w:vAlign w:val="center"/>
          </w:tcPr>
          <w:p w:rsidR="004025EC" w:rsidRPr="002E57D2" w:rsidRDefault="007A500B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6873,17 руб.</w:t>
            </w:r>
          </w:p>
          <w:p w:rsidR="004025EC" w:rsidRPr="002E57D2" w:rsidRDefault="004025EC" w:rsidP="002E57D2">
            <w:pPr>
              <w:contextualSpacing/>
              <w:rPr>
                <w:rFonts w:eastAsia="Times New Roman"/>
              </w:rPr>
            </w:pPr>
          </w:p>
        </w:tc>
      </w:tr>
      <w:tr w:rsidR="004025EC" w:rsidRPr="002E57D2" w:rsidTr="00C21C78">
        <w:tc>
          <w:tcPr>
            <w:tcW w:w="3828" w:type="dxa"/>
            <w:vAlign w:val="center"/>
          </w:tcPr>
          <w:p w:rsidR="004025EC" w:rsidRPr="002E57D2" w:rsidRDefault="004025EC" w:rsidP="002E57D2">
            <w:pPr>
              <w:contextualSpacing/>
            </w:pPr>
            <w:r w:rsidRPr="002E57D2">
              <w:t>Сведения о заказчике, УНП</w:t>
            </w:r>
          </w:p>
        </w:tc>
        <w:tc>
          <w:tcPr>
            <w:tcW w:w="5244" w:type="dxa"/>
            <w:vAlign w:val="center"/>
          </w:tcPr>
          <w:p w:rsidR="004025EC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4025EC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D177AF" w:rsidRPr="002E57D2" w:rsidRDefault="00D177AF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220018" w:rsidRPr="002E57D2" w:rsidRDefault="00220018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35369F" w:rsidRPr="002E57D2" w:rsidRDefault="0035369F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1E393D" w:rsidRPr="002E57D2" w:rsidRDefault="001E393D" w:rsidP="002E57D2">
            <w:pPr>
              <w:contextualSpacing/>
              <w:rPr>
                <w:rFonts w:eastAsia="Times New Roman"/>
                <w:sz w:val="16"/>
                <w:szCs w:val="16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 xml:space="preserve"> центральная больница» 700072161</w:t>
            </w:r>
          </w:p>
        </w:tc>
      </w:tr>
    </w:tbl>
    <w:p w:rsidR="001B0B82" w:rsidRPr="002E57D2" w:rsidRDefault="00737014" w:rsidP="002E57D2">
      <w:pPr>
        <w:contextualSpacing/>
        <w:rPr>
          <w:rFonts w:eastAsia="Times New Roman"/>
        </w:rPr>
      </w:pPr>
      <w:r>
        <w:rPr>
          <w:rFonts w:eastAsia="Times New Roman"/>
        </w:rPr>
        <w:t>Приложение к лоту №3</w:t>
      </w:r>
      <w:r w:rsidR="001B0B82" w:rsidRPr="002E57D2">
        <w:rPr>
          <w:rFonts w:eastAsia="Times New Roman"/>
        </w:rPr>
        <w:t>:</w:t>
      </w:r>
    </w:p>
    <w:tbl>
      <w:tblPr>
        <w:tblStyle w:val="a7"/>
        <w:tblW w:w="0" w:type="auto"/>
        <w:tblLook w:val="04A0"/>
      </w:tblPr>
      <w:tblGrid>
        <w:gridCol w:w="677"/>
        <w:gridCol w:w="6377"/>
        <w:gridCol w:w="2126"/>
      </w:tblGrid>
      <w:tr w:rsidR="001B0B82" w:rsidRPr="002E57D2" w:rsidTr="001B0B82">
        <w:tc>
          <w:tcPr>
            <w:tcW w:w="6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№</w:t>
            </w:r>
            <w:proofErr w:type="spellStart"/>
            <w:proofErr w:type="gramStart"/>
            <w:r w:rsidRPr="002E57D2">
              <w:rPr>
                <w:rFonts w:eastAsia="Times New Roman"/>
              </w:rPr>
              <w:t>п</w:t>
            </w:r>
            <w:proofErr w:type="spellEnd"/>
            <w:proofErr w:type="gramEnd"/>
            <w:r w:rsidRPr="002E57D2">
              <w:rPr>
                <w:rFonts w:eastAsia="Times New Roman"/>
              </w:rPr>
              <w:t>/</w:t>
            </w:r>
            <w:proofErr w:type="spellStart"/>
            <w:r w:rsidRPr="002E57D2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Наименование </w:t>
            </w:r>
          </w:p>
        </w:tc>
        <w:tc>
          <w:tcPr>
            <w:tcW w:w="2126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Количество, шт.</w:t>
            </w:r>
          </w:p>
        </w:tc>
      </w:tr>
      <w:tr w:rsidR="001B0B82" w:rsidRPr="002E57D2" w:rsidTr="001B0B82">
        <w:tc>
          <w:tcPr>
            <w:tcW w:w="677" w:type="dxa"/>
          </w:tcPr>
          <w:p w:rsidR="001B0B82" w:rsidRPr="002E57D2" w:rsidRDefault="001B0B8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</w:t>
            </w:r>
          </w:p>
        </w:tc>
        <w:tc>
          <w:tcPr>
            <w:tcW w:w="6377" w:type="dxa"/>
          </w:tcPr>
          <w:p w:rsidR="001B0B82" w:rsidRPr="002E57D2" w:rsidRDefault="001B0B82" w:rsidP="002E57D2">
            <w:pPr>
              <w:contextualSpacing/>
            </w:pPr>
            <w:r w:rsidRPr="002E57D2">
              <w:t>Биологический индикатор</w:t>
            </w:r>
          </w:p>
        </w:tc>
        <w:tc>
          <w:tcPr>
            <w:tcW w:w="2126" w:type="dxa"/>
          </w:tcPr>
          <w:p w:rsidR="001B0B82" w:rsidRPr="002E57D2" w:rsidRDefault="001B0B82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920</w:t>
            </w:r>
          </w:p>
        </w:tc>
      </w:tr>
    </w:tbl>
    <w:p w:rsidR="00737014" w:rsidRDefault="00737014" w:rsidP="002E57D2">
      <w:pPr>
        <w:contextualSpacing/>
        <w:jc w:val="center"/>
        <w:rPr>
          <w:rFonts w:eastAsia="Times New Roman"/>
        </w:rPr>
      </w:pPr>
    </w:p>
    <w:p w:rsidR="00C9366E" w:rsidRPr="002E57D2" w:rsidRDefault="00C9366E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Лот №4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688"/>
      </w:tblGrid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Предмет государственной закупки (наименование товара)</w:t>
            </w:r>
          </w:p>
        </w:tc>
        <w:tc>
          <w:tcPr>
            <w:tcW w:w="3098" w:type="pct"/>
            <w:vAlign w:val="center"/>
          </w:tcPr>
          <w:p w:rsidR="00C9366E" w:rsidRPr="002E57D2" w:rsidRDefault="00C9366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Материал упаковочный медицинский нетканый для стерилизации при помощи </w:t>
            </w:r>
            <w:r w:rsidRPr="002E57D2">
              <w:rPr>
                <w:rFonts w:eastAsia="Times New Roman"/>
              </w:rPr>
              <w:t xml:space="preserve">паров перекиси водорода 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098" w:type="pct"/>
            <w:vAlign w:val="center"/>
          </w:tcPr>
          <w:p w:rsidR="00C9366E" w:rsidRPr="002E57D2" w:rsidRDefault="00C9366E" w:rsidP="002E57D2">
            <w:pPr>
              <w:tabs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t>1.</w:t>
            </w:r>
            <w:r w:rsidRPr="002E57D2">
              <w:rPr>
                <w:rFonts w:eastAsia="Times New Roman"/>
              </w:rPr>
              <w:t xml:space="preserve"> Показатели (характеристики):</w:t>
            </w:r>
          </w:p>
          <w:p w:rsidR="00C9366E" w:rsidRPr="002E57D2" w:rsidRDefault="00C9366E" w:rsidP="002E57D2">
            <w:pPr>
              <w:tabs>
                <w:tab w:val="right" w:pos="9355"/>
              </w:tabs>
              <w:contextualSpacing/>
              <w:jc w:val="both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>1.1</w:t>
            </w:r>
            <w:r w:rsidRPr="002E57D2">
              <w:rPr>
                <w:rFonts w:eastAsia="Times New Roman"/>
              </w:rPr>
              <w:t xml:space="preserve"> </w:t>
            </w:r>
            <w:r w:rsidR="004025EC" w:rsidRPr="002E57D2">
              <w:rPr>
                <w:rFonts w:eastAsia="MS Mincho"/>
                <w:bCs/>
                <w:lang w:eastAsia="ja-JP"/>
              </w:rPr>
              <w:t xml:space="preserve">Совместимость с </w:t>
            </w:r>
            <w:r w:rsidR="004025EC" w:rsidRPr="002E57D2">
              <w:rPr>
                <w:rFonts w:eastAsia="Times New Roman"/>
              </w:rPr>
              <w:t>низкотемпературным плазменным стерилизатором «</w:t>
            </w:r>
            <w:r w:rsidR="004025EC" w:rsidRPr="002E57D2">
              <w:rPr>
                <w:rFonts w:eastAsia="Times New Roman"/>
                <w:lang w:val="en-US"/>
              </w:rPr>
              <w:t>SHINVA</w:t>
            </w:r>
            <w:r w:rsidR="004025EC" w:rsidRPr="002E57D2">
              <w:rPr>
                <w:rFonts w:eastAsia="Times New Roman"/>
              </w:rPr>
              <w:t>-PS-100XP.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Код по ОКРБ (9 знаков)</w:t>
            </w:r>
          </w:p>
        </w:tc>
        <w:tc>
          <w:tcPr>
            <w:tcW w:w="3098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32.50.50.390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Объем (количество)</w:t>
            </w:r>
          </w:p>
        </w:tc>
        <w:tc>
          <w:tcPr>
            <w:tcW w:w="3098" w:type="pct"/>
            <w:vAlign w:val="center"/>
          </w:tcPr>
          <w:p w:rsidR="00C9366E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2000 листов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Предельная стоимость государственной закупки по лоту</w:t>
            </w:r>
          </w:p>
        </w:tc>
        <w:tc>
          <w:tcPr>
            <w:tcW w:w="3098" w:type="pct"/>
            <w:vAlign w:val="center"/>
          </w:tcPr>
          <w:p w:rsidR="00C9366E" w:rsidRPr="002E57D2" w:rsidRDefault="007A500B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4302,32 руб.</w:t>
            </w:r>
          </w:p>
        </w:tc>
      </w:tr>
      <w:tr w:rsidR="00C9366E" w:rsidRPr="002E57D2" w:rsidTr="000D3CF8">
        <w:tc>
          <w:tcPr>
            <w:tcW w:w="1902" w:type="pct"/>
            <w:vAlign w:val="center"/>
          </w:tcPr>
          <w:p w:rsidR="00C9366E" w:rsidRPr="002E57D2" w:rsidRDefault="00C9366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Сведения о заказчике, УНП</w:t>
            </w:r>
          </w:p>
        </w:tc>
        <w:tc>
          <w:tcPr>
            <w:tcW w:w="3098" w:type="pct"/>
            <w:vAlign w:val="center"/>
          </w:tcPr>
          <w:p w:rsidR="00220018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</w:tc>
      </w:tr>
    </w:tbl>
    <w:p w:rsidR="00CD75E2" w:rsidRPr="002E57D2" w:rsidRDefault="00CD75E2" w:rsidP="002E57D2">
      <w:pPr>
        <w:contextualSpacing/>
        <w:rPr>
          <w:rFonts w:eastAsia="Times New Roman"/>
        </w:rPr>
      </w:pPr>
      <w:r w:rsidRPr="002E57D2">
        <w:rPr>
          <w:rFonts w:eastAsia="Times New Roman"/>
        </w:rPr>
        <w:t>Приложение к лоту №</w:t>
      </w:r>
      <w:r w:rsidR="001E393D" w:rsidRPr="002E57D2">
        <w:rPr>
          <w:rFonts w:eastAsia="Times New Roman"/>
        </w:rPr>
        <w:t>4</w:t>
      </w:r>
      <w:r w:rsidRPr="002E57D2">
        <w:rPr>
          <w:rFonts w:eastAsia="Times New Roman"/>
        </w:rPr>
        <w:t>:</w:t>
      </w:r>
    </w:p>
    <w:tbl>
      <w:tblPr>
        <w:tblStyle w:val="a7"/>
        <w:tblW w:w="0" w:type="auto"/>
        <w:tblLook w:val="04A0"/>
      </w:tblPr>
      <w:tblGrid>
        <w:gridCol w:w="677"/>
        <w:gridCol w:w="6377"/>
        <w:gridCol w:w="2126"/>
      </w:tblGrid>
      <w:tr w:rsidR="00CD75E2" w:rsidRPr="002E57D2" w:rsidTr="00C21C78">
        <w:tc>
          <w:tcPr>
            <w:tcW w:w="677" w:type="dxa"/>
          </w:tcPr>
          <w:p w:rsidR="00CD75E2" w:rsidRPr="002E57D2" w:rsidRDefault="00CD75E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№</w:t>
            </w:r>
            <w:proofErr w:type="spellStart"/>
            <w:proofErr w:type="gramStart"/>
            <w:r w:rsidRPr="002E57D2">
              <w:rPr>
                <w:rFonts w:eastAsia="Times New Roman"/>
              </w:rPr>
              <w:t>п</w:t>
            </w:r>
            <w:proofErr w:type="spellEnd"/>
            <w:proofErr w:type="gramEnd"/>
            <w:r w:rsidRPr="002E57D2">
              <w:rPr>
                <w:rFonts w:eastAsia="Times New Roman"/>
              </w:rPr>
              <w:t>/</w:t>
            </w:r>
            <w:proofErr w:type="spellStart"/>
            <w:r w:rsidRPr="002E57D2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77" w:type="dxa"/>
          </w:tcPr>
          <w:p w:rsidR="00CD75E2" w:rsidRPr="002E57D2" w:rsidRDefault="00CD75E2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Наименование</w:t>
            </w:r>
          </w:p>
        </w:tc>
        <w:tc>
          <w:tcPr>
            <w:tcW w:w="2126" w:type="dxa"/>
          </w:tcPr>
          <w:p w:rsidR="00CD75E2" w:rsidRPr="002E57D2" w:rsidRDefault="00CD75E2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Количество</w:t>
            </w:r>
          </w:p>
        </w:tc>
      </w:tr>
      <w:tr w:rsidR="00CD75E2" w:rsidRPr="002E57D2" w:rsidTr="00C21C78">
        <w:tc>
          <w:tcPr>
            <w:tcW w:w="677" w:type="dxa"/>
          </w:tcPr>
          <w:p w:rsidR="00CD75E2" w:rsidRPr="002E57D2" w:rsidRDefault="00CD75E2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</w:t>
            </w:r>
          </w:p>
        </w:tc>
        <w:tc>
          <w:tcPr>
            <w:tcW w:w="6377" w:type="dxa"/>
          </w:tcPr>
          <w:p w:rsidR="00CD75E2" w:rsidRPr="002E57D2" w:rsidRDefault="00220018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Материал упаковочный медицинский нетканый р</w:t>
            </w:r>
            <w:r w:rsidRPr="002E57D2">
              <w:rPr>
                <w:rFonts w:eastAsia="Times New Roman"/>
              </w:rPr>
              <w:t xml:space="preserve">азмер 1200х1200 </w:t>
            </w:r>
            <w:r w:rsidR="001B0B82" w:rsidRPr="002E57D2">
              <w:rPr>
                <w:rFonts w:eastAsia="Times New Roman"/>
              </w:rPr>
              <w:t xml:space="preserve">(±5%) </w:t>
            </w:r>
            <w:r w:rsidRPr="002E57D2">
              <w:rPr>
                <w:rFonts w:eastAsia="Times New Roman"/>
              </w:rPr>
              <w:t>мм</w:t>
            </w:r>
          </w:p>
        </w:tc>
        <w:tc>
          <w:tcPr>
            <w:tcW w:w="2126" w:type="dxa"/>
          </w:tcPr>
          <w:p w:rsidR="00CD75E2" w:rsidRPr="002E57D2" w:rsidRDefault="00220018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2000 листов</w:t>
            </w:r>
          </w:p>
        </w:tc>
      </w:tr>
    </w:tbl>
    <w:p w:rsidR="007B6265" w:rsidRPr="002E57D2" w:rsidRDefault="007B6265" w:rsidP="002E57D2">
      <w:pPr>
        <w:contextualSpacing/>
        <w:jc w:val="center"/>
        <w:rPr>
          <w:rFonts w:eastAsia="Times New Roman"/>
        </w:rPr>
      </w:pPr>
    </w:p>
    <w:p w:rsidR="007B6265" w:rsidRPr="002E57D2" w:rsidRDefault="007B6265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Лот №5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688"/>
      </w:tblGrid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Предмет государственной закупки (наименование товара)</w:t>
            </w:r>
          </w:p>
        </w:tc>
        <w:tc>
          <w:tcPr>
            <w:tcW w:w="3098" w:type="pct"/>
            <w:vAlign w:val="center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Рулоны упаковочные для стерилизации при помощи </w:t>
            </w:r>
            <w:r w:rsidRPr="002E57D2">
              <w:rPr>
                <w:rFonts w:eastAsia="Times New Roman"/>
              </w:rPr>
              <w:t xml:space="preserve">паров перекиси водорода </w:t>
            </w:r>
          </w:p>
        </w:tc>
      </w:tr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 xml:space="preserve">Описание состава, потребительских, функциональных, технических, качественных и эксплуатационных </w:t>
            </w:r>
            <w:r w:rsidRPr="002E57D2">
              <w:rPr>
                <w:rFonts w:eastAsia="Times New Roman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3098" w:type="pct"/>
            <w:vAlign w:val="center"/>
          </w:tcPr>
          <w:p w:rsidR="007B6265" w:rsidRPr="002E57D2" w:rsidRDefault="007B6265" w:rsidP="002E57D2">
            <w:pPr>
              <w:tabs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lastRenderedPageBreak/>
              <w:t>1.</w:t>
            </w:r>
            <w:r w:rsidRPr="002E57D2">
              <w:rPr>
                <w:rFonts w:eastAsia="Times New Roman"/>
              </w:rPr>
              <w:t xml:space="preserve"> Показатели (характеристики):</w:t>
            </w:r>
          </w:p>
          <w:p w:rsidR="007B6265" w:rsidRPr="002E57D2" w:rsidRDefault="007B6265" w:rsidP="002E57D2">
            <w:pPr>
              <w:tabs>
                <w:tab w:val="right" w:pos="9355"/>
              </w:tabs>
              <w:contextualSpacing/>
              <w:jc w:val="both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>1.1</w:t>
            </w:r>
            <w:r w:rsidRPr="002E57D2">
              <w:rPr>
                <w:rFonts w:eastAsia="Times New Roman"/>
              </w:rPr>
              <w:t xml:space="preserve"> </w:t>
            </w:r>
            <w:r w:rsidRPr="002E57D2">
              <w:rPr>
                <w:rFonts w:eastAsia="MS Mincho"/>
                <w:bCs/>
                <w:lang w:eastAsia="ja-JP"/>
              </w:rPr>
              <w:t xml:space="preserve">Совместимость с </w:t>
            </w:r>
            <w:r w:rsidRPr="002E57D2">
              <w:rPr>
                <w:rFonts w:eastAsia="Times New Roman"/>
              </w:rPr>
              <w:t>низкотемпературным плазменным стерилизатором «</w:t>
            </w:r>
            <w:r w:rsidRPr="002E57D2">
              <w:rPr>
                <w:rFonts w:eastAsia="Times New Roman"/>
                <w:lang w:val="en-US"/>
              </w:rPr>
              <w:t>SHINVA</w:t>
            </w:r>
            <w:r w:rsidRPr="002E57D2">
              <w:rPr>
                <w:rFonts w:eastAsia="Times New Roman"/>
              </w:rPr>
              <w:t>-PS-100XP.</w:t>
            </w:r>
          </w:p>
        </w:tc>
      </w:tr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lastRenderedPageBreak/>
              <w:t>Код по ОКРБ (9 знаков)</w:t>
            </w:r>
          </w:p>
        </w:tc>
        <w:tc>
          <w:tcPr>
            <w:tcW w:w="3098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32.50.50.390</w:t>
            </w:r>
          </w:p>
        </w:tc>
      </w:tr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Объем (количество)</w:t>
            </w:r>
          </w:p>
        </w:tc>
        <w:tc>
          <w:tcPr>
            <w:tcW w:w="3098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20 рулонов</w:t>
            </w:r>
          </w:p>
        </w:tc>
      </w:tr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Предельная стоимость государственной закупки по лоту</w:t>
            </w:r>
          </w:p>
        </w:tc>
        <w:tc>
          <w:tcPr>
            <w:tcW w:w="3098" w:type="pct"/>
            <w:vAlign w:val="center"/>
          </w:tcPr>
          <w:p w:rsidR="007B6265" w:rsidRPr="002E57D2" w:rsidRDefault="0080663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11187</w:t>
            </w:r>
            <w:r w:rsidR="007A500B" w:rsidRPr="002E57D2">
              <w:rPr>
                <w:rFonts w:eastAsia="Times New Roman"/>
              </w:rPr>
              <w:t xml:space="preserve"> руб.</w:t>
            </w:r>
          </w:p>
        </w:tc>
      </w:tr>
      <w:tr w:rsidR="007B6265" w:rsidRPr="002E57D2" w:rsidTr="00C21C78">
        <w:tc>
          <w:tcPr>
            <w:tcW w:w="1902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Сведения о заказчике, УНП</w:t>
            </w:r>
          </w:p>
        </w:tc>
        <w:tc>
          <w:tcPr>
            <w:tcW w:w="3098" w:type="pct"/>
            <w:vAlign w:val="center"/>
          </w:tcPr>
          <w:p w:rsidR="007B6265" w:rsidRPr="002E57D2" w:rsidRDefault="007B6265" w:rsidP="002E57D2">
            <w:pPr>
              <w:contextualSpacing/>
              <w:rPr>
                <w:rFonts w:eastAsia="Times New Roman"/>
                <w:sz w:val="16"/>
                <w:szCs w:val="16"/>
              </w:rPr>
            </w:pPr>
            <w:r w:rsidRPr="002E57D2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</w:tc>
      </w:tr>
    </w:tbl>
    <w:p w:rsidR="007B6265" w:rsidRPr="002E57D2" w:rsidRDefault="007B6265" w:rsidP="002E57D2">
      <w:pPr>
        <w:contextualSpacing/>
        <w:rPr>
          <w:rFonts w:eastAsia="Times New Roman"/>
        </w:rPr>
      </w:pPr>
      <w:r w:rsidRPr="002E57D2">
        <w:rPr>
          <w:rFonts w:eastAsia="Times New Roman"/>
        </w:rPr>
        <w:t>Приложение к лоту №</w:t>
      </w:r>
      <w:r w:rsidR="00737014">
        <w:rPr>
          <w:rFonts w:eastAsia="Times New Roman"/>
        </w:rPr>
        <w:t>5</w:t>
      </w:r>
      <w:r w:rsidRPr="002E57D2">
        <w:rPr>
          <w:rFonts w:eastAsia="Times New Roman"/>
        </w:rPr>
        <w:t>:</w:t>
      </w:r>
    </w:p>
    <w:tbl>
      <w:tblPr>
        <w:tblStyle w:val="a7"/>
        <w:tblW w:w="0" w:type="auto"/>
        <w:tblLook w:val="04A0"/>
      </w:tblPr>
      <w:tblGrid>
        <w:gridCol w:w="677"/>
        <w:gridCol w:w="6377"/>
        <w:gridCol w:w="2126"/>
      </w:tblGrid>
      <w:tr w:rsidR="007B6265" w:rsidRPr="002E57D2" w:rsidTr="00C21C78">
        <w:tc>
          <w:tcPr>
            <w:tcW w:w="677" w:type="dxa"/>
          </w:tcPr>
          <w:p w:rsidR="007B6265" w:rsidRPr="002E57D2" w:rsidRDefault="007B6265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№</w:t>
            </w:r>
            <w:proofErr w:type="spellStart"/>
            <w:proofErr w:type="gramStart"/>
            <w:r w:rsidRPr="002E57D2">
              <w:rPr>
                <w:rFonts w:eastAsia="Times New Roman"/>
              </w:rPr>
              <w:t>п</w:t>
            </w:r>
            <w:proofErr w:type="spellEnd"/>
            <w:proofErr w:type="gramEnd"/>
            <w:r w:rsidRPr="002E57D2">
              <w:rPr>
                <w:rFonts w:eastAsia="Times New Roman"/>
              </w:rPr>
              <w:t>/</w:t>
            </w:r>
            <w:proofErr w:type="spellStart"/>
            <w:r w:rsidRPr="002E57D2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77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Наименование</w:t>
            </w:r>
          </w:p>
        </w:tc>
        <w:tc>
          <w:tcPr>
            <w:tcW w:w="2126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Количество, шт.</w:t>
            </w:r>
          </w:p>
        </w:tc>
      </w:tr>
      <w:tr w:rsidR="007B6265" w:rsidRPr="002E57D2" w:rsidTr="00C21C78">
        <w:tc>
          <w:tcPr>
            <w:tcW w:w="677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</w:t>
            </w:r>
          </w:p>
        </w:tc>
        <w:tc>
          <w:tcPr>
            <w:tcW w:w="6377" w:type="dxa"/>
          </w:tcPr>
          <w:p w:rsidR="007B6265" w:rsidRPr="002E57D2" w:rsidRDefault="007B6265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Рулоны упаковочные для стерилизации  р</w:t>
            </w:r>
            <w:r w:rsidRPr="002E57D2">
              <w:rPr>
                <w:rFonts w:eastAsia="Times New Roman"/>
              </w:rPr>
              <w:t>азмер 200</w:t>
            </w:r>
            <w:r w:rsidR="002C40FA" w:rsidRPr="002E57D2">
              <w:rPr>
                <w:rFonts w:eastAsia="Times New Roman"/>
              </w:rPr>
              <w:t xml:space="preserve"> (±5) </w:t>
            </w:r>
            <w:r w:rsidRPr="002E57D2">
              <w:rPr>
                <w:rFonts w:eastAsia="Times New Roman"/>
              </w:rPr>
              <w:t xml:space="preserve">мм </w:t>
            </w:r>
            <w:proofErr w:type="spellStart"/>
            <w:r w:rsidRPr="002E57D2">
              <w:rPr>
                <w:rFonts w:eastAsia="Times New Roman"/>
              </w:rPr>
              <w:t>х</w:t>
            </w:r>
            <w:proofErr w:type="spellEnd"/>
            <w:r w:rsidR="00806635" w:rsidRPr="002E57D2">
              <w:rPr>
                <w:rFonts w:eastAsia="Times New Roman"/>
              </w:rPr>
              <w:t xml:space="preserve"> не менее 70</w:t>
            </w:r>
            <w:r w:rsidRPr="002E57D2">
              <w:rPr>
                <w:rFonts w:eastAsia="Times New Roman"/>
              </w:rPr>
              <w:t xml:space="preserve"> м с наружным индикатором</w:t>
            </w:r>
          </w:p>
        </w:tc>
        <w:tc>
          <w:tcPr>
            <w:tcW w:w="2126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10</w:t>
            </w:r>
          </w:p>
        </w:tc>
      </w:tr>
      <w:tr w:rsidR="007B6265" w:rsidRPr="002E57D2" w:rsidTr="00C21C78">
        <w:tc>
          <w:tcPr>
            <w:tcW w:w="677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</w:t>
            </w:r>
          </w:p>
        </w:tc>
        <w:tc>
          <w:tcPr>
            <w:tcW w:w="6377" w:type="dxa"/>
          </w:tcPr>
          <w:p w:rsidR="007B6265" w:rsidRPr="002E57D2" w:rsidRDefault="007B6265" w:rsidP="002E57D2">
            <w:pPr>
              <w:contextualSpacing/>
            </w:pPr>
            <w:r w:rsidRPr="002E57D2">
              <w:rPr>
                <w:rFonts w:eastAsia="MS Mincho"/>
                <w:bCs/>
                <w:lang w:eastAsia="ja-JP"/>
              </w:rPr>
              <w:t>Рулоны упаковочные для стерилизации  р</w:t>
            </w:r>
            <w:r w:rsidRPr="002E57D2">
              <w:rPr>
                <w:rFonts w:eastAsia="Times New Roman"/>
              </w:rPr>
              <w:t>азмер 300</w:t>
            </w:r>
            <w:r w:rsidR="002C40FA" w:rsidRPr="002E57D2">
              <w:rPr>
                <w:rFonts w:eastAsia="Times New Roman"/>
              </w:rPr>
              <w:t xml:space="preserve"> (±5) </w:t>
            </w:r>
            <w:r w:rsidRPr="002E57D2">
              <w:rPr>
                <w:rFonts w:eastAsia="Times New Roman"/>
              </w:rPr>
              <w:t xml:space="preserve">мм </w:t>
            </w:r>
            <w:proofErr w:type="spellStart"/>
            <w:r w:rsidR="00806635" w:rsidRPr="002E57D2">
              <w:rPr>
                <w:rFonts w:eastAsia="Times New Roman"/>
              </w:rPr>
              <w:t>х</w:t>
            </w:r>
            <w:proofErr w:type="spellEnd"/>
            <w:r w:rsidR="00806635" w:rsidRPr="002E57D2">
              <w:rPr>
                <w:rFonts w:eastAsia="Times New Roman"/>
              </w:rPr>
              <w:t xml:space="preserve"> не менее 70 м с наружным индикатором</w:t>
            </w:r>
          </w:p>
        </w:tc>
        <w:tc>
          <w:tcPr>
            <w:tcW w:w="2126" w:type="dxa"/>
          </w:tcPr>
          <w:p w:rsidR="007B6265" w:rsidRPr="002E57D2" w:rsidRDefault="007B6265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10</w:t>
            </w:r>
          </w:p>
        </w:tc>
      </w:tr>
    </w:tbl>
    <w:p w:rsidR="008459FE" w:rsidRPr="002E57D2" w:rsidRDefault="008459FE" w:rsidP="002E57D2">
      <w:pPr>
        <w:contextualSpacing/>
        <w:jc w:val="center"/>
        <w:rPr>
          <w:rFonts w:eastAsia="Times New Roman"/>
        </w:rPr>
      </w:pPr>
    </w:p>
    <w:p w:rsidR="008459FE" w:rsidRPr="002E57D2" w:rsidRDefault="007B6265" w:rsidP="002E57D2">
      <w:pPr>
        <w:contextualSpacing/>
        <w:jc w:val="center"/>
        <w:rPr>
          <w:rFonts w:eastAsia="Times New Roman"/>
        </w:rPr>
      </w:pPr>
      <w:r w:rsidRPr="002E57D2">
        <w:rPr>
          <w:rFonts w:eastAsia="Times New Roman"/>
        </w:rPr>
        <w:t>Лот №6</w:t>
      </w:r>
      <w:r w:rsidR="002B27AA" w:rsidRPr="002E57D2">
        <w:rPr>
          <w:rFonts w:eastAsia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2"/>
        <w:gridCol w:w="5688"/>
      </w:tblGrid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Предмет государственной закупки (наименование товара)</w:t>
            </w:r>
          </w:p>
        </w:tc>
        <w:tc>
          <w:tcPr>
            <w:tcW w:w="3098" w:type="pct"/>
            <w:vAlign w:val="center"/>
          </w:tcPr>
          <w:p w:rsidR="008459FE" w:rsidRPr="002E57D2" w:rsidRDefault="008459FE" w:rsidP="002E57D2">
            <w:pPr>
              <w:contextualSpacing/>
              <w:jc w:val="center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 xml:space="preserve">Картридж </w:t>
            </w:r>
            <w:r w:rsidR="00B23A3F" w:rsidRPr="002E57D2">
              <w:rPr>
                <w:rFonts w:eastAsia="MS Mincho"/>
                <w:bCs/>
                <w:lang w:eastAsia="ja-JP"/>
              </w:rPr>
              <w:t xml:space="preserve">(кассета) </w:t>
            </w:r>
            <w:r w:rsidRPr="002E57D2">
              <w:rPr>
                <w:rFonts w:eastAsia="MS Mincho"/>
                <w:bCs/>
                <w:lang w:eastAsia="ja-JP"/>
              </w:rPr>
              <w:t>с перекисью водорода</w:t>
            </w:r>
          </w:p>
        </w:tc>
      </w:tr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3098" w:type="pct"/>
            <w:vAlign w:val="center"/>
          </w:tcPr>
          <w:p w:rsidR="008459FE" w:rsidRPr="002E57D2" w:rsidRDefault="008459FE" w:rsidP="002E57D2">
            <w:pPr>
              <w:tabs>
                <w:tab w:val="right" w:pos="9355"/>
              </w:tabs>
              <w:contextualSpacing/>
              <w:jc w:val="both"/>
              <w:rPr>
                <w:rFonts w:eastAsia="MS Mincho"/>
                <w:bCs/>
                <w:lang w:eastAsia="ja-JP"/>
              </w:rPr>
            </w:pPr>
            <w:r w:rsidRPr="002E57D2">
              <w:rPr>
                <w:rFonts w:eastAsia="MS Mincho"/>
                <w:bCs/>
                <w:lang w:eastAsia="ja-JP"/>
              </w:rPr>
              <w:t>1.</w:t>
            </w:r>
            <w:r w:rsidRPr="002E57D2">
              <w:rPr>
                <w:rFonts w:eastAsia="Times New Roman"/>
              </w:rPr>
              <w:t xml:space="preserve"> Показатели (характеристики):</w:t>
            </w:r>
          </w:p>
          <w:p w:rsidR="00B23A3F" w:rsidRPr="002E57D2" w:rsidRDefault="008459FE" w:rsidP="002E57D2">
            <w:pPr>
              <w:tabs>
                <w:tab w:val="right" w:pos="9355"/>
              </w:tabs>
              <w:contextualSpacing/>
              <w:jc w:val="both"/>
              <w:rPr>
                <w:rFonts w:eastAsia="Times New Roman"/>
              </w:rPr>
            </w:pPr>
            <w:r w:rsidRPr="002E57D2">
              <w:rPr>
                <w:rFonts w:eastAsia="MS Mincho"/>
                <w:bCs/>
                <w:lang w:eastAsia="ja-JP"/>
              </w:rPr>
              <w:t>1.1</w:t>
            </w:r>
            <w:r w:rsidRPr="002E57D2">
              <w:rPr>
                <w:rFonts w:eastAsia="Times New Roman"/>
              </w:rPr>
              <w:t xml:space="preserve"> </w:t>
            </w:r>
            <w:r w:rsidR="002E57D2" w:rsidRPr="002E57D2">
              <w:rPr>
                <w:rFonts w:eastAsia="Times New Roman"/>
                <w:spacing w:val="-1"/>
              </w:rPr>
              <w:t xml:space="preserve">Предлагаемые расходные материалы должны быть совместимы (иметь </w:t>
            </w:r>
            <w:r w:rsidR="002E57D2" w:rsidRPr="002E57D2">
              <w:rPr>
                <w:rFonts w:eastAsia="Times New Roman"/>
              </w:rPr>
              <w:t xml:space="preserve">возможность применения) с плазменным стерилизатором </w:t>
            </w:r>
            <w:r w:rsidRPr="002E57D2">
              <w:rPr>
                <w:rFonts w:eastAsia="Times New Roman"/>
                <w:lang w:val="en-US"/>
              </w:rPr>
              <w:t>SHINVA</w:t>
            </w:r>
            <w:r w:rsidR="00B23A3F" w:rsidRPr="002E57D2">
              <w:rPr>
                <w:rFonts w:eastAsia="Times New Roman"/>
              </w:rPr>
              <w:t>-</w:t>
            </w:r>
            <w:r w:rsidRPr="002E57D2">
              <w:rPr>
                <w:rFonts w:eastAsia="Times New Roman"/>
              </w:rPr>
              <w:t>PS-100XP.</w:t>
            </w:r>
            <w:r w:rsidR="002E57D2" w:rsidRPr="002E57D2">
              <w:rPr>
                <w:rFonts w:eastAsia="Times New Roman"/>
              </w:rPr>
              <w:t xml:space="preserve"> </w:t>
            </w:r>
          </w:p>
        </w:tc>
      </w:tr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Код по ОКРБ (9 знаков)</w:t>
            </w:r>
          </w:p>
        </w:tc>
        <w:tc>
          <w:tcPr>
            <w:tcW w:w="3098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32.50.50.390</w:t>
            </w:r>
          </w:p>
        </w:tc>
      </w:tr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Объем (количество)</w:t>
            </w:r>
          </w:p>
        </w:tc>
        <w:tc>
          <w:tcPr>
            <w:tcW w:w="3098" w:type="pct"/>
            <w:vAlign w:val="center"/>
          </w:tcPr>
          <w:p w:rsidR="008459FE" w:rsidRPr="002E57D2" w:rsidRDefault="007A500B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2</w:t>
            </w:r>
            <w:r w:rsidR="006E612A" w:rsidRPr="002E57D2">
              <w:rPr>
                <w:rFonts w:eastAsia="Times New Roman"/>
              </w:rPr>
              <w:t>5</w:t>
            </w:r>
            <w:r w:rsidRPr="002E57D2">
              <w:rPr>
                <w:rFonts w:eastAsia="Times New Roman"/>
              </w:rPr>
              <w:t>92</w:t>
            </w:r>
            <w:r w:rsidR="00B23A3F" w:rsidRPr="002E57D2">
              <w:rPr>
                <w:rFonts w:eastAsia="Times New Roman"/>
              </w:rPr>
              <w:t xml:space="preserve"> шт.</w:t>
            </w:r>
          </w:p>
        </w:tc>
      </w:tr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Предельная стоимость государственной закупки по лоту</w:t>
            </w:r>
          </w:p>
        </w:tc>
        <w:tc>
          <w:tcPr>
            <w:tcW w:w="3098" w:type="pct"/>
            <w:vAlign w:val="center"/>
          </w:tcPr>
          <w:p w:rsidR="008459FE" w:rsidRPr="002E57D2" w:rsidRDefault="006E612A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825733,44 руб.</w:t>
            </w:r>
          </w:p>
        </w:tc>
      </w:tr>
      <w:tr w:rsidR="008459FE" w:rsidRPr="002E57D2" w:rsidTr="000D3CF8">
        <w:tc>
          <w:tcPr>
            <w:tcW w:w="1902" w:type="pct"/>
            <w:vAlign w:val="center"/>
          </w:tcPr>
          <w:p w:rsidR="008459FE" w:rsidRPr="002E57D2" w:rsidRDefault="008459FE" w:rsidP="002E57D2">
            <w:pPr>
              <w:contextualSpacing/>
              <w:rPr>
                <w:rFonts w:eastAsia="Times New Roman"/>
              </w:rPr>
            </w:pPr>
            <w:r w:rsidRPr="002E57D2">
              <w:rPr>
                <w:rFonts w:eastAsia="Times New Roman"/>
              </w:rPr>
              <w:t>Сведения о заказчике, УНП</w:t>
            </w:r>
          </w:p>
        </w:tc>
        <w:tc>
          <w:tcPr>
            <w:tcW w:w="3098" w:type="pct"/>
            <w:vAlign w:val="center"/>
          </w:tcPr>
          <w:p w:rsidR="008459FE" w:rsidRPr="002E57D2" w:rsidRDefault="00B23A3F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4025EC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4025EC" w:rsidRPr="002E57D2" w:rsidRDefault="004025EC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220018" w:rsidRPr="002E57D2" w:rsidRDefault="00220018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35369F" w:rsidRPr="002E57D2" w:rsidRDefault="0035369F" w:rsidP="002E57D2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1E393D" w:rsidRPr="002E57D2" w:rsidRDefault="001E393D" w:rsidP="002E57D2">
            <w:pPr>
              <w:contextualSpacing/>
              <w:rPr>
                <w:rFonts w:eastAsia="Times New Roman"/>
                <w:sz w:val="16"/>
                <w:szCs w:val="16"/>
              </w:rPr>
            </w:pPr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2E57D2">
              <w:rPr>
                <w:color w:val="000000"/>
                <w:sz w:val="16"/>
                <w:szCs w:val="16"/>
                <w:shd w:val="clear" w:color="auto" w:fill="FFFFFF"/>
              </w:rPr>
              <w:t xml:space="preserve"> центральная больница» 700072161</w:t>
            </w:r>
          </w:p>
        </w:tc>
      </w:tr>
    </w:tbl>
    <w:p w:rsidR="008459FE" w:rsidRPr="002E57D2" w:rsidRDefault="008459FE" w:rsidP="002E57D2">
      <w:pPr>
        <w:contextualSpacing/>
        <w:jc w:val="center"/>
        <w:rPr>
          <w:rFonts w:eastAsia="Times New Roman"/>
        </w:rPr>
      </w:pPr>
    </w:p>
    <w:p w:rsidR="00CA17A9" w:rsidRPr="002E57D2" w:rsidRDefault="00CA17A9" w:rsidP="002E57D2">
      <w:pPr>
        <w:pStyle w:val="a5"/>
        <w:contextualSpacing/>
        <w:jc w:val="both"/>
        <w:rPr>
          <w:sz w:val="20"/>
          <w:szCs w:val="20"/>
        </w:rPr>
      </w:pPr>
    </w:p>
    <w:p w:rsidR="00F64374" w:rsidRPr="002E57D2" w:rsidRDefault="00F64374" w:rsidP="002E57D2">
      <w:pPr>
        <w:pStyle w:val="a5"/>
        <w:contextualSpacing/>
        <w:jc w:val="both"/>
        <w:rPr>
          <w:sz w:val="20"/>
          <w:szCs w:val="20"/>
        </w:rPr>
      </w:pPr>
      <w:r w:rsidRPr="002E57D2">
        <w:rPr>
          <w:sz w:val="20"/>
          <w:szCs w:val="20"/>
        </w:rPr>
        <w:t xml:space="preserve">5. Для присуждения контракта используются критерии соответствия предложения требованиям предмета закупки. </w:t>
      </w:r>
    </w:p>
    <w:p w:rsidR="00F64374" w:rsidRPr="002E57D2" w:rsidRDefault="00F64374" w:rsidP="002E57D2">
      <w:pPr>
        <w:pStyle w:val="a5"/>
        <w:contextualSpacing/>
        <w:jc w:val="both"/>
        <w:rPr>
          <w:bCs/>
          <w:sz w:val="20"/>
          <w:szCs w:val="20"/>
        </w:rPr>
      </w:pPr>
      <w:r w:rsidRPr="002E57D2">
        <w:rPr>
          <w:sz w:val="20"/>
          <w:szCs w:val="20"/>
        </w:rPr>
        <w:t xml:space="preserve">6. Фамилия, собственные имена, отчества, занимаемые должности, номера телефонов работников организатора, </w:t>
      </w:r>
      <w:proofErr w:type="spellStart"/>
      <w:r w:rsidRPr="002E57D2">
        <w:rPr>
          <w:sz w:val="20"/>
          <w:szCs w:val="20"/>
        </w:rPr>
        <w:t>определенны</w:t>
      </w:r>
      <w:proofErr w:type="gramStart"/>
      <w:r w:rsidRPr="002E57D2">
        <w:rPr>
          <w:sz w:val="20"/>
          <w:szCs w:val="20"/>
        </w:rPr>
        <w:t>x</w:t>
      </w:r>
      <w:proofErr w:type="spellEnd"/>
      <w:proofErr w:type="gramEnd"/>
      <w:r w:rsidRPr="002E57D2">
        <w:rPr>
          <w:sz w:val="20"/>
          <w:szCs w:val="20"/>
        </w:rPr>
        <w:t xml:space="preserve"> в качестве специалистов в области организации проведения государственной закупки: начальник отдела маркетинга и организации торговли РУП «</w:t>
      </w:r>
      <w:proofErr w:type="spellStart"/>
      <w:r w:rsidRPr="002E57D2">
        <w:rPr>
          <w:sz w:val="20"/>
          <w:szCs w:val="20"/>
        </w:rPr>
        <w:t>Медтеxника</w:t>
      </w:r>
      <w:proofErr w:type="spellEnd"/>
      <w:r w:rsidRPr="002E57D2">
        <w:rPr>
          <w:sz w:val="20"/>
          <w:szCs w:val="20"/>
        </w:rPr>
        <w:t xml:space="preserve">» </w:t>
      </w:r>
      <w:proofErr w:type="spellStart"/>
      <w:r w:rsidRPr="002E57D2">
        <w:rPr>
          <w:bCs/>
          <w:sz w:val="20"/>
          <w:szCs w:val="20"/>
        </w:rPr>
        <w:t>Шаx</w:t>
      </w:r>
      <w:proofErr w:type="spellEnd"/>
      <w:r w:rsidRPr="002E57D2">
        <w:rPr>
          <w:bCs/>
          <w:sz w:val="20"/>
          <w:szCs w:val="20"/>
        </w:rPr>
        <w:t xml:space="preserve"> Татьяна Викторовна  8-0222-62-61-34.</w:t>
      </w:r>
    </w:p>
    <w:p w:rsidR="00F64374" w:rsidRPr="002E57D2" w:rsidRDefault="00F64374" w:rsidP="002E57D2">
      <w:pPr>
        <w:pStyle w:val="a5"/>
        <w:ind w:right="-427"/>
        <w:contextualSpacing/>
        <w:jc w:val="both"/>
        <w:rPr>
          <w:bCs/>
          <w:sz w:val="20"/>
          <w:szCs w:val="20"/>
        </w:rPr>
      </w:pPr>
    </w:p>
    <w:p w:rsidR="00F64374" w:rsidRPr="002E57D2" w:rsidRDefault="00F64374" w:rsidP="002E57D2">
      <w:pPr>
        <w:tabs>
          <w:tab w:val="left" w:pos="420"/>
        </w:tabs>
        <w:ind w:right="142"/>
        <w:contextualSpacing/>
        <w:jc w:val="both"/>
      </w:pPr>
    </w:p>
    <w:p w:rsidR="00F64374" w:rsidRPr="002E57D2" w:rsidRDefault="00F64374" w:rsidP="002E57D2">
      <w:pPr>
        <w:tabs>
          <w:tab w:val="left" w:pos="420"/>
        </w:tabs>
        <w:ind w:right="142"/>
        <w:contextualSpacing/>
        <w:jc w:val="both"/>
      </w:pPr>
    </w:p>
    <w:p w:rsidR="00F64374" w:rsidRPr="002E57D2" w:rsidRDefault="00F64374" w:rsidP="002E57D2">
      <w:pPr>
        <w:tabs>
          <w:tab w:val="left" w:pos="420"/>
        </w:tabs>
        <w:ind w:right="142"/>
        <w:contextualSpacing/>
        <w:jc w:val="both"/>
      </w:pPr>
    </w:p>
    <w:p w:rsidR="006A2DB5" w:rsidRPr="002E57D2" w:rsidRDefault="00F64374" w:rsidP="002E57D2">
      <w:pPr>
        <w:tabs>
          <w:tab w:val="left" w:pos="420"/>
        </w:tabs>
        <w:ind w:right="142"/>
        <w:contextualSpacing/>
        <w:jc w:val="both"/>
      </w:pPr>
      <w:r w:rsidRPr="002E57D2">
        <w:t>Товаровед 1 категории ООТ                                                              Ю.В.Сергиенко</w:t>
      </w:r>
    </w:p>
    <w:sectPr w:rsidR="006A2DB5" w:rsidRPr="002E57D2" w:rsidSect="00845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4"/>
      <w:pgMar w:top="568" w:right="860" w:bottom="720" w:left="2085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014" w:rsidRDefault="00737014" w:rsidP="00737014">
      <w:r>
        <w:separator/>
      </w:r>
    </w:p>
  </w:endnote>
  <w:endnote w:type="continuationSeparator" w:id="1">
    <w:p w:rsidR="00737014" w:rsidRDefault="00737014" w:rsidP="00737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F" w:rsidRDefault="00A139AF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6912922"/>
      <w:docPartObj>
        <w:docPartGallery w:val="Page Numbers (Bottom of Page)"/>
        <w:docPartUnique/>
      </w:docPartObj>
    </w:sdtPr>
    <w:sdtContent>
      <w:p w:rsidR="00737014" w:rsidRDefault="00737014">
        <w:pPr>
          <w:pStyle w:val="aa"/>
          <w:jc w:val="right"/>
        </w:pPr>
        <w:r w:rsidRPr="00A139AF">
          <w:rPr>
            <w:sz w:val="22"/>
            <w:szCs w:val="22"/>
          </w:rPr>
          <w:fldChar w:fldCharType="begin"/>
        </w:r>
        <w:r w:rsidRPr="00A139AF">
          <w:rPr>
            <w:sz w:val="22"/>
            <w:szCs w:val="22"/>
          </w:rPr>
          <w:instrText xml:space="preserve"> PAGE   \* MERGEFORMAT </w:instrText>
        </w:r>
        <w:r w:rsidRPr="00A139AF">
          <w:rPr>
            <w:sz w:val="22"/>
            <w:szCs w:val="22"/>
          </w:rPr>
          <w:fldChar w:fldCharType="separate"/>
        </w:r>
        <w:r w:rsidR="00A139AF">
          <w:rPr>
            <w:noProof/>
            <w:sz w:val="22"/>
            <w:szCs w:val="22"/>
          </w:rPr>
          <w:t>3</w:t>
        </w:r>
        <w:r w:rsidRPr="00A139AF">
          <w:rPr>
            <w:sz w:val="22"/>
            <w:szCs w:val="22"/>
          </w:rPr>
          <w:fldChar w:fldCharType="end"/>
        </w:r>
      </w:p>
    </w:sdtContent>
  </w:sdt>
  <w:p w:rsidR="00737014" w:rsidRDefault="00737014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F" w:rsidRDefault="00A139A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014" w:rsidRDefault="00737014" w:rsidP="00737014">
      <w:r>
        <w:separator/>
      </w:r>
    </w:p>
  </w:footnote>
  <w:footnote w:type="continuationSeparator" w:id="1">
    <w:p w:rsidR="00737014" w:rsidRDefault="00737014" w:rsidP="00737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F" w:rsidRDefault="00A139AF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F" w:rsidRDefault="00A139AF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AF" w:rsidRDefault="00A139AF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15BF"/>
    <w:rsid w:val="000D3CF8"/>
    <w:rsid w:val="00113616"/>
    <w:rsid w:val="00114256"/>
    <w:rsid w:val="00141AE2"/>
    <w:rsid w:val="001A4638"/>
    <w:rsid w:val="001B0B82"/>
    <w:rsid w:val="001E393D"/>
    <w:rsid w:val="00220018"/>
    <w:rsid w:val="00222006"/>
    <w:rsid w:val="002B27AA"/>
    <w:rsid w:val="002C40FA"/>
    <w:rsid w:val="002E57D2"/>
    <w:rsid w:val="0035369F"/>
    <w:rsid w:val="003915BF"/>
    <w:rsid w:val="004025EC"/>
    <w:rsid w:val="0041446A"/>
    <w:rsid w:val="004A63E7"/>
    <w:rsid w:val="00576743"/>
    <w:rsid w:val="006A2DB5"/>
    <w:rsid w:val="006E612A"/>
    <w:rsid w:val="00737014"/>
    <w:rsid w:val="007405F8"/>
    <w:rsid w:val="00767316"/>
    <w:rsid w:val="007A500B"/>
    <w:rsid w:val="007B5252"/>
    <w:rsid w:val="007B6265"/>
    <w:rsid w:val="00806635"/>
    <w:rsid w:val="008407D8"/>
    <w:rsid w:val="008459FE"/>
    <w:rsid w:val="008744F6"/>
    <w:rsid w:val="008876F5"/>
    <w:rsid w:val="00887F60"/>
    <w:rsid w:val="00923844"/>
    <w:rsid w:val="00A139AF"/>
    <w:rsid w:val="00A325C7"/>
    <w:rsid w:val="00A83ED8"/>
    <w:rsid w:val="00A92C3C"/>
    <w:rsid w:val="00AD324F"/>
    <w:rsid w:val="00B23A3F"/>
    <w:rsid w:val="00C111B3"/>
    <w:rsid w:val="00C21C78"/>
    <w:rsid w:val="00C9366E"/>
    <w:rsid w:val="00CA17A9"/>
    <w:rsid w:val="00CD75E2"/>
    <w:rsid w:val="00CE0915"/>
    <w:rsid w:val="00D177AF"/>
    <w:rsid w:val="00D934ED"/>
    <w:rsid w:val="00DA6088"/>
    <w:rsid w:val="00E0412A"/>
    <w:rsid w:val="00E42695"/>
    <w:rsid w:val="00EB5397"/>
    <w:rsid w:val="00F36926"/>
    <w:rsid w:val="00F64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3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316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64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rsid w:val="00F64374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D177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7370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7014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370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701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D27A-7F3A-4B63-B770-89C13B550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786</Words>
  <Characters>6183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2026-10-21T10:27:00Z</cp:lastPrinted>
  <dcterms:created xsi:type="dcterms:W3CDTF">2026-09-17T07:08:00Z</dcterms:created>
  <dcterms:modified xsi:type="dcterms:W3CDTF">2026-10-21T10:27:00Z</dcterms:modified>
</cp:coreProperties>
</file>