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>УТВЕРЖДАЮ</w:t>
      </w:r>
    </w:p>
    <w:p w:rsidR="00060587" w:rsidRPr="005154E0" w:rsidRDefault="00052539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>Главный врач</w:t>
      </w:r>
    </w:p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 xml:space="preserve">учреждения здравоохранения </w:t>
      </w:r>
    </w:p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>«</w:t>
      </w:r>
      <w:r w:rsidR="00A46028" w:rsidRPr="005154E0">
        <w:rPr>
          <w:rFonts w:ascii="Times New Roman" w:hAnsi="Times New Roman" w:cs="Times New Roman"/>
          <w:sz w:val="28"/>
          <w:szCs w:val="28"/>
        </w:rPr>
        <w:t>6</w:t>
      </w:r>
      <w:r w:rsidRPr="005154E0">
        <w:rPr>
          <w:rFonts w:ascii="Times New Roman" w:hAnsi="Times New Roman" w:cs="Times New Roman"/>
          <w:sz w:val="28"/>
          <w:szCs w:val="28"/>
        </w:rPr>
        <w:t xml:space="preserve">-я городская </w:t>
      </w:r>
      <w:r w:rsidR="00A46028" w:rsidRPr="005154E0">
        <w:rPr>
          <w:rFonts w:ascii="Times New Roman" w:hAnsi="Times New Roman" w:cs="Times New Roman"/>
          <w:sz w:val="28"/>
          <w:szCs w:val="28"/>
        </w:rPr>
        <w:t xml:space="preserve">детская </w:t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AB5EDB" w:rsidRPr="005154E0">
        <w:rPr>
          <w:rFonts w:ascii="Times New Roman" w:hAnsi="Times New Roman" w:cs="Times New Roman"/>
          <w:sz w:val="28"/>
          <w:szCs w:val="28"/>
        </w:rPr>
        <w:t xml:space="preserve">клиническая </w:t>
      </w:r>
      <w:r w:rsidRPr="005154E0">
        <w:rPr>
          <w:rFonts w:ascii="Times New Roman" w:hAnsi="Times New Roman" w:cs="Times New Roman"/>
          <w:sz w:val="28"/>
          <w:szCs w:val="28"/>
        </w:rPr>
        <w:t>поликлиника»</w:t>
      </w:r>
    </w:p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A46028" w:rsidRPr="005154E0">
        <w:rPr>
          <w:rFonts w:ascii="Times New Roman" w:hAnsi="Times New Roman" w:cs="Times New Roman"/>
          <w:sz w:val="28"/>
          <w:szCs w:val="28"/>
        </w:rPr>
        <w:t>А.И.Котова</w:t>
      </w:r>
    </w:p>
    <w:p w:rsidR="00F5493A" w:rsidRPr="005154E0" w:rsidRDefault="00060587" w:rsidP="00BE0E82">
      <w:pPr>
        <w:spacing w:after="0" w:line="240" w:lineRule="auto"/>
        <w:ind w:left="5670" w:firstLine="5670"/>
        <w:rPr>
          <w:rFonts w:ascii="Times New Roman" w:hAnsi="Times New Roman" w:cs="Times New Roman"/>
          <w:sz w:val="28"/>
          <w:szCs w:val="28"/>
          <w:u w:val="single"/>
        </w:rPr>
      </w:pPr>
      <w:r w:rsidRPr="005154E0">
        <w:rPr>
          <w:rFonts w:ascii="Times New Roman" w:hAnsi="Times New Roman" w:cs="Times New Roman"/>
          <w:sz w:val="28"/>
          <w:szCs w:val="28"/>
        </w:rPr>
        <w:t xml:space="preserve"> «</w:t>
      </w:r>
      <w:r w:rsidR="00E118C8">
        <w:rPr>
          <w:rFonts w:ascii="Times New Roman" w:hAnsi="Times New Roman" w:cs="Times New Roman"/>
          <w:sz w:val="28"/>
          <w:szCs w:val="28"/>
          <w:lang w:val="en-US"/>
        </w:rPr>
        <w:t>23</w:t>
      </w:r>
      <w:bookmarkStart w:id="0" w:name="_GoBack"/>
      <w:bookmarkEnd w:id="0"/>
      <w:r w:rsidR="00CA0DBE" w:rsidRPr="005154E0">
        <w:rPr>
          <w:rFonts w:ascii="Times New Roman" w:hAnsi="Times New Roman" w:cs="Times New Roman"/>
          <w:sz w:val="28"/>
          <w:szCs w:val="28"/>
        </w:rPr>
        <w:t>»</w:t>
      </w:r>
      <w:r w:rsidRPr="005154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80F0C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6A45DC" w:rsidRPr="005154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154E0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886D33" w:rsidRPr="005154E0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5E3493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5154E0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AF2BB6" w:rsidRPr="00963CBF" w:rsidRDefault="00AF2BB6" w:rsidP="00F5493A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  <w:u w:val="single"/>
        </w:rPr>
      </w:pPr>
    </w:p>
    <w:p w:rsidR="00963CBF" w:rsidRPr="00031A5F" w:rsidRDefault="00963CBF" w:rsidP="00963C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A5F">
        <w:rPr>
          <w:rFonts w:ascii="Times New Roman" w:hAnsi="Times New Roman" w:cs="Times New Roman"/>
          <w:sz w:val="28"/>
          <w:szCs w:val="28"/>
        </w:rPr>
        <w:t xml:space="preserve">ЗАЯВКА НА ПОКУПКУ </w:t>
      </w:r>
    </w:p>
    <w:p w:rsidR="00AF2BB6" w:rsidRPr="00031A5F" w:rsidRDefault="00963CBF" w:rsidP="00963C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A5F">
        <w:rPr>
          <w:rFonts w:ascii="Times New Roman" w:hAnsi="Times New Roman" w:cs="Times New Roman"/>
          <w:sz w:val="28"/>
          <w:szCs w:val="28"/>
        </w:rPr>
        <w:t>РЕАГЕНТОВ, РАСХОДНЫХ МАТЕРИАЛОВ ДЛЯ КЛИНИКО-ДИАГНОСТИЧЕСКОЙ ЛАБОРАТОРИИ</w:t>
      </w:r>
    </w:p>
    <w:p w:rsidR="00963CBF" w:rsidRPr="005154E0" w:rsidRDefault="00963CBF" w:rsidP="00963C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5C9" w:rsidRPr="005154E0" w:rsidRDefault="00B045C9" w:rsidP="00B045C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</w:rPr>
      </w:pPr>
      <w:r w:rsidRPr="005154E0">
        <w:rPr>
          <w:rFonts w:ascii="Times New Roman" w:hAnsi="Times New Roman" w:cs="Times New Roman"/>
        </w:rPr>
        <w:t xml:space="preserve">ПРИГЛАШЕНИЕ </w:t>
      </w:r>
    </w:p>
    <w:p w:rsidR="00B045C9" w:rsidRPr="005154E0" w:rsidRDefault="00B045C9" w:rsidP="00B045C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154E0">
        <w:rPr>
          <w:rFonts w:ascii="Times New Roman" w:hAnsi="Times New Roman" w:cs="Times New Roman"/>
        </w:rPr>
        <w:t>К УЧАСТИЮ В ПРОЦЕДУРЕ ГОСУДАРСТВЕННОЙ ЗАКУПКИ</w:t>
      </w:r>
    </w:p>
    <w:p w:rsidR="00B045C9" w:rsidRPr="005154E0" w:rsidRDefault="00B045C9" w:rsidP="00B045C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8"/>
        <w:gridCol w:w="4795"/>
      </w:tblGrid>
      <w:tr w:rsidR="008D571E" w:rsidRPr="005154E0" w:rsidTr="00FA7887">
        <w:trPr>
          <w:trHeight w:val="255"/>
        </w:trPr>
        <w:tc>
          <w:tcPr>
            <w:tcW w:w="4578" w:type="dxa"/>
          </w:tcPr>
          <w:p w:rsidR="008D571E" w:rsidRPr="005154E0" w:rsidRDefault="008D571E" w:rsidP="008D571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Вид процедуры </w:t>
            </w:r>
            <w:r w:rsidR="00B06A5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государственной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закупки</w:t>
            </w:r>
          </w:p>
        </w:tc>
        <w:tc>
          <w:tcPr>
            <w:tcW w:w="4795" w:type="dxa"/>
          </w:tcPr>
          <w:p w:rsidR="008D571E" w:rsidRDefault="00963CBF" w:rsidP="008D571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CBF">
              <w:rPr>
                <w:rFonts w:ascii="Times New Roman" w:eastAsia="Times New Roman" w:hAnsi="Times New Roman" w:cs="Times New Roman"/>
                <w:lang w:eastAsia="ru-RU"/>
              </w:rPr>
              <w:t>Закупка из одного источника на ЭТП пункт 7 приложения к Закону Республики Беларусь от 13 июля 2012 года N 419-3 "О государственных закупках товаров (работ, услуг)"</w:t>
            </w:r>
          </w:p>
          <w:p w:rsidR="00963CBF" w:rsidRPr="005154E0" w:rsidRDefault="00963CBF" w:rsidP="008D571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63CBF" w:rsidRPr="005154E0" w:rsidTr="00FA7887">
        <w:trPr>
          <w:trHeight w:val="255"/>
        </w:trPr>
        <w:tc>
          <w:tcPr>
            <w:tcW w:w="4578" w:type="dxa"/>
          </w:tcPr>
          <w:p w:rsidR="00963CBF" w:rsidRPr="00963CBF" w:rsidRDefault="00963CBF" w:rsidP="00963CB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63CBF">
              <w:rPr>
                <w:rFonts w:ascii="Times New Roman" w:eastAsia="Times New Roman" w:hAnsi="Times New Roman" w:cs="Times New Roman"/>
                <w:bCs/>
                <w:lang w:eastAsia="ru-RU"/>
              </w:rPr>
              <w:t>Номер процедуры закупки на ЭТП,</w:t>
            </w:r>
          </w:p>
          <w:p w:rsidR="00963CBF" w:rsidRPr="005154E0" w:rsidRDefault="00963CBF" w:rsidP="00963CB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63CBF">
              <w:rPr>
                <w:rFonts w:ascii="Times New Roman" w:eastAsia="Times New Roman" w:hAnsi="Times New Roman" w:cs="Times New Roman"/>
                <w:bCs/>
                <w:lang w:eastAsia="ru-RU"/>
              </w:rPr>
              <w:t>признанной несостоявшейся</w:t>
            </w:r>
          </w:p>
        </w:tc>
        <w:tc>
          <w:tcPr>
            <w:tcW w:w="4795" w:type="dxa"/>
          </w:tcPr>
          <w:p w:rsidR="00963CBF" w:rsidRPr="00963CBF" w:rsidRDefault="00963CBF" w:rsidP="008D571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CBF">
              <w:rPr>
                <w:rFonts w:ascii="Times New Roman" w:eastAsia="Times New Roman" w:hAnsi="Times New Roman" w:cs="Times New Roman"/>
                <w:lang w:eastAsia="ru-RU"/>
              </w:rPr>
              <w:t>AU20261006395167</w:t>
            </w:r>
          </w:p>
        </w:tc>
      </w:tr>
      <w:tr w:rsidR="00B045C9" w:rsidRPr="005154E0" w:rsidTr="00306A0A">
        <w:trPr>
          <w:trHeight w:val="255"/>
        </w:trPr>
        <w:tc>
          <w:tcPr>
            <w:tcW w:w="9373" w:type="dxa"/>
            <w:gridSpan w:val="2"/>
          </w:tcPr>
          <w:p w:rsidR="00B045C9" w:rsidRPr="005154E0" w:rsidRDefault="00B045C9" w:rsidP="00B045C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Сведения о заказчике</w:t>
            </w:r>
          </w:p>
        </w:tc>
      </w:tr>
      <w:tr w:rsidR="00B045C9" w:rsidRPr="005154E0" w:rsidTr="00FA7887">
        <w:trPr>
          <w:trHeight w:val="255"/>
        </w:trPr>
        <w:tc>
          <w:tcPr>
            <w:tcW w:w="4578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795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Учреждение здравоохранения «6-я городская детская </w:t>
            </w:r>
            <w:r w:rsidR="000042C4"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клиническая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поликлиника»</w:t>
            </w:r>
          </w:p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B045C9" w:rsidRPr="005154E0" w:rsidTr="00FA7887">
        <w:trPr>
          <w:trHeight w:val="255"/>
        </w:trPr>
        <w:tc>
          <w:tcPr>
            <w:tcW w:w="4578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795" w:type="dxa"/>
          </w:tcPr>
          <w:p w:rsidR="00B045C9" w:rsidRPr="005154E0" w:rsidRDefault="00B06A51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220045 </w:t>
            </w:r>
            <w:r w:rsidR="00B045C9"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г. Минск, ул. Яна Чечота, 2А</w:t>
            </w:r>
          </w:p>
        </w:tc>
      </w:tr>
      <w:tr w:rsidR="00B045C9" w:rsidRPr="005154E0" w:rsidTr="00FA7887">
        <w:trPr>
          <w:trHeight w:val="255"/>
        </w:trPr>
        <w:tc>
          <w:tcPr>
            <w:tcW w:w="4578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УНП</w:t>
            </w:r>
          </w:p>
        </w:tc>
        <w:tc>
          <w:tcPr>
            <w:tcW w:w="4795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192772123</w:t>
            </w:r>
          </w:p>
        </w:tc>
      </w:tr>
      <w:tr w:rsidR="00B045C9" w:rsidRPr="005154E0" w:rsidTr="00306A0A">
        <w:trPr>
          <w:trHeight w:val="255"/>
        </w:trPr>
        <w:tc>
          <w:tcPr>
            <w:tcW w:w="9373" w:type="dxa"/>
            <w:gridSpan w:val="2"/>
          </w:tcPr>
          <w:p w:rsidR="00B045C9" w:rsidRPr="005154E0" w:rsidRDefault="00A37192" w:rsidP="009E2AA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37192">
              <w:rPr>
                <w:rFonts w:ascii="Times New Roman" w:hAnsi="Times New Roman" w:cs="Times New Roman"/>
              </w:rPr>
              <w:t>СВЕДЕНИЯ ОБ УСЛОВИЯХ ПРОВЕДЕНИЯ ПРОЦЕДУРЫ ЗАКУПКИ</w:t>
            </w:r>
          </w:p>
        </w:tc>
      </w:tr>
      <w:tr w:rsidR="00A37192" w:rsidRPr="005154E0" w:rsidTr="00FA7887">
        <w:trPr>
          <w:trHeight w:val="280"/>
        </w:trPr>
        <w:tc>
          <w:tcPr>
            <w:tcW w:w="4578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Предельная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стоимость предмета государственной закупки</w:t>
            </w:r>
          </w:p>
        </w:tc>
        <w:tc>
          <w:tcPr>
            <w:tcW w:w="4795" w:type="dxa"/>
          </w:tcPr>
          <w:p w:rsidR="00A37192" w:rsidRPr="007C6E6C" w:rsidRDefault="00A37192" w:rsidP="00A371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37192">
              <w:rPr>
                <w:rFonts w:ascii="Times New Roman" w:eastAsia="Times New Roman" w:hAnsi="Times New Roman" w:cs="Times New Roman"/>
                <w:bCs/>
                <w:lang w:eastAsia="ru-RU"/>
              </w:rPr>
              <w:t>9 437,70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A37192">
              <w:rPr>
                <w:rFonts w:ascii="Times New Roman" w:eastAsia="Times New Roman" w:hAnsi="Times New Roman" w:cs="Times New Roman"/>
                <w:bCs/>
                <w:lang w:eastAsia="ru-RU"/>
              </w:rPr>
              <w:t>бел.рубль (BYN)</w:t>
            </w:r>
          </w:p>
        </w:tc>
      </w:tr>
      <w:tr w:rsidR="00A37192" w:rsidRPr="005154E0" w:rsidTr="00FA7887">
        <w:trPr>
          <w:trHeight w:val="255"/>
        </w:trPr>
        <w:tc>
          <w:tcPr>
            <w:tcW w:w="4578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4795" w:type="dxa"/>
          </w:tcPr>
          <w:p w:rsidR="00A37192" w:rsidRPr="00A37192" w:rsidRDefault="00A37192" w:rsidP="00A371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.11.2026</w:t>
            </w:r>
          </w:p>
        </w:tc>
      </w:tr>
      <w:tr w:rsidR="00A37192" w:rsidRPr="005154E0" w:rsidTr="00FA7887">
        <w:trPr>
          <w:trHeight w:val="255"/>
        </w:trPr>
        <w:tc>
          <w:tcPr>
            <w:tcW w:w="4578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F4570">
              <w:rPr>
                <w:rFonts w:ascii="Times New Roman" w:eastAsia="Times New Roman" w:hAnsi="Times New Roman" w:cs="Times New Roman"/>
                <w:bCs/>
                <w:lang w:eastAsia="ru-RU"/>
              </w:rPr>
              <w:t>Срок размещения поставщиком (подрядчиком, исполнителем) запроса о разъяснении заявки на покупку</w:t>
            </w:r>
          </w:p>
        </w:tc>
        <w:tc>
          <w:tcPr>
            <w:tcW w:w="4795" w:type="dxa"/>
          </w:tcPr>
          <w:p w:rsidR="00A37192" w:rsidRDefault="00A37192" w:rsidP="00A371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26.11.2026 до 14.00</w:t>
            </w:r>
          </w:p>
        </w:tc>
      </w:tr>
      <w:tr w:rsidR="00A37192" w:rsidRPr="005154E0" w:rsidTr="00FA7887">
        <w:trPr>
          <w:trHeight w:val="255"/>
        </w:trPr>
        <w:tc>
          <w:tcPr>
            <w:tcW w:w="4578" w:type="dxa"/>
          </w:tcPr>
          <w:p w:rsidR="00A37192" w:rsidRPr="007F4570" w:rsidRDefault="00A37192" w:rsidP="00A371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F4570">
              <w:rPr>
                <w:rFonts w:ascii="Times New Roman" w:eastAsia="Times New Roman" w:hAnsi="Times New Roman" w:cs="Times New Roman"/>
                <w:bCs/>
                <w:lang w:eastAsia="ru-RU"/>
              </w:rPr>
              <w:t>Срок размещения заказчиком (организатором) ответа на запрос о разъяснении заявки на покупку</w:t>
            </w:r>
          </w:p>
        </w:tc>
        <w:tc>
          <w:tcPr>
            <w:tcW w:w="4795" w:type="dxa"/>
          </w:tcPr>
          <w:p w:rsidR="00A37192" w:rsidRDefault="00A37192" w:rsidP="00A371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26.11.2026 до 17.00</w:t>
            </w:r>
          </w:p>
        </w:tc>
      </w:tr>
      <w:tr w:rsidR="00A37192" w:rsidRPr="005154E0" w:rsidTr="00966D17">
        <w:trPr>
          <w:trHeight w:val="255"/>
        </w:trPr>
        <w:tc>
          <w:tcPr>
            <w:tcW w:w="4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92" w:rsidRPr="00364D1D" w:rsidRDefault="00A37192" w:rsidP="00A37192">
            <w:pPr>
              <w:pStyle w:val="table10"/>
              <w:rPr>
                <w:sz w:val="22"/>
                <w:szCs w:val="22"/>
              </w:rPr>
            </w:pPr>
            <w:r w:rsidRPr="00364D1D">
              <w:rPr>
                <w:sz w:val="22"/>
                <w:szCs w:val="22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7192" w:rsidRPr="00F17CDC" w:rsidRDefault="00A37192" w:rsidP="00A371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пунктом 2 статьи 16 Закона Республики Беларусь от 13 июля 2012 г. № 419-З «О государственных закупках товаров (работ, услуг)» к участникам предъявляются следующие требования:</w:t>
            </w:r>
          </w:p>
          <w:p w:rsidR="00A37192" w:rsidRPr="00F17CDC" w:rsidRDefault="00A37192" w:rsidP="00A371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1. </w:t>
            </w: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</w:t>
            </w: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закупки.</w:t>
            </w:r>
          </w:p>
          <w:p w:rsidR="00A37192" w:rsidRPr="00F17CDC" w:rsidRDefault="00A37192" w:rsidP="00A371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Резидентами Республики Беларусь данное требование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подтверждается свидетельством о </w:t>
            </w: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      </w:r>
          </w:p>
          <w:p w:rsidR="00A37192" w:rsidRDefault="00A37192" w:rsidP="00A37192">
            <w:pPr>
              <w:pStyle w:val="table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64D1D">
              <w:rPr>
                <w:sz w:val="22"/>
                <w:szCs w:val="22"/>
              </w:rPr>
              <w:t xml:space="preserve">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:rsidR="00A37192" w:rsidRDefault="00A37192" w:rsidP="00A37192">
            <w:pPr>
              <w:pStyle w:val="table10"/>
              <w:jc w:val="both"/>
              <w:rPr>
                <w:sz w:val="22"/>
                <w:szCs w:val="22"/>
              </w:rPr>
            </w:pPr>
            <w:r w:rsidRPr="00364D1D">
              <w:rPr>
                <w:sz w:val="22"/>
                <w:szCs w:val="22"/>
              </w:rPr>
              <w:t>Данное требование не распространяется на</w:t>
            </w:r>
            <w:r>
              <w:rPr>
                <w:sz w:val="22"/>
                <w:szCs w:val="22"/>
              </w:rPr>
              <w:t>:</w:t>
            </w:r>
            <w:r w:rsidRPr="00364D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:rsidR="00A37192" w:rsidRDefault="00A37192" w:rsidP="00A37192">
            <w:pPr>
              <w:pStyle w:val="table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364D1D">
              <w:rPr>
                <w:sz w:val="22"/>
                <w:szCs w:val="22"/>
              </w:rPr>
              <w:t>юридическое лицо, в отношении которого возбуждено производс</w:t>
            </w:r>
            <w:r>
              <w:rPr>
                <w:sz w:val="22"/>
                <w:szCs w:val="22"/>
              </w:rPr>
              <w:t>тво по делу о несостоятельности;</w:t>
            </w:r>
          </w:p>
          <w:p w:rsidR="00A37192" w:rsidRPr="0016356B" w:rsidRDefault="00A37192" w:rsidP="00A37192">
            <w:pPr>
              <w:pStyle w:val="table1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</w:t>
            </w:r>
            <w:r w:rsidRPr="00364D1D">
              <w:rPr>
                <w:sz w:val="22"/>
                <w:szCs w:val="22"/>
              </w:rPr>
              <w:t>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</w:t>
            </w:r>
            <w:r>
              <w:rPr>
                <w:sz w:val="22"/>
                <w:szCs w:val="22"/>
              </w:rPr>
              <w:t xml:space="preserve">ы населения Республики Беларусь, что </w:t>
            </w:r>
            <w:r w:rsidRPr="0016356B">
              <w:rPr>
                <w:b/>
                <w:sz w:val="22"/>
                <w:szCs w:val="22"/>
              </w:rPr>
              <w:t>подтверждается соответствующим заявлением участника.</w:t>
            </w:r>
          </w:p>
          <w:p w:rsidR="00A37192" w:rsidRPr="00624202" w:rsidRDefault="00A37192" w:rsidP="00A371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624202">
              <w:rPr>
                <w:rFonts w:ascii="Times New Roman" w:hAnsi="Times New Roman" w:cs="Times New Roman"/>
              </w:rPr>
              <w:t>Соответствие данному требованию подтверждается:</w:t>
            </w:r>
          </w:p>
          <w:p w:rsidR="00A37192" w:rsidRPr="00364D1D" w:rsidRDefault="00A37192" w:rsidP="00A37192">
            <w:pPr>
              <w:jc w:val="both"/>
              <w:rPr>
                <w:rFonts w:ascii="Times New Roman" w:hAnsi="Times New Roman" w:cs="Times New Roman"/>
              </w:rPr>
            </w:pPr>
            <w:r w:rsidRPr="00364D1D">
              <w:rPr>
                <w:rFonts w:ascii="Times New Roman" w:hAnsi="Times New Roman" w:cs="Times New Roman"/>
              </w:rPr>
              <w:t xml:space="preserve">- участниками, </w:t>
            </w:r>
            <w:r w:rsidRPr="00407F48">
              <w:rPr>
                <w:rFonts w:ascii="Times New Roman" w:hAnsi="Times New Roman" w:cs="Times New Roman"/>
                <w:u w:val="single"/>
              </w:rPr>
              <w:t>являющимися резидентами</w:t>
            </w:r>
            <w:r w:rsidRPr="00364D1D">
              <w:rPr>
                <w:rFonts w:ascii="Times New Roman" w:hAnsi="Times New Roman" w:cs="Times New Roman"/>
              </w:rPr>
              <w:t>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A37192" w:rsidRPr="00364D1D" w:rsidRDefault="00A37192" w:rsidP="00A37192">
            <w:pPr>
              <w:jc w:val="both"/>
              <w:rPr>
                <w:rFonts w:ascii="Times New Roman" w:hAnsi="Times New Roman" w:cs="Times New Roman"/>
              </w:rPr>
            </w:pPr>
            <w:r w:rsidRPr="00364D1D">
              <w:rPr>
                <w:rFonts w:ascii="Times New Roman" w:hAnsi="Times New Roman" w:cs="Times New Roman"/>
              </w:rPr>
              <w:t xml:space="preserve">- участниками, </w:t>
            </w:r>
            <w:r w:rsidRPr="00407F48">
              <w:rPr>
                <w:rFonts w:ascii="Times New Roman" w:hAnsi="Times New Roman" w:cs="Times New Roman"/>
                <w:u w:val="single"/>
              </w:rPr>
              <w:t>не являющимися резидентами</w:t>
            </w:r>
            <w:r w:rsidRPr="00364D1D">
              <w:rPr>
                <w:rFonts w:ascii="Times New Roman" w:hAnsi="Times New Roman" w:cs="Times New Roman"/>
              </w:rPr>
              <w:t xml:space="preserve">, - документом об отсутствии задолженности по уплате налогов, сборов (пошлин), пеней, выданным уполномоченными органами в </w:t>
            </w:r>
            <w:r w:rsidRPr="00364D1D">
              <w:rPr>
                <w:rFonts w:ascii="Times New Roman" w:hAnsi="Times New Roman" w:cs="Times New Roman"/>
              </w:rPr>
              <w:lastRenderedPageBreak/>
              <w:t>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A37192" w:rsidRPr="008E7F86" w:rsidRDefault="00A37192" w:rsidP="00A3719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64D1D">
              <w:rPr>
                <w:rFonts w:ascii="Times New Roman" w:hAnsi="Times New Roman" w:cs="Times New Roman"/>
              </w:rPr>
              <w:t>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F86">
              <w:rPr>
                <w:rFonts w:ascii="Times New Roman" w:hAnsi="Times New Roman" w:cs="Times New Roman"/>
                <w:i/>
              </w:rPr>
              <w:t>(проверяется оператором ЭТП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  <w:p w:rsidR="00A37192" w:rsidRPr="00364D1D" w:rsidRDefault="00A37192" w:rsidP="00A37192">
            <w:pPr>
              <w:pStyle w:val="table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64D1D">
              <w:rPr>
                <w:sz w:val="22"/>
                <w:szCs w:val="22"/>
              </w:rPr>
              <w:t xml:space="preserve">. Юридическое или физическое лицо, не должно </w:t>
            </w:r>
            <w:r>
              <w:rPr>
                <w:sz w:val="22"/>
                <w:szCs w:val="22"/>
              </w:rPr>
              <w:t>быть аффилировано с заказчиком (</w:t>
            </w:r>
            <w:r w:rsidRPr="007F1B03">
              <w:rPr>
                <w:i/>
                <w:sz w:val="22"/>
                <w:szCs w:val="22"/>
              </w:rPr>
              <w:t xml:space="preserve">соответствие требованию подтверждается заявлением участника по форме, установленной регламентом оператора </w:t>
            </w:r>
            <w:r>
              <w:rPr>
                <w:i/>
                <w:sz w:val="22"/>
                <w:szCs w:val="22"/>
              </w:rPr>
              <w:t>ЭТП).</w:t>
            </w:r>
            <w:r>
              <w:rPr>
                <w:sz w:val="22"/>
                <w:szCs w:val="22"/>
              </w:rPr>
              <w:t xml:space="preserve">  </w:t>
            </w:r>
          </w:p>
          <w:p w:rsidR="00A37192" w:rsidRPr="00B67954" w:rsidRDefault="00031A5F" w:rsidP="00A37192">
            <w:pPr>
              <w:pStyle w:val="table1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37192" w:rsidRPr="00364D1D">
              <w:rPr>
                <w:sz w:val="22"/>
                <w:szCs w:val="22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</w:t>
            </w:r>
            <w:r w:rsidR="00A37192">
              <w:rPr>
                <w:sz w:val="22"/>
                <w:szCs w:val="22"/>
              </w:rPr>
              <w:t xml:space="preserve">оценке и сравнению предложений </w:t>
            </w:r>
            <w:r w:rsidR="00A37192" w:rsidRPr="007A2995">
              <w:rPr>
                <w:i/>
                <w:sz w:val="22"/>
                <w:szCs w:val="22"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A37192" w:rsidRPr="0083340A" w:rsidRDefault="00031A5F" w:rsidP="00A3719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37192" w:rsidRPr="00364D1D">
              <w:rPr>
                <w:rFonts w:ascii="Times New Roman" w:hAnsi="Times New Roman" w:cs="Times New Roman"/>
              </w:rPr>
              <w:t>. Юридическое лицо или индивидуальный предприниматель не должны являться заказчиком (организатором) проводимой пр</w:t>
            </w:r>
            <w:r w:rsidR="00A37192">
              <w:rPr>
                <w:rFonts w:ascii="Times New Roman" w:hAnsi="Times New Roman" w:cs="Times New Roman"/>
              </w:rPr>
              <w:t xml:space="preserve">оцедуры государственной закупки </w:t>
            </w:r>
            <w:r w:rsidR="00A37192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A37192" w:rsidRPr="00057A5A" w:rsidRDefault="00031A5F" w:rsidP="00A3719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37192" w:rsidRPr="00364D1D">
              <w:rPr>
                <w:rFonts w:ascii="Times New Roman" w:hAnsi="Times New Roman" w:cs="Times New Roman"/>
              </w:rPr>
              <w:t xml:space="preserve">. Физическое лицо не должно являться работником заказчика </w:t>
            </w:r>
            <w:r w:rsidR="00A37192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A37192" w:rsidRPr="00EE5357" w:rsidRDefault="00031A5F" w:rsidP="00A3719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37192" w:rsidRPr="00364D1D">
              <w:rPr>
                <w:rFonts w:ascii="Times New Roman" w:hAnsi="Times New Roman" w:cs="Times New Roman"/>
              </w:rPr>
              <w:t xml:space="preserve">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</w:t>
            </w:r>
            <w:r w:rsidR="00A37192">
              <w:rPr>
                <w:rFonts w:ascii="Times New Roman" w:hAnsi="Times New Roman" w:cs="Times New Roman"/>
              </w:rPr>
              <w:t xml:space="preserve">стадии прекращения деятельности </w:t>
            </w:r>
            <w:r w:rsidR="00A37192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A37192" w:rsidRPr="00364D1D" w:rsidRDefault="00031A5F" w:rsidP="00A3719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A37192" w:rsidRPr="00364D1D">
              <w:rPr>
                <w:rFonts w:ascii="Times New Roman" w:hAnsi="Times New Roman" w:cs="Times New Roman"/>
              </w:rPr>
              <w:t>. В отношении юридического лица и индивидуального предпринимателя не должно быть возбуждено про</w:t>
            </w:r>
            <w:r w:rsidR="00A37192">
              <w:rPr>
                <w:rFonts w:ascii="Times New Roman" w:hAnsi="Times New Roman" w:cs="Times New Roman"/>
              </w:rPr>
              <w:t xml:space="preserve">изводство по делу о банкротстве </w:t>
            </w:r>
            <w:r w:rsidR="00A37192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A37192" w:rsidRDefault="00A37192" w:rsidP="00A37192">
            <w:pPr>
              <w:pStyle w:val="table1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31A5F">
              <w:rPr>
                <w:sz w:val="22"/>
                <w:szCs w:val="22"/>
              </w:rPr>
              <w:t>0</w:t>
            </w:r>
            <w:r w:rsidRPr="00364D1D">
              <w:rPr>
                <w:sz w:val="22"/>
                <w:szCs w:val="22"/>
              </w:rPr>
              <w:t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</w:t>
            </w:r>
            <w:r>
              <w:rPr>
                <w:sz w:val="22"/>
                <w:szCs w:val="22"/>
              </w:rPr>
              <w:t xml:space="preserve">ков и (или) знаков обслуживания </w:t>
            </w:r>
            <w:r w:rsidRPr="004B2D2E">
              <w:rPr>
                <w:i/>
                <w:sz w:val="22"/>
                <w:szCs w:val="22"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A37192" w:rsidRPr="004B2D2E" w:rsidRDefault="00A37192" w:rsidP="00A37192">
            <w:pPr>
              <w:pStyle w:val="table10"/>
              <w:ind w:firstLine="455"/>
              <w:jc w:val="both"/>
              <w:rPr>
                <w:b/>
                <w:sz w:val="22"/>
                <w:szCs w:val="22"/>
              </w:rPr>
            </w:pPr>
            <w:r w:rsidRPr="004B2D2E">
              <w:rPr>
                <w:b/>
                <w:sz w:val="22"/>
                <w:szCs w:val="22"/>
              </w:rPr>
              <w:t>К участникам процедур государственных закупок устанавливаются следующие дополнительные требования:</w:t>
            </w:r>
          </w:p>
          <w:p w:rsidR="00A37192" w:rsidRDefault="00A37192" w:rsidP="00A37192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1. </w:t>
            </w:r>
            <w:r w:rsidRPr="00364D1D">
              <w:rPr>
                <w:sz w:val="22"/>
                <w:szCs w:val="22"/>
              </w:rPr>
              <w:t>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</w:t>
            </w:r>
            <w:r>
              <w:rPr>
                <w:sz w:val="22"/>
                <w:szCs w:val="22"/>
              </w:rPr>
              <w:t>дминистративных правонарушениях.</w:t>
            </w:r>
          </w:p>
          <w:p w:rsidR="00A37192" w:rsidRDefault="00A37192" w:rsidP="00A37192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2. </w:t>
            </w:r>
            <w:r w:rsidRPr="00A10128">
              <w:rPr>
                <w:sz w:val="22"/>
                <w:szCs w:val="22"/>
              </w:rPr>
              <w:t>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</w:t>
            </w:r>
            <w:r>
              <w:rPr>
                <w:sz w:val="22"/>
                <w:szCs w:val="22"/>
              </w:rPr>
              <w:t>.</w:t>
            </w:r>
          </w:p>
          <w:p w:rsidR="00A37192" w:rsidRDefault="00A37192" w:rsidP="00A37192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3. </w:t>
            </w:r>
            <w:r w:rsidRPr="00364D1D">
              <w:rPr>
                <w:sz w:val="22"/>
                <w:szCs w:val="22"/>
              </w:rPr>
              <w:t xml:space="preserve"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</w:t>
            </w:r>
            <w:r w:rsidRPr="00364D1D">
              <w:rPr>
                <w:sz w:val="22"/>
                <w:szCs w:val="22"/>
              </w:rPr>
              <w:lastRenderedPageBreak/>
              <w:t>статьях 209 – 212, 216, 235, 243 – 243-3, 424 – 426, 429 – 432 и 455 Уголовного кодекса Республики Беларусь</w:t>
            </w:r>
            <w:r>
              <w:rPr>
                <w:sz w:val="22"/>
                <w:szCs w:val="22"/>
              </w:rPr>
              <w:t>.</w:t>
            </w:r>
          </w:p>
          <w:p w:rsidR="00A37192" w:rsidRDefault="00A37192" w:rsidP="00A37192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4. </w:t>
            </w:r>
            <w:r w:rsidRPr="00F64F2E">
              <w:rPr>
                <w:sz w:val="22"/>
                <w:szCs w:val="22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>
              <w:rPr>
                <w:sz w:val="22"/>
                <w:szCs w:val="22"/>
              </w:rPr>
              <w:t>.</w:t>
            </w:r>
          </w:p>
          <w:p w:rsidR="00A37192" w:rsidRDefault="00A37192" w:rsidP="00A37192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5. </w:t>
            </w:r>
            <w:r w:rsidRPr="00364D1D">
              <w:rPr>
                <w:sz w:val="22"/>
                <w:szCs w:val="22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</w:t>
            </w:r>
            <w:r>
              <w:rPr>
                <w:sz w:val="22"/>
                <w:szCs w:val="22"/>
              </w:rPr>
              <w:t>.</w:t>
            </w:r>
          </w:p>
          <w:p w:rsidR="00A37192" w:rsidRDefault="00A37192" w:rsidP="00A37192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6. </w:t>
            </w:r>
            <w:r w:rsidRPr="00364D1D">
              <w:rPr>
                <w:sz w:val="22"/>
                <w:szCs w:val="22"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>
              <w:rPr>
                <w:sz w:val="22"/>
                <w:szCs w:val="22"/>
              </w:rPr>
              <w:t>.</w:t>
            </w:r>
          </w:p>
          <w:p w:rsidR="00A37192" w:rsidRDefault="00A37192" w:rsidP="00A37192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7. </w:t>
            </w:r>
            <w:r w:rsidRPr="00364D1D">
              <w:rPr>
                <w:sz w:val="22"/>
                <w:szCs w:val="22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</w:t>
            </w:r>
            <w:r>
              <w:rPr>
                <w:sz w:val="22"/>
                <w:szCs w:val="22"/>
              </w:rPr>
              <w:t>.</w:t>
            </w:r>
          </w:p>
          <w:p w:rsidR="00A37192" w:rsidRPr="006F6CB7" w:rsidRDefault="00A37192" w:rsidP="00A37192">
            <w:pPr>
              <w:pStyle w:val="table10"/>
              <w:tabs>
                <w:tab w:val="left" w:pos="1991"/>
              </w:tabs>
              <w:jc w:val="both"/>
              <w:rPr>
                <w:b/>
                <w:sz w:val="22"/>
                <w:szCs w:val="22"/>
              </w:rPr>
            </w:pPr>
            <w:r w:rsidRPr="006F6CB7">
              <w:rPr>
                <w:b/>
                <w:sz w:val="22"/>
                <w:szCs w:val="22"/>
              </w:rPr>
              <w:t>Соответств</w:t>
            </w:r>
            <w:r>
              <w:rPr>
                <w:b/>
                <w:sz w:val="22"/>
                <w:szCs w:val="22"/>
              </w:rPr>
              <w:t xml:space="preserve">ие данным требованиям, </w:t>
            </w:r>
            <w:r w:rsidRPr="006F6CB7">
              <w:rPr>
                <w:b/>
                <w:sz w:val="22"/>
                <w:szCs w:val="22"/>
              </w:rPr>
              <w:t xml:space="preserve"> подтверждается заявлением участн</w:t>
            </w:r>
            <w:r>
              <w:rPr>
                <w:b/>
                <w:sz w:val="22"/>
                <w:szCs w:val="22"/>
              </w:rPr>
              <w:t>ика по форме, установленной регламентом оператора ЭТП.</w:t>
            </w:r>
          </w:p>
        </w:tc>
      </w:tr>
      <w:tr w:rsidR="00A37192" w:rsidRPr="005154E0" w:rsidTr="00966D17">
        <w:trPr>
          <w:trHeight w:val="551"/>
        </w:trPr>
        <w:tc>
          <w:tcPr>
            <w:tcW w:w="4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92" w:rsidRDefault="00A37192" w:rsidP="00A37192">
            <w:pPr>
              <w:pStyle w:val="table10"/>
              <w:jc w:val="both"/>
              <w:rPr>
                <w:sz w:val="22"/>
                <w:szCs w:val="22"/>
              </w:rPr>
            </w:pPr>
            <w:r w:rsidRPr="00364D1D">
              <w:rPr>
                <w:sz w:val="22"/>
                <w:szCs w:val="22"/>
              </w:rPr>
              <w:lastRenderedPageBreak/>
              <w:t>Требование о предоставлении аукционного обеспечения, размер аукционного обеспечения, срок действия банковской гарантии и (или) обеспечения исполнения обязательств по договору</w:t>
            </w:r>
          </w:p>
          <w:p w:rsidR="00A37192" w:rsidRPr="00364D1D" w:rsidRDefault="00A37192" w:rsidP="00A37192">
            <w:pPr>
              <w:pStyle w:val="table10"/>
              <w:jc w:val="both"/>
              <w:rPr>
                <w:sz w:val="22"/>
                <w:szCs w:val="22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7192" w:rsidRPr="00364D1D" w:rsidRDefault="00A37192" w:rsidP="00A37192">
            <w:pPr>
              <w:pStyle w:val="table10"/>
              <w:rPr>
                <w:sz w:val="22"/>
                <w:szCs w:val="22"/>
              </w:rPr>
            </w:pPr>
            <w:r w:rsidRPr="00364D1D">
              <w:rPr>
                <w:sz w:val="22"/>
                <w:szCs w:val="22"/>
              </w:rPr>
              <w:t xml:space="preserve">Не требуется </w:t>
            </w:r>
          </w:p>
        </w:tc>
      </w:tr>
      <w:tr w:rsidR="00A37192" w:rsidRPr="005154E0" w:rsidTr="00306A0A">
        <w:trPr>
          <w:trHeight w:val="224"/>
        </w:trPr>
        <w:tc>
          <w:tcPr>
            <w:tcW w:w="9373" w:type="dxa"/>
            <w:gridSpan w:val="2"/>
          </w:tcPr>
          <w:p w:rsidR="00A37192" w:rsidRPr="00C37345" w:rsidRDefault="00A37192" w:rsidP="00A371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7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Сведения о предмете государственной закупки</w:t>
            </w:r>
          </w:p>
        </w:tc>
      </w:tr>
      <w:tr w:rsidR="00A37192" w:rsidRPr="005154E0" w:rsidTr="00542737">
        <w:trPr>
          <w:trHeight w:val="115"/>
        </w:trPr>
        <w:tc>
          <w:tcPr>
            <w:tcW w:w="9373" w:type="dxa"/>
            <w:gridSpan w:val="2"/>
          </w:tcPr>
          <w:p w:rsidR="00A37192" w:rsidRPr="00C37345" w:rsidRDefault="00A37192" w:rsidP="00A371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7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ЛОТ № 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</w:tr>
      <w:tr w:rsidR="00A37192" w:rsidRPr="005154E0" w:rsidTr="00C76010">
        <w:trPr>
          <w:trHeight w:val="218"/>
        </w:trPr>
        <w:tc>
          <w:tcPr>
            <w:tcW w:w="4578" w:type="dxa"/>
            <w:shd w:val="clear" w:color="auto" w:fill="DEEAF6" w:themeFill="accent1" w:themeFillTint="33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товаров (работ, услуг)</w:t>
            </w:r>
          </w:p>
        </w:tc>
        <w:tc>
          <w:tcPr>
            <w:tcW w:w="4795" w:type="dxa"/>
            <w:shd w:val="clear" w:color="auto" w:fill="DEEAF6" w:themeFill="accent1" w:themeFillTint="33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и</w:t>
            </w:r>
            <w:r w:rsidRPr="001700C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контрольный материал для автоматического анализатора глюкозы и лактата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700CE">
              <w:rPr>
                <w:rFonts w:ascii="Times New Roman" w:eastAsia="Times New Roman" w:hAnsi="Times New Roman" w:cs="Times New Roman"/>
                <w:bCs/>
                <w:lang w:eastAsia="ru-RU"/>
              </w:rPr>
              <w:t>Biosen производства компании EKF- diagnosticGmbh, Германия</w:t>
            </w:r>
          </w:p>
        </w:tc>
      </w:tr>
      <w:tr w:rsidR="00A37192" w:rsidRPr="005154E0" w:rsidTr="00AC604F">
        <w:trPr>
          <w:trHeight w:val="221"/>
        </w:trPr>
        <w:tc>
          <w:tcPr>
            <w:tcW w:w="4578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Код по </w:t>
            </w:r>
            <w:hyperlink r:id="rId8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20.59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.52.100</w:t>
            </w:r>
          </w:p>
        </w:tc>
      </w:tr>
      <w:tr w:rsidR="00A37192" w:rsidRPr="005154E0" w:rsidTr="00AC604F">
        <w:trPr>
          <w:trHeight w:val="221"/>
        </w:trPr>
        <w:tc>
          <w:tcPr>
            <w:tcW w:w="4578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в соответствии с </w:t>
            </w:r>
            <w:hyperlink r:id="rId9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A37192" w:rsidRPr="005154E0" w:rsidTr="00AC604F">
        <w:trPr>
          <w:trHeight w:val="221"/>
        </w:trPr>
        <w:tc>
          <w:tcPr>
            <w:tcW w:w="4578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Объем (количество)</w:t>
            </w:r>
          </w:p>
        </w:tc>
        <w:tc>
          <w:tcPr>
            <w:tcW w:w="4795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 усл.ед</w:t>
            </w:r>
          </w:p>
        </w:tc>
      </w:tr>
      <w:tr w:rsidR="00A37192" w:rsidRPr="005154E0" w:rsidTr="00AC604F">
        <w:trPr>
          <w:trHeight w:val="221"/>
        </w:trPr>
        <w:tc>
          <w:tcPr>
            <w:tcW w:w="4578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Согласно проекту договора</w:t>
            </w:r>
          </w:p>
        </w:tc>
      </w:tr>
      <w:tr w:rsidR="00A37192" w:rsidRPr="005154E0" w:rsidTr="00AC604F">
        <w:trPr>
          <w:trHeight w:val="221"/>
        </w:trPr>
        <w:tc>
          <w:tcPr>
            <w:tcW w:w="4578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220045, г. Минск, ул. Яна Чечота, 2А</w:t>
            </w:r>
          </w:p>
        </w:tc>
      </w:tr>
      <w:tr w:rsidR="00A37192" w:rsidRPr="005154E0" w:rsidTr="00AC604F">
        <w:trPr>
          <w:trHeight w:val="221"/>
        </w:trPr>
        <w:tc>
          <w:tcPr>
            <w:tcW w:w="4578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Предельная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стоимость предмета государственной закупки по лоту</w:t>
            </w:r>
          </w:p>
        </w:tc>
        <w:tc>
          <w:tcPr>
            <w:tcW w:w="4795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9437,70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BYN</w:t>
            </w:r>
          </w:p>
        </w:tc>
      </w:tr>
      <w:tr w:rsidR="00A37192" w:rsidRPr="005154E0" w:rsidTr="00AC604F">
        <w:trPr>
          <w:trHeight w:val="221"/>
        </w:trPr>
        <w:tc>
          <w:tcPr>
            <w:tcW w:w="4578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Источник финансирования государственной закупки по лоту</w:t>
            </w:r>
          </w:p>
        </w:tc>
        <w:tc>
          <w:tcPr>
            <w:tcW w:w="4795" w:type="dxa"/>
          </w:tcPr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</w:tr>
      <w:tr w:rsidR="00A37192" w:rsidRPr="005154E0" w:rsidTr="001D7D44">
        <w:trPr>
          <w:trHeight w:val="221"/>
        </w:trPr>
        <w:tc>
          <w:tcPr>
            <w:tcW w:w="9373" w:type="dxa"/>
            <w:gridSpan w:val="2"/>
          </w:tcPr>
          <w:p w:rsidR="00A37192" w:rsidRPr="00766379" w:rsidRDefault="00A37192" w:rsidP="00A3719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 Описание предмета государственной закупки</w:t>
            </w:r>
          </w:p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A37192" w:rsidRPr="005154E0" w:rsidTr="00AC604F">
        <w:trPr>
          <w:trHeight w:val="221"/>
        </w:trPr>
        <w:tc>
          <w:tcPr>
            <w:tcW w:w="4578" w:type="dxa"/>
          </w:tcPr>
          <w:p w:rsidR="00A37192" w:rsidRPr="00A9363C" w:rsidRDefault="00A37192" w:rsidP="00A371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Описание предмета государственной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закупки, его частей (лотов) в случае,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если предмет государственной закупки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разделен на части (лоты), а также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перечень документов и (или) сведений,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подтверждающих соответствие</w:t>
            </w:r>
          </w:p>
          <w:p w:rsidR="00A37192" w:rsidRPr="00A9363C" w:rsidRDefault="00A37192" w:rsidP="00A371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предмету государственной закупки и</w:t>
            </w:r>
          </w:p>
          <w:p w:rsidR="00A37192" w:rsidRPr="005154E0" w:rsidRDefault="00A37192" w:rsidP="00A371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требованиям к предмету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государственной закупки</w:t>
            </w:r>
          </w:p>
        </w:tc>
        <w:tc>
          <w:tcPr>
            <w:tcW w:w="4795" w:type="dxa"/>
          </w:tcPr>
          <w:p w:rsidR="00A37192" w:rsidRPr="005154E0" w:rsidRDefault="00A37192" w:rsidP="00DD31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соответствии с приложением № 1 к документам</w:t>
            </w:r>
          </w:p>
        </w:tc>
      </w:tr>
    </w:tbl>
    <w:p w:rsidR="00C26A35" w:rsidRDefault="00E01241" w:rsidP="009D00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12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5CBF" w:rsidRPr="00085C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процедуры государственной закупки допускается изменение заказчиком объема (количества) предмета государственной закупки и (или) его части (лота) в случаях, установленных Законодательством, но не более чем на 10 %.</w:t>
      </w:r>
    </w:p>
    <w:p w:rsidR="00923125" w:rsidRDefault="004B4141" w:rsidP="00DD31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663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 </w:t>
      </w:r>
      <w:r w:rsidRPr="0076637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Порядок формирования цены предложения:</w:t>
      </w:r>
      <w:r w:rsidRPr="005154E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:rsidR="00923125" w:rsidRDefault="00BF66DB" w:rsidP="009231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6DB">
        <w:rPr>
          <w:rFonts w:ascii="Times New Roman" w:hAnsi="Times New Roman" w:cs="Times New Roman"/>
          <w:sz w:val="24"/>
          <w:szCs w:val="24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</w:t>
      </w:r>
    </w:p>
    <w:p w:rsidR="004B4141" w:rsidRPr="005154E0" w:rsidRDefault="00DD31B7" w:rsidP="009231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</w:t>
      </w:r>
      <w:r w:rsidR="004B4141" w:rsidRPr="00B22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</w:t>
      </w:r>
      <w:r w:rsidR="004B4141" w:rsidRPr="00267A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Наименование    валюты, в    которой     должна     быть     выражена    цена предложения, наименование валюты и при необходимости обменный курс, которые будут использованы для заключения договора:</w:t>
      </w:r>
      <w:r w:rsidR="004B4141" w:rsidRPr="005154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</w:t>
      </w:r>
      <w:r w:rsidR="004B4141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елорусский рубль (</w:t>
      </w:r>
      <w:r w:rsidR="004B4141" w:rsidRPr="005154E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BYN</w:t>
      </w:r>
      <w:r w:rsidR="004B4141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B4141" w:rsidRPr="00267A54" w:rsidRDefault="00DD31B7" w:rsidP="00292B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</w:t>
      </w:r>
      <w:r w:rsidR="004B4141" w:rsidRPr="00267A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Акты законодательства о государственных закупках, в соответствии с которыми проводится процедура государственной закупки</w:t>
      </w:r>
    </w:p>
    <w:p w:rsidR="00A25232" w:rsidRPr="00A25232" w:rsidRDefault="00DD31B7" w:rsidP="00DD31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31B7">
        <w:rPr>
          <w:rFonts w:ascii="Times New Roman" w:eastAsia="Times New Roman" w:hAnsi="Times New Roman" w:cs="Times New Roman"/>
          <w:sz w:val="24"/>
          <w:lang w:eastAsia="ru-RU"/>
        </w:rPr>
        <w:t xml:space="preserve">Настоящая процедура закупки проводится в порядке, установленном Законом Республики Беларусь от 13 июля 2012 г. № 419-З «О государственных закупках товаров (работ, услуг)», постановлением Совета Министров Республики Беларусь от 15.06.2019 </w:t>
      </w:r>
      <w:r>
        <w:rPr>
          <w:rFonts w:ascii="Times New Roman" w:eastAsia="Times New Roman" w:hAnsi="Times New Roman" w:cs="Times New Roman"/>
          <w:sz w:val="24"/>
          <w:lang w:eastAsia="ru-RU"/>
        </w:rPr>
        <w:br/>
      </w:r>
      <w:r w:rsidRPr="00DD31B7">
        <w:rPr>
          <w:rFonts w:ascii="Times New Roman" w:eastAsia="Times New Roman" w:hAnsi="Times New Roman" w:cs="Times New Roman"/>
          <w:sz w:val="24"/>
          <w:lang w:eastAsia="ru-RU"/>
        </w:rPr>
        <w:t xml:space="preserve">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</w:t>
      </w:r>
      <w:r w:rsidR="004B4141" w:rsidRPr="00F23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 </w:t>
      </w:r>
      <w:r w:rsidRPr="00A252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B4141" w:rsidRPr="00E068C3" w:rsidRDefault="00DD31B7" w:rsidP="004B41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</w:t>
      </w:r>
      <w:r w:rsidR="004B4141" w:rsidRPr="00E068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Требования к содержанию и форме предложения с учетом регламента оператора электронной торговой площадки</w:t>
      </w:r>
    </w:p>
    <w:p w:rsidR="004B4141" w:rsidRPr="005154E0" w:rsidRDefault="00E300B0" w:rsidP="00E300B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4E0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 Вся иная документация, связанная с предложениями участников, на иностранных языках должна иметь перевод на русский и (или) белорусский языки.</w:t>
      </w:r>
    </w:p>
    <w:p w:rsidR="00D16C91" w:rsidRDefault="00D16C91" w:rsidP="00E300B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4E0">
        <w:rPr>
          <w:rFonts w:ascii="Times New Roman" w:hAnsi="Times New Roman" w:cs="Times New Roman"/>
          <w:sz w:val="24"/>
          <w:szCs w:val="24"/>
        </w:rPr>
        <w:t>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:rsidR="004B4141" w:rsidRPr="005154E0" w:rsidRDefault="004B4141" w:rsidP="004B4141">
      <w:pPr>
        <w:pStyle w:val="a3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 w:rsidRPr="005154E0">
        <w:rPr>
          <w:rFonts w:ascii="Times New Roman" w:hAnsi="Times New Roman" w:cs="Times New Roman"/>
        </w:rPr>
        <w:t>Предложение должно содержать следующие сведения:</w:t>
      </w:r>
    </w:p>
    <w:p w:rsidR="00421076" w:rsidRPr="00421076" w:rsidRDefault="00421076" w:rsidP="00421076">
      <w:pPr>
        <w:widowControl w:val="0"/>
        <w:spacing w:after="0" w:line="346" w:lineRule="exact"/>
        <w:ind w:right="160" w:firstLine="7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8"/>
        <w:gridCol w:w="149"/>
        <w:gridCol w:w="4522"/>
      </w:tblGrid>
      <w:tr w:rsidR="00421076" w:rsidRPr="00421076" w:rsidTr="00831F51">
        <w:trPr>
          <w:trHeight w:val="2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widowControl w:val="0"/>
              <w:spacing w:after="0" w:line="220" w:lineRule="exact"/>
              <w:ind w:left="27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Сведения о предложении (лотах предложения)</w:t>
            </w:r>
          </w:p>
        </w:tc>
      </w:tr>
      <w:tr w:rsidR="00421076" w:rsidRPr="00421076" w:rsidTr="00831F51">
        <w:trPr>
          <w:trHeight w:val="2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Лот № 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widowControl w:val="0"/>
              <w:spacing w:after="0" w:line="220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Наименование предлагаемых товаров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Описание предлагаемых товаров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831F51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F51" w:rsidRPr="00421076" w:rsidRDefault="00831F51" w:rsidP="00831F51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Товарный знак (при наличии)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F51" w:rsidRPr="00421076" w:rsidRDefault="00831F51" w:rsidP="00831F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831F51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F51" w:rsidRDefault="00831F51" w:rsidP="00831F51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Географическое указание (при наличии)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F51" w:rsidRPr="00421076" w:rsidRDefault="00831F51" w:rsidP="00831F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 товаров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741863" w:rsidP="00741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</w:t>
            </w:r>
            <w:r w:rsidR="00421076"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роизводитель товаров 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Объем (количество), ед. изм.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Поставляемый товар должен быть новым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B4141" w:rsidRPr="005154E0" w:rsidTr="000E447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0"/>
        </w:trPr>
        <w:tc>
          <w:tcPr>
            <w:tcW w:w="49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B4141" w:rsidRPr="005154E0" w:rsidRDefault="004B4141" w:rsidP="00F75B0D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467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B4141" w:rsidRPr="005154E0" w:rsidRDefault="004B4141" w:rsidP="00F75B0D">
            <w:pPr>
              <w:spacing w:after="0" w:line="240" w:lineRule="auto"/>
              <w:ind w:firstLine="720"/>
              <w:jc w:val="right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4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4B4141" w:rsidRPr="005154E0" w:rsidTr="00F75B0D">
        <w:tc>
          <w:tcPr>
            <w:tcW w:w="9639" w:type="dxa"/>
          </w:tcPr>
          <w:p w:rsidR="004B4141" w:rsidRPr="005154E0" w:rsidRDefault="004B4141" w:rsidP="00BA29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154E0">
              <w:rPr>
                <w:rFonts w:ascii="Times New Roman" w:hAnsi="Times New Roman" w:cs="Times New Roman"/>
                <w:bCs/>
              </w:rPr>
              <w:t>Документы предложения</w:t>
            </w:r>
          </w:p>
        </w:tc>
      </w:tr>
      <w:tr w:rsidR="004B4141" w:rsidRPr="005154E0" w:rsidTr="00F75B0D">
        <w:tc>
          <w:tcPr>
            <w:tcW w:w="9639" w:type="dxa"/>
          </w:tcPr>
          <w:p w:rsidR="004B4141" w:rsidRPr="005154E0" w:rsidRDefault="00C26A35" w:rsidP="00F75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1. </w:t>
            </w:r>
            <w:r w:rsidR="004B4141" w:rsidRPr="00C26A3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Документы и (или) сведения, подтверждающие соответствие предмету государственной закупки и требованиям к предмету государственной закупки, </w:t>
            </w:r>
            <w:r w:rsidR="004B4141" w:rsidRPr="00C26A3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установленным документами </w:t>
            </w:r>
            <w:r w:rsidR="004B4141" w:rsidRPr="005154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</w:t>
            </w:r>
            <w:r w:rsidR="004B4141" w:rsidRPr="00515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участника);</w:t>
            </w:r>
          </w:p>
          <w:p w:rsidR="002C14D8" w:rsidRPr="005154E0" w:rsidRDefault="004B4141" w:rsidP="002C14D8">
            <w:pPr>
              <w:ind w:firstLine="56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C26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Спецификация</w:t>
            </w:r>
            <w:r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 товар по форме согласно </w:t>
            </w:r>
            <w:r w:rsidR="002C14D8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приложению </w:t>
            </w:r>
            <w:r w:rsidR="00D16C91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 настоящим документам (далее – спецификация).</w:t>
            </w:r>
          </w:p>
          <w:p w:rsidR="004B4141" w:rsidRPr="005154E0" w:rsidRDefault="00550837" w:rsidP="002C14D8">
            <w:pPr>
              <w:ind w:firstLine="56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Спецификация участника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 обязательном порядке должна содержать все сведения о товаре, предусмотренные </w:t>
            </w:r>
            <w:r w:rsidR="002C14D8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приложением </w:t>
            </w:r>
            <w:r w:rsidR="00D16C91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 настоящим документам.</w:t>
            </w:r>
            <w:r w:rsidR="00741863">
              <w:t xml:space="preserve"> </w:t>
            </w:r>
            <w:r w:rsidR="00741863" w:rsidRPr="0074186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Допускается превышение количества товара вследствие кратности упаковки.</w:t>
            </w:r>
          </w:p>
          <w:p w:rsidR="004B4141" w:rsidRPr="005154E0" w:rsidRDefault="004B4141" w:rsidP="00F75B0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D37CDF"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16C91" w:rsidRPr="003E40E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(Для зарегистрированного товара):</w:t>
            </w:r>
            <w:r w:rsidR="00D16C91"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      </w:r>
          </w:p>
          <w:p w:rsidR="005D48B9" w:rsidRPr="005154E0" w:rsidRDefault="005D48B9" w:rsidP="00F75B0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случае, если срок государственной регистрации на предлагаемый товар менее </w:t>
            </w:r>
            <w:r w:rsidR="00805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срока действия предложения (срока действия, указанного в проекте договора к настоящим документам)</w:t>
            </w:r>
            <w:r w:rsidR="00284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 должен предоставить письменное обязательство о предоставлении при поставке товара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Беларусь, по форме </w:t>
            </w:r>
            <w:r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согласно приложению </w:t>
            </w:r>
            <w:r w:rsidR="00D16C91"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настоящим аукционным документам.</w:t>
            </w:r>
          </w:p>
          <w:p w:rsidR="00F1267B" w:rsidRDefault="00D16C9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3E40E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(Для не зарегистрированного товара):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4C2A"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случае, если товар не зарегистрирован в установленном порядке – участник может предложить </w:t>
            </w:r>
            <w:r w:rsidR="00F1267B" w:rsidRPr="00F126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медицинские изделия, зарегистрированные в Российской Федерации и (или) находящиеся в обращении на территории Китайской Народной Республики, Соединенных Штатов Америки и (или) государств - членов Европейского союза и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в Республике Беларусь на дату подачи предложения, при наличии в составе предложения участника государственной закупки следующих документов: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7B6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26F26" w:rsidRP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опии регистрационного удостоверения (для медицинских изделий, зарегистрированных в Российской Федерации), копии документов о сертификации и</w:t>
            </w:r>
            <w:r w:rsid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зделия медицинского назначения </w:t>
            </w:r>
            <w:r w:rsidR="00426F26" w:rsidRP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(или) документов, разрешающих обращение и</w:t>
            </w:r>
            <w:r w:rsid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зделия медицинского назначения </w:t>
            </w:r>
            <w:r w:rsidR="00426F26" w:rsidRP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назначения, внесению изменений в регистрационное досье на изделия медицинского назначения, заключенного с республиканским унитарным предприятием «Центр экспертиз и испытаний в здравоохранении» (далее - договор на проведение комплекса предварительных технических работ);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письменное обязательство участника процедуры государственной закупки в случае выбора его 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 по форме согласно </w:t>
            </w:r>
            <w:r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приложению </w:t>
            </w:r>
            <w:r w:rsidR="00420BC1"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настоящим документам.</w:t>
            </w:r>
          </w:p>
          <w:p w:rsidR="007904FF" w:rsidRPr="00B96620" w:rsidRDefault="007904FF" w:rsidP="007904F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</w:t>
            </w:r>
            <w:r w:rsidRPr="00B9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или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7904FF" w:rsidRPr="005154E0" w:rsidRDefault="007904FF" w:rsidP="007904FF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</w:t>
            </w:r>
            <w:r w:rsidRPr="00B9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подтверждающие соответствие требованиям к участникам, установленным пункту 2 статьи 16 Закона Республики Беларусь от 13 июля 2012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9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419-З «О государственных закупках товаров (работ, услуг)» (кроме абзацев шестого, двенадцатого) и частью третьей подпункта 1.7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акупках товаров (работ, услуг)».</w:t>
            </w:r>
          </w:p>
          <w:p w:rsidR="004B4141" w:rsidRPr="005154E0" w:rsidRDefault="004B4141" w:rsidP="000B3969">
            <w:pPr>
              <w:widowControl w:val="0"/>
              <w:autoSpaceDE w:val="0"/>
              <w:autoSpaceDN w:val="0"/>
              <w:ind w:firstLine="575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746E1" w:rsidRDefault="009746E1" w:rsidP="004B41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4141" w:rsidRPr="005154E0" w:rsidRDefault="004B4141" w:rsidP="004B41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Неотъемлемой частью настоящих документов является проект договора </w:t>
      </w:r>
      <w:r w:rsidRPr="00E518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741863" w:rsidRPr="00E5180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518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разработанный заказчиком в соответствии с требованиями </w:t>
      </w:r>
      <w:r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законодательства и особенностями предмета закупки. </w:t>
      </w:r>
    </w:p>
    <w:p w:rsidR="00C3189B" w:rsidRPr="00FF7758" w:rsidRDefault="00885C21" w:rsidP="005634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</w:t>
      </w:r>
      <w:r w:rsidR="004B4141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1: описание п</w:t>
      </w:r>
      <w:r w:rsidR="00035FCD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редмета государственной закупки;</w:t>
      </w:r>
    </w:p>
    <w:p w:rsidR="004B4141" w:rsidRPr="00FF7758" w:rsidRDefault="004B4141" w:rsidP="005634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035FCD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 2</w:t>
      </w:r>
      <w:r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85C21" w:rsidRPr="00FF7758">
        <w:rPr>
          <w:rFonts w:ascii="Times New Roman" w:hAnsi="Times New Roman" w:cs="Times New Roman"/>
          <w:sz w:val="24"/>
          <w:szCs w:val="24"/>
        </w:rPr>
        <w:t>спецификация</w:t>
      </w:r>
    </w:p>
    <w:p w:rsidR="00035FCD" w:rsidRDefault="00885C21" w:rsidP="004B41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7758">
        <w:rPr>
          <w:rFonts w:ascii="Times New Roman" w:hAnsi="Times New Roman" w:cs="Times New Roman"/>
          <w:sz w:val="24"/>
          <w:szCs w:val="24"/>
        </w:rPr>
        <w:t>Приложение 3</w:t>
      </w:r>
      <w:r w:rsidR="00035FCD" w:rsidRPr="00FF7758">
        <w:rPr>
          <w:rFonts w:ascii="Times New Roman" w:hAnsi="Times New Roman" w:cs="Times New Roman"/>
          <w:sz w:val="24"/>
          <w:szCs w:val="24"/>
        </w:rPr>
        <w:t>: письменное обязательство</w:t>
      </w:r>
    </w:p>
    <w:p w:rsidR="00FE72F0" w:rsidRPr="00FF7758" w:rsidRDefault="005E5031" w:rsidP="00FE72F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775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32506">
        <w:rPr>
          <w:rFonts w:ascii="Times New Roman" w:hAnsi="Times New Roman" w:cs="Times New Roman"/>
          <w:sz w:val="24"/>
          <w:szCs w:val="24"/>
        </w:rPr>
        <w:t>4</w:t>
      </w:r>
      <w:r w:rsidR="00FE72F0" w:rsidRPr="00FF7758">
        <w:rPr>
          <w:rFonts w:ascii="Times New Roman" w:hAnsi="Times New Roman" w:cs="Times New Roman"/>
          <w:sz w:val="24"/>
          <w:szCs w:val="24"/>
        </w:rPr>
        <w:t xml:space="preserve">: </w:t>
      </w:r>
      <w:r w:rsidR="00FF7758" w:rsidRPr="00FF7758">
        <w:rPr>
          <w:rFonts w:ascii="Times New Roman" w:hAnsi="Times New Roman" w:cs="Times New Roman"/>
          <w:sz w:val="24"/>
          <w:szCs w:val="24"/>
        </w:rPr>
        <w:t>проект договора</w:t>
      </w:r>
    </w:p>
    <w:p w:rsidR="00C81F2C" w:rsidRPr="00FF7758" w:rsidRDefault="00C81F2C" w:rsidP="004B414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F7758" w:rsidRPr="00FF7758" w:rsidRDefault="00FF7758" w:rsidP="004B414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4B4141" w:rsidRPr="00FF7758" w:rsidRDefault="004B4141" w:rsidP="004B4141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FF7758">
        <w:rPr>
          <w:rFonts w:ascii="Times New Roman" w:hAnsi="Times New Roman" w:cs="Times New Roman"/>
          <w:sz w:val="24"/>
          <w:szCs w:val="24"/>
        </w:rPr>
        <w:t xml:space="preserve">Ведущий специалист по </w:t>
      </w:r>
    </w:p>
    <w:p w:rsidR="00C81F2C" w:rsidRPr="005154E0" w:rsidRDefault="004B4141" w:rsidP="003D6FB2">
      <w:pPr>
        <w:pStyle w:val="a3"/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758">
        <w:rPr>
          <w:rFonts w:ascii="Times New Roman" w:hAnsi="Times New Roman" w:cs="Times New Roman"/>
          <w:sz w:val="24"/>
          <w:szCs w:val="24"/>
        </w:rPr>
        <w:t>организации закупок</w:t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  <w:t>Н.В.Короневская</w:t>
      </w:r>
      <w:r w:rsidR="00C64C0C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63AEF" w:rsidRPr="005154E0" w:rsidRDefault="002F4E2F" w:rsidP="004B4141">
      <w:pPr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154E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ab/>
      </w:r>
    </w:p>
    <w:p w:rsidR="00763AEF" w:rsidRPr="005154E0" w:rsidRDefault="00763AEF" w:rsidP="004B4141">
      <w:pPr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highlight w:val="yellow"/>
          <w:lang w:eastAsia="ru-RU"/>
        </w:rPr>
      </w:pPr>
    </w:p>
    <w:p w:rsidR="003D6FB2" w:rsidRPr="005154E0" w:rsidRDefault="002F4E2F" w:rsidP="004B4141">
      <w:pPr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154E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ab/>
      </w:r>
    </w:p>
    <w:p w:rsidR="003D6FB2" w:rsidRPr="005154E0" w:rsidRDefault="003D6FB2" w:rsidP="004B4141">
      <w:pPr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582B6D" w:rsidRPr="005154E0" w:rsidRDefault="00582B6D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  <w:sectPr w:rsidR="00582B6D" w:rsidRPr="005154E0" w:rsidSect="00752CB6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p w:rsidR="00FE72F0" w:rsidRPr="005154E0" w:rsidRDefault="00FE72F0" w:rsidP="00FE72F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154E0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Приложение 2</w:t>
      </w:r>
    </w:p>
    <w:p w:rsidR="00582B6D" w:rsidRPr="005154E0" w:rsidRDefault="00582B6D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2F0" w:rsidRPr="005154E0" w:rsidRDefault="00FE72F0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B6D" w:rsidRPr="005154E0" w:rsidRDefault="00582B6D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СПЕЦИФИКАЦИЯ </w:t>
      </w:r>
    </w:p>
    <w:p w:rsidR="00582B6D" w:rsidRPr="005154E0" w:rsidRDefault="00582B6D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20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1275"/>
        <w:gridCol w:w="1277"/>
        <w:gridCol w:w="1135"/>
        <w:gridCol w:w="1277"/>
        <w:gridCol w:w="849"/>
        <w:gridCol w:w="997"/>
        <w:gridCol w:w="849"/>
        <w:gridCol w:w="709"/>
        <w:gridCol w:w="707"/>
        <w:gridCol w:w="709"/>
        <w:gridCol w:w="707"/>
      </w:tblGrid>
      <w:tr w:rsidR="00A34C2A" w:rsidRPr="005154E0" w:rsidTr="00A34C2A">
        <w:trPr>
          <w:trHeight w:val="2300"/>
        </w:trPr>
        <w:tc>
          <w:tcPr>
            <w:tcW w:w="192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лота</w:t>
            </w:r>
          </w:p>
        </w:tc>
        <w:tc>
          <w:tcPr>
            <w:tcW w:w="584" w:type="pct"/>
            <w:vAlign w:val="center"/>
          </w:tcPr>
          <w:p w:rsidR="00A43585" w:rsidRPr="005154E0" w:rsidRDefault="00A43585" w:rsidP="00A4358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товара, предлагаемого участником.</w:t>
            </w:r>
          </w:p>
          <w:p w:rsidR="00A43585" w:rsidRPr="005154E0" w:rsidRDefault="00A43585" w:rsidP="00A4358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5" w:type="pct"/>
            <w:vAlign w:val="center"/>
          </w:tcPr>
          <w:p w:rsidR="00A43585" w:rsidRPr="005154E0" w:rsidRDefault="00A43585" w:rsidP="00A4358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Номер регистрационного удостоверения и срок его действия </w:t>
            </w:r>
          </w:p>
        </w:tc>
        <w:tc>
          <w:tcPr>
            <w:tcW w:w="520" w:type="pct"/>
            <w:vAlign w:val="center"/>
          </w:tcPr>
          <w:p w:rsidR="00A34C2A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производителя товара</w:t>
            </w:r>
            <w:r w:rsidR="00B40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страна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5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Общий срок годности и (или) стерильности, установленный изготовителем (производителем)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(указывается в днях, неделях, месяцах, годах)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4" w:hanging="10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Количество предлагаемого товара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08" w:hanging="10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08" w:hanging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товара (штук, флаконов, миллилитров и др.единиц), содержащихся в одной упаковке, флаконе и т.д.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Цена за ед., без НДС, бел.руб</w:t>
            </w: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стоим. без НДС, бел. руб.</w:t>
            </w:r>
          </w:p>
        </w:tc>
        <w:tc>
          <w:tcPr>
            <w:tcW w:w="3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3585" w:rsidRPr="005154E0" w:rsidRDefault="00A43585" w:rsidP="00A435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4E0">
              <w:rPr>
                <w:rFonts w:ascii="Times New Roman" w:hAnsi="Times New Roman" w:cs="Times New Roman"/>
                <w:sz w:val="16"/>
                <w:szCs w:val="16"/>
              </w:rPr>
              <w:t>Ставка НДС, %</w:t>
            </w:r>
          </w:p>
        </w:tc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3585" w:rsidRPr="005154E0" w:rsidRDefault="00A43585" w:rsidP="00A435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4E0">
              <w:rPr>
                <w:rFonts w:ascii="Times New Roman" w:hAnsi="Times New Roman" w:cs="Times New Roman"/>
                <w:sz w:val="16"/>
                <w:szCs w:val="16"/>
              </w:rPr>
              <w:t>Сумма НДС, бел. руб.</w:t>
            </w:r>
          </w:p>
        </w:tc>
        <w:tc>
          <w:tcPr>
            <w:tcW w:w="3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3585" w:rsidRPr="005154E0" w:rsidRDefault="00A43585" w:rsidP="00A435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4E0">
              <w:rPr>
                <w:rFonts w:ascii="Times New Roman" w:hAnsi="Times New Roman" w:cs="Times New Roman"/>
                <w:sz w:val="16"/>
                <w:szCs w:val="16"/>
              </w:rPr>
              <w:t>Всего стоим. с НДС, бел. руб.</w:t>
            </w:r>
          </w:p>
        </w:tc>
      </w:tr>
      <w:tr w:rsidR="00A34C2A" w:rsidRPr="005154E0" w:rsidTr="00A34C2A">
        <w:trPr>
          <w:trHeight w:val="320"/>
        </w:trPr>
        <w:tc>
          <w:tcPr>
            <w:tcW w:w="3312" w:type="pct"/>
            <w:gridSpan w:val="7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ПРИМЕР №1 заполнения формы спецификации: 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4C2A" w:rsidRPr="005154E0" w:rsidTr="00A34C2A">
        <w:trPr>
          <w:trHeight w:val="300"/>
        </w:trPr>
        <w:tc>
          <w:tcPr>
            <w:tcW w:w="192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pct"/>
            <w:gridSpan w:val="6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Реагенты и расходные материалы к анализаторам микробиологическим: реагенты к анализаторам серии АБВ для определения чувствительности к микроорганизмам в составе: Карты для идентификации: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4C2A" w:rsidRPr="005154E0" w:rsidTr="00A34C2A">
        <w:trPr>
          <w:trHeight w:val="300"/>
        </w:trPr>
        <w:tc>
          <w:tcPr>
            <w:tcW w:w="192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8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Карты GP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ИМ.- 7.1234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01.01.2016</w:t>
            </w:r>
          </w:p>
        </w:tc>
        <w:tc>
          <w:tcPr>
            <w:tcW w:w="520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АВС, США</w:t>
            </w: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мес.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упак.</w:t>
            </w:r>
          </w:p>
        </w:tc>
        <w:tc>
          <w:tcPr>
            <w:tcW w:w="456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шт. в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86"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упак.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34C2A" w:rsidRPr="005154E0" w:rsidTr="00A34C2A">
        <w:trPr>
          <w:trHeight w:val="300"/>
        </w:trPr>
        <w:tc>
          <w:tcPr>
            <w:tcW w:w="192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58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Карты YST</w:t>
            </w: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ИМ.- 7.1234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01.01.2016</w:t>
            </w:r>
          </w:p>
        </w:tc>
        <w:tc>
          <w:tcPr>
            <w:tcW w:w="520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АВС, США</w:t>
            </w: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мес.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упак.</w:t>
            </w:r>
          </w:p>
        </w:tc>
        <w:tc>
          <w:tcPr>
            <w:tcW w:w="456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шт. в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86"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упак.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82B6D" w:rsidRPr="005154E0" w:rsidRDefault="00582B6D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A34C2A" w:rsidRPr="00741863" w:rsidRDefault="00A34C2A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E72F0" w:rsidRPr="00741863" w:rsidRDefault="00FE72F0" w:rsidP="00FE72F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FE72F0" w:rsidRPr="00741863" w:rsidRDefault="00FE72F0" w:rsidP="00FE72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</w:t>
      </w:r>
    </w:p>
    <w:p w:rsidR="00FE72F0" w:rsidRPr="00741863" w:rsidRDefault="00FE72F0" w:rsidP="00FE7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2F0" w:rsidRPr="00741863" w:rsidRDefault="00FE72F0" w:rsidP="00FE72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берет</w:t>
      </w:r>
      <w:r w:rsidRPr="00741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себя обязательство </w:t>
      </w: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предоставить при поставке по лоту №____ процедуры государственной закупки </w:t>
      </w:r>
      <w:r w:rsidR="00B862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 на предлагаемый товар, являющийся предметом государственной закупки, в срок не позднее даты поставки товара по договору государственной закупки</w:t>
      </w:r>
    </w:p>
    <w:p w:rsidR="00A34C2A" w:rsidRPr="00741863" w:rsidRDefault="00A34C2A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34C2A" w:rsidRPr="00741863" w:rsidSect="00A34C2A">
      <w:pgSz w:w="11906" w:h="16838"/>
      <w:pgMar w:top="992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04F" w:rsidRDefault="00AC604F" w:rsidP="004F6734">
      <w:pPr>
        <w:spacing w:after="0" w:line="240" w:lineRule="auto"/>
      </w:pPr>
      <w:r>
        <w:separator/>
      </w:r>
    </w:p>
  </w:endnote>
  <w:endnote w:type="continuationSeparator" w:id="0">
    <w:p w:rsidR="00AC604F" w:rsidRDefault="00AC604F" w:rsidP="004F6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04F" w:rsidRDefault="00AC604F" w:rsidP="004F6734">
      <w:pPr>
        <w:spacing w:after="0" w:line="240" w:lineRule="auto"/>
      </w:pPr>
      <w:r>
        <w:separator/>
      </w:r>
    </w:p>
  </w:footnote>
  <w:footnote w:type="continuationSeparator" w:id="0">
    <w:p w:rsidR="00AC604F" w:rsidRDefault="00AC604F" w:rsidP="004F6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996C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155C1CE7"/>
    <w:multiLevelType w:val="hybridMultilevel"/>
    <w:tmpl w:val="E33E4FD0"/>
    <w:lvl w:ilvl="0" w:tplc="D968F03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B464C2A"/>
    <w:multiLevelType w:val="multilevel"/>
    <w:tmpl w:val="1F404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797" w:hanging="72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1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591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430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38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62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17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256" w:hanging="2160"/>
      </w:pPr>
      <w:rPr>
        <w:rFonts w:eastAsia="Times New Roman" w:hint="default"/>
      </w:rPr>
    </w:lvl>
  </w:abstractNum>
  <w:abstractNum w:abstractNumId="3" w15:restartNumberingAfterBreak="0">
    <w:nsid w:val="3CA671D1"/>
    <w:multiLevelType w:val="hybridMultilevel"/>
    <w:tmpl w:val="AC1AFB6C"/>
    <w:lvl w:ilvl="0" w:tplc="0388FA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47D65"/>
    <w:multiLevelType w:val="hybridMultilevel"/>
    <w:tmpl w:val="AC1AFB6C"/>
    <w:lvl w:ilvl="0" w:tplc="0388FA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97FA5"/>
    <w:multiLevelType w:val="hybridMultilevel"/>
    <w:tmpl w:val="BCDCEAE2"/>
    <w:lvl w:ilvl="0" w:tplc="42C4CE2A">
      <w:start w:val="8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2902629"/>
    <w:multiLevelType w:val="multilevel"/>
    <w:tmpl w:val="A0F43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797" w:hanging="72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1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591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430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38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62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17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256" w:hanging="2160"/>
      </w:pPr>
      <w:rPr>
        <w:rFonts w:eastAsia="Times New Roman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93A"/>
    <w:rsid w:val="000011E0"/>
    <w:rsid w:val="000023D9"/>
    <w:rsid w:val="000042C4"/>
    <w:rsid w:val="0000673B"/>
    <w:rsid w:val="00006760"/>
    <w:rsid w:val="00006AA5"/>
    <w:rsid w:val="00006DFD"/>
    <w:rsid w:val="00007062"/>
    <w:rsid w:val="00007CFA"/>
    <w:rsid w:val="000114C6"/>
    <w:rsid w:val="00013D58"/>
    <w:rsid w:val="00013D7F"/>
    <w:rsid w:val="000144D9"/>
    <w:rsid w:val="000164D2"/>
    <w:rsid w:val="00021058"/>
    <w:rsid w:val="000251BD"/>
    <w:rsid w:val="00031A5F"/>
    <w:rsid w:val="00031D4B"/>
    <w:rsid w:val="00031FF3"/>
    <w:rsid w:val="0003305A"/>
    <w:rsid w:val="0003365C"/>
    <w:rsid w:val="00034399"/>
    <w:rsid w:val="00035FCD"/>
    <w:rsid w:val="00036214"/>
    <w:rsid w:val="000402AA"/>
    <w:rsid w:val="000424A1"/>
    <w:rsid w:val="00044355"/>
    <w:rsid w:val="000467B9"/>
    <w:rsid w:val="000503D6"/>
    <w:rsid w:val="00052539"/>
    <w:rsid w:val="0005278D"/>
    <w:rsid w:val="0005315E"/>
    <w:rsid w:val="00054706"/>
    <w:rsid w:val="000568E6"/>
    <w:rsid w:val="00057A5A"/>
    <w:rsid w:val="00060587"/>
    <w:rsid w:val="00062BD1"/>
    <w:rsid w:val="000734E2"/>
    <w:rsid w:val="00075905"/>
    <w:rsid w:val="00085CBF"/>
    <w:rsid w:val="000924DB"/>
    <w:rsid w:val="00092550"/>
    <w:rsid w:val="000929EB"/>
    <w:rsid w:val="000A559A"/>
    <w:rsid w:val="000A5886"/>
    <w:rsid w:val="000A612A"/>
    <w:rsid w:val="000B0E12"/>
    <w:rsid w:val="000B1E95"/>
    <w:rsid w:val="000B389E"/>
    <w:rsid w:val="000B3969"/>
    <w:rsid w:val="000C0090"/>
    <w:rsid w:val="000C0B86"/>
    <w:rsid w:val="000C4218"/>
    <w:rsid w:val="000C6AFE"/>
    <w:rsid w:val="000C7074"/>
    <w:rsid w:val="000C772B"/>
    <w:rsid w:val="000D6A40"/>
    <w:rsid w:val="000E447D"/>
    <w:rsid w:val="000E572D"/>
    <w:rsid w:val="000E60D0"/>
    <w:rsid w:val="000E770B"/>
    <w:rsid w:val="000E781C"/>
    <w:rsid w:val="000F0297"/>
    <w:rsid w:val="000F464F"/>
    <w:rsid w:val="000F4884"/>
    <w:rsid w:val="000F7612"/>
    <w:rsid w:val="00106706"/>
    <w:rsid w:val="001114E4"/>
    <w:rsid w:val="00111803"/>
    <w:rsid w:val="00113914"/>
    <w:rsid w:val="00120E26"/>
    <w:rsid w:val="001211C3"/>
    <w:rsid w:val="0012255F"/>
    <w:rsid w:val="00123742"/>
    <w:rsid w:val="00123A5C"/>
    <w:rsid w:val="00123B51"/>
    <w:rsid w:val="00126631"/>
    <w:rsid w:val="00126D72"/>
    <w:rsid w:val="00133893"/>
    <w:rsid w:val="00134A98"/>
    <w:rsid w:val="00147CA5"/>
    <w:rsid w:val="001512B7"/>
    <w:rsid w:val="0015262D"/>
    <w:rsid w:val="0015481F"/>
    <w:rsid w:val="001561CA"/>
    <w:rsid w:val="00157235"/>
    <w:rsid w:val="00161BEC"/>
    <w:rsid w:val="0016356B"/>
    <w:rsid w:val="001637E8"/>
    <w:rsid w:val="00166C10"/>
    <w:rsid w:val="001730C3"/>
    <w:rsid w:val="001759E2"/>
    <w:rsid w:val="00177028"/>
    <w:rsid w:val="00180BFC"/>
    <w:rsid w:val="001814EC"/>
    <w:rsid w:val="0018333A"/>
    <w:rsid w:val="001A018F"/>
    <w:rsid w:val="001A13E3"/>
    <w:rsid w:val="001A2F1E"/>
    <w:rsid w:val="001A31B4"/>
    <w:rsid w:val="001B3656"/>
    <w:rsid w:val="001B4B00"/>
    <w:rsid w:val="001B4EEB"/>
    <w:rsid w:val="001C0BAA"/>
    <w:rsid w:val="001C3786"/>
    <w:rsid w:val="001C7AA1"/>
    <w:rsid w:val="001D0ED7"/>
    <w:rsid w:val="001D48B3"/>
    <w:rsid w:val="001D514B"/>
    <w:rsid w:val="001E2288"/>
    <w:rsid w:val="001F36A1"/>
    <w:rsid w:val="001F62AD"/>
    <w:rsid w:val="001F6D57"/>
    <w:rsid w:val="0020231E"/>
    <w:rsid w:val="00204166"/>
    <w:rsid w:val="0020421F"/>
    <w:rsid w:val="00206026"/>
    <w:rsid w:val="00206D73"/>
    <w:rsid w:val="00206E06"/>
    <w:rsid w:val="00211097"/>
    <w:rsid w:val="00216510"/>
    <w:rsid w:val="0022197B"/>
    <w:rsid w:val="00222F1A"/>
    <w:rsid w:val="002305EB"/>
    <w:rsid w:val="00231687"/>
    <w:rsid w:val="00231DB7"/>
    <w:rsid w:val="00231F3E"/>
    <w:rsid w:val="00233B5C"/>
    <w:rsid w:val="002420E9"/>
    <w:rsid w:val="002426DD"/>
    <w:rsid w:val="00243A5D"/>
    <w:rsid w:val="00250E1C"/>
    <w:rsid w:val="00254B85"/>
    <w:rsid w:val="0026321F"/>
    <w:rsid w:val="00263C9E"/>
    <w:rsid w:val="0026703A"/>
    <w:rsid w:val="00267A54"/>
    <w:rsid w:val="00270299"/>
    <w:rsid w:val="00271180"/>
    <w:rsid w:val="00273517"/>
    <w:rsid w:val="00277868"/>
    <w:rsid w:val="00280E53"/>
    <w:rsid w:val="002820DB"/>
    <w:rsid w:val="00282D64"/>
    <w:rsid w:val="00284C25"/>
    <w:rsid w:val="00291AFD"/>
    <w:rsid w:val="00292BE6"/>
    <w:rsid w:val="002956BE"/>
    <w:rsid w:val="00295869"/>
    <w:rsid w:val="002A3281"/>
    <w:rsid w:val="002A3883"/>
    <w:rsid w:val="002A5CFB"/>
    <w:rsid w:val="002A6D69"/>
    <w:rsid w:val="002A7475"/>
    <w:rsid w:val="002B2095"/>
    <w:rsid w:val="002B28C6"/>
    <w:rsid w:val="002C14D8"/>
    <w:rsid w:val="002C52AB"/>
    <w:rsid w:val="002C545E"/>
    <w:rsid w:val="002D49B2"/>
    <w:rsid w:val="002D7B11"/>
    <w:rsid w:val="002E0100"/>
    <w:rsid w:val="002E157E"/>
    <w:rsid w:val="002E301E"/>
    <w:rsid w:val="002E3C63"/>
    <w:rsid w:val="002E6272"/>
    <w:rsid w:val="002F369B"/>
    <w:rsid w:val="002F3D3D"/>
    <w:rsid w:val="002F4D79"/>
    <w:rsid w:val="002F4E2F"/>
    <w:rsid w:val="002F5936"/>
    <w:rsid w:val="002F5DAC"/>
    <w:rsid w:val="002F681E"/>
    <w:rsid w:val="00301352"/>
    <w:rsid w:val="0030274E"/>
    <w:rsid w:val="00302870"/>
    <w:rsid w:val="003034AF"/>
    <w:rsid w:val="00305B95"/>
    <w:rsid w:val="00306A0A"/>
    <w:rsid w:val="0031389E"/>
    <w:rsid w:val="003150EF"/>
    <w:rsid w:val="003161D9"/>
    <w:rsid w:val="0032395E"/>
    <w:rsid w:val="00326F28"/>
    <w:rsid w:val="00327E1D"/>
    <w:rsid w:val="0033227A"/>
    <w:rsid w:val="003326FF"/>
    <w:rsid w:val="0033414D"/>
    <w:rsid w:val="0034033B"/>
    <w:rsid w:val="00341C38"/>
    <w:rsid w:val="003423E6"/>
    <w:rsid w:val="00342FA2"/>
    <w:rsid w:val="003442FC"/>
    <w:rsid w:val="003449C1"/>
    <w:rsid w:val="003479D9"/>
    <w:rsid w:val="003611A3"/>
    <w:rsid w:val="00364D1D"/>
    <w:rsid w:val="003669A2"/>
    <w:rsid w:val="00370027"/>
    <w:rsid w:val="0037036F"/>
    <w:rsid w:val="00370757"/>
    <w:rsid w:val="00370E0F"/>
    <w:rsid w:val="00383EE3"/>
    <w:rsid w:val="003840A9"/>
    <w:rsid w:val="003879E4"/>
    <w:rsid w:val="00391352"/>
    <w:rsid w:val="00391E26"/>
    <w:rsid w:val="00393AC9"/>
    <w:rsid w:val="00394353"/>
    <w:rsid w:val="00396FBA"/>
    <w:rsid w:val="003A0A19"/>
    <w:rsid w:val="003A0B55"/>
    <w:rsid w:val="003A2572"/>
    <w:rsid w:val="003A4BE9"/>
    <w:rsid w:val="003A53AD"/>
    <w:rsid w:val="003A67E2"/>
    <w:rsid w:val="003B01AD"/>
    <w:rsid w:val="003B0342"/>
    <w:rsid w:val="003B68C5"/>
    <w:rsid w:val="003C339D"/>
    <w:rsid w:val="003D0242"/>
    <w:rsid w:val="003D2174"/>
    <w:rsid w:val="003D3E78"/>
    <w:rsid w:val="003D56CE"/>
    <w:rsid w:val="003D6FB2"/>
    <w:rsid w:val="003E40E7"/>
    <w:rsid w:val="003F3F85"/>
    <w:rsid w:val="003F42BB"/>
    <w:rsid w:val="003F545F"/>
    <w:rsid w:val="003F6589"/>
    <w:rsid w:val="00402CB8"/>
    <w:rsid w:val="00405C19"/>
    <w:rsid w:val="00406346"/>
    <w:rsid w:val="004074EE"/>
    <w:rsid w:val="00407F48"/>
    <w:rsid w:val="00411327"/>
    <w:rsid w:val="00411629"/>
    <w:rsid w:val="004147CA"/>
    <w:rsid w:val="004147FF"/>
    <w:rsid w:val="00415492"/>
    <w:rsid w:val="00420BC1"/>
    <w:rsid w:val="00421076"/>
    <w:rsid w:val="00423647"/>
    <w:rsid w:val="00423C3F"/>
    <w:rsid w:val="00426F26"/>
    <w:rsid w:val="0042742F"/>
    <w:rsid w:val="00427BF4"/>
    <w:rsid w:val="004319CF"/>
    <w:rsid w:val="004325AB"/>
    <w:rsid w:val="00432E80"/>
    <w:rsid w:val="00434E49"/>
    <w:rsid w:val="004355D2"/>
    <w:rsid w:val="00436D99"/>
    <w:rsid w:val="0044044C"/>
    <w:rsid w:val="00440D2A"/>
    <w:rsid w:val="00441EB1"/>
    <w:rsid w:val="00442B20"/>
    <w:rsid w:val="00444CD9"/>
    <w:rsid w:val="0044590C"/>
    <w:rsid w:val="00450538"/>
    <w:rsid w:val="00456EFC"/>
    <w:rsid w:val="0046387C"/>
    <w:rsid w:val="0046502A"/>
    <w:rsid w:val="0047140B"/>
    <w:rsid w:val="00472B4C"/>
    <w:rsid w:val="00476553"/>
    <w:rsid w:val="00476D3C"/>
    <w:rsid w:val="004775A7"/>
    <w:rsid w:val="00477E3F"/>
    <w:rsid w:val="00480BAC"/>
    <w:rsid w:val="00482CAB"/>
    <w:rsid w:val="0048425A"/>
    <w:rsid w:val="00486098"/>
    <w:rsid w:val="00490C29"/>
    <w:rsid w:val="00490CD8"/>
    <w:rsid w:val="00493F1C"/>
    <w:rsid w:val="00496EC9"/>
    <w:rsid w:val="00496F5E"/>
    <w:rsid w:val="00497D1E"/>
    <w:rsid w:val="004A2B90"/>
    <w:rsid w:val="004A3749"/>
    <w:rsid w:val="004A3E02"/>
    <w:rsid w:val="004B0977"/>
    <w:rsid w:val="004B2D2E"/>
    <w:rsid w:val="004B4141"/>
    <w:rsid w:val="004B4EB2"/>
    <w:rsid w:val="004B7135"/>
    <w:rsid w:val="004C271B"/>
    <w:rsid w:val="004C2C00"/>
    <w:rsid w:val="004C6519"/>
    <w:rsid w:val="004C7741"/>
    <w:rsid w:val="004C79EA"/>
    <w:rsid w:val="004D036C"/>
    <w:rsid w:val="004D2B68"/>
    <w:rsid w:val="004D2BE3"/>
    <w:rsid w:val="004D37BD"/>
    <w:rsid w:val="004D6588"/>
    <w:rsid w:val="004E6348"/>
    <w:rsid w:val="004F05C6"/>
    <w:rsid w:val="004F088C"/>
    <w:rsid w:val="004F1092"/>
    <w:rsid w:val="004F29D5"/>
    <w:rsid w:val="004F6133"/>
    <w:rsid w:val="004F6734"/>
    <w:rsid w:val="004F6EDA"/>
    <w:rsid w:val="004F7005"/>
    <w:rsid w:val="004F73E7"/>
    <w:rsid w:val="004F776E"/>
    <w:rsid w:val="005008DE"/>
    <w:rsid w:val="00505483"/>
    <w:rsid w:val="00506579"/>
    <w:rsid w:val="00512F6B"/>
    <w:rsid w:val="0051362A"/>
    <w:rsid w:val="0051411A"/>
    <w:rsid w:val="005154E0"/>
    <w:rsid w:val="00515E3A"/>
    <w:rsid w:val="00516AF9"/>
    <w:rsid w:val="00533A6A"/>
    <w:rsid w:val="00533C72"/>
    <w:rsid w:val="00540D83"/>
    <w:rsid w:val="0054180A"/>
    <w:rsid w:val="00542417"/>
    <w:rsid w:val="00542737"/>
    <w:rsid w:val="005437A5"/>
    <w:rsid w:val="005444A6"/>
    <w:rsid w:val="00547471"/>
    <w:rsid w:val="005500EC"/>
    <w:rsid w:val="00550837"/>
    <w:rsid w:val="005605A3"/>
    <w:rsid w:val="0056347A"/>
    <w:rsid w:val="00563CB5"/>
    <w:rsid w:val="00564A74"/>
    <w:rsid w:val="00570B56"/>
    <w:rsid w:val="00570E03"/>
    <w:rsid w:val="00577544"/>
    <w:rsid w:val="00577A99"/>
    <w:rsid w:val="00582B6D"/>
    <w:rsid w:val="00592373"/>
    <w:rsid w:val="005923CA"/>
    <w:rsid w:val="00595B3F"/>
    <w:rsid w:val="00595F90"/>
    <w:rsid w:val="005A139E"/>
    <w:rsid w:val="005A2CBF"/>
    <w:rsid w:val="005A39D3"/>
    <w:rsid w:val="005B2791"/>
    <w:rsid w:val="005B3E60"/>
    <w:rsid w:val="005B4D49"/>
    <w:rsid w:val="005B5401"/>
    <w:rsid w:val="005B5547"/>
    <w:rsid w:val="005B645B"/>
    <w:rsid w:val="005B7C9B"/>
    <w:rsid w:val="005C3DD1"/>
    <w:rsid w:val="005C6EED"/>
    <w:rsid w:val="005D109C"/>
    <w:rsid w:val="005D48B9"/>
    <w:rsid w:val="005D529F"/>
    <w:rsid w:val="005D7B0B"/>
    <w:rsid w:val="005E2BF9"/>
    <w:rsid w:val="005E3493"/>
    <w:rsid w:val="005E48A5"/>
    <w:rsid w:val="005E5031"/>
    <w:rsid w:val="005E7837"/>
    <w:rsid w:val="005E79CE"/>
    <w:rsid w:val="005F0B9B"/>
    <w:rsid w:val="005F176B"/>
    <w:rsid w:val="005F3C99"/>
    <w:rsid w:val="005F7FDF"/>
    <w:rsid w:val="006043EB"/>
    <w:rsid w:val="006053B3"/>
    <w:rsid w:val="00605F0C"/>
    <w:rsid w:val="006129C7"/>
    <w:rsid w:val="006137E7"/>
    <w:rsid w:val="006152AD"/>
    <w:rsid w:val="00615326"/>
    <w:rsid w:val="00621C38"/>
    <w:rsid w:val="006239E6"/>
    <w:rsid w:val="00624202"/>
    <w:rsid w:val="00626DCA"/>
    <w:rsid w:val="00627EFD"/>
    <w:rsid w:val="006313FC"/>
    <w:rsid w:val="006327DE"/>
    <w:rsid w:val="0063338A"/>
    <w:rsid w:val="0063598B"/>
    <w:rsid w:val="00636A24"/>
    <w:rsid w:val="00636B0C"/>
    <w:rsid w:val="00641095"/>
    <w:rsid w:val="006410A6"/>
    <w:rsid w:val="00644190"/>
    <w:rsid w:val="00650145"/>
    <w:rsid w:val="0065077B"/>
    <w:rsid w:val="00654C40"/>
    <w:rsid w:val="00654D63"/>
    <w:rsid w:val="006572E6"/>
    <w:rsid w:val="006640F4"/>
    <w:rsid w:val="00670DE8"/>
    <w:rsid w:val="00676092"/>
    <w:rsid w:val="00676A0B"/>
    <w:rsid w:val="006805A3"/>
    <w:rsid w:val="00684786"/>
    <w:rsid w:val="00685833"/>
    <w:rsid w:val="00687B74"/>
    <w:rsid w:val="00690513"/>
    <w:rsid w:val="00690646"/>
    <w:rsid w:val="0069385B"/>
    <w:rsid w:val="00693DA4"/>
    <w:rsid w:val="00694716"/>
    <w:rsid w:val="00694BC0"/>
    <w:rsid w:val="00697AA6"/>
    <w:rsid w:val="006A24AE"/>
    <w:rsid w:val="006A36DB"/>
    <w:rsid w:val="006A45DC"/>
    <w:rsid w:val="006B39D9"/>
    <w:rsid w:val="006B544B"/>
    <w:rsid w:val="006B6D51"/>
    <w:rsid w:val="006C7A02"/>
    <w:rsid w:val="006D1467"/>
    <w:rsid w:val="006D18D7"/>
    <w:rsid w:val="006D6989"/>
    <w:rsid w:val="006E4C0A"/>
    <w:rsid w:val="006F28AB"/>
    <w:rsid w:val="006F4078"/>
    <w:rsid w:val="006F6482"/>
    <w:rsid w:val="006F6CB7"/>
    <w:rsid w:val="006F6D0B"/>
    <w:rsid w:val="006F7358"/>
    <w:rsid w:val="0070770D"/>
    <w:rsid w:val="00711195"/>
    <w:rsid w:val="00713CA2"/>
    <w:rsid w:val="00716025"/>
    <w:rsid w:val="007215A6"/>
    <w:rsid w:val="00726629"/>
    <w:rsid w:val="007315A2"/>
    <w:rsid w:val="007323D2"/>
    <w:rsid w:val="00732D8C"/>
    <w:rsid w:val="007331BC"/>
    <w:rsid w:val="00737A16"/>
    <w:rsid w:val="00741863"/>
    <w:rsid w:val="00742BA5"/>
    <w:rsid w:val="0074448F"/>
    <w:rsid w:val="00744C7D"/>
    <w:rsid w:val="00746742"/>
    <w:rsid w:val="00746CD1"/>
    <w:rsid w:val="00750AD2"/>
    <w:rsid w:val="00752CB6"/>
    <w:rsid w:val="00753A9E"/>
    <w:rsid w:val="00757291"/>
    <w:rsid w:val="00763AEF"/>
    <w:rsid w:val="00763E8B"/>
    <w:rsid w:val="00766379"/>
    <w:rsid w:val="007705AA"/>
    <w:rsid w:val="00771907"/>
    <w:rsid w:val="00774256"/>
    <w:rsid w:val="00777ECE"/>
    <w:rsid w:val="00787035"/>
    <w:rsid w:val="007904FF"/>
    <w:rsid w:val="00791935"/>
    <w:rsid w:val="00793C75"/>
    <w:rsid w:val="00794453"/>
    <w:rsid w:val="00795466"/>
    <w:rsid w:val="007976DF"/>
    <w:rsid w:val="007A2744"/>
    <w:rsid w:val="007A2995"/>
    <w:rsid w:val="007A2C8B"/>
    <w:rsid w:val="007A70ED"/>
    <w:rsid w:val="007A7759"/>
    <w:rsid w:val="007B22FB"/>
    <w:rsid w:val="007B619A"/>
    <w:rsid w:val="007B6B7F"/>
    <w:rsid w:val="007C6E6C"/>
    <w:rsid w:val="007D532E"/>
    <w:rsid w:val="007D7D31"/>
    <w:rsid w:val="007E739F"/>
    <w:rsid w:val="007F06DD"/>
    <w:rsid w:val="007F14D0"/>
    <w:rsid w:val="007F1B03"/>
    <w:rsid w:val="007F50CF"/>
    <w:rsid w:val="007F7153"/>
    <w:rsid w:val="008031DF"/>
    <w:rsid w:val="008039B5"/>
    <w:rsid w:val="00803D88"/>
    <w:rsid w:val="00804256"/>
    <w:rsid w:val="00804A89"/>
    <w:rsid w:val="00804BC3"/>
    <w:rsid w:val="00805C9C"/>
    <w:rsid w:val="00817712"/>
    <w:rsid w:val="00822A51"/>
    <w:rsid w:val="00824A21"/>
    <w:rsid w:val="0082520C"/>
    <w:rsid w:val="00831931"/>
    <w:rsid w:val="00831F51"/>
    <w:rsid w:val="0083340A"/>
    <w:rsid w:val="00836233"/>
    <w:rsid w:val="008362CF"/>
    <w:rsid w:val="00844493"/>
    <w:rsid w:val="0084463B"/>
    <w:rsid w:val="008465F8"/>
    <w:rsid w:val="00846723"/>
    <w:rsid w:val="00846E8D"/>
    <w:rsid w:val="00847A90"/>
    <w:rsid w:val="00851859"/>
    <w:rsid w:val="00851881"/>
    <w:rsid w:val="00862B1C"/>
    <w:rsid w:val="00865734"/>
    <w:rsid w:val="008658EF"/>
    <w:rsid w:val="00867F6C"/>
    <w:rsid w:val="00871CB6"/>
    <w:rsid w:val="00873375"/>
    <w:rsid w:val="00875322"/>
    <w:rsid w:val="008854AE"/>
    <w:rsid w:val="00885C21"/>
    <w:rsid w:val="00886D33"/>
    <w:rsid w:val="00887956"/>
    <w:rsid w:val="00890851"/>
    <w:rsid w:val="00890F67"/>
    <w:rsid w:val="008912E5"/>
    <w:rsid w:val="008919F3"/>
    <w:rsid w:val="00894F62"/>
    <w:rsid w:val="00895335"/>
    <w:rsid w:val="008954B9"/>
    <w:rsid w:val="00895513"/>
    <w:rsid w:val="00896FEC"/>
    <w:rsid w:val="008A0173"/>
    <w:rsid w:val="008A116E"/>
    <w:rsid w:val="008B0B1C"/>
    <w:rsid w:val="008B0C3D"/>
    <w:rsid w:val="008B4E7B"/>
    <w:rsid w:val="008B5C98"/>
    <w:rsid w:val="008C0D04"/>
    <w:rsid w:val="008C2881"/>
    <w:rsid w:val="008C395D"/>
    <w:rsid w:val="008C738F"/>
    <w:rsid w:val="008D4492"/>
    <w:rsid w:val="008D4E6E"/>
    <w:rsid w:val="008D571E"/>
    <w:rsid w:val="008E3422"/>
    <w:rsid w:val="008E7F86"/>
    <w:rsid w:val="008F3447"/>
    <w:rsid w:val="008F5D93"/>
    <w:rsid w:val="008F7CF6"/>
    <w:rsid w:val="00903D37"/>
    <w:rsid w:val="00905BA7"/>
    <w:rsid w:val="00911572"/>
    <w:rsid w:val="00913865"/>
    <w:rsid w:val="00916837"/>
    <w:rsid w:val="009178A8"/>
    <w:rsid w:val="00917A2E"/>
    <w:rsid w:val="00923125"/>
    <w:rsid w:val="00923B8D"/>
    <w:rsid w:val="009245E3"/>
    <w:rsid w:val="009247EE"/>
    <w:rsid w:val="00924C76"/>
    <w:rsid w:val="00926E6F"/>
    <w:rsid w:val="0093586C"/>
    <w:rsid w:val="00936710"/>
    <w:rsid w:val="00940646"/>
    <w:rsid w:val="00940B83"/>
    <w:rsid w:val="00942C3E"/>
    <w:rsid w:val="00946197"/>
    <w:rsid w:val="009461CC"/>
    <w:rsid w:val="0094640D"/>
    <w:rsid w:val="00947C9B"/>
    <w:rsid w:val="00950577"/>
    <w:rsid w:val="0095243B"/>
    <w:rsid w:val="00963CBF"/>
    <w:rsid w:val="00964A14"/>
    <w:rsid w:val="00966073"/>
    <w:rsid w:val="009671D8"/>
    <w:rsid w:val="00970F3C"/>
    <w:rsid w:val="009746E1"/>
    <w:rsid w:val="009831D0"/>
    <w:rsid w:val="009831E4"/>
    <w:rsid w:val="00983418"/>
    <w:rsid w:val="00984D92"/>
    <w:rsid w:val="00994001"/>
    <w:rsid w:val="00997054"/>
    <w:rsid w:val="009A09C1"/>
    <w:rsid w:val="009A0DE4"/>
    <w:rsid w:val="009A2CE7"/>
    <w:rsid w:val="009A518C"/>
    <w:rsid w:val="009A7EC4"/>
    <w:rsid w:val="009B0AC0"/>
    <w:rsid w:val="009B7284"/>
    <w:rsid w:val="009B7F70"/>
    <w:rsid w:val="009C0E38"/>
    <w:rsid w:val="009C418C"/>
    <w:rsid w:val="009C6D1E"/>
    <w:rsid w:val="009D005A"/>
    <w:rsid w:val="009D67E3"/>
    <w:rsid w:val="009D6C60"/>
    <w:rsid w:val="009E2AA7"/>
    <w:rsid w:val="009E67F8"/>
    <w:rsid w:val="009E6D17"/>
    <w:rsid w:val="009F14F0"/>
    <w:rsid w:val="009F7638"/>
    <w:rsid w:val="009F7705"/>
    <w:rsid w:val="00A00A61"/>
    <w:rsid w:val="00A0488C"/>
    <w:rsid w:val="00A06B06"/>
    <w:rsid w:val="00A10128"/>
    <w:rsid w:val="00A1179F"/>
    <w:rsid w:val="00A125D2"/>
    <w:rsid w:val="00A12F81"/>
    <w:rsid w:val="00A14E6D"/>
    <w:rsid w:val="00A16782"/>
    <w:rsid w:val="00A169F7"/>
    <w:rsid w:val="00A2149B"/>
    <w:rsid w:val="00A25232"/>
    <w:rsid w:val="00A26F3E"/>
    <w:rsid w:val="00A324B3"/>
    <w:rsid w:val="00A34C2A"/>
    <w:rsid w:val="00A37192"/>
    <w:rsid w:val="00A42161"/>
    <w:rsid w:val="00A43585"/>
    <w:rsid w:val="00A46028"/>
    <w:rsid w:val="00A465A4"/>
    <w:rsid w:val="00A46FBD"/>
    <w:rsid w:val="00A52B6D"/>
    <w:rsid w:val="00A53AE9"/>
    <w:rsid w:val="00A56E61"/>
    <w:rsid w:val="00A615D8"/>
    <w:rsid w:val="00A61DE9"/>
    <w:rsid w:val="00A66EE7"/>
    <w:rsid w:val="00A7146C"/>
    <w:rsid w:val="00A73766"/>
    <w:rsid w:val="00A7489E"/>
    <w:rsid w:val="00A77F36"/>
    <w:rsid w:val="00A83DC2"/>
    <w:rsid w:val="00A87BC4"/>
    <w:rsid w:val="00A92137"/>
    <w:rsid w:val="00A922B2"/>
    <w:rsid w:val="00A9363C"/>
    <w:rsid w:val="00A93BCB"/>
    <w:rsid w:val="00A97229"/>
    <w:rsid w:val="00A9761C"/>
    <w:rsid w:val="00AA016B"/>
    <w:rsid w:val="00AA6B13"/>
    <w:rsid w:val="00AA75DB"/>
    <w:rsid w:val="00AB2F62"/>
    <w:rsid w:val="00AB4E3F"/>
    <w:rsid w:val="00AB5EDB"/>
    <w:rsid w:val="00AC2E0E"/>
    <w:rsid w:val="00AC604F"/>
    <w:rsid w:val="00AD05AD"/>
    <w:rsid w:val="00AD0B51"/>
    <w:rsid w:val="00AD3B1B"/>
    <w:rsid w:val="00AE7021"/>
    <w:rsid w:val="00AE7B32"/>
    <w:rsid w:val="00AF2BB6"/>
    <w:rsid w:val="00AF4584"/>
    <w:rsid w:val="00AF775C"/>
    <w:rsid w:val="00B01C46"/>
    <w:rsid w:val="00B045C9"/>
    <w:rsid w:val="00B063C1"/>
    <w:rsid w:val="00B067AA"/>
    <w:rsid w:val="00B06A51"/>
    <w:rsid w:val="00B12C61"/>
    <w:rsid w:val="00B17D69"/>
    <w:rsid w:val="00B20AD1"/>
    <w:rsid w:val="00B22E1C"/>
    <w:rsid w:val="00B2733F"/>
    <w:rsid w:val="00B33069"/>
    <w:rsid w:val="00B35E9F"/>
    <w:rsid w:val="00B4015C"/>
    <w:rsid w:val="00B43F4B"/>
    <w:rsid w:val="00B501EE"/>
    <w:rsid w:val="00B5224E"/>
    <w:rsid w:val="00B5337F"/>
    <w:rsid w:val="00B53DCB"/>
    <w:rsid w:val="00B55811"/>
    <w:rsid w:val="00B609F2"/>
    <w:rsid w:val="00B67954"/>
    <w:rsid w:val="00B75553"/>
    <w:rsid w:val="00B76D2E"/>
    <w:rsid w:val="00B778A7"/>
    <w:rsid w:val="00B82B91"/>
    <w:rsid w:val="00B84986"/>
    <w:rsid w:val="00B85F98"/>
    <w:rsid w:val="00B86273"/>
    <w:rsid w:val="00B935FE"/>
    <w:rsid w:val="00B93613"/>
    <w:rsid w:val="00B944AF"/>
    <w:rsid w:val="00B94C7F"/>
    <w:rsid w:val="00B94D6D"/>
    <w:rsid w:val="00B94DB4"/>
    <w:rsid w:val="00B96753"/>
    <w:rsid w:val="00BA2954"/>
    <w:rsid w:val="00BA43FF"/>
    <w:rsid w:val="00BA653E"/>
    <w:rsid w:val="00BB0EAD"/>
    <w:rsid w:val="00BB6229"/>
    <w:rsid w:val="00BB7368"/>
    <w:rsid w:val="00BB786B"/>
    <w:rsid w:val="00BC06CA"/>
    <w:rsid w:val="00BC51D5"/>
    <w:rsid w:val="00BC607D"/>
    <w:rsid w:val="00BD6184"/>
    <w:rsid w:val="00BD7DFE"/>
    <w:rsid w:val="00BD7F24"/>
    <w:rsid w:val="00BD7F63"/>
    <w:rsid w:val="00BE0E82"/>
    <w:rsid w:val="00BE430B"/>
    <w:rsid w:val="00BE5459"/>
    <w:rsid w:val="00BF295C"/>
    <w:rsid w:val="00BF3385"/>
    <w:rsid w:val="00BF35A5"/>
    <w:rsid w:val="00BF528D"/>
    <w:rsid w:val="00BF66DB"/>
    <w:rsid w:val="00C00DD7"/>
    <w:rsid w:val="00C04049"/>
    <w:rsid w:val="00C04A69"/>
    <w:rsid w:val="00C10992"/>
    <w:rsid w:val="00C1368B"/>
    <w:rsid w:val="00C14D3C"/>
    <w:rsid w:val="00C14E55"/>
    <w:rsid w:val="00C16852"/>
    <w:rsid w:val="00C2007E"/>
    <w:rsid w:val="00C205BF"/>
    <w:rsid w:val="00C21BBE"/>
    <w:rsid w:val="00C22B1A"/>
    <w:rsid w:val="00C26947"/>
    <w:rsid w:val="00C26A35"/>
    <w:rsid w:val="00C2796D"/>
    <w:rsid w:val="00C3189B"/>
    <w:rsid w:val="00C37345"/>
    <w:rsid w:val="00C417C8"/>
    <w:rsid w:val="00C47040"/>
    <w:rsid w:val="00C5130D"/>
    <w:rsid w:val="00C51D70"/>
    <w:rsid w:val="00C5333B"/>
    <w:rsid w:val="00C5492E"/>
    <w:rsid w:val="00C55F5F"/>
    <w:rsid w:val="00C6084F"/>
    <w:rsid w:val="00C61608"/>
    <w:rsid w:val="00C63BEE"/>
    <w:rsid w:val="00C648D3"/>
    <w:rsid w:val="00C64C0C"/>
    <w:rsid w:val="00C7191E"/>
    <w:rsid w:val="00C73A91"/>
    <w:rsid w:val="00C7480A"/>
    <w:rsid w:val="00C748A4"/>
    <w:rsid w:val="00C74CA7"/>
    <w:rsid w:val="00C76010"/>
    <w:rsid w:val="00C812EB"/>
    <w:rsid w:val="00C81F2C"/>
    <w:rsid w:val="00C82FBA"/>
    <w:rsid w:val="00C9053D"/>
    <w:rsid w:val="00C93EEF"/>
    <w:rsid w:val="00C94363"/>
    <w:rsid w:val="00C95B27"/>
    <w:rsid w:val="00C966CF"/>
    <w:rsid w:val="00CA0DBE"/>
    <w:rsid w:val="00CA1CD4"/>
    <w:rsid w:val="00CA51B1"/>
    <w:rsid w:val="00CA5E97"/>
    <w:rsid w:val="00CA606E"/>
    <w:rsid w:val="00CA69EA"/>
    <w:rsid w:val="00CA7F8B"/>
    <w:rsid w:val="00CB3ECA"/>
    <w:rsid w:val="00CB66EA"/>
    <w:rsid w:val="00CC13EB"/>
    <w:rsid w:val="00CC1463"/>
    <w:rsid w:val="00CC3D27"/>
    <w:rsid w:val="00CC7A4E"/>
    <w:rsid w:val="00CD1CD8"/>
    <w:rsid w:val="00CD70D5"/>
    <w:rsid w:val="00CD721E"/>
    <w:rsid w:val="00CE17F8"/>
    <w:rsid w:val="00CE359C"/>
    <w:rsid w:val="00CE45E4"/>
    <w:rsid w:val="00CE6828"/>
    <w:rsid w:val="00CF247F"/>
    <w:rsid w:val="00CF5A23"/>
    <w:rsid w:val="00D03269"/>
    <w:rsid w:val="00D071D7"/>
    <w:rsid w:val="00D07E55"/>
    <w:rsid w:val="00D10EE0"/>
    <w:rsid w:val="00D16C91"/>
    <w:rsid w:val="00D179B7"/>
    <w:rsid w:val="00D212AB"/>
    <w:rsid w:val="00D32067"/>
    <w:rsid w:val="00D35294"/>
    <w:rsid w:val="00D36113"/>
    <w:rsid w:val="00D36280"/>
    <w:rsid w:val="00D36BD3"/>
    <w:rsid w:val="00D37CDF"/>
    <w:rsid w:val="00D4016F"/>
    <w:rsid w:val="00D42853"/>
    <w:rsid w:val="00D42F39"/>
    <w:rsid w:val="00D4309D"/>
    <w:rsid w:val="00D44A04"/>
    <w:rsid w:val="00D47870"/>
    <w:rsid w:val="00D51F16"/>
    <w:rsid w:val="00D566D2"/>
    <w:rsid w:val="00D56F23"/>
    <w:rsid w:val="00D57FCD"/>
    <w:rsid w:val="00D60A1A"/>
    <w:rsid w:val="00D60A6E"/>
    <w:rsid w:val="00D630E2"/>
    <w:rsid w:val="00D64BC3"/>
    <w:rsid w:val="00D64C15"/>
    <w:rsid w:val="00D6522D"/>
    <w:rsid w:val="00D708E9"/>
    <w:rsid w:val="00D72C02"/>
    <w:rsid w:val="00D74340"/>
    <w:rsid w:val="00D802B1"/>
    <w:rsid w:val="00D80F0C"/>
    <w:rsid w:val="00D87333"/>
    <w:rsid w:val="00D93B56"/>
    <w:rsid w:val="00D9782C"/>
    <w:rsid w:val="00DA287E"/>
    <w:rsid w:val="00DA4700"/>
    <w:rsid w:val="00DA7A30"/>
    <w:rsid w:val="00DA7D85"/>
    <w:rsid w:val="00DB2404"/>
    <w:rsid w:val="00DC322B"/>
    <w:rsid w:val="00DC3972"/>
    <w:rsid w:val="00DC699B"/>
    <w:rsid w:val="00DC71D4"/>
    <w:rsid w:val="00DD1558"/>
    <w:rsid w:val="00DD2531"/>
    <w:rsid w:val="00DD2646"/>
    <w:rsid w:val="00DD31B7"/>
    <w:rsid w:val="00DD3867"/>
    <w:rsid w:val="00DE5E88"/>
    <w:rsid w:val="00DF7851"/>
    <w:rsid w:val="00E00105"/>
    <w:rsid w:val="00E01241"/>
    <w:rsid w:val="00E021BB"/>
    <w:rsid w:val="00E06025"/>
    <w:rsid w:val="00E061AA"/>
    <w:rsid w:val="00E068C3"/>
    <w:rsid w:val="00E111C6"/>
    <w:rsid w:val="00E118C8"/>
    <w:rsid w:val="00E11D73"/>
    <w:rsid w:val="00E13103"/>
    <w:rsid w:val="00E21236"/>
    <w:rsid w:val="00E22AB2"/>
    <w:rsid w:val="00E23ABF"/>
    <w:rsid w:val="00E27380"/>
    <w:rsid w:val="00E27878"/>
    <w:rsid w:val="00E27926"/>
    <w:rsid w:val="00E300B0"/>
    <w:rsid w:val="00E31882"/>
    <w:rsid w:val="00E3745E"/>
    <w:rsid w:val="00E4022A"/>
    <w:rsid w:val="00E45721"/>
    <w:rsid w:val="00E46469"/>
    <w:rsid w:val="00E46F86"/>
    <w:rsid w:val="00E51804"/>
    <w:rsid w:val="00E52010"/>
    <w:rsid w:val="00E52974"/>
    <w:rsid w:val="00E533DD"/>
    <w:rsid w:val="00E54B36"/>
    <w:rsid w:val="00E60672"/>
    <w:rsid w:val="00E6181B"/>
    <w:rsid w:val="00E62C31"/>
    <w:rsid w:val="00E64A5D"/>
    <w:rsid w:val="00E65661"/>
    <w:rsid w:val="00E72081"/>
    <w:rsid w:val="00E82986"/>
    <w:rsid w:val="00E84CE9"/>
    <w:rsid w:val="00E90DE9"/>
    <w:rsid w:val="00E91C66"/>
    <w:rsid w:val="00E935C3"/>
    <w:rsid w:val="00E948A5"/>
    <w:rsid w:val="00E9728C"/>
    <w:rsid w:val="00EA4862"/>
    <w:rsid w:val="00EA504A"/>
    <w:rsid w:val="00EA6533"/>
    <w:rsid w:val="00EB1050"/>
    <w:rsid w:val="00EB2F94"/>
    <w:rsid w:val="00EB316D"/>
    <w:rsid w:val="00EC3FC7"/>
    <w:rsid w:val="00EC76BA"/>
    <w:rsid w:val="00EC7D73"/>
    <w:rsid w:val="00ED0A57"/>
    <w:rsid w:val="00ED0F0E"/>
    <w:rsid w:val="00ED1030"/>
    <w:rsid w:val="00ED43F6"/>
    <w:rsid w:val="00ED495E"/>
    <w:rsid w:val="00ED4CE0"/>
    <w:rsid w:val="00ED5BDC"/>
    <w:rsid w:val="00EE0625"/>
    <w:rsid w:val="00EE5266"/>
    <w:rsid w:val="00EE5357"/>
    <w:rsid w:val="00EF2725"/>
    <w:rsid w:val="00EF2C2C"/>
    <w:rsid w:val="00EF3037"/>
    <w:rsid w:val="00F00814"/>
    <w:rsid w:val="00F027F3"/>
    <w:rsid w:val="00F11A4B"/>
    <w:rsid w:val="00F1267B"/>
    <w:rsid w:val="00F16851"/>
    <w:rsid w:val="00F17CDC"/>
    <w:rsid w:val="00F20678"/>
    <w:rsid w:val="00F228A3"/>
    <w:rsid w:val="00F23226"/>
    <w:rsid w:val="00F25B95"/>
    <w:rsid w:val="00F26288"/>
    <w:rsid w:val="00F316C4"/>
    <w:rsid w:val="00F32506"/>
    <w:rsid w:val="00F33FC0"/>
    <w:rsid w:val="00F3595F"/>
    <w:rsid w:val="00F36203"/>
    <w:rsid w:val="00F4077E"/>
    <w:rsid w:val="00F42AA7"/>
    <w:rsid w:val="00F50673"/>
    <w:rsid w:val="00F5493A"/>
    <w:rsid w:val="00F55A87"/>
    <w:rsid w:val="00F5620B"/>
    <w:rsid w:val="00F5797E"/>
    <w:rsid w:val="00F61352"/>
    <w:rsid w:val="00F618A4"/>
    <w:rsid w:val="00F61CCC"/>
    <w:rsid w:val="00F63103"/>
    <w:rsid w:val="00F64F2E"/>
    <w:rsid w:val="00F65629"/>
    <w:rsid w:val="00F67A2C"/>
    <w:rsid w:val="00F726FC"/>
    <w:rsid w:val="00F75B0D"/>
    <w:rsid w:val="00F84729"/>
    <w:rsid w:val="00F86732"/>
    <w:rsid w:val="00F9188D"/>
    <w:rsid w:val="00F9248F"/>
    <w:rsid w:val="00F96523"/>
    <w:rsid w:val="00F977BF"/>
    <w:rsid w:val="00FA0E4A"/>
    <w:rsid w:val="00FA1E69"/>
    <w:rsid w:val="00FA21FE"/>
    <w:rsid w:val="00FA220A"/>
    <w:rsid w:val="00FA2548"/>
    <w:rsid w:val="00FA3DE3"/>
    <w:rsid w:val="00FA69FC"/>
    <w:rsid w:val="00FA7887"/>
    <w:rsid w:val="00FB30B4"/>
    <w:rsid w:val="00FB63F8"/>
    <w:rsid w:val="00FB7058"/>
    <w:rsid w:val="00FC0F60"/>
    <w:rsid w:val="00FC173B"/>
    <w:rsid w:val="00FC43D7"/>
    <w:rsid w:val="00FC6123"/>
    <w:rsid w:val="00FC74E0"/>
    <w:rsid w:val="00FD184C"/>
    <w:rsid w:val="00FD2AB2"/>
    <w:rsid w:val="00FE013D"/>
    <w:rsid w:val="00FE2845"/>
    <w:rsid w:val="00FE2F29"/>
    <w:rsid w:val="00FE6E2A"/>
    <w:rsid w:val="00FE72F0"/>
    <w:rsid w:val="00FE74D1"/>
    <w:rsid w:val="00FF0900"/>
    <w:rsid w:val="00FF23D4"/>
    <w:rsid w:val="00FF62EF"/>
    <w:rsid w:val="00FF7758"/>
    <w:rsid w:val="00FF797F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FABC9"/>
  <w15:chartTrackingRefBased/>
  <w15:docId w15:val="{9A6BCB3C-8F4F-410D-B36D-88DFD9F4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CB5"/>
  </w:style>
  <w:style w:type="paragraph" w:styleId="1">
    <w:name w:val="heading 1"/>
    <w:basedOn w:val="a"/>
    <w:next w:val="a"/>
    <w:link w:val="10"/>
    <w:uiPriority w:val="9"/>
    <w:qFormat/>
    <w:rsid w:val="00582B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BB6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AF2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D571E"/>
    <w:rPr>
      <w:color w:val="0563C1" w:themeColor="hyperlink"/>
      <w:u w:val="single"/>
    </w:rPr>
  </w:style>
  <w:style w:type="paragraph" w:customStyle="1" w:styleId="ConsPlusNormal">
    <w:name w:val="ConsPlusNormal"/>
    <w:rsid w:val="00903D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0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05A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F6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F6734"/>
  </w:style>
  <w:style w:type="paragraph" w:styleId="aa">
    <w:name w:val="footer"/>
    <w:basedOn w:val="a"/>
    <w:link w:val="ab"/>
    <w:uiPriority w:val="99"/>
    <w:unhideWhenUsed/>
    <w:rsid w:val="004F6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F6734"/>
  </w:style>
  <w:style w:type="character" w:styleId="ac">
    <w:name w:val="Strong"/>
    <w:basedOn w:val="a0"/>
    <w:uiPriority w:val="22"/>
    <w:qFormat/>
    <w:rsid w:val="009B7F70"/>
    <w:rPr>
      <w:b/>
      <w:bCs/>
    </w:rPr>
  </w:style>
  <w:style w:type="paragraph" w:styleId="ad">
    <w:name w:val="No Spacing"/>
    <w:uiPriority w:val="1"/>
    <w:qFormat/>
    <w:rsid w:val="00732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2B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e">
    <w:name w:val="footnote reference"/>
    <w:basedOn w:val="a0"/>
    <w:uiPriority w:val="99"/>
    <w:semiHidden/>
    <w:unhideWhenUsed/>
    <w:rsid w:val="00582B6D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56347A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56347A"/>
    <w:rPr>
      <w:rFonts w:eastAsiaTheme="minorEastAsia"/>
      <w:sz w:val="20"/>
      <w:szCs w:val="20"/>
      <w:lang w:eastAsia="ru-RU"/>
    </w:rPr>
  </w:style>
  <w:style w:type="paragraph" w:customStyle="1" w:styleId="table10">
    <w:name w:val="table10"/>
    <w:basedOn w:val="a"/>
    <w:rsid w:val="00364D1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-normal">
    <w:name w:val="p-normal"/>
    <w:basedOn w:val="a"/>
    <w:rsid w:val="00364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7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75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55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36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FBC09BED1C5E56CFC65D1F0E75E678BDE280C25A2A0266B2FBDCDCE668354D5E92B21B5EA576B21A4826FC732Dq5A4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BC09BED1C5E56CFC65D1F0E75E678BDE280C25A2A0266B2FBDCDCE668354D5E92B21B5EA576B21A4826FC732Dq5A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40064-0690-4DBE-ACCE-6EC50E193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2489</TotalTime>
  <Pages>9</Pages>
  <Words>3022</Words>
  <Characters>17229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</dc:creator>
  <cp:keywords/>
  <dc:description/>
  <cp:lastModifiedBy>629urist</cp:lastModifiedBy>
  <cp:revision>883</cp:revision>
  <cp:lastPrinted>2026-09-17T09:36:00Z</cp:lastPrinted>
  <dcterms:created xsi:type="dcterms:W3CDTF">2019-02-05T15:13:00Z</dcterms:created>
  <dcterms:modified xsi:type="dcterms:W3CDTF">2026-10-23T09:20:00Z</dcterms:modified>
</cp:coreProperties>
</file>